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HSRP Configuration Guide</w:t>
      </w:r>
    </w:p>
    <w:p>
      <w:pPr>
        <w:pStyle w:val="Heading1"/>
      </w:pPr>
      <w:r>
        <w:t>Overview</w:t>
      </w:r>
    </w:p>
    <w:p>
      <w:r>
        <w:t>HSRP (Hot Standby Router Protocol) provides gateway redundancy by allowing multiple routers to share a virtual IP address.</w:t>
      </w:r>
    </w:p>
    <w:p>
      <w:pPr>
        <w:pStyle w:val="Heading1"/>
      </w:pPr>
      <w:r>
        <w:t>Topology Example</w:t>
      </w:r>
    </w:p>
    <w:p>
      <w:r>
        <w:t>R1: 192.168.1.1 (Active preferred)</w:t>
        <w:br/>
        <w:t>R2: 192.168.1.2 (Standby)</w:t>
        <w:br/>
        <w:t>Virtual IP: 192.168.1.254</w:t>
      </w:r>
    </w:p>
    <w:p>
      <w:pPr>
        <w:pStyle w:val="Heading1"/>
      </w:pPr>
      <w:r>
        <w:t>R1 Configuration</w:t>
      </w:r>
    </w:p>
    <w:p>
      <w:r>
        <w:t>interface g0/0</w:t>
        <w:br/>
        <w:t xml:space="preserve"> ip address 192.168.1.1 255.255.255.0</w:t>
        <w:br/>
        <w:t xml:space="preserve"> standby 1 ip 192.168.1.254</w:t>
        <w:br/>
        <w:t xml:space="preserve"> standby 1 priority 110</w:t>
        <w:br/>
        <w:t xml:space="preserve"> standby 1 preempt</w:t>
      </w:r>
    </w:p>
    <w:p>
      <w:pPr>
        <w:pStyle w:val="Heading1"/>
      </w:pPr>
      <w:r>
        <w:t>R2 Configuration</w:t>
      </w:r>
    </w:p>
    <w:p>
      <w:r>
        <w:t>interface g0/0</w:t>
        <w:br/>
        <w:t xml:space="preserve"> ip address 192.168.1.2 255.255.255.0</w:t>
        <w:br/>
        <w:t xml:space="preserve"> standby 1 ip 192.168.1.254</w:t>
        <w:br/>
        <w:t xml:space="preserve"> standby 1 priority 100</w:t>
        <w:br/>
        <w:t xml:space="preserve"> standby 1 preempt</w:t>
      </w:r>
    </w:p>
    <w:p>
      <w:pPr>
        <w:pStyle w:val="Heading1"/>
      </w:pPr>
      <w:r>
        <w:t>Verification</w:t>
      </w:r>
    </w:p>
    <w:p>
      <w:r>
        <w:t>show standby</w:t>
      </w:r>
    </w:p>
    <w:p>
      <w:pPr>
        <w:pStyle w:val="Heading1"/>
      </w:pPr>
      <w:r>
        <w:t>Key Points</w:t>
      </w:r>
    </w:p>
    <w:p>
      <w:r>
        <w:t>Virtual IP is used as default gateway. Preempt allows higher priority router to regain active role. Failover is automatic.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