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9EA01" w14:textId="4012A471" w:rsidR="004C6E17" w:rsidRDefault="00A80C00" w:rsidP="004C6E17">
      <w:pPr>
        <w:pStyle w:val="Title"/>
        <w:spacing w:after="180"/>
        <w:jc w:val="center"/>
      </w:pPr>
      <w:proofErr w:type="spellStart"/>
      <w:r>
        <w:t>Rupi</w:t>
      </w:r>
      <w:proofErr w:type="spellEnd"/>
      <w:r>
        <w:t xml:space="preserve"> Corp</w:t>
      </w:r>
    </w:p>
    <w:p w14:paraId="5B1303B3" w14:textId="77777777" w:rsidR="004C6E17" w:rsidRDefault="004C6E17" w:rsidP="004C6E17">
      <w:pPr>
        <w:pStyle w:val="Subtitle"/>
        <w:jc w:val="center"/>
        <w:rPr>
          <w:noProof/>
          <w:lang w:bidi="ar-SA"/>
        </w:rPr>
      </w:pPr>
      <w:r>
        <w:rPr>
          <w:noProof/>
          <w:lang w:bidi="ar-SA"/>
        </w:rPr>
        <w:t>Final Report</w:t>
      </w:r>
    </w:p>
    <w:p w14:paraId="0381D3FB" w14:textId="7F2832E9" w:rsidR="004C6E17" w:rsidRDefault="004C6E17" w:rsidP="004C6E17">
      <w:pPr>
        <w:jc w:val="center"/>
      </w:pPr>
      <w:r>
        <w:t>(</w:t>
      </w:r>
      <w:r w:rsidR="00A80C00" w:rsidRPr="00A80C00">
        <w:t>https://github.com/ChubsB/AI-Based-Stock-Investments</w:t>
      </w:r>
      <w:r>
        <w:t>)</w:t>
      </w:r>
    </w:p>
    <w:p w14:paraId="26ADF184" w14:textId="77777777" w:rsidR="004C6E17" w:rsidRDefault="004C6E17" w:rsidP="004C6E17">
      <w:pPr>
        <w:jc w:val="center"/>
      </w:pPr>
      <w:r>
        <w:t xml:space="preserve">(Provide </w:t>
      </w:r>
      <w:proofErr w:type="spellStart"/>
      <w:r>
        <w:t>KayDrive</w:t>
      </w:r>
      <w:proofErr w:type="spellEnd"/>
      <w:r>
        <w:t xml:space="preserve"> link to the project here)</w:t>
      </w:r>
    </w:p>
    <w:p w14:paraId="7A172AAB" w14:textId="77777777" w:rsidR="004C6E17" w:rsidRDefault="004C6E17" w:rsidP="004C6E17">
      <w:pPr>
        <w:jc w:val="center"/>
        <w:rPr>
          <w:rStyle w:val="Emphasis"/>
        </w:rPr>
      </w:pPr>
      <w:r>
        <w:rPr>
          <w:rStyle w:val="Emphasis"/>
        </w:rPr>
        <w:t>BY</w:t>
      </w:r>
    </w:p>
    <w:p w14:paraId="65CCDA87" w14:textId="2199E713" w:rsidR="004C6E17" w:rsidRDefault="004C6E17" w:rsidP="004C6E17">
      <w:pPr>
        <w:jc w:val="center"/>
        <w:rPr>
          <w:rStyle w:val="Emphasis"/>
        </w:rPr>
      </w:pPr>
      <w:r>
        <w:rPr>
          <w:rStyle w:val="Emphasis"/>
        </w:rPr>
        <w:t xml:space="preserve">Team Lead: </w:t>
      </w:r>
      <w:r w:rsidR="00A80C00">
        <w:rPr>
          <w:rStyle w:val="IntenseEmphasis"/>
        </w:rPr>
        <w:t>Syed Hussain Imam</w:t>
      </w:r>
      <w:r>
        <w:rPr>
          <w:rStyle w:val="IntenseEmphasis"/>
        </w:rPr>
        <w:t>/</w:t>
      </w:r>
      <w:r w:rsidR="00A80C00">
        <w:rPr>
          <w:rStyle w:val="IntenseEmphasis"/>
        </w:rPr>
        <w:t>19773</w:t>
      </w:r>
    </w:p>
    <w:p w14:paraId="3D3584A9" w14:textId="77777777" w:rsidR="00A80C00" w:rsidRDefault="004C6E17" w:rsidP="00A80C00">
      <w:pPr>
        <w:jc w:val="center"/>
        <w:rPr>
          <w:b/>
          <w:bCs/>
          <w:i/>
          <w:iCs/>
          <w:color w:val="4472C4" w:themeColor="accent1"/>
        </w:rPr>
      </w:pPr>
      <w:r>
        <w:rPr>
          <w:rStyle w:val="Emphasis"/>
        </w:rPr>
        <w:t xml:space="preserve">Member(s): </w:t>
      </w:r>
      <w:r w:rsidR="00A80C00" w:rsidRPr="00676FF2">
        <w:rPr>
          <w:b/>
          <w:bCs/>
          <w:i/>
          <w:iCs/>
          <w:color w:val="4472C4" w:themeColor="accent1"/>
        </w:rPr>
        <w:t xml:space="preserve">Ahmed Abdul Ghafoor 19735 </w:t>
      </w:r>
    </w:p>
    <w:p w14:paraId="492F0C41" w14:textId="77777777" w:rsidR="00A80C00" w:rsidRDefault="00A80C00" w:rsidP="00A80C00">
      <w:pPr>
        <w:jc w:val="center"/>
        <w:rPr>
          <w:b/>
          <w:bCs/>
          <w:i/>
          <w:iCs/>
          <w:color w:val="4472C4" w:themeColor="accent1"/>
        </w:rPr>
      </w:pPr>
      <w:proofErr w:type="spellStart"/>
      <w:r w:rsidRPr="00676FF2">
        <w:rPr>
          <w:b/>
          <w:bCs/>
          <w:i/>
          <w:iCs/>
          <w:color w:val="4472C4" w:themeColor="accent1"/>
        </w:rPr>
        <w:t>Huzaifa</w:t>
      </w:r>
      <w:proofErr w:type="spellEnd"/>
      <w:r w:rsidRPr="00676FF2">
        <w:rPr>
          <w:b/>
          <w:bCs/>
          <w:i/>
          <w:iCs/>
          <w:color w:val="4472C4" w:themeColor="accent1"/>
        </w:rPr>
        <w:t xml:space="preserve"> Farooq 19766 </w:t>
      </w:r>
    </w:p>
    <w:p w14:paraId="7EE86958" w14:textId="2F0C0900" w:rsidR="004C6E17" w:rsidRPr="00A80C00" w:rsidRDefault="00A80C00" w:rsidP="00A80C00">
      <w:pPr>
        <w:jc w:val="center"/>
        <w:rPr>
          <w:rStyle w:val="IntenseEmphasis"/>
        </w:rPr>
      </w:pPr>
      <w:r w:rsidRPr="00676FF2">
        <w:rPr>
          <w:b/>
          <w:bCs/>
          <w:i/>
          <w:iCs/>
          <w:color w:val="4472C4" w:themeColor="accent1"/>
        </w:rPr>
        <w:t xml:space="preserve">Mohammad Razi </w:t>
      </w:r>
      <w:proofErr w:type="spellStart"/>
      <w:r w:rsidRPr="00676FF2">
        <w:rPr>
          <w:b/>
          <w:bCs/>
          <w:i/>
          <w:iCs/>
          <w:color w:val="4472C4" w:themeColor="accent1"/>
        </w:rPr>
        <w:t>Moosa</w:t>
      </w:r>
      <w:proofErr w:type="spellEnd"/>
      <w:r w:rsidRPr="00676FF2">
        <w:rPr>
          <w:b/>
          <w:bCs/>
          <w:i/>
          <w:iCs/>
          <w:color w:val="4472C4" w:themeColor="accent1"/>
        </w:rPr>
        <w:t xml:space="preserve"> 18663</w:t>
      </w:r>
    </w:p>
    <w:p w14:paraId="351E6249" w14:textId="0E2A5BAA" w:rsidR="004C6E17" w:rsidRPr="004C6E17" w:rsidRDefault="004C6E17" w:rsidP="004C6E17">
      <w:pPr>
        <w:jc w:val="center"/>
        <w:rPr>
          <w:rStyle w:val="Emphasis"/>
        </w:rPr>
      </w:pPr>
      <w:r>
        <w:rPr>
          <w:rStyle w:val="Emphasis"/>
        </w:rPr>
        <w:t>UNDER THE SUPERVISION OF</w:t>
      </w:r>
    </w:p>
    <w:p w14:paraId="69AD542C" w14:textId="51C78AF5" w:rsidR="004C6E17" w:rsidRDefault="004C6E17" w:rsidP="004C6E17">
      <w:pPr>
        <w:jc w:val="center"/>
        <w:rPr>
          <w:rStyle w:val="Emphasis"/>
        </w:rPr>
      </w:pPr>
      <w:r>
        <w:rPr>
          <w:rStyle w:val="Emphasis"/>
        </w:rPr>
        <w:t xml:space="preserve">SUPERVISOR: </w:t>
      </w:r>
      <w:r w:rsidR="00A80C00">
        <w:rPr>
          <w:rStyle w:val="IntenseEmphasis"/>
        </w:rPr>
        <w:t>Dr. Tahir Syed</w:t>
      </w:r>
    </w:p>
    <w:p w14:paraId="39830B07" w14:textId="537DC141" w:rsidR="004C6E17" w:rsidRDefault="004C6E17" w:rsidP="004C6E17">
      <w:pPr>
        <w:jc w:val="center"/>
        <w:rPr>
          <w:rStyle w:val="Emphasis"/>
        </w:rPr>
      </w:pPr>
      <w:r>
        <w:rPr>
          <w:rStyle w:val="Emphasis"/>
        </w:rPr>
        <w:t>CO-SUPERVISOR:</w:t>
      </w:r>
      <w:r>
        <w:rPr>
          <w:rStyle w:val="IntenseEmphasis"/>
        </w:rPr>
        <w:t xml:space="preserve"> </w:t>
      </w:r>
      <w:r w:rsidR="00A80C00">
        <w:rPr>
          <w:rStyle w:val="IntenseEmphasis"/>
        </w:rPr>
        <w:t>-</w:t>
      </w:r>
    </w:p>
    <w:p w14:paraId="734AECB9" w14:textId="77777777" w:rsidR="004C6E17" w:rsidRDefault="004C6E17" w:rsidP="004C6E17">
      <w:pPr>
        <w:jc w:val="center"/>
        <w:rPr>
          <w:rStyle w:val="Emphasis"/>
        </w:rPr>
      </w:pPr>
      <w:r>
        <w:rPr>
          <w:rStyle w:val="Emphasis"/>
        </w:rPr>
        <w:t>Member(s):</w:t>
      </w:r>
      <w:r>
        <w:rPr>
          <w:rStyle w:val="IntenseEmphasis"/>
        </w:rPr>
        <w:t xml:space="preserve"> NAME(S)</w:t>
      </w:r>
    </w:p>
    <w:p w14:paraId="1C68659A" w14:textId="77777777" w:rsidR="004C6E17" w:rsidRDefault="004C6E17" w:rsidP="004C6E17">
      <w:pPr>
        <w:pStyle w:val="ListParagraph"/>
        <w:ind w:left="0" w:hanging="289"/>
        <w:jc w:val="center"/>
        <w:rPr>
          <w:rStyle w:val="Strong"/>
        </w:rPr>
      </w:pPr>
      <w:r>
        <w:rPr>
          <w:rStyle w:val="Strong"/>
        </w:rPr>
        <w:t>SUBMITTED TO</w:t>
      </w:r>
    </w:p>
    <w:p w14:paraId="6C0E8A1A" w14:textId="5448FDD6" w:rsidR="004C6E17" w:rsidRDefault="004C6E17" w:rsidP="004C6E17">
      <w:pPr>
        <w:jc w:val="center"/>
        <w:rPr>
          <w:rStyle w:val="BookTitle"/>
        </w:rPr>
      </w:pPr>
      <w:r>
        <w:rPr>
          <w:rStyle w:val="BookTitle"/>
        </w:rPr>
        <w:t>pROJECTS Manager – FYP</w:t>
      </w:r>
    </w:p>
    <w:p w14:paraId="04D4FA64" w14:textId="77777777" w:rsidR="004C6E17" w:rsidRDefault="004C6E17" w:rsidP="004C6E17">
      <w:pPr>
        <w:jc w:val="center"/>
        <w:rPr>
          <w:rStyle w:val="BookTitle"/>
        </w:rPr>
      </w:pPr>
      <w:r>
        <w:rPr>
          <w:rStyle w:val="Strong"/>
        </w:rPr>
        <w:t>ON</w:t>
      </w:r>
    </w:p>
    <w:p w14:paraId="79967404" w14:textId="1D2A25C0" w:rsidR="004C6E17" w:rsidRDefault="004C6E17" w:rsidP="004C6E17">
      <w:pPr>
        <w:jc w:val="center"/>
        <w:rPr>
          <w:rStyle w:val="BookTitle"/>
        </w:rPr>
      </w:pPr>
      <w:r>
        <w:rPr>
          <w:rStyle w:val="IntenseEmphasis"/>
        </w:rPr>
        <w:t>DATE (</w:t>
      </w:r>
      <w:r w:rsidR="00A80C00">
        <w:rPr>
          <w:rStyle w:val="IntenseEmphasis"/>
        </w:rPr>
        <w:t>01</w:t>
      </w:r>
      <w:r>
        <w:rPr>
          <w:rStyle w:val="IntenseEmphasis"/>
        </w:rPr>
        <w:t>/</w:t>
      </w:r>
      <w:r w:rsidR="00A80C00">
        <w:rPr>
          <w:rStyle w:val="IntenseEmphasis"/>
        </w:rPr>
        <w:t>05</w:t>
      </w:r>
      <w:r>
        <w:rPr>
          <w:rStyle w:val="IntenseEmphasis"/>
        </w:rPr>
        <w:t>/</w:t>
      </w:r>
      <w:r w:rsidR="00A80C00">
        <w:rPr>
          <w:rStyle w:val="IntenseEmphasis"/>
        </w:rPr>
        <w:t>2023</w:t>
      </w:r>
      <w:r>
        <w:rPr>
          <w:rStyle w:val="IntenseEmphasis"/>
        </w:rPr>
        <w:t>)</w:t>
      </w:r>
    </w:p>
    <w:p w14:paraId="1BEDA54E" w14:textId="77777777" w:rsidR="004C6E17" w:rsidRDefault="004C6E17" w:rsidP="004C6E17">
      <w:pPr>
        <w:jc w:val="center"/>
        <w:rPr>
          <w:rStyle w:val="BookTitle"/>
        </w:rPr>
      </w:pPr>
    </w:p>
    <w:p w14:paraId="06EB71E3" w14:textId="17DDC5A7" w:rsidR="004C6E17" w:rsidRDefault="004C6E17" w:rsidP="004C6E17">
      <w:pPr>
        <w:jc w:val="center"/>
        <w:rPr>
          <w:rStyle w:val="BookTitle"/>
        </w:rPr>
      </w:pPr>
      <w:r>
        <w:rPr>
          <w:noProof/>
        </w:rPr>
        <w:drawing>
          <wp:inline distT="0" distB="0" distL="0" distR="0" wp14:anchorId="31F4691E" wp14:editId="08716863">
            <wp:extent cx="5078112" cy="1188720"/>
            <wp:effectExtent l="0" t="0" r="8255" b="0"/>
            <wp:docPr id="2" name="Picture 2" descr="School of Mathematics and Computer Science (SM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ool of Mathematics and Computer Science (SMCS)"/>
                    <pic:cNvPicPr>
                      <a:picLocks noChangeAspect="1" noChangeArrowheads="1"/>
                    </pic:cNvPicPr>
                  </pic:nvPicPr>
                  <pic:blipFill rotWithShape="1">
                    <a:blip r:embed="rId6">
                      <a:extLst>
                        <a:ext uri="{28A0092B-C50C-407E-A947-70E740481C1C}">
                          <a14:useLocalDpi xmlns:a14="http://schemas.microsoft.com/office/drawing/2010/main" val="0"/>
                        </a:ext>
                      </a:extLst>
                    </a:blip>
                    <a:srcRect l="28778" t="7571" r="29587" b="82682"/>
                    <a:stretch/>
                  </pic:blipFill>
                  <pic:spPr bwMode="auto">
                    <a:xfrm>
                      <a:off x="0" y="0"/>
                      <a:ext cx="5078112" cy="1188720"/>
                    </a:xfrm>
                    <a:prstGeom prst="rect">
                      <a:avLst/>
                    </a:prstGeom>
                    <a:noFill/>
                    <a:ln>
                      <a:noFill/>
                    </a:ln>
                    <a:extLst>
                      <a:ext uri="{53640926-AAD7-44D8-BBD7-CCE9431645EC}">
                        <a14:shadowObscured xmlns:a14="http://schemas.microsoft.com/office/drawing/2010/main"/>
                      </a:ext>
                    </a:extLst>
                  </pic:spPr>
                </pic:pic>
              </a:graphicData>
            </a:graphic>
          </wp:inline>
        </w:drawing>
      </w:r>
      <w:r>
        <w:rPr>
          <w:b/>
          <w:bCs/>
          <w:caps/>
          <w:color w:val="44546A" w:themeColor="text2"/>
          <w:spacing w:val="10"/>
        </w:rPr>
        <w:br w:type="page"/>
      </w:r>
    </w:p>
    <w:p w14:paraId="117CCF0F" w14:textId="77777777" w:rsidR="004C6E17" w:rsidRDefault="004C6E17" w:rsidP="004C6E17">
      <w:pPr>
        <w:pStyle w:val="Title"/>
        <w:jc w:val="center"/>
      </w:pPr>
    </w:p>
    <w:p w14:paraId="7C2031C3" w14:textId="77777777" w:rsidR="004C6E17" w:rsidRDefault="004C6E17" w:rsidP="004C6E17">
      <w:pPr>
        <w:jc w:val="center"/>
      </w:pPr>
      <w:r>
        <w:t>(TO BE LEFT BLANK)</w:t>
      </w:r>
    </w:p>
    <w:p w14:paraId="7A21F255" w14:textId="77777777" w:rsidR="004C6E17" w:rsidRDefault="004C6E17" w:rsidP="004C6E17">
      <w:pPr>
        <w:rPr>
          <w:rFonts w:asciiTheme="majorHAnsi" w:eastAsiaTheme="majorEastAsia" w:hAnsiTheme="majorHAnsi" w:cstheme="majorBidi"/>
          <w:color w:val="44546A" w:themeColor="text2"/>
          <w:spacing w:val="30"/>
          <w:kern w:val="28"/>
          <w:sz w:val="96"/>
          <w:szCs w:val="52"/>
        </w:rPr>
      </w:pPr>
      <w:r>
        <w:br w:type="page"/>
      </w:r>
    </w:p>
    <w:p w14:paraId="035AA7AF" w14:textId="77777777" w:rsidR="004C6E17" w:rsidRDefault="004C6E17" w:rsidP="004C6E17">
      <w:pPr>
        <w:pStyle w:val="Subtitle"/>
      </w:pPr>
      <w:r>
        <w:lastRenderedPageBreak/>
        <w:t>CONTRIBUTIONS</w:t>
      </w:r>
    </w:p>
    <w:p w14:paraId="47DFA157" w14:textId="02FFBBA9" w:rsidR="004C6E17" w:rsidRDefault="004C6E17" w:rsidP="004C6E17">
      <w:r>
        <w:t>Each FYP team member should present their contributions to the project here in a separate matrix followed by their name in BOLD.</w:t>
      </w:r>
    </w:p>
    <w:p w14:paraId="693D6C5B" w14:textId="77777777" w:rsidR="004C6E17" w:rsidRDefault="004C6E17" w:rsidP="004C6E17">
      <w:r>
        <w:t>Details regarding:</w:t>
      </w:r>
    </w:p>
    <w:p w14:paraId="7472D285" w14:textId="77777777" w:rsidR="004C6E17" w:rsidRDefault="004C6E17" w:rsidP="004C6E17">
      <w:pPr>
        <w:pStyle w:val="ListParagraph"/>
        <w:numPr>
          <w:ilvl w:val="0"/>
          <w:numId w:val="3"/>
        </w:numPr>
      </w:pPr>
      <w:r>
        <w:t xml:space="preserve">requirements specification (use cases and non-functional requirements), </w:t>
      </w:r>
    </w:p>
    <w:p w14:paraId="740334FF" w14:textId="77777777" w:rsidR="004C6E17" w:rsidRDefault="004C6E17" w:rsidP="004C6E17">
      <w:pPr>
        <w:pStyle w:val="ListParagraph"/>
        <w:numPr>
          <w:ilvl w:val="0"/>
          <w:numId w:val="3"/>
        </w:numPr>
      </w:pPr>
      <w:r>
        <w:t xml:space="preserve">domain modeling (whole system or list the specific modules), </w:t>
      </w:r>
    </w:p>
    <w:p w14:paraId="3A14FE11" w14:textId="77777777" w:rsidR="004C6E17" w:rsidRDefault="004C6E17" w:rsidP="004C6E17">
      <w:pPr>
        <w:pStyle w:val="ListParagraph"/>
        <w:numPr>
          <w:ilvl w:val="0"/>
          <w:numId w:val="3"/>
        </w:numPr>
      </w:pPr>
      <w:r>
        <w:t xml:space="preserve">software design (whole system or list the specific modules), </w:t>
      </w:r>
    </w:p>
    <w:p w14:paraId="5263AD83" w14:textId="77777777" w:rsidR="004C6E17" w:rsidRDefault="004C6E17" w:rsidP="004C6E17">
      <w:pPr>
        <w:pStyle w:val="ListParagraph"/>
        <w:numPr>
          <w:ilvl w:val="0"/>
          <w:numId w:val="3"/>
        </w:numPr>
      </w:pPr>
      <w:r>
        <w:t xml:space="preserve">report preparation (whole report or list the specific sections/diagrams), </w:t>
      </w:r>
    </w:p>
    <w:p w14:paraId="5504648A" w14:textId="77777777" w:rsidR="004C6E17" w:rsidRDefault="004C6E17" w:rsidP="004C6E17">
      <w:pPr>
        <w:pStyle w:val="ListParagraph"/>
        <w:numPr>
          <w:ilvl w:val="0"/>
          <w:numId w:val="3"/>
        </w:numPr>
      </w:pPr>
      <w:r>
        <w:t>Other: any other relevant contribution.</w:t>
      </w:r>
    </w:p>
    <w:p w14:paraId="2491D5D4" w14:textId="77777777" w:rsidR="004C6E17" w:rsidRDefault="004C6E17" w:rsidP="004C6E17">
      <w:r>
        <w:t xml:space="preserve">Use extra pages if required. If more than one person has worked on a component jointly then specify the percentage each has contributed to that component. </w:t>
      </w:r>
    </w:p>
    <w:p w14:paraId="09C4FBBD" w14:textId="77777777" w:rsidR="004C6E17" w:rsidRDefault="004C6E17" w:rsidP="004C6E17">
      <w:r>
        <w:rPr>
          <w:rFonts w:ascii="Times New Roman" w:hAnsi="Times New Roman" w:cs="Times New Roman"/>
          <w:sz w:val="24"/>
          <w:szCs w:val="24"/>
        </w:rPr>
        <w:br w:type="page"/>
      </w:r>
    </w:p>
    <w:sdt>
      <w:sdtPr>
        <w:rPr>
          <w:rFonts w:asciiTheme="minorHAnsi" w:eastAsiaTheme="minorEastAsia" w:hAnsiTheme="minorHAnsi" w:cs="Times New Roman"/>
          <w:color w:val="auto"/>
          <w:sz w:val="22"/>
          <w:szCs w:val="22"/>
        </w:rPr>
        <w:id w:val="-547605039"/>
        <w:docPartObj>
          <w:docPartGallery w:val="Table of Contents"/>
          <w:docPartUnique/>
        </w:docPartObj>
      </w:sdtPr>
      <w:sdtEndPr>
        <w:rPr>
          <w:rFonts w:eastAsiaTheme="minorHAnsi" w:cstheme="minorBidi"/>
          <w:sz w:val="21"/>
        </w:rPr>
      </w:sdtEndPr>
      <w:sdtContent>
        <w:p w14:paraId="64FA2D57" w14:textId="77777777" w:rsidR="004C6E17" w:rsidRDefault="004C6E17" w:rsidP="004C6E17">
          <w:pPr>
            <w:pStyle w:val="TOCHeading"/>
          </w:pPr>
          <w:r>
            <w:t>Table of Contents</w:t>
          </w:r>
        </w:p>
        <w:p w14:paraId="6CAA5ED6" w14:textId="77777777" w:rsidR="004C6E17" w:rsidRDefault="002500F5" w:rsidP="004C6E17">
          <w:pPr>
            <w:pStyle w:val="TOC1"/>
          </w:pPr>
        </w:p>
      </w:sdtContent>
    </w:sdt>
    <w:p w14:paraId="5F0517B9" w14:textId="77777777" w:rsidR="004C6E17" w:rsidRDefault="004C6E17" w:rsidP="004C6E17"/>
    <w:p w14:paraId="616C0845" w14:textId="77777777" w:rsidR="004C6E17" w:rsidRDefault="004C6E17" w:rsidP="004C6E17">
      <w:r>
        <w:rPr>
          <w:rFonts w:ascii="Times New Roman" w:hAnsi="Times New Roman" w:cs="Times New Roman"/>
          <w:sz w:val="24"/>
          <w:szCs w:val="24"/>
        </w:rPr>
        <w:br w:type="page"/>
      </w:r>
    </w:p>
    <w:p w14:paraId="088626C5" w14:textId="40A6C45E" w:rsidR="004C6E17" w:rsidRDefault="004C6E17" w:rsidP="004C6E17">
      <w:pPr>
        <w:pStyle w:val="Subtitle"/>
      </w:pPr>
      <w:r>
        <w:lastRenderedPageBreak/>
        <w:t xml:space="preserve">Proposal </w:t>
      </w:r>
      <w:proofErr w:type="spellStart"/>
      <w:r>
        <w:t>Defence</w:t>
      </w:r>
      <w:proofErr w:type="spellEnd"/>
      <w:r>
        <w:t xml:space="preserve"> Report </w:t>
      </w:r>
    </w:p>
    <w:p w14:paraId="1D8A1608" w14:textId="77777777" w:rsidR="004C6E17" w:rsidRDefault="004C6E17" w:rsidP="004C6E17"/>
    <w:p w14:paraId="557BE8CD" w14:textId="77777777" w:rsidR="004C6E17" w:rsidRDefault="004C6E17" w:rsidP="004C6E17">
      <w:pPr>
        <w:rPr>
          <w:rFonts w:asciiTheme="majorHAnsi" w:eastAsiaTheme="majorEastAsia" w:hAnsiTheme="majorHAnsi" w:cstheme="majorBidi"/>
          <w:color w:val="44546A" w:themeColor="text2"/>
          <w:spacing w:val="30"/>
          <w:kern w:val="28"/>
          <w:sz w:val="96"/>
          <w:szCs w:val="52"/>
        </w:rPr>
      </w:pPr>
      <w:r>
        <w:t>Insert earlier submitted and approved (final version) of project defense report here. (including title page and everything)</w:t>
      </w:r>
      <w:r>
        <w:br w:type="page"/>
      </w:r>
    </w:p>
    <w:p w14:paraId="0D9EEDA6" w14:textId="77777777" w:rsidR="004C6E17" w:rsidRDefault="004C6E17" w:rsidP="004C6E17">
      <w:pPr>
        <w:pStyle w:val="Subtitle"/>
      </w:pPr>
      <w:r>
        <w:lastRenderedPageBreak/>
        <w:t>Software Requirement Specification (SRS)</w:t>
      </w:r>
    </w:p>
    <w:p w14:paraId="250F9F5F" w14:textId="77777777" w:rsidR="004C6E17" w:rsidRDefault="004C6E17" w:rsidP="004C6E17">
      <w:pPr>
        <w:pStyle w:val="Heading1"/>
        <w:numPr>
          <w:ilvl w:val="0"/>
          <w:numId w:val="4"/>
        </w:numPr>
        <w:rPr>
          <w:lang w:bidi="hi-IN"/>
        </w:rPr>
      </w:pPr>
      <w:r>
        <w:rPr>
          <w:lang w:bidi="hi-IN"/>
        </w:rPr>
        <w:t xml:space="preserve">Problem Statement </w:t>
      </w:r>
    </w:p>
    <w:p w14:paraId="299AEA7A" w14:textId="670C5811" w:rsidR="00A80C00" w:rsidRDefault="00A80C00" w:rsidP="00A80C00">
      <w:pPr>
        <w:rPr>
          <w:lang w:bidi="hi-IN"/>
        </w:rPr>
      </w:pPr>
      <w:r>
        <w:rPr>
          <w:lang w:bidi="hi-IN"/>
        </w:rPr>
        <w:t>The challenge of making well-informed investment decisions in the stock market has grown increasingly difficult due to the vast amount of information required to consistently outperform the market. Individual investors, in particular, heavily rely on publicly available news sources and sentiment analysis. Although the Efficient Market Hypothesis contends that all available information is already reflected in current stock prices, there is significant evidence suggesting that markets are not entirely efficient.</w:t>
      </w:r>
    </w:p>
    <w:p w14:paraId="3045B36F" w14:textId="5339AF71" w:rsidR="00A80C00" w:rsidRDefault="00A80C00" w:rsidP="00A80C00">
      <w:pPr>
        <w:rPr>
          <w:lang w:bidi="hi-IN"/>
        </w:rPr>
      </w:pPr>
      <w:r>
        <w:rPr>
          <w:lang w:bidi="hi-IN"/>
        </w:rPr>
        <w:t>To capitalize on this inefficiency, our project aims to develop a stock advisory platform utilizing artificial intelligence techniques and a technical analysis approach, focusing on the psychological factors that influence future stock prices and trends. By evaluating and refining existing techniques, such as Moving Averages (MA), Auto Regressive Integrated Moving Average (ARIMA), and other AI-based methods, we strive to enhance the accuracy of stock price predictions and provide valuable insights for users.</w:t>
      </w:r>
    </w:p>
    <w:p w14:paraId="3DAFF854" w14:textId="1928F487" w:rsidR="00A80C00" w:rsidRDefault="00A80C00" w:rsidP="00A80C00">
      <w:pPr>
        <w:rPr>
          <w:lang w:bidi="hi-IN"/>
        </w:rPr>
      </w:pPr>
      <w:r>
        <w:rPr>
          <w:lang w:bidi="hi-IN"/>
        </w:rPr>
        <w:t>Initially launched as a publicly available web application, the advisory platform will transition to a subscription-based model for individual and institutional investors. Offering comprehensive stock information for all stocks in the KSE-100 regular index, the platform will visualize prediction outcomes and furnish investment advice tailored to users' preferences. Furthermore, users can filter, select, and follow stocks of their choice.</w:t>
      </w:r>
    </w:p>
    <w:p w14:paraId="37AED37A" w14:textId="22D67A92" w:rsidR="004C6E17" w:rsidRDefault="00A80C00" w:rsidP="00A80C00">
      <w:pPr>
        <w:rPr>
          <w:lang w:bidi="hi-IN"/>
        </w:rPr>
      </w:pPr>
      <w:r>
        <w:rPr>
          <w:lang w:bidi="hi-IN"/>
        </w:rPr>
        <w:t>Given the low level of individual investor engagement in the Pakistan Stock Exchange (PSX) compared to other countries, this platform also seeks to encourage greater participation in the PSX by delivering crucial information and guidance that is currently difficult for novice users to comprehend or locate in existing data portals. Our goal is to create an accessible and user-friendly tool that empowers individuals to make informed decisions in the stock market.</w:t>
      </w:r>
    </w:p>
    <w:p w14:paraId="48F3C736" w14:textId="77777777" w:rsidR="004C6E17" w:rsidRDefault="004C6E17" w:rsidP="004C6E17">
      <w:pPr>
        <w:pStyle w:val="Heading1"/>
        <w:numPr>
          <w:ilvl w:val="0"/>
          <w:numId w:val="4"/>
        </w:numPr>
        <w:rPr>
          <w:lang w:bidi="hi-IN"/>
        </w:rPr>
      </w:pPr>
      <w:r>
        <w:rPr>
          <w:lang w:bidi="hi-IN"/>
        </w:rPr>
        <w:t>System Requirement</w:t>
      </w:r>
    </w:p>
    <w:p w14:paraId="4B2E3EEE" w14:textId="77777777" w:rsidR="004C6E17" w:rsidRDefault="004C6E17" w:rsidP="004C6E17">
      <w:pPr>
        <w:pStyle w:val="Heading2"/>
        <w:numPr>
          <w:ilvl w:val="1"/>
          <w:numId w:val="4"/>
        </w:numPr>
        <w:rPr>
          <w:lang w:bidi="hi-IN"/>
        </w:rPr>
      </w:pPr>
      <w:r>
        <w:rPr>
          <w:lang w:bidi="hi-IN"/>
        </w:rPr>
        <w:t>List of Functional Requirements</w:t>
      </w:r>
    </w:p>
    <w:tbl>
      <w:tblPr>
        <w:tblStyle w:val="TableGrid"/>
        <w:tblW w:w="0" w:type="auto"/>
        <w:tblLook w:val="04A0" w:firstRow="1" w:lastRow="0" w:firstColumn="1" w:lastColumn="0" w:noHBand="0" w:noVBand="1"/>
      </w:tblPr>
      <w:tblGrid>
        <w:gridCol w:w="4990"/>
        <w:gridCol w:w="4360"/>
      </w:tblGrid>
      <w:tr w:rsidR="00B81813" w:rsidRPr="00A80C00" w14:paraId="2F02F9A3" w14:textId="7AB3D392" w:rsidTr="00B81813">
        <w:tc>
          <w:tcPr>
            <w:tcW w:w="4990" w:type="dxa"/>
          </w:tcPr>
          <w:p w14:paraId="43E122DB" w14:textId="1B0DB5DD" w:rsidR="00B81813" w:rsidRPr="00B81813" w:rsidRDefault="00B81813" w:rsidP="00EC36D8">
            <w:pPr>
              <w:rPr>
                <w:b/>
                <w:lang w:bidi="hi-IN"/>
              </w:rPr>
            </w:pPr>
            <w:r w:rsidRPr="00B81813">
              <w:rPr>
                <w:b/>
              </w:rPr>
              <w:t>Functional Requirement No.</w:t>
            </w:r>
          </w:p>
        </w:tc>
        <w:tc>
          <w:tcPr>
            <w:tcW w:w="4360" w:type="dxa"/>
          </w:tcPr>
          <w:p w14:paraId="5FC8925B" w14:textId="4D7B757E" w:rsidR="00B81813" w:rsidRPr="00B81813" w:rsidRDefault="00B81813" w:rsidP="00EC36D8">
            <w:pPr>
              <w:rPr>
                <w:b/>
                <w:lang w:bidi="hi-IN"/>
              </w:rPr>
            </w:pPr>
            <w:r w:rsidRPr="00B81813">
              <w:rPr>
                <w:b/>
              </w:rPr>
              <w:t>Functional Requirement Description</w:t>
            </w:r>
          </w:p>
        </w:tc>
      </w:tr>
      <w:tr w:rsidR="00B81813" w:rsidRPr="00A80C00" w14:paraId="57EEFE97" w14:textId="77777777" w:rsidTr="00B81813">
        <w:tc>
          <w:tcPr>
            <w:tcW w:w="4990" w:type="dxa"/>
          </w:tcPr>
          <w:p w14:paraId="0BBE82A3" w14:textId="18745E82" w:rsidR="00B81813" w:rsidRPr="00B81813" w:rsidRDefault="00B81813" w:rsidP="00EC36D8">
            <w:r w:rsidRPr="00B81813">
              <w:t>FR01</w:t>
            </w:r>
          </w:p>
        </w:tc>
        <w:tc>
          <w:tcPr>
            <w:tcW w:w="4360" w:type="dxa"/>
          </w:tcPr>
          <w:p w14:paraId="26A66149" w14:textId="43207DD0" w:rsidR="00B81813" w:rsidRPr="00B81813" w:rsidRDefault="00B81813" w:rsidP="00EC36D8">
            <w:r w:rsidRPr="00B81813">
              <w:t>User Authentication - The system will be able to authenticate users through user accounts (Username/Email + Password), ensuring secure access to personalized data and features.</w:t>
            </w:r>
          </w:p>
        </w:tc>
      </w:tr>
      <w:tr w:rsidR="00B81813" w:rsidRPr="00A80C00" w14:paraId="5BC32821" w14:textId="77777777" w:rsidTr="00B81813">
        <w:tc>
          <w:tcPr>
            <w:tcW w:w="4990" w:type="dxa"/>
          </w:tcPr>
          <w:p w14:paraId="0000A2A5" w14:textId="699365B4" w:rsidR="00B81813" w:rsidRPr="00B81813" w:rsidRDefault="00B81813" w:rsidP="00EC36D8">
            <w:r w:rsidRPr="00B81813">
              <w:t>FR02</w:t>
            </w:r>
          </w:p>
        </w:tc>
        <w:tc>
          <w:tcPr>
            <w:tcW w:w="4360" w:type="dxa"/>
          </w:tcPr>
          <w:p w14:paraId="336C45EB" w14:textId="26D7DEAA" w:rsidR="00B81813" w:rsidRPr="00B81813" w:rsidRDefault="00BD0272" w:rsidP="00EC36D8">
            <w:r w:rsidRPr="00BD0272">
              <w:t>User Registration - The system will provide a seamless registration process for new users, enabling them to create their account and access the platform.</w:t>
            </w:r>
          </w:p>
        </w:tc>
      </w:tr>
      <w:tr w:rsidR="00BD0272" w:rsidRPr="00A80C00" w14:paraId="07496DDB" w14:textId="77777777" w:rsidTr="00B81813">
        <w:tc>
          <w:tcPr>
            <w:tcW w:w="4990" w:type="dxa"/>
          </w:tcPr>
          <w:p w14:paraId="7BC22D19" w14:textId="3B25395A" w:rsidR="00BD0272" w:rsidRPr="00B81813" w:rsidRDefault="00BD0272" w:rsidP="00EC36D8">
            <w:r w:rsidRPr="00BD0272">
              <w:t>FR03</w:t>
            </w:r>
          </w:p>
        </w:tc>
        <w:tc>
          <w:tcPr>
            <w:tcW w:w="4360" w:type="dxa"/>
          </w:tcPr>
          <w:p w14:paraId="63491F7A" w14:textId="2A0E3726" w:rsidR="00BD0272" w:rsidRPr="00BD0272" w:rsidRDefault="00BD0272" w:rsidP="00EC36D8">
            <w:r w:rsidRPr="00BD0272">
              <w:t xml:space="preserve">Stock Price Data Display - The system will display comprehensive stock price data for all stocks in the KSE-100 index, providing users </w:t>
            </w:r>
            <w:r w:rsidRPr="00BD0272">
              <w:lastRenderedPageBreak/>
              <w:t>with the information necessary for informed decision-making.</w:t>
            </w:r>
          </w:p>
        </w:tc>
      </w:tr>
      <w:tr w:rsidR="00844088" w:rsidRPr="00A80C00" w14:paraId="0FDEF088" w14:textId="77777777" w:rsidTr="00B81813">
        <w:tc>
          <w:tcPr>
            <w:tcW w:w="4990" w:type="dxa"/>
          </w:tcPr>
          <w:p w14:paraId="712FA2C0" w14:textId="7BC5C0BB" w:rsidR="00844088" w:rsidRPr="00BD0272" w:rsidRDefault="00844088" w:rsidP="00EC36D8">
            <w:r>
              <w:lastRenderedPageBreak/>
              <w:t>FR04</w:t>
            </w:r>
          </w:p>
        </w:tc>
        <w:tc>
          <w:tcPr>
            <w:tcW w:w="4360" w:type="dxa"/>
          </w:tcPr>
          <w:p w14:paraId="4B838700" w14:textId="343F5AA8" w:rsidR="00844088" w:rsidRPr="00BD0272" w:rsidRDefault="00844088" w:rsidP="00EC36D8">
            <w:r w:rsidRPr="00844088">
              <w:t>Portfolio Creation - The system will allow users to create a custom portfolio, enabling them to manage and track their preferred stocks more efficiently.</w:t>
            </w:r>
          </w:p>
        </w:tc>
      </w:tr>
      <w:tr w:rsidR="00BD0272" w:rsidRPr="00A80C00" w14:paraId="7BCD091B" w14:textId="77777777" w:rsidTr="00B81813">
        <w:tc>
          <w:tcPr>
            <w:tcW w:w="4990" w:type="dxa"/>
          </w:tcPr>
          <w:p w14:paraId="1D0394ED" w14:textId="1C6BD6F8" w:rsidR="00BD0272" w:rsidRPr="00B81813" w:rsidRDefault="00BD0272" w:rsidP="00EC36D8">
            <w:r>
              <w:t>FR05</w:t>
            </w:r>
          </w:p>
        </w:tc>
        <w:tc>
          <w:tcPr>
            <w:tcW w:w="4360" w:type="dxa"/>
          </w:tcPr>
          <w:p w14:paraId="2D74FAFA" w14:textId="70A82B3C" w:rsidR="00BD0272" w:rsidRPr="00BD0272" w:rsidRDefault="00844088" w:rsidP="00EC36D8">
            <w:r w:rsidRPr="00844088">
              <w:t>Portfolio Management - The system will enable users to add or remove stocks from their portfolio, ensuring that their investment preferences are always up to date.</w:t>
            </w:r>
          </w:p>
        </w:tc>
      </w:tr>
      <w:tr w:rsidR="00BD0272" w:rsidRPr="00A80C00" w14:paraId="2AAC5892" w14:textId="77777777" w:rsidTr="00B81813">
        <w:tc>
          <w:tcPr>
            <w:tcW w:w="4990" w:type="dxa"/>
          </w:tcPr>
          <w:p w14:paraId="1CE9FBA1" w14:textId="0872CACD" w:rsidR="00BD0272" w:rsidRPr="00B81813" w:rsidRDefault="00BD0272" w:rsidP="00EC36D8">
            <w:r>
              <w:t>FR06</w:t>
            </w:r>
          </w:p>
        </w:tc>
        <w:tc>
          <w:tcPr>
            <w:tcW w:w="4360" w:type="dxa"/>
          </w:tcPr>
          <w:p w14:paraId="576722BC" w14:textId="447C710A" w:rsidR="00BD0272" w:rsidRPr="00BD0272" w:rsidRDefault="00844088" w:rsidP="00EC36D8">
            <w:r w:rsidRPr="00844088">
              <w:t>Stock Price Prediction - The system will offer stock price predictions for all stocks in the KSE-100 index, leveraging AI-based techniques and technical analysis to provide users with valuable insights.</w:t>
            </w:r>
          </w:p>
        </w:tc>
      </w:tr>
      <w:tr w:rsidR="00BD0272" w:rsidRPr="00A80C00" w14:paraId="1FFC4F53" w14:textId="77777777" w:rsidTr="00B81813">
        <w:tc>
          <w:tcPr>
            <w:tcW w:w="4990" w:type="dxa"/>
          </w:tcPr>
          <w:p w14:paraId="6A63CFCD" w14:textId="6560AF43" w:rsidR="00BD0272" w:rsidRPr="00B81813" w:rsidRDefault="00BD0272" w:rsidP="00EC36D8">
            <w:r>
              <w:t>FR07</w:t>
            </w:r>
          </w:p>
        </w:tc>
        <w:tc>
          <w:tcPr>
            <w:tcW w:w="4360" w:type="dxa"/>
          </w:tcPr>
          <w:p w14:paraId="1227E802" w14:textId="25CDCF6A" w:rsidR="00BD0272" w:rsidRPr="00BD0272" w:rsidRDefault="00844088" w:rsidP="00EC36D8">
            <w:r w:rsidRPr="00844088">
              <w:t>Portfolio Value Tracking - The system will display both the current and predicted future values of users' portfolios, enabling them to make informed decisions regarding their investments.</w:t>
            </w:r>
          </w:p>
        </w:tc>
      </w:tr>
      <w:tr w:rsidR="00BD0272" w:rsidRPr="00A80C00" w14:paraId="643BE842" w14:textId="77777777" w:rsidTr="00B81813">
        <w:tc>
          <w:tcPr>
            <w:tcW w:w="4990" w:type="dxa"/>
          </w:tcPr>
          <w:p w14:paraId="3AB107E1" w14:textId="18645FF6" w:rsidR="00BD0272" w:rsidRPr="00B81813" w:rsidRDefault="00BD0272" w:rsidP="00EC36D8">
            <w:r>
              <w:t>FR08</w:t>
            </w:r>
          </w:p>
        </w:tc>
        <w:tc>
          <w:tcPr>
            <w:tcW w:w="4360" w:type="dxa"/>
          </w:tcPr>
          <w:p w14:paraId="34881935" w14:textId="7B3A46AC" w:rsidR="00BD0272" w:rsidRPr="00BD0272" w:rsidRDefault="00844088" w:rsidP="00EC36D8">
            <w:r>
              <w:t>Daily Stock Price Data Retrieval - The system will retrieve daily stock price data from reliable data sources, ensuring that users have access to the most recent and accurate information.</w:t>
            </w:r>
          </w:p>
        </w:tc>
      </w:tr>
    </w:tbl>
    <w:p w14:paraId="1B230C22" w14:textId="77777777" w:rsidR="004C6E17" w:rsidRDefault="004C6E17" w:rsidP="004C6E17">
      <w:pPr>
        <w:pStyle w:val="Heading2"/>
        <w:numPr>
          <w:ilvl w:val="1"/>
          <w:numId w:val="4"/>
        </w:numPr>
        <w:rPr>
          <w:lang w:bidi="hi-IN"/>
        </w:rPr>
      </w:pPr>
      <w:r>
        <w:rPr>
          <w:lang w:bidi="hi-IN"/>
        </w:rPr>
        <w:t>List of Non-functional Requirements</w:t>
      </w:r>
      <w:r>
        <w:rPr>
          <w:lang w:bidi="hi-IN"/>
        </w:rPr>
        <w:tab/>
      </w:r>
    </w:p>
    <w:tbl>
      <w:tblPr>
        <w:tblStyle w:val="TableGrid"/>
        <w:tblW w:w="0" w:type="auto"/>
        <w:tblLook w:val="04A0" w:firstRow="1" w:lastRow="0" w:firstColumn="1" w:lastColumn="0" w:noHBand="0" w:noVBand="1"/>
      </w:tblPr>
      <w:tblGrid>
        <w:gridCol w:w="4675"/>
        <w:gridCol w:w="4675"/>
      </w:tblGrid>
      <w:tr w:rsidR="00844088" w:rsidRPr="00844088" w14:paraId="7A4D96BD" w14:textId="3EB6C48F" w:rsidTr="00844088">
        <w:tc>
          <w:tcPr>
            <w:tcW w:w="4675" w:type="dxa"/>
          </w:tcPr>
          <w:p w14:paraId="62B95061" w14:textId="2F60AF30" w:rsidR="00844088" w:rsidRPr="00844088" w:rsidRDefault="00844088" w:rsidP="00D64283">
            <w:pPr>
              <w:rPr>
                <w:lang w:bidi="hi-IN"/>
              </w:rPr>
            </w:pPr>
            <w:r>
              <w:rPr>
                <w:lang w:bidi="hi-IN"/>
              </w:rPr>
              <w:t>Non-Functional Requirement No.</w:t>
            </w:r>
          </w:p>
        </w:tc>
        <w:tc>
          <w:tcPr>
            <w:tcW w:w="4675" w:type="dxa"/>
          </w:tcPr>
          <w:p w14:paraId="049F7D37" w14:textId="52A8F929" w:rsidR="00844088" w:rsidRPr="00844088" w:rsidRDefault="00844088" w:rsidP="00D64283">
            <w:pPr>
              <w:rPr>
                <w:lang w:bidi="hi-IN"/>
              </w:rPr>
            </w:pPr>
            <w:r>
              <w:rPr>
                <w:lang w:bidi="hi-IN"/>
              </w:rPr>
              <w:t>Non-Functional Requirement Description</w:t>
            </w:r>
          </w:p>
        </w:tc>
      </w:tr>
      <w:tr w:rsidR="00844088" w:rsidRPr="00844088" w14:paraId="589EC967" w14:textId="77777777" w:rsidTr="00844088">
        <w:tc>
          <w:tcPr>
            <w:tcW w:w="4675" w:type="dxa"/>
          </w:tcPr>
          <w:p w14:paraId="047BF909" w14:textId="7139FEBF" w:rsidR="00844088" w:rsidRDefault="00844088" w:rsidP="00D64283">
            <w:pPr>
              <w:rPr>
                <w:lang w:bidi="hi-IN"/>
              </w:rPr>
            </w:pPr>
            <w:r w:rsidRPr="00844088">
              <w:rPr>
                <w:lang w:bidi="hi-IN"/>
              </w:rPr>
              <w:t>NFR01</w:t>
            </w:r>
          </w:p>
        </w:tc>
        <w:tc>
          <w:tcPr>
            <w:tcW w:w="4675" w:type="dxa"/>
          </w:tcPr>
          <w:p w14:paraId="230D8472" w14:textId="573F73EF" w:rsidR="00844088" w:rsidRDefault="00844088" w:rsidP="00D64283">
            <w:pPr>
              <w:rPr>
                <w:lang w:bidi="hi-IN"/>
              </w:rPr>
            </w:pPr>
            <w:r w:rsidRPr="00844088">
              <w:rPr>
                <w:lang w:bidi="hi-IN"/>
              </w:rPr>
              <w:t>Usability - The system will offer an intuitive and user-friendly interface, allowing users with varying levels of investment experience to easily navigate and utilize the platform.</w:t>
            </w:r>
          </w:p>
        </w:tc>
      </w:tr>
      <w:tr w:rsidR="00844088" w:rsidRPr="00844088" w14:paraId="3C0C2834" w14:textId="77777777" w:rsidTr="00844088">
        <w:tc>
          <w:tcPr>
            <w:tcW w:w="4675" w:type="dxa"/>
          </w:tcPr>
          <w:p w14:paraId="6C09BA1B" w14:textId="308B1C4D" w:rsidR="00844088" w:rsidRPr="00844088" w:rsidRDefault="00844088" w:rsidP="00D64283">
            <w:pPr>
              <w:rPr>
                <w:lang w:bidi="hi-IN"/>
              </w:rPr>
            </w:pPr>
            <w:r w:rsidRPr="00844088">
              <w:rPr>
                <w:lang w:bidi="hi-IN"/>
              </w:rPr>
              <w:t>NFR0</w:t>
            </w:r>
            <w:r>
              <w:rPr>
                <w:lang w:bidi="hi-IN"/>
              </w:rPr>
              <w:t>2</w:t>
            </w:r>
          </w:p>
        </w:tc>
        <w:tc>
          <w:tcPr>
            <w:tcW w:w="4675" w:type="dxa"/>
          </w:tcPr>
          <w:p w14:paraId="4C3583C0" w14:textId="3A5F820C" w:rsidR="00844088" w:rsidRDefault="00844088" w:rsidP="00D64283">
            <w:pPr>
              <w:rPr>
                <w:lang w:bidi="hi-IN"/>
              </w:rPr>
            </w:pPr>
            <w:r w:rsidRPr="00844088">
              <w:rPr>
                <w:lang w:bidi="hi-IN"/>
              </w:rPr>
              <w:t>Performance - The system will deliver prompt responses and maintain optimal performance levels, ensuring that users can access stock information, predictions, and portfolio data with minimal latency.</w:t>
            </w:r>
          </w:p>
        </w:tc>
      </w:tr>
      <w:tr w:rsidR="00844088" w:rsidRPr="00844088" w14:paraId="11B134C4" w14:textId="77777777" w:rsidTr="00844088">
        <w:tc>
          <w:tcPr>
            <w:tcW w:w="4675" w:type="dxa"/>
          </w:tcPr>
          <w:p w14:paraId="26491D9F" w14:textId="256B1DD0" w:rsidR="00844088" w:rsidRPr="00844088" w:rsidRDefault="00844088" w:rsidP="00D64283">
            <w:pPr>
              <w:rPr>
                <w:lang w:bidi="hi-IN"/>
              </w:rPr>
            </w:pPr>
            <w:r w:rsidRPr="00844088">
              <w:rPr>
                <w:lang w:bidi="hi-IN"/>
              </w:rPr>
              <w:t>NFR0</w:t>
            </w:r>
            <w:r>
              <w:rPr>
                <w:lang w:bidi="hi-IN"/>
              </w:rPr>
              <w:t>3</w:t>
            </w:r>
          </w:p>
        </w:tc>
        <w:tc>
          <w:tcPr>
            <w:tcW w:w="4675" w:type="dxa"/>
          </w:tcPr>
          <w:p w14:paraId="5E021A20" w14:textId="00DF93E3" w:rsidR="00844088" w:rsidRDefault="00844088" w:rsidP="00D64283">
            <w:pPr>
              <w:rPr>
                <w:lang w:bidi="hi-IN"/>
              </w:rPr>
            </w:pPr>
            <w:r w:rsidRPr="00844088">
              <w:rPr>
                <w:lang w:bidi="hi-IN"/>
              </w:rPr>
              <w:t xml:space="preserve">Scalability - The system will be designed to accommodate an increasing number of users and </w:t>
            </w:r>
            <w:r w:rsidRPr="00844088">
              <w:rPr>
                <w:lang w:bidi="hi-IN"/>
              </w:rPr>
              <w:lastRenderedPageBreak/>
              <w:t>data processing requirements, enabling it to scale as the platform's user base and features expand.</w:t>
            </w:r>
          </w:p>
        </w:tc>
      </w:tr>
      <w:tr w:rsidR="00844088" w:rsidRPr="00844088" w14:paraId="099C42BF" w14:textId="77777777" w:rsidTr="00844088">
        <w:tc>
          <w:tcPr>
            <w:tcW w:w="4675" w:type="dxa"/>
          </w:tcPr>
          <w:p w14:paraId="7D9B2834" w14:textId="19636C03" w:rsidR="00844088" w:rsidRPr="00844088" w:rsidRDefault="00844088" w:rsidP="00D64283">
            <w:pPr>
              <w:rPr>
                <w:lang w:bidi="hi-IN"/>
              </w:rPr>
            </w:pPr>
            <w:r w:rsidRPr="00844088">
              <w:rPr>
                <w:lang w:bidi="hi-IN"/>
              </w:rPr>
              <w:lastRenderedPageBreak/>
              <w:t>NFR0</w:t>
            </w:r>
            <w:r>
              <w:rPr>
                <w:lang w:bidi="hi-IN"/>
              </w:rPr>
              <w:t>4</w:t>
            </w:r>
          </w:p>
        </w:tc>
        <w:tc>
          <w:tcPr>
            <w:tcW w:w="4675" w:type="dxa"/>
          </w:tcPr>
          <w:p w14:paraId="44624921" w14:textId="22D0ACE0" w:rsidR="00844088" w:rsidRDefault="00844088" w:rsidP="00D64283">
            <w:pPr>
              <w:rPr>
                <w:lang w:bidi="hi-IN"/>
              </w:rPr>
            </w:pPr>
            <w:r w:rsidRPr="00844088">
              <w:rPr>
                <w:lang w:bidi="hi-IN"/>
              </w:rPr>
              <w:t>Security - The system will implement robust security measures, including encryption and secure communication protocols, to protect users' personal and financial data from unauthorized access.</w:t>
            </w:r>
          </w:p>
        </w:tc>
      </w:tr>
      <w:tr w:rsidR="00844088" w:rsidRPr="00844088" w14:paraId="276D56DC" w14:textId="77777777" w:rsidTr="00844088">
        <w:tc>
          <w:tcPr>
            <w:tcW w:w="4675" w:type="dxa"/>
          </w:tcPr>
          <w:p w14:paraId="4811899F" w14:textId="16337274" w:rsidR="00844088" w:rsidRPr="00844088" w:rsidRDefault="00844088" w:rsidP="00D64283">
            <w:pPr>
              <w:rPr>
                <w:lang w:bidi="hi-IN"/>
              </w:rPr>
            </w:pPr>
            <w:r w:rsidRPr="00844088">
              <w:rPr>
                <w:lang w:bidi="hi-IN"/>
              </w:rPr>
              <w:t>NFR0</w:t>
            </w:r>
            <w:r>
              <w:rPr>
                <w:lang w:bidi="hi-IN"/>
              </w:rPr>
              <w:t>5</w:t>
            </w:r>
          </w:p>
        </w:tc>
        <w:tc>
          <w:tcPr>
            <w:tcW w:w="4675" w:type="dxa"/>
          </w:tcPr>
          <w:p w14:paraId="63D96E67" w14:textId="69C3F5BD" w:rsidR="00844088" w:rsidRDefault="00844088" w:rsidP="00D64283">
            <w:pPr>
              <w:rPr>
                <w:lang w:bidi="hi-IN"/>
              </w:rPr>
            </w:pPr>
            <w:r w:rsidRPr="00844088">
              <w:rPr>
                <w:lang w:bidi="hi-IN"/>
              </w:rPr>
              <w:t>Reliability - The system will be designed with redundancy and error-handling capabilities to minimize downtime and ensure consistent availability of the platform.</w:t>
            </w:r>
          </w:p>
        </w:tc>
      </w:tr>
      <w:tr w:rsidR="00844088" w:rsidRPr="00844088" w14:paraId="6EA450A2" w14:textId="77777777" w:rsidTr="00844088">
        <w:tc>
          <w:tcPr>
            <w:tcW w:w="4675" w:type="dxa"/>
          </w:tcPr>
          <w:p w14:paraId="3F07B7C3" w14:textId="4EBA8AEE" w:rsidR="00844088" w:rsidRPr="00844088" w:rsidRDefault="00844088" w:rsidP="00D64283">
            <w:pPr>
              <w:rPr>
                <w:lang w:bidi="hi-IN"/>
              </w:rPr>
            </w:pPr>
            <w:r w:rsidRPr="00844088">
              <w:rPr>
                <w:lang w:bidi="hi-IN"/>
              </w:rPr>
              <w:t>NFR0</w:t>
            </w:r>
            <w:r>
              <w:rPr>
                <w:lang w:bidi="hi-IN"/>
              </w:rPr>
              <w:t>6</w:t>
            </w:r>
          </w:p>
        </w:tc>
        <w:tc>
          <w:tcPr>
            <w:tcW w:w="4675" w:type="dxa"/>
          </w:tcPr>
          <w:p w14:paraId="262182D1" w14:textId="0E25CBE4" w:rsidR="00844088" w:rsidRDefault="00844088" w:rsidP="00D64283">
            <w:pPr>
              <w:rPr>
                <w:lang w:bidi="hi-IN"/>
              </w:rPr>
            </w:pPr>
            <w:r w:rsidRPr="00844088">
              <w:rPr>
                <w:lang w:bidi="hi-IN"/>
              </w:rPr>
              <w:t>Data Accuracy - The system will incorporate rigorous data validation and quality control processes to ensure that stock price information, predictions, and other data are accurate and up to date.</w:t>
            </w:r>
          </w:p>
        </w:tc>
      </w:tr>
      <w:tr w:rsidR="00844088" w:rsidRPr="00844088" w14:paraId="34DC67D8" w14:textId="77777777" w:rsidTr="00844088">
        <w:tc>
          <w:tcPr>
            <w:tcW w:w="4675" w:type="dxa"/>
          </w:tcPr>
          <w:p w14:paraId="5D5FFF3F" w14:textId="6570AE8A" w:rsidR="00844088" w:rsidRPr="00844088" w:rsidRDefault="00844088" w:rsidP="00844088">
            <w:pPr>
              <w:rPr>
                <w:lang w:bidi="hi-IN"/>
              </w:rPr>
            </w:pPr>
            <w:r w:rsidRPr="00844088">
              <w:rPr>
                <w:lang w:bidi="hi-IN"/>
              </w:rPr>
              <w:t>NFR0</w:t>
            </w:r>
            <w:r>
              <w:rPr>
                <w:lang w:bidi="hi-IN"/>
              </w:rPr>
              <w:t>7</w:t>
            </w:r>
          </w:p>
        </w:tc>
        <w:tc>
          <w:tcPr>
            <w:tcW w:w="4675" w:type="dxa"/>
          </w:tcPr>
          <w:p w14:paraId="46D001A8" w14:textId="169F4F1A" w:rsidR="00844088" w:rsidRDefault="00844088" w:rsidP="00D64283">
            <w:pPr>
              <w:rPr>
                <w:lang w:bidi="hi-IN"/>
              </w:rPr>
            </w:pPr>
            <w:r w:rsidRPr="00844088">
              <w:rPr>
                <w:lang w:bidi="hi-IN"/>
              </w:rPr>
              <w:t>Maintainability - The system will be designed with modularity and adherence to best practices, enabling easy updates, bug fixes, and feature enhancements without causing significant disruptions to the platform's operation.</w:t>
            </w:r>
          </w:p>
        </w:tc>
      </w:tr>
      <w:tr w:rsidR="00844088" w:rsidRPr="00844088" w14:paraId="247A0880" w14:textId="77777777" w:rsidTr="00844088">
        <w:tc>
          <w:tcPr>
            <w:tcW w:w="4675" w:type="dxa"/>
          </w:tcPr>
          <w:p w14:paraId="001B01B5" w14:textId="2EE4DB6C" w:rsidR="00844088" w:rsidRPr="00844088" w:rsidRDefault="00844088" w:rsidP="00844088">
            <w:pPr>
              <w:rPr>
                <w:lang w:bidi="hi-IN"/>
              </w:rPr>
            </w:pPr>
            <w:r w:rsidRPr="00844088">
              <w:rPr>
                <w:lang w:bidi="hi-IN"/>
              </w:rPr>
              <w:t>NFR0</w:t>
            </w:r>
            <w:r>
              <w:rPr>
                <w:lang w:bidi="hi-IN"/>
              </w:rPr>
              <w:t>8</w:t>
            </w:r>
          </w:p>
        </w:tc>
        <w:tc>
          <w:tcPr>
            <w:tcW w:w="4675" w:type="dxa"/>
          </w:tcPr>
          <w:p w14:paraId="271D2751" w14:textId="41464FDF" w:rsidR="00844088" w:rsidRDefault="00844088" w:rsidP="00D64283">
            <w:pPr>
              <w:rPr>
                <w:lang w:bidi="hi-IN"/>
              </w:rPr>
            </w:pPr>
            <w:r w:rsidRPr="00844088">
              <w:rPr>
                <w:lang w:bidi="hi-IN"/>
              </w:rPr>
              <w:t>Compatibility - The system will be compatible with a wide range of devices and browsers, ensuring that users can access the platform from their preferred device and browser.</w:t>
            </w:r>
          </w:p>
        </w:tc>
      </w:tr>
      <w:tr w:rsidR="00844088" w:rsidRPr="00844088" w14:paraId="77C64C5D" w14:textId="77777777" w:rsidTr="00844088">
        <w:tc>
          <w:tcPr>
            <w:tcW w:w="4675" w:type="dxa"/>
          </w:tcPr>
          <w:p w14:paraId="1A7BBA0A" w14:textId="5B8C91B8" w:rsidR="00844088" w:rsidRPr="00844088" w:rsidRDefault="00844088" w:rsidP="00844088">
            <w:pPr>
              <w:rPr>
                <w:lang w:bidi="hi-IN"/>
              </w:rPr>
            </w:pPr>
            <w:r w:rsidRPr="00844088">
              <w:rPr>
                <w:lang w:bidi="hi-IN"/>
              </w:rPr>
              <w:t>NFR</w:t>
            </w:r>
            <w:r>
              <w:rPr>
                <w:lang w:bidi="hi-IN"/>
              </w:rPr>
              <w:t>09</w:t>
            </w:r>
          </w:p>
        </w:tc>
        <w:tc>
          <w:tcPr>
            <w:tcW w:w="4675" w:type="dxa"/>
          </w:tcPr>
          <w:p w14:paraId="179CDC90" w14:textId="72235996" w:rsidR="00844088" w:rsidRDefault="00844088" w:rsidP="00D64283">
            <w:pPr>
              <w:rPr>
                <w:lang w:bidi="hi-IN"/>
              </w:rPr>
            </w:pPr>
            <w:r w:rsidRPr="00844088">
              <w:rPr>
                <w:lang w:bidi="hi-IN"/>
              </w:rPr>
              <w:t>Responsiveness - The system will be designed with a responsive user interface, adapting to different screen sizes and resolutions, providing an optimal user experience across various devices.</w:t>
            </w:r>
          </w:p>
        </w:tc>
      </w:tr>
    </w:tbl>
    <w:p w14:paraId="37428065" w14:textId="77777777" w:rsidR="004C6E17" w:rsidRDefault="004C6E17" w:rsidP="004C6E17">
      <w:pPr>
        <w:pStyle w:val="Heading2"/>
        <w:numPr>
          <w:ilvl w:val="1"/>
          <w:numId w:val="4"/>
        </w:numPr>
        <w:rPr>
          <w:lang w:bidi="hi-IN"/>
        </w:rPr>
      </w:pPr>
      <w:r>
        <w:rPr>
          <w:lang w:bidi="hi-IN"/>
        </w:rPr>
        <w:lastRenderedPageBreak/>
        <w:t>User Interface Requirements</w:t>
      </w:r>
      <w:r>
        <w:rPr>
          <w:lang w:bidi="hi-IN"/>
        </w:rPr>
        <w:tab/>
      </w:r>
    </w:p>
    <w:p w14:paraId="16EBC4C5" w14:textId="5C594CE0" w:rsidR="004C6E17" w:rsidRDefault="002F222B" w:rsidP="004C6E17">
      <w:pPr>
        <w:rPr>
          <w:lang w:bidi="hi-IN"/>
        </w:rPr>
      </w:pPr>
      <w:r>
        <w:rPr>
          <w:noProof/>
          <w:lang w:bidi="hi-IN"/>
        </w:rPr>
        <w:drawing>
          <wp:inline distT="0" distB="0" distL="0" distR="0" wp14:anchorId="0B1E9CED" wp14:editId="4EBBE360">
            <wp:extent cx="6466205" cy="771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8130" cy="7729478"/>
                    </a:xfrm>
                    <a:prstGeom prst="rect">
                      <a:avLst/>
                    </a:prstGeom>
                    <a:noFill/>
                    <a:ln>
                      <a:noFill/>
                    </a:ln>
                  </pic:spPr>
                </pic:pic>
              </a:graphicData>
            </a:graphic>
          </wp:inline>
        </w:drawing>
      </w:r>
    </w:p>
    <w:p w14:paraId="68E71932" w14:textId="56FF7F99" w:rsidR="002F222B" w:rsidRDefault="002F222B" w:rsidP="004C6E17">
      <w:pPr>
        <w:rPr>
          <w:lang w:bidi="hi-IN"/>
        </w:rPr>
      </w:pPr>
      <w:r>
        <w:rPr>
          <w:noProof/>
          <w:lang w:bidi="hi-IN"/>
        </w:rPr>
        <w:lastRenderedPageBreak/>
        <w:drawing>
          <wp:inline distT="0" distB="0" distL="0" distR="0" wp14:anchorId="1A023C29" wp14:editId="414E54A4">
            <wp:extent cx="5943600" cy="8353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353425"/>
                    </a:xfrm>
                    <a:prstGeom prst="rect">
                      <a:avLst/>
                    </a:prstGeom>
                    <a:noFill/>
                    <a:ln>
                      <a:noFill/>
                    </a:ln>
                  </pic:spPr>
                </pic:pic>
              </a:graphicData>
            </a:graphic>
          </wp:inline>
        </w:drawing>
      </w:r>
    </w:p>
    <w:p w14:paraId="6DE88877" w14:textId="77777777" w:rsidR="004C6E17" w:rsidRDefault="004C6E17" w:rsidP="004C6E17">
      <w:pPr>
        <w:pStyle w:val="Heading1"/>
        <w:numPr>
          <w:ilvl w:val="0"/>
          <w:numId w:val="4"/>
        </w:numPr>
        <w:rPr>
          <w:lang w:bidi="hi-IN"/>
        </w:rPr>
      </w:pPr>
      <w:r>
        <w:rPr>
          <w:lang w:bidi="hi-IN"/>
        </w:rPr>
        <w:lastRenderedPageBreak/>
        <w:t>Functional Requirements Specification</w:t>
      </w:r>
    </w:p>
    <w:p w14:paraId="74B3AD7E" w14:textId="78FA167D" w:rsidR="004C6E17" w:rsidRDefault="004C6E17" w:rsidP="004C6E17">
      <w:pPr>
        <w:pStyle w:val="Heading2"/>
        <w:numPr>
          <w:ilvl w:val="1"/>
          <w:numId w:val="4"/>
        </w:numPr>
        <w:rPr>
          <w:lang w:bidi="hi-IN"/>
        </w:rPr>
      </w:pPr>
      <w:r>
        <w:rPr>
          <w:lang w:bidi="hi-IN"/>
        </w:rPr>
        <w:t>Stake</w:t>
      </w:r>
      <w:r w:rsidR="00C435CF">
        <w:rPr>
          <w:lang w:bidi="hi-IN"/>
        </w:rPr>
        <w:t>h</w:t>
      </w:r>
      <w:r>
        <w:rPr>
          <w:lang w:bidi="hi-IN"/>
        </w:rPr>
        <w:t>olders</w:t>
      </w:r>
    </w:p>
    <w:p w14:paraId="18D78BE0" w14:textId="0930A363" w:rsidR="00EC059B" w:rsidRPr="002F222B" w:rsidRDefault="00EC059B" w:rsidP="00EC059B">
      <w:pPr>
        <w:pStyle w:val="ListParagraph"/>
        <w:numPr>
          <w:ilvl w:val="0"/>
          <w:numId w:val="6"/>
        </w:numPr>
        <w:rPr>
          <w:color w:val="auto"/>
          <w:lang w:bidi="hi-IN"/>
        </w:rPr>
      </w:pPr>
      <w:r w:rsidRPr="002F222B">
        <w:rPr>
          <w:color w:val="auto"/>
          <w:lang w:bidi="hi-IN"/>
        </w:rPr>
        <w:t>Individual Investors - Users who will access the platform to manage their investments and seek reliable stock price predictions.</w:t>
      </w:r>
    </w:p>
    <w:p w14:paraId="201DC188" w14:textId="623CD3B2" w:rsidR="00EC059B" w:rsidRPr="002F222B" w:rsidRDefault="00EC059B" w:rsidP="00EC059B">
      <w:pPr>
        <w:pStyle w:val="ListParagraph"/>
        <w:numPr>
          <w:ilvl w:val="0"/>
          <w:numId w:val="6"/>
        </w:numPr>
        <w:rPr>
          <w:color w:val="auto"/>
          <w:lang w:bidi="hi-IN"/>
        </w:rPr>
      </w:pPr>
      <w:r w:rsidRPr="002F222B">
        <w:rPr>
          <w:color w:val="auto"/>
          <w:lang w:bidi="hi-IN"/>
        </w:rPr>
        <w:t>Institutional Investors - Organizations that will use the platform for research and investment management purposes.</w:t>
      </w:r>
    </w:p>
    <w:p w14:paraId="309637E1" w14:textId="6063DDA8" w:rsidR="00EC059B" w:rsidRPr="002F222B" w:rsidRDefault="00EC059B" w:rsidP="00EC059B">
      <w:pPr>
        <w:pStyle w:val="ListParagraph"/>
        <w:numPr>
          <w:ilvl w:val="0"/>
          <w:numId w:val="6"/>
        </w:numPr>
        <w:rPr>
          <w:color w:val="auto"/>
          <w:lang w:bidi="hi-IN"/>
        </w:rPr>
      </w:pPr>
      <w:r w:rsidRPr="002F222B">
        <w:rPr>
          <w:color w:val="auto"/>
          <w:lang w:bidi="hi-IN"/>
        </w:rPr>
        <w:t>Platform Developers - The team responsible for designing, implementing, and maintaining the stock advisory platform.</w:t>
      </w:r>
    </w:p>
    <w:p w14:paraId="2C139F07" w14:textId="324ADD03" w:rsidR="004C6E17" w:rsidRPr="002F222B" w:rsidRDefault="00EC059B" w:rsidP="00EC059B">
      <w:pPr>
        <w:pStyle w:val="ListParagraph"/>
        <w:numPr>
          <w:ilvl w:val="0"/>
          <w:numId w:val="6"/>
        </w:numPr>
        <w:rPr>
          <w:color w:val="auto"/>
          <w:lang w:bidi="hi-IN"/>
        </w:rPr>
      </w:pPr>
      <w:r w:rsidRPr="002F222B">
        <w:rPr>
          <w:color w:val="auto"/>
          <w:lang w:bidi="hi-IN"/>
        </w:rPr>
        <w:t>Data Providers - Third-party sources that provide stock market data and relevant financial information.</w:t>
      </w:r>
    </w:p>
    <w:p w14:paraId="07C8AAE2" w14:textId="751B50E8" w:rsidR="004C6E17" w:rsidRDefault="004C6E17" w:rsidP="004C6E17">
      <w:pPr>
        <w:pStyle w:val="Heading2"/>
        <w:numPr>
          <w:ilvl w:val="1"/>
          <w:numId w:val="4"/>
        </w:numPr>
        <w:rPr>
          <w:lang w:bidi="hi-IN"/>
        </w:rPr>
      </w:pPr>
      <w:r>
        <w:rPr>
          <w:lang w:bidi="hi-IN"/>
        </w:rPr>
        <w:t>Actors and Goals</w:t>
      </w:r>
    </w:p>
    <w:p w14:paraId="33FBBEFB" w14:textId="7D2878C7" w:rsidR="002F222B" w:rsidRPr="002F222B" w:rsidRDefault="002F222B" w:rsidP="002F222B">
      <w:pPr>
        <w:rPr>
          <w:lang w:bidi="hi-IN"/>
        </w:rPr>
      </w:pPr>
      <w:r>
        <w:rPr>
          <w:lang w:bidi="hi-IN"/>
        </w:rPr>
        <w:t>Actors:</w:t>
      </w:r>
    </w:p>
    <w:p w14:paraId="4EECFCE7" w14:textId="30841504" w:rsidR="002F222B" w:rsidRPr="002F222B" w:rsidRDefault="002F222B" w:rsidP="002F222B">
      <w:pPr>
        <w:pStyle w:val="ListParagraph"/>
        <w:numPr>
          <w:ilvl w:val="0"/>
          <w:numId w:val="7"/>
        </w:numPr>
        <w:rPr>
          <w:color w:val="auto"/>
          <w:lang w:bidi="hi-IN"/>
        </w:rPr>
      </w:pPr>
      <w:r w:rsidRPr="002F222B">
        <w:rPr>
          <w:color w:val="auto"/>
          <w:lang w:bidi="hi-IN"/>
        </w:rPr>
        <w:t>Registered Users - Users who have completed the registration process and can access the platform's features.</w:t>
      </w:r>
    </w:p>
    <w:p w14:paraId="385063B0" w14:textId="14AE5CF0" w:rsidR="004C6E17" w:rsidRDefault="002F222B" w:rsidP="002F222B">
      <w:pPr>
        <w:pStyle w:val="ListParagraph"/>
        <w:numPr>
          <w:ilvl w:val="0"/>
          <w:numId w:val="7"/>
        </w:numPr>
        <w:rPr>
          <w:color w:val="auto"/>
          <w:lang w:bidi="hi-IN"/>
        </w:rPr>
      </w:pPr>
      <w:r w:rsidRPr="002F222B">
        <w:rPr>
          <w:color w:val="auto"/>
          <w:lang w:bidi="hi-IN"/>
        </w:rPr>
        <w:t>Administrator - The individual(s) responsible for managing the platform, including user accounts, data updates, and system maintenance.</w:t>
      </w:r>
    </w:p>
    <w:p w14:paraId="0030135F" w14:textId="7AAD3862" w:rsidR="002F222B" w:rsidRPr="002F222B" w:rsidRDefault="002F222B" w:rsidP="002F222B">
      <w:pPr>
        <w:rPr>
          <w:lang w:bidi="hi-IN"/>
        </w:rPr>
      </w:pPr>
      <w:r>
        <w:rPr>
          <w:lang w:bidi="hi-IN"/>
        </w:rPr>
        <w:t>Goals:</w:t>
      </w:r>
    </w:p>
    <w:p w14:paraId="6258F931" w14:textId="392356DE" w:rsidR="002F222B" w:rsidRPr="002F222B" w:rsidRDefault="002F222B" w:rsidP="002F222B">
      <w:pPr>
        <w:pStyle w:val="ListParagraph"/>
        <w:numPr>
          <w:ilvl w:val="0"/>
          <w:numId w:val="8"/>
        </w:numPr>
        <w:rPr>
          <w:color w:val="auto"/>
          <w:lang w:bidi="hi-IN"/>
        </w:rPr>
      </w:pPr>
      <w:r w:rsidRPr="002F222B">
        <w:rPr>
          <w:color w:val="auto"/>
          <w:lang w:bidi="hi-IN"/>
        </w:rPr>
        <w:t>Provide users with accurate stock price predictions and investment advice.</w:t>
      </w:r>
    </w:p>
    <w:p w14:paraId="1BC842B7" w14:textId="7BBB94EA" w:rsidR="002F222B" w:rsidRPr="002F222B" w:rsidRDefault="002F222B" w:rsidP="002F222B">
      <w:pPr>
        <w:pStyle w:val="ListParagraph"/>
        <w:numPr>
          <w:ilvl w:val="0"/>
          <w:numId w:val="8"/>
        </w:numPr>
        <w:rPr>
          <w:color w:val="auto"/>
          <w:lang w:bidi="hi-IN"/>
        </w:rPr>
      </w:pPr>
      <w:r w:rsidRPr="002F222B">
        <w:rPr>
          <w:color w:val="auto"/>
          <w:lang w:bidi="hi-IN"/>
        </w:rPr>
        <w:t>Enable users to create, manage, and track custom portfolios.</w:t>
      </w:r>
    </w:p>
    <w:p w14:paraId="664CCED7" w14:textId="24D81B3E" w:rsidR="002F222B" w:rsidRPr="002F222B" w:rsidRDefault="002F222B" w:rsidP="002F222B">
      <w:pPr>
        <w:pStyle w:val="ListParagraph"/>
        <w:numPr>
          <w:ilvl w:val="0"/>
          <w:numId w:val="8"/>
        </w:numPr>
        <w:rPr>
          <w:color w:val="auto"/>
          <w:lang w:bidi="hi-IN"/>
        </w:rPr>
      </w:pPr>
      <w:r w:rsidRPr="002F222B">
        <w:rPr>
          <w:color w:val="auto"/>
          <w:lang w:bidi="hi-IN"/>
        </w:rPr>
        <w:t>Offer comprehensive stock information for all stocks in the KSE-100 index.</w:t>
      </w:r>
    </w:p>
    <w:p w14:paraId="1199E2F5" w14:textId="2E338CE7" w:rsidR="002F222B" w:rsidRPr="002F222B" w:rsidRDefault="002F222B" w:rsidP="002F222B">
      <w:pPr>
        <w:pStyle w:val="ListParagraph"/>
        <w:numPr>
          <w:ilvl w:val="0"/>
          <w:numId w:val="8"/>
        </w:numPr>
        <w:rPr>
          <w:color w:val="auto"/>
          <w:lang w:bidi="hi-IN"/>
        </w:rPr>
      </w:pPr>
      <w:r w:rsidRPr="002F222B">
        <w:rPr>
          <w:color w:val="auto"/>
          <w:lang w:bidi="hi-IN"/>
        </w:rPr>
        <w:t>Increase individual investor engagement in the Pakistan Stock Exchange (PSX).</w:t>
      </w:r>
    </w:p>
    <w:p w14:paraId="0DC562B7" w14:textId="56148B3A" w:rsidR="002F222B" w:rsidRDefault="004C6E17" w:rsidP="002F222B">
      <w:pPr>
        <w:pStyle w:val="Heading2"/>
        <w:numPr>
          <w:ilvl w:val="1"/>
          <w:numId w:val="4"/>
        </w:numPr>
        <w:rPr>
          <w:lang w:bidi="hi-IN"/>
        </w:rPr>
      </w:pPr>
      <w:r>
        <w:rPr>
          <w:lang w:bidi="hi-IN"/>
        </w:rPr>
        <w:t>Use Cases</w:t>
      </w:r>
    </w:p>
    <w:p w14:paraId="7FC11FD3" w14:textId="43677F5D" w:rsidR="002F222B" w:rsidRPr="002F222B" w:rsidRDefault="002F222B" w:rsidP="002F222B">
      <w:pPr>
        <w:rPr>
          <w:b/>
          <w:lang w:bidi="hi-IN"/>
        </w:rPr>
      </w:pPr>
      <w:r w:rsidRPr="002F222B">
        <w:rPr>
          <w:b/>
          <w:lang w:bidi="hi-IN"/>
        </w:rPr>
        <w:t>Use Case 1: User Authentication</w:t>
      </w:r>
    </w:p>
    <w:p w14:paraId="2EEED531" w14:textId="77777777" w:rsidR="002F222B" w:rsidRDefault="002F222B" w:rsidP="002F222B">
      <w:pPr>
        <w:rPr>
          <w:lang w:bidi="hi-IN"/>
        </w:rPr>
      </w:pPr>
      <w:r>
        <w:rPr>
          <w:lang w:bidi="hi-IN"/>
        </w:rPr>
        <w:t>Actor: Registered User</w:t>
      </w:r>
    </w:p>
    <w:p w14:paraId="1B75963D" w14:textId="77777777" w:rsidR="002F222B" w:rsidRDefault="002F222B" w:rsidP="002F222B">
      <w:pPr>
        <w:rPr>
          <w:lang w:bidi="hi-IN"/>
        </w:rPr>
      </w:pPr>
      <w:r>
        <w:rPr>
          <w:lang w:bidi="hi-IN"/>
        </w:rPr>
        <w:t>Description: The user logs into the platform using their credentials (Username/Email + Password).</w:t>
      </w:r>
    </w:p>
    <w:p w14:paraId="0911690C" w14:textId="77777777" w:rsidR="002F222B" w:rsidRDefault="002F222B" w:rsidP="002F222B">
      <w:pPr>
        <w:rPr>
          <w:lang w:bidi="hi-IN"/>
        </w:rPr>
      </w:pPr>
      <w:r>
        <w:rPr>
          <w:lang w:bidi="hi-IN"/>
        </w:rPr>
        <w:t>Preconditions: The user has a valid account.</w:t>
      </w:r>
    </w:p>
    <w:p w14:paraId="7BF79E63" w14:textId="77777777" w:rsidR="002F222B" w:rsidRDefault="002F222B" w:rsidP="002F222B">
      <w:pPr>
        <w:rPr>
          <w:lang w:bidi="hi-IN"/>
        </w:rPr>
      </w:pPr>
      <w:r>
        <w:rPr>
          <w:lang w:bidi="hi-IN"/>
        </w:rPr>
        <w:t>Postconditions: The user is granted access to personalized features, such as portfolio management and stock price predictions.</w:t>
      </w:r>
    </w:p>
    <w:p w14:paraId="1DF9644D" w14:textId="033427AB" w:rsidR="002F222B" w:rsidRPr="002F222B" w:rsidRDefault="002F222B" w:rsidP="002F222B">
      <w:pPr>
        <w:rPr>
          <w:b/>
          <w:lang w:bidi="hi-IN"/>
        </w:rPr>
      </w:pPr>
      <w:r w:rsidRPr="002F222B">
        <w:rPr>
          <w:b/>
          <w:lang w:bidi="hi-IN"/>
        </w:rPr>
        <w:t>Use Case 2: User Registration</w:t>
      </w:r>
    </w:p>
    <w:p w14:paraId="0389B259" w14:textId="77777777" w:rsidR="002F222B" w:rsidRDefault="002F222B" w:rsidP="002F222B">
      <w:pPr>
        <w:rPr>
          <w:lang w:bidi="hi-IN"/>
        </w:rPr>
      </w:pPr>
      <w:r>
        <w:rPr>
          <w:lang w:bidi="hi-IN"/>
        </w:rPr>
        <w:t>Actor: Guest User</w:t>
      </w:r>
    </w:p>
    <w:p w14:paraId="548BA1AD" w14:textId="77777777" w:rsidR="002F222B" w:rsidRDefault="002F222B" w:rsidP="002F222B">
      <w:pPr>
        <w:rPr>
          <w:lang w:bidi="hi-IN"/>
        </w:rPr>
      </w:pPr>
      <w:r>
        <w:rPr>
          <w:lang w:bidi="hi-IN"/>
        </w:rPr>
        <w:t>Description: The user registers for a new account, providing necessary information such as username, email, and password.</w:t>
      </w:r>
    </w:p>
    <w:p w14:paraId="0BC63D2C" w14:textId="77777777" w:rsidR="002F222B" w:rsidRDefault="002F222B" w:rsidP="002F222B">
      <w:pPr>
        <w:rPr>
          <w:lang w:bidi="hi-IN"/>
        </w:rPr>
      </w:pPr>
      <w:r>
        <w:rPr>
          <w:lang w:bidi="hi-IN"/>
        </w:rPr>
        <w:t>Preconditions: The user does not have an existing account.</w:t>
      </w:r>
    </w:p>
    <w:p w14:paraId="4F2573DC" w14:textId="77777777" w:rsidR="002F222B" w:rsidRDefault="002F222B" w:rsidP="002F222B">
      <w:pPr>
        <w:rPr>
          <w:lang w:bidi="hi-IN"/>
        </w:rPr>
      </w:pPr>
      <w:r>
        <w:rPr>
          <w:lang w:bidi="hi-IN"/>
        </w:rPr>
        <w:t>Postconditions: The user creates a new account and gains access to the platform's features.</w:t>
      </w:r>
    </w:p>
    <w:p w14:paraId="610ECC65" w14:textId="37A5FD1C" w:rsidR="002F222B" w:rsidRPr="002F222B" w:rsidRDefault="002F222B" w:rsidP="002F222B">
      <w:pPr>
        <w:rPr>
          <w:b/>
          <w:lang w:bidi="hi-IN"/>
        </w:rPr>
      </w:pPr>
      <w:r w:rsidRPr="002F222B">
        <w:rPr>
          <w:b/>
          <w:lang w:bidi="hi-IN"/>
        </w:rPr>
        <w:t>Use Case 3: Portfolio Creation</w:t>
      </w:r>
    </w:p>
    <w:p w14:paraId="0FC4305C" w14:textId="77777777" w:rsidR="002F222B" w:rsidRDefault="002F222B" w:rsidP="002F222B">
      <w:pPr>
        <w:rPr>
          <w:lang w:bidi="hi-IN"/>
        </w:rPr>
      </w:pPr>
      <w:r>
        <w:rPr>
          <w:lang w:bidi="hi-IN"/>
        </w:rPr>
        <w:lastRenderedPageBreak/>
        <w:t>Actor: Registered User</w:t>
      </w:r>
    </w:p>
    <w:p w14:paraId="748001F3" w14:textId="77777777" w:rsidR="002F222B" w:rsidRDefault="002F222B" w:rsidP="002F222B">
      <w:pPr>
        <w:rPr>
          <w:lang w:bidi="hi-IN"/>
        </w:rPr>
      </w:pPr>
      <w:r>
        <w:rPr>
          <w:lang w:bidi="hi-IN"/>
        </w:rPr>
        <w:t>Description: The user creates a custom portfolio to manage and track their preferred stocks.</w:t>
      </w:r>
    </w:p>
    <w:p w14:paraId="6DD7C0E2" w14:textId="77777777" w:rsidR="002F222B" w:rsidRDefault="002F222B" w:rsidP="002F222B">
      <w:pPr>
        <w:rPr>
          <w:lang w:bidi="hi-IN"/>
        </w:rPr>
      </w:pPr>
      <w:r>
        <w:rPr>
          <w:lang w:bidi="hi-IN"/>
        </w:rPr>
        <w:t>Preconditions: The user is logged in.</w:t>
      </w:r>
    </w:p>
    <w:p w14:paraId="090F96D1" w14:textId="77777777" w:rsidR="002F222B" w:rsidRDefault="002F222B" w:rsidP="002F222B">
      <w:pPr>
        <w:rPr>
          <w:lang w:bidi="hi-IN"/>
        </w:rPr>
      </w:pPr>
      <w:r>
        <w:rPr>
          <w:lang w:bidi="hi-IN"/>
        </w:rPr>
        <w:t>Postconditions: The user has a new portfolio to monitor their investments.</w:t>
      </w:r>
    </w:p>
    <w:p w14:paraId="09AAF0ED" w14:textId="4F593075" w:rsidR="002F222B" w:rsidRPr="002F222B" w:rsidRDefault="002F222B" w:rsidP="002F222B">
      <w:pPr>
        <w:rPr>
          <w:b/>
          <w:lang w:bidi="hi-IN"/>
        </w:rPr>
      </w:pPr>
      <w:r w:rsidRPr="002F222B">
        <w:rPr>
          <w:b/>
          <w:lang w:bidi="hi-IN"/>
        </w:rPr>
        <w:t>Use Case 4: Portfolio Management</w:t>
      </w:r>
    </w:p>
    <w:p w14:paraId="7DE958BC" w14:textId="77777777" w:rsidR="002F222B" w:rsidRDefault="002F222B" w:rsidP="002F222B">
      <w:pPr>
        <w:rPr>
          <w:lang w:bidi="hi-IN"/>
        </w:rPr>
      </w:pPr>
      <w:r>
        <w:rPr>
          <w:lang w:bidi="hi-IN"/>
        </w:rPr>
        <w:t>Actor: Registered User</w:t>
      </w:r>
    </w:p>
    <w:p w14:paraId="7BFE1DAD" w14:textId="77777777" w:rsidR="002F222B" w:rsidRDefault="002F222B" w:rsidP="002F222B">
      <w:pPr>
        <w:rPr>
          <w:lang w:bidi="hi-IN"/>
        </w:rPr>
      </w:pPr>
      <w:r>
        <w:rPr>
          <w:lang w:bidi="hi-IN"/>
        </w:rPr>
        <w:t>Description: The user adds or removes stocks from their portfolio.</w:t>
      </w:r>
    </w:p>
    <w:p w14:paraId="5EC57FF0" w14:textId="77777777" w:rsidR="002F222B" w:rsidRDefault="002F222B" w:rsidP="002F222B">
      <w:pPr>
        <w:rPr>
          <w:lang w:bidi="hi-IN"/>
        </w:rPr>
      </w:pPr>
      <w:r>
        <w:rPr>
          <w:lang w:bidi="hi-IN"/>
        </w:rPr>
        <w:t>Preconditions: The user has an existing portfolio.</w:t>
      </w:r>
    </w:p>
    <w:p w14:paraId="59CA1166" w14:textId="77777777" w:rsidR="002F222B" w:rsidRDefault="002F222B" w:rsidP="002F222B">
      <w:pPr>
        <w:rPr>
          <w:lang w:bidi="hi-IN"/>
        </w:rPr>
      </w:pPr>
      <w:r>
        <w:rPr>
          <w:lang w:bidi="hi-IN"/>
        </w:rPr>
        <w:t>Postconditions: The user's portfolio is updated to reflect their investment preferences.</w:t>
      </w:r>
    </w:p>
    <w:p w14:paraId="7E997682" w14:textId="3498239E" w:rsidR="002F222B" w:rsidRPr="002F222B" w:rsidRDefault="002F222B" w:rsidP="002F222B">
      <w:pPr>
        <w:rPr>
          <w:b/>
          <w:lang w:bidi="hi-IN"/>
        </w:rPr>
      </w:pPr>
      <w:r w:rsidRPr="002F222B">
        <w:rPr>
          <w:b/>
          <w:lang w:bidi="hi-IN"/>
        </w:rPr>
        <w:t>Use Case 5: Accessing Stock Price Predictions</w:t>
      </w:r>
    </w:p>
    <w:p w14:paraId="60644738" w14:textId="77777777" w:rsidR="002F222B" w:rsidRDefault="002F222B" w:rsidP="002F222B">
      <w:pPr>
        <w:rPr>
          <w:lang w:bidi="hi-IN"/>
        </w:rPr>
      </w:pPr>
      <w:r>
        <w:rPr>
          <w:lang w:bidi="hi-IN"/>
        </w:rPr>
        <w:t>Actor: Registered User, Guest User</w:t>
      </w:r>
    </w:p>
    <w:p w14:paraId="020D2210" w14:textId="77777777" w:rsidR="002F222B" w:rsidRDefault="002F222B" w:rsidP="002F222B">
      <w:pPr>
        <w:rPr>
          <w:lang w:bidi="hi-IN"/>
        </w:rPr>
      </w:pPr>
      <w:r>
        <w:rPr>
          <w:lang w:bidi="hi-IN"/>
        </w:rPr>
        <w:t>Description: The user views stock price predictions for all stocks in the KSE-100 index.</w:t>
      </w:r>
    </w:p>
    <w:p w14:paraId="4CE076CF" w14:textId="77777777" w:rsidR="002F222B" w:rsidRDefault="002F222B" w:rsidP="002F222B">
      <w:pPr>
        <w:rPr>
          <w:lang w:bidi="hi-IN"/>
        </w:rPr>
      </w:pPr>
      <w:r>
        <w:rPr>
          <w:lang w:bidi="hi-IN"/>
        </w:rPr>
        <w:t>Preconditions: None.</w:t>
      </w:r>
    </w:p>
    <w:p w14:paraId="6D2E064F" w14:textId="5A3AC97A" w:rsidR="002F222B" w:rsidRPr="002F222B" w:rsidRDefault="002F222B" w:rsidP="002F222B">
      <w:pPr>
        <w:rPr>
          <w:lang w:bidi="hi-IN"/>
        </w:rPr>
      </w:pPr>
      <w:r>
        <w:rPr>
          <w:lang w:bidi="hi-IN"/>
        </w:rPr>
        <w:t>Postconditions: The user obtains valuable insights for potential investments.</w:t>
      </w:r>
    </w:p>
    <w:p w14:paraId="191DF6DD" w14:textId="77777777" w:rsidR="004C6E17" w:rsidRDefault="004C6E17" w:rsidP="004C6E17">
      <w:pPr>
        <w:pStyle w:val="Heading1"/>
        <w:numPr>
          <w:ilvl w:val="0"/>
          <w:numId w:val="4"/>
        </w:numPr>
        <w:rPr>
          <w:lang w:bidi="hi-IN"/>
        </w:rPr>
      </w:pPr>
      <w:r>
        <w:rPr>
          <w:lang w:bidi="hi-IN"/>
        </w:rPr>
        <w:t>User Interface Specification</w:t>
      </w:r>
    </w:p>
    <w:p w14:paraId="2D9435E8" w14:textId="77777777" w:rsidR="004C6E17" w:rsidRDefault="004C6E17" w:rsidP="004C6E17">
      <w:pPr>
        <w:rPr>
          <w:lang w:bidi="hi-IN"/>
        </w:rPr>
      </w:pPr>
      <w:r>
        <w:rPr>
          <w:lang w:bidi="hi-IN"/>
        </w:rPr>
        <w:t>For each use case specify the user interface. All reports generated by the system are also part of user interface specification.</w:t>
      </w:r>
    </w:p>
    <w:p w14:paraId="29E4D2E9" w14:textId="77777777" w:rsidR="004C6E17" w:rsidRDefault="004C6E17" w:rsidP="004C6E17">
      <w:pPr>
        <w:rPr>
          <w:lang w:bidi="hi-IN"/>
        </w:rPr>
      </w:pPr>
    </w:p>
    <w:p w14:paraId="4A7BEF03" w14:textId="77777777" w:rsidR="004C6E17" w:rsidRDefault="004C6E17" w:rsidP="004C6E17">
      <w:pPr>
        <w:pStyle w:val="Heading1"/>
        <w:numPr>
          <w:ilvl w:val="0"/>
          <w:numId w:val="4"/>
        </w:numPr>
        <w:rPr>
          <w:lang w:bidi="hi-IN"/>
        </w:rPr>
      </w:pPr>
      <w:r>
        <w:rPr>
          <w:lang w:bidi="hi-IN"/>
        </w:rPr>
        <w:t>Domain Analysis</w:t>
      </w:r>
    </w:p>
    <w:p w14:paraId="66893A63" w14:textId="5ADAEECD" w:rsidR="00453B3A" w:rsidRPr="00453B3A" w:rsidRDefault="00453B3A" w:rsidP="00453B3A">
      <w:pPr>
        <w:pStyle w:val="Subtitle"/>
        <w:rPr>
          <w:rFonts w:eastAsiaTheme="minorHAnsi" w:cstheme="minorBidi"/>
          <w:b/>
          <w:iCs w:val="0"/>
          <w:color w:val="auto"/>
          <w:sz w:val="21"/>
          <w:szCs w:val="22"/>
        </w:rPr>
      </w:pPr>
      <w:r w:rsidRPr="00453B3A">
        <w:rPr>
          <w:rFonts w:eastAsiaTheme="minorHAnsi" w:cstheme="minorBidi"/>
          <w:b/>
          <w:iCs w:val="0"/>
          <w:color w:val="auto"/>
          <w:sz w:val="21"/>
          <w:szCs w:val="22"/>
        </w:rPr>
        <w:t>Domain Model:</w:t>
      </w:r>
    </w:p>
    <w:p w14:paraId="2AE9A94C" w14:textId="58CA102A" w:rsidR="00453B3A" w:rsidRPr="00453B3A" w:rsidRDefault="00453B3A" w:rsidP="00453B3A">
      <w:pPr>
        <w:pStyle w:val="Subtitle"/>
        <w:rPr>
          <w:rFonts w:eastAsiaTheme="minorHAnsi" w:cstheme="minorBidi"/>
          <w:b/>
          <w:iCs w:val="0"/>
          <w:color w:val="auto"/>
          <w:sz w:val="21"/>
          <w:szCs w:val="22"/>
        </w:rPr>
      </w:pPr>
      <w:r w:rsidRPr="00453B3A">
        <w:rPr>
          <w:rFonts w:eastAsiaTheme="minorHAnsi" w:cstheme="minorBidi"/>
          <w:b/>
          <w:iCs w:val="0"/>
          <w:color w:val="auto"/>
          <w:sz w:val="21"/>
          <w:szCs w:val="22"/>
        </w:rPr>
        <w:t>User:</w:t>
      </w:r>
    </w:p>
    <w:p w14:paraId="61109F00"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 xml:space="preserve">Attributes: </w:t>
      </w:r>
      <w:proofErr w:type="spellStart"/>
      <w:r w:rsidRPr="00453B3A">
        <w:rPr>
          <w:rFonts w:eastAsiaTheme="minorHAnsi" w:cstheme="minorBidi"/>
          <w:iCs w:val="0"/>
          <w:color w:val="auto"/>
          <w:sz w:val="21"/>
          <w:szCs w:val="22"/>
        </w:rPr>
        <w:t>UserID</w:t>
      </w:r>
      <w:proofErr w:type="spellEnd"/>
      <w:r w:rsidRPr="00453B3A">
        <w:rPr>
          <w:rFonts w:eastAsiaTheme="minorHAnsi" w:cstheme="minorBidi"/>
          <w:iCs w:val="0"/>
          <w:color w:val="auto"/>
          <w:sz w:val="21"/>
          <w:szCs w:val="22"/>
        </w:rPr>
        <w:t>, Username, Email, Password, Portfolio</w:t>
      </w:r>
    </w:p>
    <w:p w14:paraId="55B0AD66"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 xml:space="preserve">Relationships: Owns a Portfolio, Interacts with Stock, Views </w:t>
      </w:r>
      <w:proofErr w:type="spellStart"/>
      <w:r w:rsidRPr="00453B3A">
        <w:rPr>
          <w:rFonts w:eastAsiaTheme="minorHAnsi" w:cstheme="minorBidi"/>
          <w:iCs w:val="0"/>
          <w:color w:val="auto"/>
          <w:sz w:val="21"/>
          <w:szCs w:val="22"/>
        </w:rPr>
        <w:t>StockPricePrediction</w:t>
      </w:r>
      <w:proofErr w:type="spellEnd"/>
    </w:p>
    <w:p w14:paraId="6B7CD684" w14:textId="05062BC6" w:rsidR="00453B3A" w:rsidRPr="00453B3A" w:rsidRDefault="00453B3A" w:rsidP="00453B3A">
      <w:pPr>
        <w:pStyle w:val="Subtitle"/>
        <w:rPr>
          <w:rFonts w:eastAsiaTheme="minorHAnsi" w:cstheme="minorBidi"/>
          <w:b/>
          <w:iCs w:val="0"/>
          <w:color w:val="auto"/>
          <w:sz w:val="21"/>
          <w:szCs w:val="22"/>
        </w:rPr>
      </w:pPr>
      <w:r w:rsidRPr="00453B3A">
        <w:rPr>
          <w:rFonts w:eastAsiaTheme="minorHAnsi" w:cstheme="minorBidi"/>
          <w:b/>
          <w:iCs w:val="0"/>
          <w:color w:val="auto"/>
          <w:sz w:val="21"/>
          <w:szCs w:val="22"/>
        </w:rPr>
        <w:t>Portfolio:</w:t>
      </w:r>
    </w:p>
    <w:p w14:paraId="2F3E80C3"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 xml:space="preserve">Attributes: </w:t>
      </w:r>
      <w:proofErr w:type="spellStart"/>
      <w:r w:rsidRPr="00453B3A">
        <w:rPr>
          <w:rFonts w:eastAsiaTheme="minorHAnsi" w:cstheme="minorBidi"/>
          <w:iCs w:val="0"/>
          <w:color w:val="auto"/>
          <w:sz w:val="21"/>
          <w:szCs w:val="22"/>
        </w:rPr>
        <w:t>PortfolioID</w:t>
      </w:r>
      <w:proofErr w:type="spellEnd"/>
      <w:r w:rsidRPr="00453B3A">
        <w:rPr>
          <w:rFonts w:eastAsiaTheme="minorHAnsi" w:cstheme="minorBidi"/>
          <w:iCs w:val="0"/>
          <w:color w:val="auto"/>
          <w:sz w:val="21"/>
          <w:szCs w:val="22"/>
        </w:rPr>
        <w:t>, Name, User, Stocks</w:t>
      </w:r>
    </w:p>
    <w:p w14:paraId="0BDE8798"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Relationships: Belongs to User, Contains multiple Stocks</w:t>
      </w:r>
    </w:p>
    <w:p w14:paraId="0EFCF5AD" w14:textId="5A3381C4" w:rsidR="00453B3A" w:rsidRPr="00453B3A" w:rsidRDefault="00453B3A" w:rsidP="00453B3A">
      <w:pPr>
        <w:pStyle w:val="Subtitle"/>
        <w:rPr>
          <w:rFonts w:eastAsiaTheme="minorHAnsi" w:cstheme="minorBidi"/>
          <w:b/>
          <w:iCs w:val="0"/>
          <w:color w:val="auto"/>
          <w:sz w:val="21"/>
          <w:szCs w:val="22"/>
        </w:rPr>
      </w:pPr>
      <w:r w:rsidRPr="00453B3A">
        <w:rPr>
          <w:rFonts w:eastAsiaTheme="minorHAnsi" w:cstheme="minorBidi"/>
          <w:b/>
          <w:iCs w:val="0"/>
          <w:color w:val="auto"/>
          <w:sz w:val="21"/>
          <w:szCs w:val="22"/>
        </w:rPr>
        <w:t>Stock:</w:t>
      </w:r>
    </w:p>
    <w:p w14:paraId="1969AB11"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 xml:space="preserve">Attributes: </w:t>
      </w:r>
      <w:proofErr w:type="spellStart"/>
      <w:r w:rsidRPr="00453B3A">
        <w:rPr>
          <w:rFonts w:eastAsiaTheme="minorHAnsi" w:cstheme="minorBidi"/>
          <w:iCs w:val="0"/>
          <w:color w:val="auto"/>
          <w:sz w:val="21"/>
          <w:szCs w:val="22"/>
        </w:rPr>
        <w:t>StockID</w:t>
      </w:r>
      <w:proofErr w:type="spellEnd"/>
      <w:r w:rsidRPr="00453B3A">
        <w:rPr>
          <w:rFonts w:eastAsiaTheme="minorHAnsi" w:cstheme="minorBidi"/>
          <w:iCs w:val="0"/>
          <w:color w:val="auto"/>
          <w:sz w:val="21"/>
          <w:szCs w:val="22"/>
        </w:rPr>
        <w:t xml:space="preserve">, </w:t>
      </w:r>
      <w:proofErr w:type="spellStart"/>
      <w:r w:rsidRPr="00453B3A">
        <w:rPr>
          <w:rFonts w:eastAsiaTheme="minorHAnsi" w:cstheme="minorBidi"/>
          <w:iCs w:val="0"/>
          <w:color w:val="auto"/>
          <w:sz w:val="21"/>
          <w:szCs w:val="22"/>
        </w:rPr>
        <w:t>StockName</w:t>
      </w:r>
      <w:proofErr w:type="spellEnd"/>
      <w:r w:rsidRPr="00453B3A">
        <w:rPr>
          <w:rFonts w:eastAsiaTheme="minorHAnsi" w:cstheme="minorBidi"/>
          <w:iCs w:val="0"/>
          <w:color w:val="auto"/>
          <w:sz w:val="21"/>
          <w:szCs w:val="22"/>
        </w:rPr>
        <w:t xml:space="preserve">, Symbol, </w:t>
      </w:r>
      <w:proofErr w:type="spellStart"/>
      <w:r w:rsidRPr="00453B3A">
        <w:rPr>
          <w:rFonts w:eastAsiaTheme="minorHAnsi" w:cstheme="minorBidi"/>
          <w:iCs w:val="0"/>
          <w:color w:val="auto"/>
          <w:sz w:val="21"/>
          <w:szCs w:val="22"/>
        </w:rPr>
        <w:t>StockPrice</w:t>
      </w:r>
      <w:proofErr w:type="spellEnd"/>
      <w:r w:rsidRPr="00453B3A">
        <w:rPr>
          <w:rFonts w:eastAsiaTheme="minorHAnsi" w:cstheme="minorBidi"/>
          <w:iCs w:val="0"/>
          <w:color w:val="auto"/>
          <w:sz w:val="21"/>
          <w:szCs w:val="22"/>
        </w:rPr>
        <w:t xml:space="preserve">, </w:t>
      </w:r>
      <w:proofErr w:type="spellStart"/>
      <w:r w:rsidRPr="00453B3A">
        <w:rPr>
          <w:rFonts w:eastAsiaTheme="minorHAnsi" w:cstheme="minorBidi"/>
          <w:iCs w:val="0"/>
          <w:color w:val="auto"/>
          <w:sz w:val="21"/>
          <w:szCs w:val="22"/>
        </w:rPr>
        <w:t>StockPricePrediction</w:t>
      </w:r>
      <w:proofErr w:type="spellEnd"/>
    </w:p>
    <w:p w14:paraId="05D46E04"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lastRenderedPageBreak/>
        <w:t xml:space="preserve">Relationships: Belongs to Portfolio, Associated with </w:t>
      </w:r>
      <w:proofErr w:type="spellStart"/>
      <w:r w:rsidRPr="00453B3A">
        <w:rPr>
          <w:rFonts w:eastAsiaTheme="minorHAnsi" w:cstheme="minorBidi"/>
          <w:iCs w:val="0"/>
          <w:color w:val="auto"/>
          <w:sz w:val="21"/>
          <w:szCs w:val="22"/>
        </w:rPr>
        <w:t>StockPricePrediction</w:t>
      </w:r>
      <w:proofErr w:type="spellEnd"/>
    </w:p>
    <w:p w14:paraId="636FF494" w14:textId="0BA1D34A" w:rsidR="00453B3A" w:rsidRPr="00453B3A" w:rsidRDefault="00453B3A" w:rsidP="00453B3A">
      <w:pPr>
        <w:pStyle w:val="Subtitle"/>
        <w:rPr>
          <w:rFonts w:eastAsiaTheme="minorHAnsi" w:cstheme="minorBidi"/>
          <w:b/>
          <w:iCs w:val="0"/>
          <w:color w:val="auto"/>
          <w:sz w:val="21"/>
          <w:szCs w:val="22"/>
        </w:rPr>
      </w:pPr>
      <w:proofErr w:type="spellStart"/>
      <w:r w:rsidRPr="00453B3A">
        <w:rPr>
          <w:rFonts w:eastAsiaTheme="minorHAnsi" w:cstheme="minorBidi"/>
          <w:b/>
          <w:iCs w:val="0"/>
          <w:color w:val="auto"/>
          <w:sz w:val="21"/>
          <w:szCs w:val="22"/>
        </w:rPr>
        <w:t>StockPricePrediction</w:t>
      </w:r>
      <w:proofErr w:type="spellEnd"/>
      <w:r w:rsidRPr="00453B3A">
        <w:rPr>
          <w:rFonts w:eastAsiaTheme="minorHAnsi" w:cstheme="minorBidi"/>
          <w:b/>
          <w:iCs w:val="0"/>
          <w:color w:val="auto"/>
          <w:sz w:val="21"/>
          <w:szCs w:val="22"/>
        </w:rPr>
        <w:t>:</w:t>
      </w:r>
    </w:p>
    <w:p w14:paraId="5906C66E"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 xml:space="preserve">Attributes: </w:t>
      </w:r>
      <w:proofErr w:type="spellStart"/>
      <w:r w:rsidRPr="00453B3A">
        <w:rPr>
          <w:rFonts w:eastAsiaTheme="minorHAnsi" w:cstheme="minorBidi"/>
          <w:iCs w:val="0"/>
          <w:color w:val="auto"/>
          <w:sz w:val="21"/>
          <w:szCs w:val="22"/>
        </w:rPr>
        <w:t>PredictionID</w:t>
      </w:r>
      <w:proofErr w:type="spellEnd"/>
      <w:r w:rsidRPr="00453B3A">
        <w:rPr>
          <w:rFonts w:eastAsiaTheme="minorHAnsi" w:cstheme="minorBidi"/>
          <w:iCs w:val="0"/>
          <w:color w:val="auto"/>
          <w:sz w:val="21"/>
          <w:szCs w:val="22"/>
        </w:rPr>
        <w:t xml:space="preserve">, Date, </w:t>
      </w:r>
      <w:proofErr w:type="spellStart"/>
      <w:r w:rsidRPr="00453B3A">
        <w:rPr>
          <w:rFonts w:eastAsiaTheme="minorHAnsi" w:cstheme="minorBidi"/>
          <w:iCs w:val="0"/>
          <w:color w:val="auto"/>
          <w:sz w:val="21"/>
          <w:szCs w:val="22"/>
        </w:rPr>
        <w:t>PredictedPrice</w:t>
      </w:r>
      <w:proofErr w:type="spellEnd"/>
    </w:p>
    <w:p w14:paraId="1AD8D64C" w14:textId="1C081C9F" w:rsid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Relationships: Linked to Stock</w:t>
      </w:r>
    </w:p>
    <w:p w14:paraId="2F2C6690" w14:textId="526E67FD" w:rsidR="00453B3A" w:rsidRPr="00453B3A" w:rsidRDefault="00453B3A" w:rsidP="00453B3A">
      <w:pPr>
        <w:rPr>
          <w:b/>
          <w:lang w:bidi="hi-IN"/>
        </w:rPr>
      </w:pPr>
      <w:r w:rsidRPr="00453B3A">
        <w:rPr>
          <w:b/>
          <w:lang w:bidi="hi-IN"/>
        </w:rPr>
        <w:t>Mathematical Models:</w:t>
      </w:r>
    </w:p>
    <w:p w14:paraId="7E8B7068" w14:textId="1F13B75F" w:rsidR="00453B3A" w:rsidRDefault="00453B3A" w:rsidP="00453B3A">
      <w:pPr>
        <w:rPr>
          <w:lang w:bidi="hi-IN"/>
        </w:rPr>
      </w:pPr>
      <w:r>
        <w:rPr>
          <w:lang w:bidi="hi-IN"/>
        </w:rPr>
        <w:t>Moving Averages (MA): A simple method to smoothen stock price data, making it easier to identify trends.</w:t>
      </w:r>
    </w:p>
    <w:p w14:paraId="466431E7" w14:textId="77777777" w:rsidR="00453B3A" w:rsidRDefault="00453B3A" w:rsidP="00453B3A">
      <w:pPr>
        <w:rPr>
          <w:lang w:bidi="hi-IN"/>
        </w:rPr>
      </w:pPr>
      <w:r>
        <w:rPr>
          <w:lang w:bidi="hi-IN"/>
        </w:rPr>
        <w:t xml:space="preserve">Simple Moving Average (SMA): SMA = (P1 + P2 + ... + </w:t>
      </w:r>
      <w:proofErr w:type="spellStart"/>
      <w:r>
        <w:rPr>
          <w:lang w:bidi="hi-IN"/>
        </w:rPr>
        <w:t>Pn</w:t>
      </w:r>
      <w:proofErr w:type="spellEnd"/>
      <w:r>
        <w:rPr>
          <w:lang w:bidi="hi-IN"/>
        </w:rPr>
        <w:t>) / n</w:t>
      </w:r>
    </w:p>
    <w:p w14:paraId="0CDB48F5" w14:textId="77777777" w:rsidR="00453B3A" w:rsidRDefault="00453B3A" w:rsidP="00453B3A">
      <w:pPr>
        <w:rPr>
          <w:lang w:bidi="hi-IN"/>
        </w:rPr>
      </w:pPr>
      <w:r>
        <w:rPr>
          <w:lang w:bidi="hi-IN"/>
        </w:rPr>
        <w:t>Exponential Moving Average (EMA): EMA = (Close - Previous EMA) * (2 / (n + 1)) + Previous EMA</w:t>
      </w:r>
    </w:p>
    <w:p w14:paraId="05E5ED13" w14:textId="709842C1" w:rsidR="00453B3A" w:rsidRDefault="00453B3A" w:rsidP="00453B3A">
      <w:pPr>
        <w:rPr>
          <w:lang w:bidi="hi-IN"/>
        </w:rPr>
      </w:pPr>
      <w:r>
        <w:rPr>
          <w:lang w:bidi="hi-IN"/>
        </w:rPr>
        <w:t>Auto Regressive Integrated Moving Average (ARIMA): A time series forecasting model that combines autoregression, differencing, and moving averages.</w:t>
      </w:r>
    </w:p>
    <w:p w14:paraId="60C4AEBE" w14:textId="77777777" w:rsidR="00453B3A" w:rsidRDefault="00453B3A" w:rsidP="00453B3A">
      <w:pPr>
        <w:rPr>
          <w:lang w:bidi="hi-IN"/>
        </w:rPr>
      </w:pPr>
      <w:proofErr w:type="gramStart"/>
      <w:r>
        <w:rPr>
          <w:lang w:bidi="hi-IN"/>
        </w:rPr>
        <w:t>ARIMA(</w:t>
      </w:r>
      <w:proofErr w:type="gramEnd"/>
      <w:r>
        <w:rPr>
          <w:lang w:bidi="hi-IN"/>
        </w:rPr>
        <w:t>p, d, q): p = order of autoregression, d = degree of differencing, q = order of moving average.</w:t>
      </w:r>
    </w:p>
    <w:p w14:paraId="408CCC1D" w14:textId="74709BBE" w:rsidR="00453B3A" w:rsidRPr="00453B3A" w:rsidRDefault="00453B3A" w:rsidP="00453B3A">
      <w:pPr>
        <w:rPr>
          <w:lang w:bidi="hi-IN"/>
        </w:rPr>
      </w:pPr>
      <w:r>
        <w:rPr>
          <w:lang w:bidi="hi-IN"/>
        </w:rPr>
        <w:t>AI-based Techniques: Various machine learning and deep learning algorithms can be used to predict stock prices, such as Long Short-Term Memory (LSTM) networks, Support Vector Machines (SVM), or Random Forests.</w:t>
      </w:r>
    </w:p>
    <w:p w14:paraId="07BD184A" w14:textId="77777777" w:rsidR="00453B3A" w:rsidRDefault="00453B3A" w:rsidP="00453B3A">
      <w:pPr>
        <w:pStyle w:val="Subtitle"/>
      </w:pPr>
    </w:p>
    <w:p w14:paraId="0E78314A" w14:textId="77777777" w:rsidR="00453B3A" w:rsidRDefault="00453B3A" w:rsidP="00453B3A">
      <w:pPr>
        <w:pStyle w:val="Subtitle"/>
      </w:pPr>
    </w:p>
    <w:p w14:paraId="249C5B32" w14:textId="77777777" w:rsidR="00453B3A" w:rsidRDefault="00453B3A" w:rsidP="00453B3A">
      <w:pPr>
        <w:pStyle w:val="Subtitle"/>
      </w:pPr>
    </w:p>
    <w:p w14:paraId="07683A94" w14:textId="77777777" w:rsidR="00453B3A" w:rsidRDefault="00453B3A" w:rsidP="00453B3A">
      <w:pPr>
        <w:pStyle w:val="Subtitle"/>
      </w:pPr>
    </w:p>
    <w:p w14:paraId="2B2901B8" w14:textId="77777777" w:rsidR="00453B3A" w:rsidRDefault="00453B3A" w:rsidP="00453B3A">
      <w:pPr>
        <w:pStyle w:val="Subtitle"/>
      </w:pPr>
    </w:p>
    <w:p w14:paraId="5D017BF5" w14:textId="77777777" w:rsidR="00453B3A" w:rsidRDefault="00453B3A" w:rsidP="00453B3A">
      <w:pPr>
        <w:pStyle w:val="Subtitle"/>
      </w:pPr>
    </w:p>
    <w:p w14:paraId="3C3BFF7C" w14:textId="77777777" w:rsidR="00453B3A" w:rsidRDefault="00453B3A" w:rsidP="00453B3A">
      <w:pPr>
        <w:pStyle w:val="Subtitle"/>
      </w:pPr>
    </w:p>
    <w:p w14:paraId="7557D9A3" w14:textId="77777777" w:rsidR="00453B3A" w:rsidRDefault="00453B3A" w:rsidP="00453B3A">
      <w:pPr>
        <w:pStyle w:val="Subtitle"/>
      </w:pPr>
    </w:p>
    <w:p w14:paraId="683A69D3" w14:textId="77777777" w:rsidR="00453B3A" w:rsidRDefault="00453B3A" w:rsidP="00453B3A">
      <w:pPr>
        <w:pStyle w:val="Subtitle"/>
      </w:pPr>
    </w:p>
    <w:p w14:paraId="0CEACEDD" w14:textId="46453621" w:rsidR="004C6E17" w:rsidRDefault="004C6E17" w:rsidP="00453B3A">
      <w:pPr>
        <w:pStyle w:val="Subtitle"/>
      </w:pPr>
      <w:r>
        <w:lastRenderedPageBreak/>
        <w:t xml:space="preserve">System Design </w:t>
      </w:r>
    </w:p>
    <w:p w14:paraId="270EAEF5" w14:textId="77777777" w:rsidR="004C6E17" w:rsidRDefault="004C6E17" w:rsidP="004C6E17">
      <w:pPr>
        <w:pStyle w:val="Heading1"/>
        <w:numPr>
          <w:ilvl w:val="0"/>
          <w:numId w:val="5"/>
        </w:numPr>
        <w:ind w:left="720"/>
        <w:rPr>
          <w:lang w:bidi="hi-IN"/>
        </w:rPr>
      </w:pPr>
      <w:r>
        <w:rPr>
          <w:lang w:bidi="hi-IN"/>
        </w:rPr>
        <w:t>Interaction Diagrams</w:t>
      </w:r>
    </w:p>
    <w:p w14:paraId="795AA918" w14:textId="690854FA" w:rsidR="004C6E17" w:rsidRDefault="00453B3A" w:rsidP="004C6E17">
      <w:pPr>
        <w:rPr>
          <w:lang w:bidi="hi-IN"/>
        </w:rPr>
      </w:pPr>
      <w:r>
        <w:rPr>
          <w:noProof/>
          <w:lang w:bidi="hi-IN"/>
        </w:rPr>
        <w:drawing>
          <wp:inline distT="0" distB="0" distL="0" distR="0" wp14:anchorId="7FB0D99A" wp14:editId="3E98E088">
            <wp:extent cx="5934075" cy="458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r w:rsidR="004C6E17">
        <w:rPr>
          <w:lang w:bidi="hi-IN"/>
        </w:rPr>
        <w:t>.</w:t>
      </w:r>
    </w:p>
    <w:p w14:paraId="2615F17C" w14:textId="77777777" w:rsidR="004C6E17" w:rsidRDefault="004C6E17" w:rsidP="004C6E17">
      <w:pPr>
        <w:rPr>
          <w:lang w:bidi="hi-IN"/>
        </w:rPr>
      </w:pPr>
    </w:p>
    <w:p w14:paraId="32DDEDF3" w14:textId="77777777" w:rsidR="004C6E17" w:rsidRDefault="004C6E17" w:rsidP="004C6E17">
      <w:pPr>
        <w:pStyle w:val="Heading1"/>
        <w:numPr>
          <w:ilvl w:val="0"/>
          <w:numId w:val="5"/>
        </w:numPr>
        <w:ind w:left="720"/>
        <w:rPr>
          <w:lang w:bidi="hi-IN"/>
        </w:rPr>
      </w:pPr>
      <w:r>
        <w:rPr>
          <w:lang w:bidi="hi-IN"/>
        </w:rPr>
        <w:t>Class Diagram and Interface Specification</w:t>
      </w:r>
    </w:p>
    <w:p w14:paraId="06FE5D32" w14:textId="77777777" w:rsidR="004C6E17" w:rsidRDefault="004C6E17" w:rsidP="004C6E17">
      <w:pPr>
        <w:rPr>
          <w:lang w:bidi="hi-IN"/>
        </w:rPr>
      </w:pPr>
      <w:r>
        <w:rPr>
          <w:lang w:bidi="hi-IN"/>
        </w:rPr>
        <w:t>Show all classes and their associations. If cannot fit on a single-page, make an overview diagram showing all classes and their associations with just name. Details with attributes can be depicted in partial diagrams.</w:t>
      </w:r>
    </w:p>
    <w:p w14:paraId="6749F970" w14:textId="77777777" w:rsidR="004C6E17" w:rsidRDefault="004C6E17" w:rsidP="004C6E17">
      <w:pPr>
        <w:rPr>
          <w:lang w:bidi="hi-IN"/>
        </w:rPr>
      </w:pPr>
      <w:r>
        <w:rPr>
          <w:lang w:bidi="hi-IN"/>
        </w:rPr>
        <w:t>Use UML notation for class specification with datatypes for each class.</w:t>
      </w:r>
    </w:p>
    <w:p w14:paraId="1BF33952" w14:textId="77777777" w:rsidR="004C6E17" w:rsidRDefault="004C6E17" w:rsidP="004C6E17">
      <w:pPr>
        <w:rPr>
          <w:lang w:bidi="hi-IN"/>
        </w:rPr>
      </w:pPr>
    </w:p>
    <w:p w14:paraId="5CEACD63" w14:textId="77777777" w:rsidR="004C6E17" w:rsidRDefault="004C6E17" w:rsidP="004C6E17">
      <w:pPr>
        <w:pStyle w:val="Heading1"/>
        <w:numPr>
          <w:ilvl w:val="0"/>
          <w:numId w:val="5"/>
        </w:numPr>
        <w:ind w:left="720"/>
        <w:rPr>
          <w:lang w:bidi="hi-IN"/>
        </w:rPr>
      </w:pPr>
      <w:r>
        <w:rPr>
          <w:lang w:bidi="hi-IN"/>
        </w:rPr>
        <w:lastRenderedPageBreak/>
        <w:t>System Architecture and System Design</w:t>
      </w:r>
    </w:p>
    <w:p w14:paraId="36D63D8F" w14:textId="77777777" w:rsidR="004C6E17" w:rsidRDefault="004C6E17" w:rsidP="004C6E17">
      <w:pPr>
        <w:pStyle w:val="Heading2"/>
        <w:numPr>
          <w:ilvl w:val="1"/>
          <w:numId w:val="5"/>
        </w:numPr>
        <w:ind w:left="1440" w:hanging="360"/>
        <w:rPr>
          <w:lang w:bidi="hi-IN"/>
        </w:rPr>
      </w:pPr>
      <w:r>
        <w:rPr>
          <w:lang w:bidi="hi-IN"/>
        </w:rPr>
        <w:t xml:space="preserve">Architectural Style </w:t>
      </w:r>
    </w:p>
    <w:p w14:paraId="033F9E46" w14:textId="457B1BF1" w:rsidR="00453B3A" w:rsidRDefault="00453B3A" w:rsidP="00453B3A">
      <w:pPr>
        <w:rPr>
          <w:lang w:bidi="hi-IN"/>
        </w:rPr>
      </w:pPr>
      <w:r w:rsidRPr="00453B3A">
        <w:rPr>
          <w:lang w:bidi="hi-IN"/>
        </w:rPr>
        <w:t>Client – Server Architecture</w:t>
      </w:r>
      <w:r>
        <w:rPr>
          <w:lang w:bidi="hi-IN"/>
        </w:rPr>
        <w:t xml:space="preserve">: </w:t>
      </w:r>
      <w:r w:rsidRPr="00453B3A">
        <w:rPr>
          <w:lang w:bidi="hi-IN"/>
        </w:rPr>
        <w:t>Our system is segregated into two major components our client (Browser Portal) and our server (Nodejs Backed) + Database (MongoDB/MySQL). Although for the most part our architecture is heavily centered around Client – Server fundamentals. Some of our services fall outside our monolithic backend and follow the microservice pattern i.e. Data collection, Data Formatting and Data modelling services</w:t>
      </w:r>
    </w:p>
    <w:p w14:paraId="546C0FEA" w14:textId="77777777" w:rsidR="00453B3A" w:rsidRPr="00850FBA" w:rsidRDefault="00453B3A" w:rsidP="00453B3A">
      <w:pPr>
        <w:rPr>
          <w:b/>
          <w:lang w:bidi="hi-IN"/>
        </w:rPr>
      </w:pPr>
      <w:r w:rsidRPr="00850FBA">
        <w:rPr>
          <w:b/>
          <w:lang w:bidi="hi-IN"/>
        </w:rPr>
        <w:t>Complete Architecture:</w:t>
      </w:r>
    </w:p>
    <w:p w14:paraId="1EEBBADA" w14:textId="2DB8E15A" w:rsidR="00453B3A" w:rsidRDefault="00453B3A" w:rsidP="00453B3A">
      <w:pPr>
        <w:rPr>
          <w:lang w:bidi="hi-IN"/>
        </w:rPr>
      </w:pPr>
      <w:r>
        <w:rPr>
          <w:b/>
          <w:bCs/>
          <w:noProof/>
          <w:lang w:bidi="hi-IN"/>
        </w:rPr>
        <w:drawing>
          <wp:inline distT="0" distB="0" distL="0" distR="0" wp14:anchorId="79831039" wp14:editId="0186252E">
            <wp:extent cx="5943600" cy="229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2C3EF256" w14:textId="77777777" w:rsidR="00453B3A" w:rsidRPr="00850FBA" w:rsidRDefault="00453B3A" w:rsidP="00453B3A">
      <w:pPr>
        <w:rPr>
          <w:b/>
          <w:lang w:bidi="hi-IN"/>
        </w:rPr>
      </w:pPr>
      <w:r>
        <w:rPr>
          <w:b/>
          <w:lang w:bidi="hi-IN"/>
        </w:rPr>
        <w:t>Client – Server + Microservices</w:t>
      </w:r>
      <w:r w:rsidRPr="00850FBA">
        <w:rPr>
          <w:b/>
          <w:lang w:bidi="hi-IN"/>
        </w:rPr>
        <w:t>:</w:t>
      </w:r>
    </w:p>
    <w:p w14:paraId="28AA0440" w14:textId="0B0264E7" w:rsidR="00453B3A" w:rsidRPr="00453B3A" w:rsidRDefault="00453B3A" w:rsidP="00453B3A">
      <w:pPr>
        <w:rPr>
          <w:lang w:bidi="hi-IN"/>
        </w:rPr>
      </w:pPr>
      <w:r>
        <w:rPr>
          <w:noProof/>
          <w:lang w:bidi="hi-IN"/>
        </w:rPr>
        <w:drawing>
          <wp:inline distT="0" distB="0" distL="0" distR="0" wp14:anchorId="75E5AC79" wp14:editId="3545185D">
            <wp:extent cx="594360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9FD4054" w14:textId="2814D62B" w:rsidR="004C6E17" w:rsidRDefault="004C6E17" w:rsidP="004C6E17">
      <w:pPr>
        <w:pStyle w:val="Heading2"/>
        <w:numPr>
          <w:ilvl w:val="1"/>
          <w:numId w:val="5"/>
        </w:numPr>
        <w:ind w:left="1440" w:hanging="360"/>
        <w:rPr>
          <w:lang w:bidi="hi-IN"/>
        </w:rPr>
      </w:pPr>
      <w:r>
        <w:rPr>
          <w:lang w:bidi="hi-IN"/>
        </w:rPr>
        <w:lastRenderedPageBreak/>
        <w:t>Identifying Subsystems</w:t>
      </w:r>
    </w:p>
    <w:p w14:paraId="4268E605" w14:textId="4D4D22B6" w:rsidR="00453B3A" w:rsidRPr="00453B3A" w:rsidRDefault="00453B3A" w:rsidP="00453B3A">
      <w:pPr>
        <w:rPr>
          <w:lang w:bidi="hi-IN"/>
        </w:rPr>
      </w:pPr>
      <w:r>
        <w:rPr>
          <w:noProof/>
          <w:lang w:bidi="hi-IN"/>
        </w:rPr>
        <w:drawing>
          <wp:inline distT="0" distB="0" distL="0" distR="0" wp14:anchorId="2339723E" wp14:editId="6DE06AFE">
            <wp:extent cx="5667375" cy="4029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7375" cy="4029075"/>
                    </a:xfrm>
                    <a:prstGeom prst="rect">
                      <a:avLst/>
                    </a:prstGeom>
                    <a:noFill/>
                    <a:ln>
                      <a:noFill/>
                    </a:ln>
                  </pic:spPr>
                </pic:pic>
              </a:graphicData>
            </a:graphic>
          </wp:inline>
        </w:drawing>
      </w:r>
    </w:p>
    <w:p w14:paraId="0C5F8A18" w14:textId="77777777" w:rsidR="004C6E17" w:rsidRDefault="004C6E17" w:rsidP="004C6E17">
      <w:pPr>
        <w:pStyle w:val="Heading2"/>
        <w:numPr>
          <w:ilvl w:val="1"/>
          <w:numId w:val="5"/>
        </w:numPr>
        <w:ind w:left="1440" w:hanging="360"/>
        <w:rPr>
          <w:lang w:bidi="hi-IN"/>
        </w:rPr>
      </w:pPr>
      <w:r>
        <w:rPr>
          <w:lang w:bidi="hi-IN"/>
        </w:rPr>
        <w:t>Mapping Subsystems to Hardware</w:t>
      </w:r>
    </w:p>
    <w:p w14:paraId="68B04024" w14:textId="77777777" w:rsidR="00453B3A" w:rsidRDefault="00453B3A" w:rsidP="00453B3A">
      <w:pPr>
        <w:rPr>
          <w:lang w:bidi="hi-IN"/>
        </w:rPr>
      </w:pPr>
      <w:r>
        <w:rPr>
          <w:lang w:bidi="hi-IN"/>
        </w:rPr>
        <w:t>Components in our architecture:</w:t>
      </w:r>
    </w:p>
    <w:p w14:paraId="4C9994A5" w14:textId="77777777" w:rsidR="00453B3A" w:rsidRPr="00453B3A" w:rsidRDefault="00453B3A" w:rsidP="00453B3A">
      <w:pPr>
        <w:pStyle w:val="ListParagraph"/>
        <w:numPr>
          <w:ilvl w:val="0"/>
          <w:numId w:val="10"/>
        </w:numPr>
        <w:rPr>
          <w:color w:val="auto"/>
          <w:lang w:bidi="hi-IN"/>
        </w:rPr>
      </w:pPr>
      <w:r w:rsidRPr="00453B3A">
        <w:rPr>
          <w:color w:val="auto"/>
          <w:lang w:bidi="hi-IN"/>
        </w:rPr>
        <w:t>Client (</w:t>
      </w:r>
      <w:proofErr w:type="spellStart"/>
      <w:r w:rsidRPr="00453B3A">
        <w:rPr>
          <w:color w:val="auto"/>
          <w:lang w:bidi="hi-IN"/>
        </w:rPr>
        <w:t>Reactjs</w:t>
      </w:r>
      <w:proofErr w:type="spellEnd"/>
      <w:r w:rsidRPr="00453B3A">
        <w:rPr>
          <w:color w:val="auto"/>
          <w:lang w:bidi="hi-IN"/>
        </w:rPr>
        <w:t xml:space="preserve"> Frontend): EC2 instance (AWS)</w:t>
      </w:r>
    </w:p>
    <w:p w14:paraId="3AE8698A" w14:textId="77777777" w:rsidR="00453B3A" w:rsidRPr="00453B3A" w:rsidRDefault="00453B3A" w:rsidP="00453B3A">
      <w:pPr>
        <w:pStyle w:val="ListParagraph"/>
        <w:numPr>
          <w:ilvl w:val="0"/>
          <w:numId w:val="10"/>
        </w:numPr>
        <w:rPr>
          <w:color w:val="auto"/>
          <w:lang w:bidi="hi-IN"/>
        </w:rPr>
      </w:pPr>
      <w:r w:rsidRPr="00453B3A">
        <w:rPr>
          <w:color w:val="auto"/>
          <w:lang w:bidi="hi-IN"/>
        </w:rPr>
        <w:t>Primary Backend (Nodejs): EC2 instance (AWS)</w:t>
      </w:r>
    </w:p>
    <w:p w14:paraId="0125A6AF" w14:textId="77777777" w:rsidR="00453B3A" w:rsidRPr="00453B3A" w:rsidRDefault="00453B3A" w:rsidP="00453B3A">
      <w:pPr>
        <w:pStyle w:val="ListParagraph"/>
        <w:numPr>
          <w:ilvl w:val="0"/>
          <w:numId w:val="10"/>
        </w:numPr>
        <w:rPr>
          <w:color w:val="auto"/>
          <w:lang w:bidi="hi-IN"/>
        </w:rPr>
      </w:pPr>
      <w:r w:rsidRPr="00453B3A">
        <w:rPr>
          <w:color w:val="auto"/>
          <w:lang w:bidi="hi-IN"/>
        </w:rPr>
        <w:t>Microservices: EC2 instance (AWS)</w:t>
      </w:r>
    </w:p>
    <w:p w14:paraId="1C7828FF" w14:textId="4000BB64" w:rsidR="00453B3A" w:rsidRDefault="00453B3A" w:rsidP="00453B3A">
      <w:pPr>
        <w:pStyle w:val="ListParagraph"/>
        <w:numPr>
          <w:ilvl w:val="0"/>
          <w:numId w:val="10"/>
        </w:numPr>
        <w:rPr>
          <w:color w:val="auto"/>
          <w:lang w:bidi="hi-IN"/>
        </w:rPr>
      </w:pPr>
      <w:r w:rsidRPr="00453B3A">
        <w:rPr>
          <w:color w:val="auto"/>
          <w:lang w:bidi="hi-IN"/>
        </w:rPr>
        <w:t>Database: EC2 instance (AWS) / MongoDB Atlas</w:t>
      </w:r>
    </w:p>
    <w:p w14:paraId="7721B880" w14:textId="379736B6" w:rsidR="00453B3A" w:rsidRPr="00453B3A" w:rsidRDefault="00453B3A" w:rsidP="00453B3A">
      <w:pPr>
        <w:ind w:left="360"/>
        <w:rPr>
          <w:lang w:bidi="hi-IN"/>
        </w:rPr>
      </w:pPr>
      <w:r>
        <w:rPr>
          <w:noProof/>
          <w:lang w:bidi="hi-IN"/>
        </w:rPr>
        <w:drawing>
          <wp:inline distT="0" distB="0" distL="0" distR="0" wp14:anchorId="3F1AB9D6" wp14:editId="65D33F69">
            <wp:extent cx="5934075" cy="2466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105E4F27" w14:textId="77777777" w:rsidR="004C6E17" w:rsidRDefault="004C6E17" w:rsidP="004C6E17">
      <w:pPr>
        <w:pStyle w:val="Heading2"/>
        <w:numPr>
          <w:ilvl w:val="1"/>
          <w:numId w:val="5"/>
        </w:numPr>
        <w:ind w:left="1440" w:hanging="360"/>
        <w:rPr>
          <w:lang w:bidi="hi-IN"/>
        </w:rPr>
      </w:pPr>
      <w:r>
        <w:rPr>
          <w:lang w:bidi="hi-IN"/>
        </w:rPr>
        <w:lastRenderedPageBreak/>
        <w:t>Persistent Data Storage</w:t>
      </w:r>
    </w:p>
    <w:p w14:paraId="0D0F3402" w14:textId="77777777" w:rsidR="004C6E17" w:rsidRDefault="004C6E17" w:rsidP="004C6E17">
      <w:pPr>
        <w:rPr>
          <w:lang w:bidi="hi-IN"/>
        </w:rPr>
      </w:pPr>
      <w:r>
        <w:rPr>
          <w:lang w:bidi="hi-IN"/>
        </w:rPr>
        <w:t>Attach the description of the file format and/or database schema (format of database tables, printed by the command description)</w:t>
      </w:r>
    </w:p>
    <w:p w14:paraId="1B4AE3FB" w14:textId="77777777" w:rsidR="004C6E17" w:rsidRDefault="004C6E17" w:rsidP="004C6E17">
      <w:pPr>
        <w:pStyle w:val="Heading2"/>
        <w:numPr>
          <w:ilvl w:val="1"/>
          <w:numId w:val="5"/>
        </w:numPr>
        <w:ind w:left="1440" w:hanging="360"/>
        <w:rPr>
          <w:lang w:bidi="hi-IN"/>
        </w:rPr>
      </w:pPr>
      <w:r>
        <w:rPr>
          <w:lang w:bidi="hi-IN"/>
        </w:rPr>
        <w:t>Network Protocol</w:t>
      </w:r>
    </w:p>
    <w:p w14:paraId="5D8444B0" w14:textId="12B39A53" w:rsidR="00453B3A" w:rsidRPr="00453B3A" w:rsidRDefault="00453B3A" w:rsidP="00453B3A">
      <w:pPr>
        <w:rPr>
          <w:lang w:bidi="hi-IN"/>
        </w:rPr>
      </w:pPr>
      <w:r w:rsidRPr="00453B3A">
        <w:rPr>
          <w:lang w:bidi="hi-IN"/>
        </w:rPr>
        <w:t xml:space="preserve">Our application will be following the principles of RESTful web </w:t>
      </w:r>
      <w:r w:rsidRPr="00453B3A">
        <w:rPr>
          <w:lang w:bidi="hi-IN"/>
        </w:rPr>
        <w:t>architectures;</w:t>
      </w:r>
      <w:r w:rsidRPr="00453B3A">
        <w:rPr>
          <w:lang w:bidi="hi-IN"/>
        </w:rPr>
        <w:t xml:space="preserve"> hence all communication will use HTTP/HTTPS.</w:t>
      </w:r>
    </w:p>
    <w:p w14:paraId="0A14E009" w14:textId="1BD5A82D" w:rsidR="004C6E17" w:rsidRDefault="004C6E17" w:rsidP="004C6E17">
      <w:pPr>
        <w:pStyle w:val="Heading2"/>
        <w:numPr>
          <w:ilvl w:val="1"/>
          <w:numId w:val="5"/>
        </w:numPr>
        <w:ind w:left="1440" w:hanging="360"/>
        <w:rPr>
          <w:lang w:bidi="hi-IN"/>
        </w:rPr>
      </w:pPr>
      <w:r>
        <w:rPr>
          <w:lang w:bidi="hi-IN"/>
        </w:rPr>
        <w:t>Global Control Flow</w:t>
      </w:r>
    </w:p>
    <w:p w14:paraId="6EA195B2" w14:textId="1AEE7084" w:rsidR="00453B3A" w:rsidRPr="00453B3A" w:rsidRDefault="00453B3A" w:rsidP="00453B3A">
      <w:pPr>
        <w:rPr>
          <w:lang w:bidi="hi-IN"/>
        </w:rPr>
      </w:pPr>
      <w:r>
        <w:rPr>
          <w:noProof/>
          <w:lang w:bidi="hi-IN"/>
        </w:rPr>
        <w:drawing>
          <wp:inline distT="0" distB="0" distL="0" distR="0" wp14:anchorId="4362583C" wp14:editId="33F36174">
            <wp:extent cx="6291580" cy="3785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1580" cy="3785870"/>
                    </a:xfrm>
                    <a:prstGeom prst="rect">
                      <a:avLst/>
                    </a:prstGeom>
                    <a:noFill/>
                  </pic:spPr>
                </pic:pic>
              </a:graphicData>
            </a:graphic>
          </wp:inline>
        </w:drawing>
      </w:r>
    </w:p>
    <w:p w14:paraId="76E7030A" w14:textId="77777777" w:rsidR="004C6E17" w:rsidRDefault="004C6E17" w:rsidP="004C6E17">
      <w:pPr>
        <w:pStyle w:val="Heading2"/>
        <w:numPr>
          <w:ilvl w:val="1"/>
          <w:numId w:val="5"/>
        </w:numPr>
        <w:ind w:left="1440" w:hanging="360"/>
        <w:rPr>
          <w:lang w:bidi="hi-IN"/>
        </w:rPr>
      </w:pPr>
      <w:r>
        <w:rPr>
          <w:lang w:bidi="hi-IN"/>
        </w:rPr>
        <w:t>Hardware/</w:t>
      </w:r>
      <w:proofErr w:type="spellStart"/>
      <w:r>
        <w:rPr>
          <w:lang w:bidi="hi-IN"/>
        </w:rPr>
        <w:t>Sofware</w:t>
      </w:r>
      <w:proofErr w:type="spellEnd"/>
      <w:r>
        <w:rPr>
          <w:lang w:bidi="hi-IN"/>
        </w:rPr>
        <w:t xml:space="preserve"> Requirements</w:t>
      </w:r>
    </w:p>
    <w:p w14:paraId="1FD5BFDF" w14:textId="77777777" w:rsidR="00453B3A" w:rsidRPr="009B0177" w:rsidRDefault="00453B3A" w:rsidP="00453B3A">
      <w:pPr>
        <w:rPr>
          <w:b/>
          <w:lang w:bidi="hi-IN"/>
        </w:rPr>
      </w:pPr>
      <w:r w:rsidRPr="009B0177">
        <w:rPr>
          <w:b/>
          <w:lang w:bidi="hi-IN"/>
        </w:rPr>
        <w:t>Recommended Operating Systems:</w:t>
      </w:r>
    </w:p>
    <w:p w14:paraId="662E91EA" w14:textId="77777777" w:rsidR="00453B3A" w:rsidRDefault="00453B3A" w:rsidP="00453B3A">
      <w:pPr>
        <w:rPr>
          <w:lang w:bidi="hi-IN"/>
        </w:rPr>
      </w:pPr>
      <w:r>
        <w:rPr>
          <w:lang w:bidi="hi-IN"/>
        </w:rPr>
        <w:t>Windows: 7 or newer</w:t>
      </w:r>
    </w:p>
    <w:p w14:paraId="23A0A5B6" w14:textId="77777777" w:rsidR="00453B3A" w:rsidRDefault="00453B3A" w:rsidP="00453B3A">
      <w:pPr>
        <w:rPr>
          <w:lang w:bidi="hi-IN"/>
        </w:rPr>
      </w:pPr>
      <w:r>
        <w:rPr>
          <w:lang w:bidi="hi-IN"/>
        </w:rPr>
        <w:t>MAC: OS X v10.7 or higher</w:t>
      </w:r>
    </w:p>
    <w:p w14:paraId="6501F994" w14:textId="77777777" w:rsidR="00453B3A" w:rsidRDefault="00453B3A" w:rsidP="00453B3A">
      <w:pPr>
        <w:rPr>
          <w:lang w:bidi="hi-IN"/>
        </w:rPr>
      </w:pPr>
      <w:r>
        <w:rPr>
          <w:lang w:bidi="hi-IN"/>
        </w:rPr>
        <w:t>Linux: Ubuntu</w:t>
      </w:r>
    </w:p>
    <w:p w14:paraId="17D08107" w14:textId="77777777" w:rsidR="00453B3A" w:rsidRPr="00850FBA" w:rsidRDefault="00453B3A" w:rsidP="00453B3A">
      <w:pPr>
        <w:rPr>
          <w:b/>
          <w:bCs/>
          <w:lang w:bidi="hi-IN"/>
        </w:rPr>
      </w:pPr>
      <w:r w:rsidRPr="009B0177">
        <w:rPr>
          <w:b/>
          <w:bCs/>
          <w:lang w:val="en-PK" w:bidi="hi-IN"/>
        </w:rPr>
        <w:t>Hardware Requirements</w:t>
      </w:r>
      <w:r>
        <w:rPr>
          <w:b/>
          <w:bCs/>
          <w:lang w:bidi="hi-IN"/>
        </w:rPr>
        <w:t>:</w:t>
      </w:r>
    </w:p>
    <w:p w14:paraId="34F2B05A" w14:textId="77777777" w:rsidR="00453B3A" w:rsidRPr="009B0177" w:rsidRDefault="00453B3A" w:rsidP="00453B3A">
      <w:pPr>
        <w:rPr>
          <w:lang w:val="en-PK" w:bidi="hi-IN"/>
        </w:rPr>
      </w:pPr>
      <w:r w:rsidRPr="009B0177">
        <w:rPr>
          <w:lang w:val="en-PK" w:bidi="hi-IN"/>
        </w:rPr>
        <w:t>We strongly recommend a computer fewer than 5 years old.</w:t>
      </w:r>
    </w:p>
    <w:p w14:paraId="5D64391F" w14:textId="77777777" w:rsidR="00453B3A" w:rsidRPr="009B0177" w:rsidRDefault="00453B3A" w:rsidP="00453B3A">
      <w:pPr>
        <w:numPr>
          <w:ilvl w:val="0"/>
          <w:numId w:val="11"/>
        </w:numPr>
        <w:rPr>
          <w:lang w:val="en-PK" w:bidi="hi-IN"/>
        </w:rPr>
      </w:pPr>
      <w:r w:rsidRPr="009B0177">
        <w:rPr>
          <w:lang w:val="en-PK" w:bidi="hi-IN"/>
        </w:rPr>
        <w:t>Processor: Minimum 1 GHz; Recommended 2GHz or more</w:t>
      </w:r>
    </w:p>
    <w:p w14:paraId="68F03E97" w14:textId="77777777" w:rsidR="00453B3A" w:rsidRPr="009B0177" w:rsidRDefault="00453B3A" w:rsidP="00453B3A">
      <w:pPr>
        <w:numPr>
          <w:ilvl w:val="0"/>
          <w:numId w:val="11"/>
        </w:numPr>
        <w:rPr>
          <w:lang w:val="en-PK" w:bidi="hi-IN"/>
        </w:rPr>
      </w:pPr>
      <w:r w:rsidRPr="009B0177">
        <w:rPr>
          <w:lang w:val="en-PK" w:bidi="hi-IN"/>
        </w:rPr>
        <w:t>Ethernet connection (LAN) OR a wireless adapter (Wi-Fi)</w:t>
      </w:r>
    </w:p>
    <w:p w14:paraId="639E0902" w14:textId="77777777" w:rsidR="00453B3A" w:rsidRPr="009B0177" w:rsidRDefault="00453B3A" w:rsidP="00453B3A">
      <w:pPr>
        <w:numPr>
          <w:ilvl w:val="0"/>
          <w:numId w:val="11"/>
        </w:numPr>
        <w:rPr>
          <w:lang w:val="en-PK" w:bidi="hi-IN"/>
        </w:rPr>
      </w:pPr>
      <w:r w:rsidRPr="009B0177">
        <w:rPr>
          <w:lang w:val="en-PK" w:bidi="hi-IN"/>
        </w:rPr>
        <w:lastRenderedPageBreak/>
        <w:t>Hard Drive: Minimum 32 GB;</w:t>
      </w:r>
      <w:r w:rsidRPr="00850FBA">
        <w:rPr>
          <w:b/>
          <w:bCs/>
          <w:noProof/>
          <w:lang w:bidi="hi-IN"/>
        </w:rPr>
        <w:t xml:space="preserve"> </w:t>
      </w:r>
      <w:r w:rsidRPr="009B0177">
        <w:rPr>
          <w:lang w:val="en-PK" w:bidi="hi-IN"/>
        </w:rPr>
        <w:t>Recommended 64 GB or more</w:t>
      </w:r>
    </w:p>
    <w:p w14:paraId="40CC8FFB" w14:textId="77777777" w:rsidR="00453B3A" w:rsidRPr="00850FBA" w:rsidRDefault="00453B3A" w:rsidP="00453B3A">
      <w:pPr>
        <w:numPr>
          <w:ilvl w:val="0"/>
          <w:numId w:val="11"/>
        </w:numPr>
        <w:rPr>
          <w:lang w:val="en-PK" w:bidi="hi-IN"/>
        </w:rPr>
      </w:pPr>
      <w:r w:rsidRPr="009B0177">
        <w:rPr>
          <w:lang w:val="en-PK" w:bidi="hi-IN"/>
        </w:rPr>
        <w:t>Memory (RAM): Minimum 1 GB; Recommended 4 GB or abo</w:t>
      </w:r>
      <w:proofErr w:type="spellStart"/>
      <w:r>
        <w:rPr>
          <w:lang w:bidi="hi-IN"/>
        </w:rPr>
        <w:t>ve</w:t>
      </w:r>
      <w:proofErr w:type="spellEnd"/>
    </w:p>
    <w:p w14:paraId="02BC6C80" w14:textId="77777777" w:rsidR="00453B3A" w:rsidRPr="00850FBA" w:rsidRDefault="00453B3A" w:rsidP="00453B3A">
      <w:pPr>
        <w:rPr>
          <w:b/>
          <w:bCs/>
          <w:lang w:bidi="hi-IN"/>
        </w:rPr>
      </w:pPr>
      <w:r>
        <w:rPr>
          <w:b/>
          <w:bCs/>
          <w:lang w:bidi="hi-IN"/>
        </w:rPr>
        <w:t>Supported Browsers:</w:t>
      </w:r>
    </w:p>
    <w:p w14:paraId="119B1596" w14:textId="77777777" w:rsidR="00453B3A" w:rsidRDefault="00453B3A" w:rsidP="00453B3A">
      <w:pPr>
        <w:pStyle w:val="NormalWeb"/>
        <w:shd w:val="clear" w:color="auto" w:fill="FFFFFF"/>
        <w:spacing w:before="75" w:beforeAutospacing="0" w:after="150" w:afterAutospacing="0"/>
        <w:rPr>
          <w:rFonts w:ascii="Arial" w:hAnsi="Arial" w:cs="Arial"/>
          <w:color w:val="222222"/>
          <w:sz w:val="21"/>
          <w:szCs w:val="21"/>
        </w:rPr>
      </w:pPr>
      <w:r>
        <w:rPr>
          <w:rFonts w:ascii="Arial" w:hAnsi="Arial" w:cs="Arial"/>
          <w:color w:val="222222"/>
          <w:sz w:val="21"/>
          <w:szCs w:val="21"/>
        </w:rPr>
        <w:t>People often ask what browser they should use. There is no single answer for this. Use whichever browser works best on your computer. However, we recommend downloading Firefox and/or Chrome in addition to having Internet Explorer or Safari.</w:t>
      </w:r>
    </w:p>
    <w:p w14:paraId="0597DFFC" w14:textId="77777777" w:rsidR="00453B3A" w:rsidRDefault="00453B3A" w:rsidP="00453B3A">
      <w:pPr>
        <w:numPr>
          <w:ilvl w:val="0"/>
          <w:numId w:val="12"/>
        </w:numPr>
        <w:shd w:val="clear" w:color="auto" w:fill="FFFFFF"/>
        <w:spacing w:before="100" w:beforeAutospacing="1" w:after="150" w:line="240" w:lineRule="auto"/>
        <w:ind w:left="450"/>
        <w:rPr>
          <w:rFonts w:ascii="Arial" w:hAnsi="Arial" w:cs="Arial"/>
          <w:color w:val="222222"/>
          <w:szCs w:val="21"/>
        </w:rPr>
      </w:pPr>
      <w:proofErr w:type="spellStart"/>
      <w:r>
        <w:rPr>
          <w:rFonts w:ascii="Arial" w:hAnsi="Arial" w:cs="Arial"/>
          <w:color w:val="222222"/>
          <w:szCs w:val="21"/>
        </w:rPr>
        <w:t>FireFox</w:t>
      </w:r>
      <w:proofErr w:type="spellEnd"/>
    </w:p>
    <w:p w14:paraId="2E786B6A" w14:textId="77777777" w:rsidR="00453B3A" w:rsidRDefault="00453B3A" w:rsidP="00453B3A">
      <w:pPr>
        <w:numPr>
          <w:ilvl w:val="0"/>
          <w:numId w:val="12"/>
        </w:numPr>
        <w:shd w:val="clear" w:color="auto" w:fill="FFFFFF"/>
        <w:spacing w:before="100" w:beforeAutospacing="1" w:after="150" w:line="240" w:lineRule="auto"/>
        <w:ind w:left="450"/>
        <w:rPr>
          <w:rFonts w:ascii="Arial" w:hAnsi="Arial" w:cs="Arial"/>
          <w:color w:val="222222"/>
          <w:szCs w:val="21"/>
        </w:rPr>
      </w:pPr>
      <w:r>
        <w:rPr>
          <w:rFonts w:ascii="Arial" w:hAnsi="Arial" w:cs="Arial"/>
          <w:color w:val="222222"/>
          <w:szCs w:val="21"/>
        </w:rPr>
        <w:t>Chrome</w:t>
      </w:r>
    </w:p>
    <w:p w14:paraId="5CBD8312" w14:textId="77777777" w:rsidR="00453B3A" w:rsidRDefault="00453B3A" w:rsidP="00453B3A">
      <w:pPr>
        <w:numPr>
          <w:ilvl w:val="0"/>
          <w:numId w:val="12"/>
        </w:numPr>
        <w:shd w:val="clear" w:color="auto" w:fill="FFFFFF"/>
        <w:spacing w:before="100" w:beforeAutospacing="1" w:after="150" w:line="240" w:lineRule="auto"/>
        <w:ind w:left="450"/>
        <w:rPr>
          <w:rFonts w:ascii="Arial" w:hAnsi="Arial" w:cs="Arial"/>
          <w:color w:val="222222"/>
          <w:szCs w:val="21"/>
        </w:rPr>
      </w:pPr>
      <w:r>
        <w:rPr>
          <w:rFonts w:ascii="Arial" w:hAnsi="Arial" w:cs="Arial"/>
          <w:color w:val="222222"/>
          <w:szCs w:val="21"/>
        </w:rPr>
        <w:t>Edge</w:t>
      </w:r>
    </w:p>
    <w:p w14:paraId="6D5A20E7" w14:textId="77777777" w:rsidR="00453B3A" w:rsidRDefault="00453B3A" w:rsidP="00453B3A">
      <w:pPr>
        <w:numPr>
          <w:ilvl w:val="0"/>
          <w:numId w:val="12"/>
        </w:numPr>
        <w:shd w:val="clear" w:color="auto" w:fill="FFFFFF"/>
        <w:spacing w:before="100" w:beforeAutospacing="1" w:after="150" w:line="240" w:lineRule="auto"/>
        <w:ind w:left="450"/>
        <w:rPr>
          <w:rFonts w:ascii="Arial" w:hAnsi="Arial" w:cs="Arial"/>
          <w:color w:val="222222"/>
          <w:szCs w:val="21"/>
        </w:rPr>
      </w:pPr>
      <w:r>
        <w:rPr>
          <w:rFonts w:ascii="Arial" w:hAnsi="Arial" w:cs="Arial"/>
          <w:color w:val="222222"/>
          <w:szCs w:val="21"/>
        </w:rPr>
        <w:t>Safari</w:t>
      </w:r>
    </w:p>
    <w:p w14:paraId="35AD362E" w14:textId="77777777" w:rsidR="00453B3A" w:rsidRDefault="00453B3A" w:rsidP="00453B3A">
      <w:pPr>
        <w:numPr>
          <w:ilvl w:val="0"/>
          <w:numId w:val="12"/>
        </w:numPr>
        <w:shd w:val="clear" w:color="auto" w:fill="FFFFFF"/>
        <w:spacing w:before="100" w:beforeAutospacing="1" w:after="150" w:line="240" w:lineRule="auto"/>
        <w:ind w:left="450"/>
        <w:rPr>
          <w:rFonts w:ascii="Arial" w:hAnsi="Arial" w:cs="Arial"/>
          <w:color w:val="222222"/>
          <w:szCs w:val="21"/>
        </w:rPr>
      </w:pPr>
      <w:r>
        <w:rPr>
          <w:rFonts w:ascii="Arial" w:hAnsi="Arial" w:cs="Arial"/>
          <w:color w:val="222222"/>
          <w:szCs w:val="21"/>
        </w:rPr>
        <w:t>Opera</w:t>
      </w:r>
    </w:p>
    <w:p w14:paraId="51044AB7" w14:textId="77777777" w:rsidR="00453B3A" w:rsidRPr="00850FBA" w:rsidRDefault="00453B3A" w:rsidP="00453B3A">
      <w:pPr>
        <w:numPr>
          <w:ilvl w:val="0"/>
          <w:numId w:val="12"/>
        </w:numPr>
        <w:shd w:val="clear" w:color="auto" w:fill="FFFFFF"/>
        <w:spacing w:before="100" w:beforeAutospacing="1" w:after="150" w:line="240" w:lineRule="auto"/>
        <w:ind w:left="450"/>
        <w:rPr>
          <w:rFonts w:ascii="Arial" w:hAnsi="Arial" w:cs="Arial"/>
          <w:color w:val="222222"/>
          <w:szCs w:val="21"/>
        </w:rPr>
      </w:pPr>
      <w:r>
        <w:rPr>
          <w:rFonts w:ascii="Arial" w:hAnsi="Arial" w:cs="Arial"/>
          <w:color w:val="222222"/>
          <w:szCs w:val="21"/>
        </w:rPr>
        <w:t>Brave</w:t>
      </w:r>
    </w:p>
    <w:p w14:paraId="3D5350F0" w14:textId="77777777" w:rsidR="004C6E17" w:rsidRDefault="004C6E17" w:rsidP="004C6E17">
      <w:pPr>
        <w:rPr>
          <w:lang w:bidi="hi-IN"/>
        </w:rPr>
      </w:pPr>
    </w:p>
    <w:p w14:paraId="4054CAC6" w14:textId="77777777" w:rsidR="004C6E17" w:rsidRDefault="004C6E17" w:rsidP="004C6E17">
      <w:pPr>
        <w:pStyle w:val="Heading1"/>
        <w:numPr>
          <w:ilvl w:val="0"/>
          <w:numId w:val="5"/>
        </w:numPr>
        <w:ind w:left="720"/>
        <w:rPr>
          <w:lang w:bidi="hi-IN"/>
        </w:rPr>
      </w:pPr>
      <w:r>
        <w:rPr>
          <w:lang w:bidi="hi-IN"/>
        </w:rPr>
        <w:t>Algorithms and Data Structures</w:t>
      </w:r>
    </w:p>
    <w:p w14:paraId="0FF3E1A1" w14:textId="77777777" w:rsidR="004C6E17" w:rsidRDefault="004C6E17" w:rsidP="004C6E17">
      <w:pPr>
        <w:rPr>
          <w:lang w:bidi="hi-IN"/>
        </w:rPr>
      </w:pPr>
      <w:r>
        <w:rPr>
          <w:lang w:bidi="hi-IN"/>
        </w:rPr>
        <w:t xml:space="preserve">Describe the complete algorithms your system use. Also specify and complex data structure (arrays, link lists, hash tables, trees etc.)  your system uses. </w:t>
      </w:r>
    </w:p>
    <w:p w14:paraId="1A238CD8" w14:textId="77777777" w:rsidR="004C6E17" w:rsidRDefault="004C6E17" w:rsidP="004C6E17">
      <w:pPr>
        <w:pStyle w:val="Heading1"/>
        <w:numPr>
          <w:ilvl w:val="0"/>
          <w:numId w:val="5"/>
        </w:numPr>
        <w:ind w:left="720"/>
        <w:rPr>
          <w:lang w:bidi="hi-IN"/>
        </w:rPr>
      </w:pPr>
      <w:r>
        <w:rPr>
          <w:lang w:bidi="hi-IN"/>
        </w:rPr>
        <w:t>User Interface Design and Implementation</w:t>
      </w:r>
    </w:p>
    <w:p w14:paraId="60DF0C83" w14:textId="77777777" w:rsidR="004C6E17" w:rsidRDefault="004C6E17" w:rsidP="004C6E17">
      <w:pPr>
        <w:rPr>
          <w:lang w:bidi="hi-IN"/>
        </w:rPr>
      </w:pPr>
      <w:r>
        <w:rPr>
          <w:lang w:bidi="hi-IN"/>
        </w:rPr>
        <w:t xml:space="preserve">Describe how and if you modified the initial user design used earlier for ease of use. </w:t>
      </w:r>
    </w:p>
    <w:p w14:paraId="67EFF9D2" w14:textId="77777777" w:rsidR="004C6E17" w:rsidRDefault="004C6E17" w:rsidP="004C6E17">
      <w:pPr>
        <w:rPr>
          <w:lang w:bidi="hi-IN"/>
        </w:rPr>
      </w:pPr>
    </w:p>
    <w:p w14:paraId="7C4FCD45" w14:textId="77777777" w:rsidR="004C6E17" w:rsidRDefault="004C6E17" w:rsidP="004C6E17">
      <w:pPr>
        <w:pStyle w:val="Heading1"/>
        <w:numPr>
          <w:ilvl w:val="0"/>
          <w:numId w:val="5"/>
        </w:numPr>
        <w:ind w:left="720"/>
        <w:rPr>
          <w:lang w:bidi="hi-IN"/>
        </w:rPr>
      </w:pPr>
      <w:r>
        <w:rPr>
          <w:lang w:bidi="hi-IN"/>
        </w:rPr>
        <w:t>Design of Tests</w:t>
      </w:r>
    </w:p>
    <w:p w14:paraId="44FBA779" w14:textId="77777777" w:rsidR="002500F5" w:rsidRPr="007F2125" w:rsidRDefault="002500F5" w:rsidP="002500F5">
      <w:pPr>
        <w:rPr>
          <w:lang w:bidi="hi-IN"/>
        </w:rPr>
      </w:pPr>
      <w:r>
        <w:rPr>
          <w:lang w:bidi="hi-IN"/>
        </w:rPr>
        <w:t>Tests will be conducting using the Nodejs testing library called Jest (Testing Framework)</w:t>
      </w:r>
    </w:p>
    <w:tbl>
      <w:tblPr>
        <w:tblStyle w:val="TableGrid"/>
        <w:tblW w:w="9368" w:type="dxa"/>
        <w:tblLook w:val="04A0" w:firstRow="1" w:lastRow="0" w:firstColumn="1" w:lastColumn="0" w:noHBand="0" w:noVBand="1"/>
      </w:tblPr>
      <w:tblGrid>
        <w:gridCol w:w="846"/>
        <w:gridCol w:w="3838"/>
        <w:gridCol w:w="2342"/>
        <w:gridCol w:w="2342"/>
      </w:tblGrid>
      <w:tr w:rsidR="002500F5" w14:paraId="41DEF2D5" w14:textId="77777777" w:rsidTr="003B5080">
        <w:trPr>
          <w:trHeight w:val="299"/>
        </w:trPr>
        <w:tc>
          <w:tcPr>
            <w:tcW w:w="846" w:type="dxa"/>
          </w:tcPr>
          <w:p w14:paraId="0554B09E" w14:textId="77777777" w:rsidR="002500F5" w:rsidRPr="007F2125" w:rsidRDefault="002500F5" w:rsidP="003B5080">
            <w:pPr>
              <w:jc w:val="center"/>
              <w:rPr>
                <w:sz w:val="28"/>
                <w:szCs w:val="28"/>
              </w:rPr>
            </w:pPr>
            <w:r w:rsidRPr="007F2125">
              <w:rPr>
                <w:sz w:val="28"/>
                <w:szCs w:val="28"/>
              </w:rPr>
              <w:t>Id</w:t>
            </w:r>
          </w:p>
        </w:tc>
        <w:tc>
          <w:tcPr>
            <w:tcW w:w="3838" w:type="dxa"/>
          </w:tcPr>
          <w:p w14:paraId="1D0857D8" w14:textId="77777777" w:rsidR="002500F5" w:rsidRDefault="002500F5" w:rsidP="003B5080">
            <w:pPr>
              <w:jc w:val="center"/>
            </w:pPr>
            <w:r>
              <w:t>Test Case</w:t>
            </w:r>
          </w:p>
        </w:tc>
        <w:tc>
          <w:tcPr>
            <w:tcW w:w="2342" w:type="dxa"/>
          </w:tcPr>
          <w:p w14:paraId="641EC705" w14:textId="77777777" w:rsidR="002500F5" w:rsidRDefault="002500F5" w:rsidP="003B5080">
            <w:pPr>
              <w:jc w:val="center"/>
            </w:pPr>
            <w:r>
              <w:t>Input Value</w:t>
            </w:r>
          </w:p>
        </w:tc>
        <w:tc>
          <w:tcPr>
            <w:tcW w:w="2342" w:type="dxa"/>
          </w:tcPr>
          <w:p w14:paraId="0BC5E496" w14:textId="77777777" w:rsidR="002500F5" w:rsidRDefault="002500F5" w:rsidP="003B5080">
            <w:pPr>
              <w:jc w:val="center"/>
            </w:pPr>
            <w:r>
              <w:t>Expected Output</w:t>
            </w:r>
          </w:p>
        </w:tc>
      </w:tr>
      <w:tr w:rsidR="002500F5" w14:paraId="303BCDEB" w14:textId="77777777" w:rsidTr="003B5080">
        <w:trPr>
          <w:trHeight w:val="299"/>
        </w:trPr>
        <w:tc>
          <w:tcPr>
            <w:tcW w:w="846" w:type="dxa"/>
          </w:tcPr>
          <w:p w14:paraId="2116B2E4" w14:textId="77777777" w:rsidR="002500F5" w:rsidRPr="007F2125" w:rsidRDefault="002500F5" w:rsidP="003B5080">
            <w:pPr>
              <w:jc w:val="center"/>
              <w:rPr>
                <w:sz w:val="28"/>
                <w:szCs w:val="28"/>
              </w:rPr>
            </w:pPr>
            <w:r>
              <w:rPr>
                <w:sz w:val="28"/>
                <w:szCs w:val="28"/>
              </w:rPr>
              <w:t>1</w:t>
            </w:r>
          </w:p>
        </w:tc>
        <w:tc>
          <w:tcPr>
            <w:tcW w:w="3838" w:type="dxa"/>
          </w:tcPr>
          <w:p w14:paraId="7ED9A2AD" w14:textId="77777777" w:rsidR="002500F5" w:rsidRDefault="002500F5" w:rsidP="003B5080">
            <w:pPr>
              <w:jc w:val="center"/>
            </w:pPr>
            <w:r>
              <w:t>Sign Up</w:t>
            </w:r>
          </w:p>
        </w:tc>
        <w:tc>
          <w:tcPr>
            <w:tcW w:w="2342" w:type="dxa"/>
          </w:tcPr>
          <w:p w14:paraId="7E42BC7B" w14:textId="77777777" w:rsidR="002500F5" w:rsidRDefault="002500F5" w:rsidP="003B5080">
            <w:pPr>
              <w:jc w:val="center"/>
            </w:pPr>
            <w:r>
              <w:t xml:space="preserve">Email: </w:t>
            </w:r>
            <w:hyperlink r:id="rId15" w:history="1">
              <w:r w:rsidRPr="009E2BBD">
                <w:rPr>
                  <w:rStyle w:val="Hyperlink"/>
                </w:rPr>
                <w:t>xyz@gmail.com</w:t>
              </w:r>
            </w:hyperlink>
          </w:p>
          <w:p w14:paraId="6145C1C7" w14:textId="77777777" w:rsidR="002500F5" w:rsidRDefault="002500F5" w:rsidP="003B5080">
            <w:pPr>
              <w:jc w:val="center"/>
            </w:pPr>
            <w:r>
              <w:t>Password: 1234Admin</w:t>
            </w:r>
          </w:p>
        </w:tc>
        <w:tc>
          <w:tcPr>
            <w:tcW w:w="2342" w:type="dxa"/>
          </w:tcPr>
          <w:p w14:paraId="4C27DC50" w14:textId="77777777" w:rsidR="002500F5" w:rsidRDefault="002500F5" w:rsidP="003B5080">
            <w:pPr>
              <w:jc w:val="center"/>
            </w:pPr>
            <w:r>
              <w:t>Auth Token: JWT ****</w:t>
            </w:r>
          </w:p>
        </w:tc>
      </w:tr>
      <w:tr w:rsidR="002500F5" w14:paraId="122925CB" w14:textId="77777777" w:rsidTr="003B5080">
        <w:trPr>
          <w:trHeight w:val="299"/>
        </w:trPr>
        <w:tc>
          <w:tcPr>
            <w:tcW w:w="846" w:type="dxa"/>
          </w:tcPr>
          <w:p w14:paraId="01577695" w14:textId="77777777" w:rsidR="002500F5" w:rsidRDefault="002500F5" w:rsidP="003B5080">
            <w:pPr>
              <w:jc w:val="center"/>
              <w:rPr>
                <w:sz w:val="28"/>
                <w:szCs w:val="28"/>
              </w:rPr>
            </w:pPr>
            <w:r>
              <w:rPr>
                <w:sz w:val="28"/>
                <w:szCs w:val="28"/>
              </w:rPr>
              <w:t>2</w:t>
            </w:r>
          </w:p>
        </w:tc>
        <w:tc>
          <w:tcPr>
            <w:tcW w:w="3838" w:type="dxa"/>
          </w:tcPr>
          <w:p w14:paraId="136CED2D" w14:textId="77777777" w:rsidR="002500F5" w:rsidRDefault="002500F5" w:rsidP="003B5080">
            <w:pPr>
              <w:jc w:val="center"/>
            </w:pPr>
            <w:r>
              <w:t>Login</w:t>
            </w:r>
          </w:p>
        </w:tc>
        <w:tc>
          <w:tcPr>
            <w:tcW w:w="2342" w:type="dxa"/>
          </w:tcPr>
          <w:p w14:paraId="54D38FEB" w14:textId="77777777" w:rsidR="002500F5" w:rsidRDefault="002500F5" w:rsidP="003B5080">
            <w:pPr>
              <w:jc w:val="center"/>
            </w:pPr>
            <w:r>
              <w:t xml:space="preserve">Email: </w:t>
            </w:r>
            <w:hyperlink r:id="rId16" w:history="1">
              <w:r w:rsidRPr="009E2BBD">
                <w:rPr>
                  <w:rStyle w:val="Hyperlink"/>
                </w:rPr>
                <w:t>xyz@gmail.com</w:t>
              </w:r>
            </w:hyperlink>
          </w:p>
          <w:p w14:paraId="53451508" w14:textId="77777777" w:rsidR="002500F5" w:rsidRDefault="002500F5" w:rsidP="003B5080">
            <w:pPr>
              <w:jc w:val="center"/>
            </w:pPr>
            <w:r>
              <w:t>Password: 1234Admin</w:t>
            </w:r>
          </w:p>
        </w:tc>
        <w:tc>
          <w:tcPr>
            <w:tcW w:w="2342" w:type="dxa"/>
          </w:tcPr>
          <w:p w14:paraId="1C44B038" w14:textId="77777777" w:rsidR="002500F5" w:rsidRDefault="002500F5" w:rsidP="003B5080">
            <w:pPr>
              <w:jc w:val="center"/>
            </w:pPr>
            <w:r>
              <w:t>Auth Token: JWT ****</w:t>
            </w:r>
          </w:p>
        </w:tc>
      </w:tr>
      <w:tr w:rsidR="002500F5" w14:paraId="119AF500" w14:textId="77777777" w:rsidTr="003B5080">
        <w:trPr>
          <w:trHeight w:val="299"/>
        </w:trPr>
        <w:tc>
          <w:tcPr>
            <w:tcW w:w="846" w:type="dxa"/>
          </w:tcPr>
          <w:p w14:paraId="4F9BA13B" w14:textId="77777777" w:rsidR="002500F5" w:rsidRDefault="002500F5" w:rsidP="003B5080">
            <w:pPr>
              <w:jc w:val="center"/>
              <w:rPr>
                <w:sz w:val="28"/>
                <w:szCs w:val="28"/>
              </w:rPr>
            </w:pPr>
            <w:r>
              <w:rPr>
                <w:sz w:val="28"/>
                <w:szCs w:val="28"/>
              </w:rPr>
              <w:t>3</w:t>
            </w:r>
          </w:p>
        </w:tc>
        <w:tc>
          <w:tcPr>
            <w:tcW w:w="3838" w:type="dxa"/>
          </w:tcPr>
          <w:p w14:paraId="20852F06" w14:textId="77777777" w:rsidR="002500F5" w:rsidRDefault="002500F5" w:rsidP="003B5080">
            <w:pPr>
              <w:jc w:val="center"/>
            </w:pPr>
            <w:r>
              <w:t>Get stock data</w:t>
            </w:r>
          </w:p>
        </w:tc>
        <w:tc>
          <w:tcPr>
            <w:tcW w:w="2342" w:type="dxa"/>
          </w:tcPr>
          <w:p w14:paraId="3069C3CF" w14:textId="77777777" w:rsidR="002500F5" w:rsidRDefault="002500F5" w:rsidP="003B5080">
            <w:pPr>
              <w:jc w:val="center"/>
            </w:pPr>
            <w:r>
              <w:t>Ticker: ABL</w:t>
            </w:r>
          </w:p>
        </w:tc>
        <w:tc>
          <w:tcPr>
            <w:tcW w:w="2342" w:type="dxa"/>
          </w:tcPr>
          <w:p w14:paraId="6489B2BD" w14:textId="77777777" w:rsidR="002500F5" w:rsidRDefault="002500F5" w:rsidP="003B5080">
            <w:pPr>
              <w:jc w:val="center"/>
            </w:pPr>
            <w:r>
              <w:t>ABL Stock Data Object</w:t>
            </w:r>
          </w:p>
        </w:tc>
      </w:tr>
      <w:tr w:rsidR="002500F5" w14:paraId="4459A77A" w14:textId="77777777" w:rsidTr="003B5080">
        <w:trPr>
          <w:trHeight w:val="299"/>
        </w:trPr>
        <w:tc>
          <w:tcPr>
            <w:tcW w:w="846" w:type="dxa"/>
          </w:tcPr>
          <w:p w14:paraId="00B5A98A" w14:textId="77777777" w:rsidR="002500F5" w:rsidRDefault="002500F5" w:rsidP="003B5080">
            <w:pPr>
              <w:jc w:val="center"/>
              <w:rPr>
                <w:sz w:val="28"/>
                <w:szCs w:val="28"/>
              </w:rPr>
            </w:pPr>
            <w:r>
              <w:rPr>
                <w:sz w:val="28"/>
                <w:szCs w:val="28"/>
              </w:rPr>
              <w:t>4</w:t>
            </w:r>
          </w:p>
          <w:p w14:paraId="5435D0DF" w14:textId="77777777" w:rsidR="002500F5" w:rsidRDefault="002500F5" w:rsidP="003B5080">
            <w:pPr>
              <w:jc w:val="center"/>
              <w:rPr>
                <w:sz w:val="28"/>
                <w:szCs w:val="28"/>
              </w:rPr>
            </w:pPr>
            <w:r>
              <w:rPr>
                <w:sz w:val="28"/>
                <w:szCs w:val="28"/>
              </w:rPr>
              <w:lastRenderedPageBreak/>
              <w:t xml:space="preserve">5    </w:t>
            </w:r>
          </w:p>
        </w:tc>
        <w:tc>
          <w:tcPr>
            <w:tcW w:w="3838" w:type="dxa"/>
          </w:tcPr>
          <w:p w14:paraId="2F9AEEA1" w14:textId="77777777" w:rsidR="002500F5" w:rsidRDefault="002500F5" w:rsidP="003B5080">
            <w:pPr>
              <w:jc w:val="center"/>
            </w:pPr>
            <w:r>
              <w:lastRenderedPageBreak/>
              <w:t>Get Portfolio</w:t>
            </w:r>
          </w:p>
          <w:p w14:paraId="65C15FD7" w14:textId="77777777" w:rsidR="002500F5" w:rsidRDefault="002500F5" w:rsidP="003B5080">
            <w:pPr>
              <w:jc w:val="center"/>
            </w:pPr>
            <w:r>
              <w:lastRenderedPageBreak/>
              <w:t>Create Portfolio</w:t>
            </w:r>
          </w:p>
        </w:tc>
        <w:tc>
          <w:tcPr>
            <w:tcW w:w="2342" w:type="dxa"/>
          </w:tcPr>
          <w:p w14:paraId="4686B4A4" w14:textId="77777777" w:rsidR="002500F5" w:rsidRDefault="002500F5" w:rsidP="003B5080">
            <w:pPr>
              <w:jc w:val="center"/>
            </w:pPr>
            <w:proofErr w:type="spellStart"/>
            <w:r>
              <w:lastRenderedPageBreak/>
              <w:t>Portfolio_id</w:t>
            </w:r>
            <w:proofErr w:type="spellEnd"/>
            <w:r>
              <w:t>: 3A21</w:t>
            </w:r>
          </w:p>
          <w:p w14:paraId="38CCC2E2" w14:textId="77777777" w:rsidR="002500F5" w:rsidRDefault="002500F5" w:rsidP="003B5080">
            <w:pPr>
              <w:jc w:val="center"/>
            </w:pPr>
            <w:proofErr w:type="spellStart"/>
            <w:r>
              <w:lastRenderedPageBreak/>
              <w:t>PortfolioName</w:t>
            </w:r>
            <w:proofErr w:type="spellEnd"/>
            <w:r>
              <w:t>: XYZ</w:t>
            </w:r>
          </w:p>
          <w:p w14:paraId="225D20A2" w14:textId="77777777" w:rsidR="002500F5" w:rsidRDefault="002500F5" w:rsidP="003B5080">
            <w:pPr>
              <w:jc w:val="center"/>
            </w:pPr>
            <w:r>
              <w:t>Stocks: {</w:t>
            </w:r>
          </w:p>
          <w:p w14:paraId="69B9BA18" w14:textId="77777777" w:rsidR="002500F5" w:rsidRDefault="002500F5" w:rsidP="003B5080">
            <w:pPr>
              <w:jc w:val="center"/>
            </w:pPr>
            <w:r>
              <w:t>ABL: 25%</w:t>
            </w:r>
          </w:p>
          <w:p w14:paraId="1525235B" w14:textId="77777777" w:rsidR="002500F5" w:rsidRDefault="002500F5" w:rsidP="003B5080">
            <w:pPr>
              <w:jc w:val="center"/>
            </w:pPr>
            <w:r>
              <w:t>ENGRO: 25%</w:t>
            </w:r>
          </w:p>
          <w:p w14:paraId="4CCA1E78" w14:textId="77777777" w:rsidR="002500F5" w:rsidRDefault="002500F5" w:rsidP="003B5080">
            <w:pPr>
              <w:jc w:val="center"/>
            </w:pPr>
            <w:r>
              <w:t>PIBTL: 50%</w:t>
            </w:r>
          </w:p>
          <w:p w14:paraId="00FFB538" w14:textId="77777777" w:rsidR="002500F5" w:rsidRDefault="002500F5" w:rsidP="003B5080">
            <w:pPr>
              <w:jc w:val="center"/>
            </w:pPr>
            <w:r>
              <w:t>}</w:t>
            </w:r>
          </w:p>
        </w:tc>
        <w:tc>
          <w:tcPr>
            <w:tcW w:w="2342" w:type="dxa"/>
          </w:tcPr>
          <w:p w14:paraId="6CD7CDBA" w14:textId="77777777" w:rsidR="002500F5" w:rsidRDefault="002500F5" w:rsidP="003B5080">
            <w:pPr>
              <w:jc w:val="center"/>
            </w:pPr>
            <w:r>
              <w:lastRenderedPageBreak/>
              <w:t>User Portfolio Object</w:t>
            </w:r>
          </w:p>
          <w:p w14:paraId="2DFC551B" w14:textId="77777777" w:rsidR="002500F5" w:rsidRDefault="002500F5" w:rsidP="003B5080">
            <w:pPr>
              <w:jc w:val="center"/>
            </w:pPr>
            <w:r>
              <w:lastRenderedPageBreak/>
              <w:t>Success: 200 (</w:t>
            </w:r>
            <w:proofErr w:type="spellStart"/>
            <w:r>
              <w:t>Reponse</w:t>
            </w:r>
            <w:proofErr w:type="spellEnd"/>
            <w:r>
              <w:t>)</w:t>
            </w:r>
          </w:p>
        </w:tc>
      </w:tr>
      <w:tr w:rsidR="002500F5" w14:paraId="1C49C589" w14:textId="77777777" w:rsidTr="003B5080">
        <w:trPr>
          <w:trHeight w:val="299"/>
        </w:trPr>
        <w:tc>
          <w:tcPr>
            <w:tcW w:w="846" w:type="dxa"/>
          </w:tcPr>
          <w:p w14:paraId="3E7AD5C7" w14:textId="77777777" w:rsidR="002500F5" w:rsidRDefault="002500F5" w:rsidP="003B5080">
            <w:pPr>
              <w:jc w:val="center"/>
              <w:rPr>
                <w:sz w:val="28"/>
                <w:szCs w:val="28"/>
              </w:rPr>
            </w:pPr>
            <w:r>
              <w:rPr>
                <w:sz w:val="28"/>
                <w:szCs w:val="28"/>
              </w:rPr>
              <w:lastRenderedPageBreak/>
              <w:t xml:space="preserve">6 </w:t>
            </w:r>
          </w:p>
        </w:tc>
        <w:tc>
          <w:tcPr>
            <w:tcW w:w="3838" w:type="dxa"/>
          </w:tcPr>
          <w:p w14:paraId="096800B3" w14:textId="77777777" w:rsidR="002500F5" w:rsidRDefault="002500F5" w:rsidP="003B5080">
            <w:pPr>
              <w:jc w:val="center"/>
            </w:pPr>
            <w:r>
              <w:t>Edit Portfolio</w:t>
            </w:r>
          </w:p>
        </w:tc>
        <w:tc>
          <w:tcPr>
            <w:tcW w:w="2342" w:type="dxa"/>
          </w:tcPr>
          <w:p w14:paraId="75EF787D" w14:textId="77777777" w:rsidR="002500F5" w:rsidRDefault="002500F5" w:rsidP="003B5080">
            <w:pPr>
              <w:jc w:val="center"/>
            </w:pPr>
            <w:proofErr w:type="spellStart"/>
            <w:r>
              <w:t>Portfolio_id</w:t>
            </w:r>
            <w:proofErr w:type="spellEnd"/>
            <w:r>
              <w:t>: 3A21</w:t>
            </w:r>
          </w:p>
          <w:p w14:paraId="7EEE4CB7" w14:textId="77777777" w:rsidR="002500F5" w:rsidRDefault="002500F5" w:rsidP="003B5080">
            <w:pPr>
              <w:jc w:val="center"/>
            </w:pPr>
            <w:r>
              <w:t>Stocks: {</w:t>
            </w:r>
          </w:p>
          <w:p w14:paraId="17020BAF" w14:textId="77777777" w:rsidR="002500F5" w:rsidRDefault="002500F5" w:rsidP="003B5080">
            <w:pPr>
              <w:jc w:val="center"/>
            </w:pPr>
            <w:r>
              <w:t>ABL: 55%</w:t>
            </w:r>
          </w:p>
          <w:p w14:paraId="4486EE26" w14:textId="77777777" w:rsidR="002500F5" w:rsidRDefault="002500F5" w:rsidP="003B5080">
            <w:pPr>
              <w:jc w:val="center"/>
            </w:pPr>
            <w:r>
              <w:t>PIBTL: 45%</w:t>
            </w:r>
          </w:p>
          <w:p w14:paraId="076AFCC7" w14:textId="77777777" w:rsidR="002500F5" w:rsidRDefault="002500F5" w:rsidP="003B5080">
            <w:pPr>
              <w:jc w:val="center"/>
            </w:pPr>
            <w:r>
              <w:t>}</w:t>
            </w:r>
          </w:p>
        </w:tc>
        <w:tc>
          <w:tcPr>
            <w:tcW w:w="2342" w:type="dxa"/>
          </w:tcPr>
          <w:p w14:paraId="2E701105" w14:textId="77777777" w:rsidR="002500F5" w:rsidRDefault="002500F5" w:rsidP="003B5080">
            <w:pPr>
              <w:jc w:val="center"/>
            </w:pPr>
            <w:r>
              <w:t>Success: 203 (</w:t>
            </w:r>
            <w:proofErr w:type="spellStart"/>
            <w:r>
              <w:t>Reponse</w:t>
            </w:r>
            <w:proofErr w:type="spellEnd"/>
            <w:r>
              <w:t>)</w:t>
            </w:r>
          </w:p>
        </w:tc>
      </w:tr>
    </w:tbl>
    <w:p w14:paraId="552BCEA4" w14:textId="77777777" w:rsidR="002500F5" w:rsidRPr="002500F5" w:rsidRDefault="002500F5" w:rsidP="002500F5">
      <w:pPr>
        <w:spacing w:after="160" w:line="259" w:lineRule="auto"/>
        <w:rPr>
          <w:rFonts w:eastAsiaTheme="majorEastAsia" w:cstheme="majorBidi"/>
          <w:iCs/>
          <w:sz w:val="40"/>
          <w:szCs w:val="24"/>
          <w:lang w:bidi="hi-IN"/>
        </w:rPr>
      </w:pPr>
      <w:bookmarkStart w:id="0" w:name="_GoBack"/>
      <w:bookmarkEnd w:id="0"/>
      <w:r w:rsidRPr="002500F5">
        <w:rPr>
          <w:rFonts w:eastAsiaTheme="majorEastAsia" w:cstheme="majorBidi"/>
          <w:iCs/>
          <w:szCs w:val="24"/>
          <w:lang w:bidi="hi-IN"/>
        </w:rPr>
        <w:t>*Frontend testing will consist of manual end-end testing according to specified user journeys.</w:t>
      </w:r>
    </w:p>
    <w:p w14:paraId="5FA82DD1" w14:textId="77777777" w:rsidR="004C6E17" w:rsidRDefault="004C6E17" w:rsidP="004C6E17">
      <w:pPr>
        <w:rPr>
          <w:lang w:bidi="hi-IN"/>
        </w:rPr>
      </w:pPr>
    </w:p>
    <w:p w14:paraId="51F297DF" w14:textId="77777777" w:rsidR="004C6E17" w:rsidRDefault="004C6E17" w:rsidP="004C6E17">
      <w:pPr>
        <w:rPr>
          <w:lang w:bidi="hi-IN"/>
        </w:rPr>
      </w:pPr>
    </w:p>
    <w:p w14:paraId="62B923E5" w14:textId="77777777" w:rsidR="004C6E17" w:rsidRDefault="004C6E17" w:rsidP="004C6E17">
      <w:pPr>
        <w:rPr>
          <w:lang w:bidi="hi-IN"/>
        </w:rPr>
      </w:pPr>
    </w:p>
    <w:p w14:paraId="73A2F8E1" w14:textId="77777777" w:rsidR="004C6E17" w:rsidRDefault="004C6E17" w:rsidP="004C6E17">
      <w:pPr>
        <w:rPr>
          <w:lang w:bidi="hi-IN"/>
        </w:rPr>
      </w:pPr>
    </w:p>
    <w:p w14:paraId="4E32D722" w14:textId="77777777" w:rsidR="004C6E17" w:rsidRDefault="004C6E17" w:rsidP="004C6E17">
      <w:pPr>
        <w:rPr>
          <w:lang w:bidi="hi-IN"/>
        </w:rPr>
      </w:pPr>
    </w:p>
    <w:p w14:paraId="0F7415E3" w14:textId="77777777" w:rsidR="004C6E17" w:rsidRDefault="004C6E17" w:rsidP="004C6E17">
      <w:pPr>
        <w:spacing w:after="160" w:line="256" w:lineRule="auto"/>
        <w:rPr>
          <w:lang w:bidi="hi-IN"/>
        </w:rPr>
      </w:pPr>
      <w:r>
        <w:rPr>
          <w:lang w:bidi="hi-IN"/>
        </w:rPr>
        <w:br w:type="page"/>
      </w:r>
    </w:p>
    <w:p w14:paraId="73785378" w14:textId="77777777" w:rsidR="004C6E17" w:rsidRDefault="004C6E17" w:rsidP="004C6E17">
      <w:pPr>
        <w:pStyle w:val="Subtitle"/>
      </w:pPr>
      <w:r>
        <w:lastRenderedPageBreak/>
        <w:t>User Manual</w:t>
      </w:r>
    </w:p>
    <w:p w14:paraId="77B71D26" w14:textId="72063DA9" w:rsidR="004C6E17" w:rsidRDefault="002500F5" w:rsidP="004C6E17">
      <w:pPr>
        <w:rPr>
          <w:lang w:bidi="hi-IN"/>
        </w:rPr>
      </w:pPr>
      <w:r>
        <w:rPr>
          <w:lang w:bidi="hi-IN"/>
        </w:rPr>
        <w:t>Not Required</w:t>
      </w:r>
    </w:p>
    <w:p w14:paraId="46E64160" w14:textId="77777777" w:rsidR="004C6E17" w:rsidRDefault="004C6E17" w:rsidP="004C6E17">
      <w:pPr>
        <w:pStyle w:val="Subtitle"/>
      </w:pPr>
      <w:r>
        <w:t>Project Management and Plan</w:t>
      </w:r>
    </w:p>
    <w:p w14:paraId="28088427" w14:textId="32E76479" w:rsidR="004C6E17" w:rsidRDefault="004C6E17" w:rsidP="002500F5">
      <w:pPr>
        <w:rPr>
          <w:lang w:bidi="hi-IN"/>
        </w:rPr>
      </w:pPr>
      <w:r>
        <w:rPr>
          <w:lang w:bidi="hi-IN"/>
        </w:rPr>
        <w:t>Present detail</w:t>
      </w:r>
      <w:r w:rsidR="0020407D">
        <w:rPr>
          <w:lang w:bidi="hi-IN"/>
        </w:rPr>
        <w:t>ed</w:t>
      </w:r>
      <w:r>
        <w:rPr>
          <w:lang w:bidi="hi-IN"/>
        </w:rPr>
        <w:t xml:space="preserve"> </w:t>
      </w:r>
      <w:r w:rsidR="0020407D">
        <w:rPr>
          <w:lang w:bidi="hi-IN"/>
        </w:rPr>
        <w:t>comparison of the proposed timelines and the</w:t>
      </w:r>
      <w:r w:rsidR="002E7093">
        <w:rPr>
          <w:lang w:bidi="hi-IN"/>
        </w:rPr>
        <w:t xml:space="preserve"> </w:t>
      </w:r>
      <w:proofErr w:type="spellStart"/>
      <w:r w:rsidR="002E7093">
        <w:rPr>
          <w:lang w:bidi="hi-IN"/>
        </w:rPr>
        <w:t>timeslines</w:t>
      </w:r>
      <w:proofErr w:type="spellEnd"/>
      <w:r w:rsidR="002E7093">
        <w:rPr>
          <w:lang w:bidi="hi-IN"/>
        </w:rPr>
        <w:t xml:space="preserve"> after execution of the project in </w:t>
      </w:r>
      <w:r>
        <w:rPr>
          <w:lang w:bidi="hi-IN"/>
        </w:rPr>
        <w:t>Gantt chart</w:t>
      </w:r>
      <w:r w:rsidR="002E7093">
        <w:rPr>
          <w:lang w:bidi="hi-IN"/>
        </w:rPr>
        <w:t xml:space="preserve">s </w:t>
      </w:r>
      <w:r>
        <w:rPr>
          <w:lang w:bidi="hi-IN"/>
        </w:rPr>
        <w:t>here.</w:t>
      </w:r>
    </w:p>
    <w:p w14:paraId="69C293DF" w14:textId="77777777" w:rsidR="004C6E17" w:rsidRDefault="004C6E17" w:rsidP="004C6E17">
      <w:pPr>
        <w:pStyle w:val="Subtitle"/>
      </w:pPr>
      <w:r>
        <w:t>Current Status and Future Work</w:t>
      </w:r>
    </w:p>
    <w:p w14:paraId="462E3892" w14:textId="744269F2" w:rsidR="004C6E17" w:rsidRDefault="002500F5" w:rsidP="004C6E17">
      <w:pPr>
        <w:rPr>
          <w:lang w:bidi="hi-IN"/>
        </w:rPr>
      </w:pPr>
      <w:r>
        <w:rPr>
          <w:lang w:bidi="hi-IN"/>
        </w:rPr>
        <w:t xml:space="preserve">The current iteration of the project is an MVP for what can be, future iterations of our product would be making </w:t>
      </w:r>
      <w:proofErr w:type="gramStart"/>
      <w:r>
        <w:rPr>
          <w:lang w:bidi="hi-IN"/>
        </w:rPr>
        <w:t>the  current</w:t>
      </w:r>
      <w:proofErr w:type="gramEnd"/>
      <w:r>
        <w:rPr>
          <w:lang w:bidi="hi-IN"/>
        </w:rPr>
        <w:t xml:space="preserve"> tooling better, obtaining licenses to hold and invest customer money to automate management of their portfolios.</w:t>
      </w:r>
    </w:p>
    <w:p w14:paraId="763D0D08" w14:textId="77777777" w:rsidR="004C6E17" w:rsidRDefault="004C6E17" w:rsidP="004C6E17">
      <w:pPr>
        <w:pStyle w:val="Subtitle"/>
      </w:pPr>
      <w:r>
        <w:t>References</w:t>
      </w:r>
    </w:p>
    <w:p w14:paraId="1F29DD80" w14:textId="5FE7A5C1" w:rsidR="004C6E17" w:rsidRDefault="004C6E17" w:rsidP="004C6E17">
      <w:pPr>
        <w:rPr>
          <w:lang w:bidi="hi-IN"/>
        </w:rPr>
      </w:pPr>
      <w:r>
        <w:rPr>
          <w:lang w:bidi="hi-IN"/>
        </w:rPr>
        <w:t xml:space="preserve">Specify all resources </w:t>
      </w:r>
      <w:r w:rsidR="00C435CF">
        <w:rPr>
          <w:lang w:bidi="hi-IN"/>
        </w:rPr>
        <w:t>including j</w:t>
      </w:r>
      <w:r>
        <w:rPr>
          <w:lang w:bidi="hi-IN"/>
        </w:rPr>
        <w:t xml:space="preserve">ournal articles, books, reports and any other resource(s), including online, consulted during the course of work. </w:t>
      </w:r>
    </w:p>
    <w:p w14:paraId="3AB65DA7" w14:textId="708E3C0B" w:rsidR="00F02F92" w:rsidRPr="004C6E17" w:rsidRDefault="00F02F92" w:rsidP="004C6E17"/>
    <w:sectPr w:rsidR="00F02F92" w:rsidRPr="004C6E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C218D"/>
    <w:multiLevelType w:val="hybridMultilevel"/>
    <w:tmpl w:val="C756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FD74529"/>
    <w:multiLevelType w:val="hybridMultilevel"/>
    <w:tmpl w:val="12F45D9C"/>
    <w:lvl w:ilvl="0" w:tplc="34F0488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85F7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870E9A"/>
    <w:multiLevelType w:val="hybridMultilevel"/>
    <w:tmpl w:val="FA1817D4"/>
    <w:lvl w:ilvl="0" w:tplc="20000001">
      <w:start w:val="1"/>
      <w:numFmt w:val="bullet"/>
      <w:lvlText w:val=""/>
      <w:lvlJc w:val="left"/>
      <w:pPr>
        <w:ind w:left="765" w:hanging="360"/>
      </w:pPr>
      <w:rPr>
        <w:rFonts w:ascii="Symbol" w:hAnsi="Symbol" w:hint="default"/>
      </w:rPr>
    </w:lvl>
    <w:lvl w:ilvl="1" w:tplc="20000003" w:tentative="1">
      <w:start w:val="1"/>
      <w:numFmt w:val="bullet"/>
      <w:lvlText w:val="o"/>
      <w:lvlJc w:val="left"/>
      <w:pPr>
        <w:ind w:left="1485" w:hanging="360"/>
      </w:pPr>
      <w:rPr>
        <w:rFonts w:ascii="Courier New" w:hAnsi="Courier New" w:cs="Courier New" w:hint="default"/>
      </w:rPr>
    </w:lvl>
    <w:lvl w:ilvl="2" w:tplc="20000005" w:tentative="1">
      <w:start w:val="1"/>
      <w:numFmt w:val="bullet"/>
      <w:lvlText w:val=""/>
      <w:lvlJc w:val="left"/>
      <w:pPr>
        <w:ind w:left="2205" w:hanging="360"/>
      </w:pPr>
      <w:rPr>
        <w:rFonts w:ascii="Wingdings" w:hAnsi="Wingdings" w:hint="default"/>
      </w:rPr>
    </w:lvl>
    <w:lvl w:ilvl="3" w:tplc="20000001" w:tentative="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4" w15:restartNumberingAfterBreak="0">
    <w:nsid w:val="2C7B36F6"/>
    <w:multiLevelType w:val="hybridMultilevel"/>
    <w:tmpl w:val="935A5B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352109A"/>
    <w:multiLevelType w:val="multilevel"/>
    <w:tmpl w:val="1956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6F18FC"/>
    <w:multiLevelType w:val="multilevel"/>
    <w:tmpl w:val="7F8A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781B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1FC7085"/>
    <w:multiLevelType w:val="hybridMultilevel"/>
    <w:tmpl w:val="91F84AF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626303A"/>
    <w:multiLevelType w:val="hybridMultilevel"/>
    <w:tmpl w:val="E8F8F6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9"/>
  </w:num>
  <w:num w:numId="8">
    <w:abstractNumId w:val="0"/>
  </w:num>
  <w:num w:numId="9">
    <w:abstractNumId w:val="8"/>
  </w:num>
  <w:num w:numId="10">
    <w:abstractNumId w:val="4"/>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920"/>
    <w:rsid w:val="0020407D"/>
    <w:rsid w:val="002500F5"/>
    <w:rsid w:val="002E7093"/>
    <w:rsid w:val="002F222B"/>
    <w:rsid w:val="0043509D"/>
    <w:rsid w:val="00453B3A"/>
    <w:rsid w:val="004C0564"/>
    <w:rsid w:val="004C6E17"/>
    <w:rsid w:val="00844088"/>
    <w:rsid w:val="00893920"/>
    <w:rsid w:val="00A07222"/>
    <w:rsid w:val="00A80C00"/>
    <w:rsid w:val="00B81813"/>
    <w:rsid w:val="00B9428B"/>
    <w:rsid w:val="00BD0272"/>
    <w:rsid w:val="00C435CF"/>
    <w:rsid w:val="00CF2157"/>
    <w:rsid w:val="00EC059B"/>
    <w:rsid w:val="00F02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D3C6A"/>
  <w15:chartTrackingRefBased/>
  <w15:docId w15:val="{8C2CAE65-56A0-4E04-8799-C8392F36B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7222"/>
    <w:pPr>
      <w:spacing w:after="180" w:line="274" w:lineRule="auto"/>
    </w:pPr>
    <w:rPr>
      <w:sz w:val="21"/>
    </w:rPr>
  </w:style>
  <w:style w:type="paragraph" w:styleId="Heading1">
    <w:name w:val="heading 1"/>
    <w:basedOn w:val="Normal"/>
    <w:next w:val="Normal"/>
    <w:link w:val="Heading1Char"/>
    <w:uiPriority w:val="9"/>
    <w:qFormat/>
    <w:rsid w:val="00A072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72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72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2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722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07222"/>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A07222"/>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A07222"/>
    <w:rPr>
      <w:rFonts w:eastAsiaTheme="majorEastAsia" w:cstheme="majorBidi"/>
      <w:iCs/>
      <w:color w:val="44546A" w:themeColor="text2"/>
      <w:sz w:val="40"/>
      <w:szCs w:val="24"/>
      <w:lang w:bidi="hi-IN"/>
    </w:rPr>
  </w:style>
  <w:style w:type="paragraph" w:styleId="Title">
    <w:name w:val="Title"/>
    <w:basedOn w:val="Normal"/>
    <w:next w:val="Normal"/>
    <w:link w:val="TitleChar"/>
    <w:uiPriority w:val="10"/>
    <w:qFormat/>
    <w:rsid w:val="00A07222"/>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A07222"/>
    <w:rPr>
      <w:rFonts w:asciiTheme="majorHAnsi" w:eastAsiaTheme="majorEastAsia" w:hAnsiTheme="majorHAnsi" w:cstheme="majorBidi"/>
      <w:color w:val="44546A" w:themeColor="text2"/>
      <w:spacing w:val="30"/>
      <w:kern w:val="28"/>
      <w:sz w:val="96"/>
      <w:szCs w:val="52"/>
    </w:rPr>
  </w:style>
  <w:style w:type="character" w:styleId="Strong">
    <w:name w:val="Strong"/>
    <w:basedOn w:val="DefaultParagraphFont"/>
    <w:uiPriority w:val="22"/>
    <w:qFormat/>
    <w:rsid w:val="00A07222"/>
    <w:rPr>
      <w:b w:val="0"/>
      <w:bCs/>
      <w:i/>
      <w:color w:val="44546A" w:themeColor="text2"/>
    </w:rPr>
  </w:style>
  <w:style w:type="character" w:styleId="Emphasis">
    <w:name w:val="Emphasis"/>
    <w:basedOn w:val="DefaultParagraphFont"/>
    <w:uiPriority w:val="20"/>
    <w:qFormat/>
    <w:rsid w:val="00A07222"/>
    <w:rPr>
      <w:b/>
      <w:i/>
      <w:iCs/>
    </w:rPr>
  </w:style>
  <w:style w:type="character" w:styleId="IntenseEmphasis">
    <w:name w:val="Intense Emphasis"/>
    <w:basedOn w:val="DefaultParagraphFont"/>
    <w:uiPriority w:val="21"/>
    <w:qFormat/>
    <w:rsid w:val="00A07222"/>
    <w:rPr>
      <w:b/>
      <w:bCs/>
      <w:i/>
      <w:iCs/>
      <w:color w:val="4472C4" w:themeColor="accent1"/>
    </w:rPr>
  </w:style>
  <w:style w:type="character" w:styleId="BookTitle">
    <w:name w:val="Book Title"/>
    <w:basedOn w:val="DefaultParagraphFont"/>
    <w:uiPriority w:val="33"/>
    <w:qFormat/>
    <w:rsid w:val="00A07222"/>
    <w:rPr>
      <w:b/>
      <w:bCs/>
      <w:caps/>
      <w:smallCaps w:val="0"/>
      <w:color w:val="44546A" w:themeColor="text2"/>
      <w:spacing w:val="10"/>
    </w:rPr>
  </w:style>
  <w:style w:type="paragraph" w:styleId="ListParagraph">
    <w:name w:val="List Paragraph"/>
    <w:basedOn w:val="Normal"/>
    <w:uiPriority w:val="34"/>
    <w:qFormat/>
    <w:rsid w:val="00A07222"/>
    <w:pPr>
      <w:spacing w:line="240" w:lineRule="auto"/>
      <w:ind w:left="720" w:hanging="288"/>
      <w:contextualSpacing/>
    </w:pPr>
    <w:rPr>
      <w:color w:val="44546A" w:themeColor="text2"/>
    </w:rPr>
  </w:style>
  <w:style w:type="paragraph" w:styleId="TOCHeading">
    <w:name w:val="TOC Heading"/>
    <w:basedOn w:val="Heading1"/>
    <w:next w:val="Normal"/>
    <w:uiPriority w:val="39"/>
    <w:unhideWhenUsed/>
    <w:qFormat/>
    <w:rsid w:val="00F02F92"/>
    <w:pPr>
      <w:spacing w:line="259" w:lineRule="auto"/>
      <w:outlineLvl w:val="9"/>
    </w:pPr>
  </w:style>
  <w:style w:type="paragraph" w:styleId="TOC1">
    <w:name w:val="toc 1"/>
    <w:basedOn w:val="Normal"/>
    <w:next w:val="Normal"/>
    <w:autoRedefine/>
    <w:uiPriority w:val="39"/>
    <w:unhideWhenUsed/>
    <w:rsid w:val="00F02F92"/>
    <w:pPr>
      <w:spacing w:after="100"/>
    </w:pPr>
  </w:style>
  <w:style w:type="paragraph" w:styleId="TOC2">
    <w:name w:val="toc 2"/>
    <w:basedOn w:val="Normal"/>
    <w:next w:val="Normal"/>
    <w:autoRedefine/>
    <w:uiPriority w:val="39"/>
    <w:unhideWhenUsed/>
    <w:rsid w:val="00F02F92"/>
    <w:pPr>
      <w:spacing w:after="100"/>
      <w:ind w:left="210"/>
    </w:pPr>
  </w:style>
  <w:style w:type="character" w:styleId="Hyperlink">
    <w:name w:val="Hyperlink"/>
    <w:basedOn w:val="DefaultParagraphFont"/>
    <w:uiPriority w:val="99"/>
    <w:unhideWhenUsed/>
    <w:rsid w:val="00F02F92"/>
    <w:rPr>
      <w:color w:val="0563C1" w:themeColor="hyperlink"/>
      <w:u w:val="single"/>
    </w:rPr>
  </w:style>
  <w:style w:type="table" w:styleId="TableGrid">
    <w:name w:val="Table Grid"/>
    <w:basedOn w:val="TableNormal"/>
    <w:uiPriority w:val="39"/>
    <w:rsid w:val="00A80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53B3A"/>
    <w:pPr>
      <w:spacing w:before="100" w:beforeAutospacing="1" w:after="100" w:afterAutospacing="1" w:line="240" w:lineRule="auto"/>
    </w:pPr>
    <w:rPr>
      <w:rFonts w:ascii="Times New Roman" w:eastAsia="Times New Roman" w:hAnsi="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785360">
      <w:bodyDiv w:val="1"/>
      <w:marLeft w:val="0"/>
      <w:marRight w:val="0"/>
      <w:marTop w:val="0"/>
      <w:marBottom w:val="0"/>
      <w:divBdr>
        <w:top w:val="none" w:sz="0" w:space="0" w:color="auto"/>
        <w:left w:val="none" w:sz="0" w:space="0" w:color="auto"/>
        <w:bottom w:val="none" w:sz="0" w:space="0" w:color="auto"/>
        <w:right w:val="none" w:sz="0" w:space="0" w:color="auto"/>
      </w:divBdr>
    </w:div>
    <w:div w:id="898631729">
      <w:bodyDiv w:val="1"/>
      <w:marLeft w:val="0"/>
      <w:marRight w:val="0"/>
      <w:marTop w:val="0"/>
      <w:marBottom w:val="0"/>
      <w:divBdr>
        <w:top w:val="none" w:sz="0" w:space="0" w:color="auto"/>
        <w:left w:val="none" w:sz="0" w:space="0" w:color="auto"/>
        <w:bottom w:val="none" w:sz="0" w:space="0" w:color="auto"/>
        <w:right w:val="none" w:sz="0" w:space="0" w:color="auto"/>
      </w:divBdr>
      <w:divsChild>
        <w:div w:id="1703743432">
          <w:marLeft w:val="0"/>
          <w:marRight w:val="0"/>
          <w:marTop w:val="0"/>
          <w:marBottom w:val="0"/>
          <w:divBdr>
            <w:top w:val="single" w:sz="2" w:space="0" w:color="D9D9E3"/>
            <w:left w:val="single" w:sz="2" w:space="0" w:color="D9D9E3"/>
            <w:bottom w:val="single" w:sz="2" w:space="0" w:color="D9D9E3"/>
            <w:right w:val="single" w:sz="2" w:space="0" w:color="D9D9E3"/>
          </w:divBdr>
          <w:divsChild>
            <w:div w:id="1637569364">
              <w:marLeft w:val="0"/>
              <w:marRight w:val="0"/>
              <w:marTop w:val="0"/>
              <w:marBottom w:val="0"/>
              <w:divBdr>
                <w:top w:val="single" w:sz="2" w:space="0" w:color="D9D9E3"/>
                <w:left w:val="single" w:sz="2" w:space="0" w:color="D9D9E3"/>
                <w:bottom w:val="single" w:sz="2" w:space="0" w:color="D9D9E3"/>
                <w:right w:val="single" w:sz="2" w:space="0" w:color="D9D9E3"/>
              </w:divBdr>
              <w:divsChild>
                <w:div w:id="2095779750">
                  <w:marLeft w:val="0"/>
                  <w:marRight w:val="0"/>
                  <w:marTop w:val="0"/>
                  <w:marBottom w:val="0"/>
                  <w:divBdr>
                    <w:top w:val="single" w:sz="2" w:space="0" w:color="D9D9E3"/>
                    <w:left w:val="single" w:sz="2" w:space="0" w:color="D9D9E3"/>
                    <w:bottom w:val="single" w:sz="2" w:space="0" w:color="D9D9E3"/>
                    <w:right w:val="single" w:sz="2" w:space="0" w:color="D9D9E3"/>
                  </w:divBdr>
                  <w:divsChild>
                    <w:div w:id="1629319416">
                      <w:marLeft w:val="0"/>
                      <w:marRight w:val="0"/>
                      <w:marTop w:val="0"/>
                      <w:marBottom w:val="0"/>
                      <w:divBdr>
                        <w:top w:val="single" w:sz="2" w:space="0" w:color="D9D9E3"/>
                        <w:left w:val="single" w:sz="2" w:space="0" w:color="D9D9E3"/>
                        <w:bottom w:val="single" w:sz="2" w:space="0" w:color="D9D9E3"/>
                        <w:right w:val="single" w:sz="2" w:space="0" w:color="D9D9E3"/>
                      </w:divBdr>
                      <w:divsChild>
                        <w:div w:id="408886393">
                          <w:marLeft w:val="0"/>
                          <w:marRight w:val="0"/>
                          <w:marTop w:val="0"/>
                          <w:marBottom w:val="0"/>
                          <w:divBdr>
                            <w:top w:val="single" w:sz="2" w:space="0" w:color="auto"/>
                            <w:left w:val="single" w:sz="2" w:space="0" w:color="auto"/>
                            <w:bottom w:val="single" w:sz="6" w:space="0" w:color="auto"/>
                            <w:right w:val="single" w:sz="2" w:space="0" w:color="auto"/>
                          </w:divBdr>
                          <w:divsChild>
                            <w:div w:id="1864705361">
                              <w:marLeft w:val="0"/>
                              <w:marRight w:val="0"/>
                              <w:marTop w:val="100"/>
                              <w:marBottom w:val="100"/>
                              <w:divBdr>
                                <w:top w:val="single" w:sz="2" w:space="0" w:color="D9D9E3"/>
                                <w:left w:val="single" w:sz="2" w:space="0" w:color="D9D9E3"/>
                                <w:bottom w:val="single" w:sz="2" w:space="0" w:color="D9D9E3"/>
                                <w:right w:val="single" w:sz="2" w:space="0" w:color="D9D9E3"/>
                              </w:divBdr>
                              <w:divsChild>
                                <w:div w:id="761071229">
                                  <w:marLeft w:val="0"/>
                                  <w:marRight w:val="0"/>
                                  <w:marTop w:val="0"/>
                                  <w:marBottom w:val="0"/>
                                  <w:divBdr>
                                    <w:top w:val="single" w:sz="2" w:space="0" w:color="D9D9E3"/>
                                    <w:left w:val="single" w:sz="2" w:space="0" w:color="D9D9E3"/>
                                    <w:bottom w:val="single" w:sz="2" w:space="0" w:color="D9D9E3"/>
                                    <w:right w:val="single" w:sz="2" w:space="0" w:color="D9D9E3"/>
                                  </w:divBdr>
                                  <w:divsChild>
                                    <w:div w:id="691881980">
                                      <w:marLeft w:val="0"/>
                                      <w:marRight w:val="0"/>
                                      <w:marTop w:val="0"/>
                                      <w:marBottom w:val="0"/>
                                      <w:divBdr>
                                        <w:top w:val="single" w:sz="2" w:space="0" w:color="D9D9E3"/>
                                        <w:left w:val="single" w:sz="2" w:space="0" w:color="D9D9E3"/>
                                        <w:bottom w:val="single" w:sz="2" w:space="0" w:color="D9D9E3"/>
                                        <w:right w:val="single" w:sz="2" w:space="0" w:color="D9D9E3"/>
                                      </w:divBdr>
                                      <w:divsChild>
                                        <w:div w:id="1911428535">
                                          <w:marLeft w:val="0"/>
                                          <w:marRight w:val="0"/>
                                          <w:marTop w:val="0"/>
                                          <w:marBottom w:val="0"/>
                                          <w:divBdr>
                                            <w:top w:val="single" w:sz="2" w:space="0" w:color="D9D9E3"/>
                                            <w:left w:val="single" w:sz="2" w:space="0" w:color="D9D9E3"/>
                                            <w:bottom w:val="single" w:sz="2" w:space="0" w:color="D9D9E3"/>
                                            <w:right w:val="single" w:sz="2" w:space="0" w:color="D9D9E3"/>
                                          </w:divBdr>
                                          <w:divsChild>
                                            <w:div w:id="25520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0688005">
          <w:marLeft w:val="0"/>
          <w:marRight w:val="0"/>
          <w:marTop w:val="0"/>
          <w:marBottom w:val="0"/>
          <w:divBdr>
            <w:top w:val="none" w:sz="0" w:space="0" w:color="auto"/>
            <w:left w:val="none" w:sz="0" w:space="0" w:color="auto"/>
            <w:bottom w:val="none" w:sz="0" w:space="0" w:color="auto"/>
            <w:right w:val="none" w:sz="0" w:space="0" w:color="auto"/>
          </w:divBdr>
        </w:div>
      </w:divsChild>
    </w:div>
    <w:div w:id="1154031242">
      <w:bodyDiv w:val="1"/>
      <w:marLeft w:val="0"/>
      <w:marRight w:val="0"/>
      <w:marTop w:val="0"/>
      <w:marBottom w:val="0"/>
      <w:divBdr>
        <w:top w:val="none" w:sz="0" w:space="0" w:color="auto"/>
        <w:left w:val="none" w:sz="0" w:space="0" w:color="auto"/>
        <w:bottom w:val="none" w:sz="0" w:space="0" w:color="auto"/>
        <w:right w:val="none" w:sz="0" w:space="0" w:color="auto"/>
      </w:divBdr>
    </w:div>
    <w:div w:id="1204170334">
      <w:bodyDiv w:val="1"/>
      <w:marLeft w:val="0"/>
      <w:marRight w:val="0"/>
      <w:marTop w:val="0"/>
      <w:marBottom w:val="0"/>
      <w:divBdr>
        <w:top w:val="none" w:sz="0" w:space="0" w:color="auto"/>
        <w:left w:val="none" w:sz="0" w:space="0" w:color="auto"/>
        <w:bottom w:val="none" w:sz="0" w:space="0" w:color="auto"/>
        <w:right w:val="none" w:sz="0" w:space="0" w:color="auto"/>
      </w:divBdr>
    </w:div>
    <w:div w:id="1301689466">
      <w:bodyDiv w:val="1"/>
      <w:marLeft w:val="0"/>
      <w:marRight w:val="0"/>
      <w:marTop w:val="0"/>
      <w:marBottom w:val="0"/>
      <w:divBdr>
        <w:top w:val="none" w:sz="0" w:space="0" w:color="auto"/>
        <w:left w:val="none" w:sz="0" w:space="0" w:color="auto"/>
        <w:bottom w:val="none" w:sz="0" w:space="0" w:color="auto"/>
        <w:right w:val="none" w:sz="0" w:space="0" w:color="auto"/>
      </w:divBdr>
      <w:divsChild>
        <w:div w:id="425079221">
          <w:marLeft w:val="0"/>
          <w:marRight w:val="0"/>
          <w:marTop w:val="0"/>
          <w:marBottom w:val="0"/>
          <w:divBdr>
            <w:top w:val="single" w:sz="2" w:space="0" w:color="D9D9E3"/>
            <w:left w:val="single" w:sz="2" w:space="0" w:color="D9D9E3"/>
            <w:bottom w:val="single" w:sz="2" w:space="0" w:color="D9D9E3"/>
            <w:right w:val="single" w:sz="2" w:space="0" w:color="D9D9E3"/>
          </w:divBdr>
          <w:divsChild>
            <w:div w:id="225073546">
              <w:marLeft w:val="0"/>
              <w:marRight w:val="0"/>
              <w:marTop w:val="0"/>
              <w:marBottom w:val="0"/>
              <w:divBdr>
                <w:top w:val="single" w:sz="2" w:space="0" w:color="D9D9E3"/>
                <w:left w:val="single" w:sz="2" w:space="0" w:color="D9D9E3"/>
                <w:bottom w:val="single" w:sz="2" w:space="0" w:color="D9D9E3"/>
                <w:right w:val="single" w:sz="2" w:space="0" w:color="D9D9E3"/>
              </w:divBdr>
              <w:divsChild>
                <w:div w:id="1525509268">
                  <w:marLeft w:val="0"/>
                  <w:marRight w:val="0"/>
                  <w:marTop w:val="0"/>
                  <w:marBottom w:val="0"/>
                  <w:divBdr>
                    <w:top w:val="single" w:sz="2" w:space="0" w:color="D9D9E3"/>
                    <w:left w:val="single" w:sz="2" w:space="0" w:color="D9D9E3"/>
                    <w:bottom w:val="single" w:sz="2" w:space="0" w:color="D9D9E3"/>
                    <w:right w:val="single" w:sz="2" w:space="0" w:color="D9D9E3"/>
                  </w:divBdr>
                  <w:divsChild>
                    <w:div w:id="572469894">
                      <w:marLeft w:val="0"/>
                      <w:marRight w:val="0"/>
                      <w:marTop w:val="0"/>
                      <w:marBottom w:val="0"/>
                      <w:divBdr>
                        <w:top w:val="single" w:sz="2" w:space="0" w:color="D9D9E3"/>
                        <w:left w:val="single" w:sz="2" w:space="0" w:color="D9D9E3"/>
                        <w:bottom w:val="single" w:sz="2" w:space="0" w:color="D9D9E3"/>
                        <w:right w:val="single" w:sz="2" w:space="0" w:color="D9D9E3"/>
                      </w:divBdr>
                      <w:divsChild>
                        <w:div w:id="577592044">
                          <w:marLeft w:val="0"/>
                          <w:marRight w:val="0"/>
                          <w:marTop w:val="0"/>
                          <w:marBottom w:val="0"/>
                          <w:divBdr>
                            <w:top w:val="single" w:sz="2" w:space="0" w:color="auto"/>
                            <w:left w:val="single" w:sz="2" w:space="0" w:color="auto"/>
                            <w:bottom w:val="single" w:sz="6" w:space="0" w:color="auto"/>
                            <w:right w:val="single" w:sz="2" w:space="0" w:color="auto"/>
                          </w:divBdr>
                          <w:divsChild>
                            <w:div w:id="1974407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6470063">
                                  <w:marLeft w:val="0"/>
                                  <w:marRight w:val="0"/>
                                  <w:marTop w:val="0"/>
                                  <w:marBottom w:val="0"/>
                                  <w:divBdr>
                                    <w:top w:val="single" w:sz="2" w:space="0" w:color="D9D9E3"/>
                                    <w:left w:val="single" w:sz="2" w:space="0" w:color="D9D9E3"/>
                                    <w:bottom w:val="single" w:sz="2" w:space="0" w:color="D9D9E3"/>
                                    <w:right w:val="single" w:sz="2" w:space="0" w:color="D9D9E3"/>
                                  </w:divBdr>
                                  <w:divsChild>
                                    <w:div w:id="700128746">
                                      <w:marLeft w:val="0"/>
                                      <w:marRight w:val="0"/>
                                      <w:marTop w:val="0"/>
                                      <w:marBottom w:val="0"/>
                                      <w:divBdr>
                                        <w:top w:val="single" w:sz="2" w:space="0" w:color="D9D9E3"/>
                                        <w:left w:val="single" w:sz="2" w:space="0" w:color="D9D9E3"/>
                                        <w:bottom w:val="single" w:sz="2" w:space="0" w:color="D9D9E3"/>
                                        <w:right w:val="single" w:sz="2" w:space="0" w:color="D9D9E3"/>
                                      </w:divBdr>
                                      <w:divsChild>
                                        <w:div w:id="701974524">
                                          <w:marLeft w:val="0"/>
                                          <w:marRight w:val="0"/>
                                          <w:marTop w:val="0"/>
                                          <w:marBottom w:val="0"/>
                                          <w:divBdr>
                                            <w:top w:val="single" w:sz="2" w:space="0" w:color="D9D9E3"/>
                                            <w:left w:val="single" w:sz="2" w:space="0" w:color="D9D9E3"/>
                                            <w:bottom w:val="single" w:sz="2" w:space="0" w:color="D9D9E3"/>
                                            <w:right w:val="single" w:sz="2" w:space="0" w:color="D9D9E3"/>
                                          </w:divBdr>
                                          <w:divsChild>
                                            <w:div w:id="1232500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6541160">
          <w:marLeft w:val="0"/>
          <w:marRight w:val="0"/>
          <w:marTop w:val="0"/>
          <w:marBottom w:val="0"/>
          <w:divBdr>
            <w:top w:val="none" w:sz="0" w:space="0" w:color="auto"/>
            <w:left w:val="none" w:sz="0" w:space="0" w:color="auto"/>
            <w:bottom w:val="none" w:sz="0" w:space="0" w:color="auto"/>
            <w:right w:val="none" w:sz="0" w:space="0" w:color="auto"/>
          </w:divBdr>
        </w:div>
      </w:divsChild>
    </w:div>
    <w:div w:id="161659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xyz@gmail.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mailto:xyz@gmail.com"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48A78-EE11-4E5D-B20B-89A0AE0E8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20</Pages>
  <Words>2182</Words>
  <Characters>12439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Dr.Tahir Syed / Assistant Professor</dc:creator>
  <cp:keywords/>
  <dc:description/>
  <cp:lastModifiedBy>SYED HUSSAIN IMAM</cp:lastModifiedBy>
  <cp:revision>11</cp:revision>
  <dcterms:created xsi:type="dcterms:W3CDTF">2021-10-14T10:25:00Z</dcterms:created>
  <dcterms:modified xsi:type="dcterms:W3CDTF">2023-05-01T12:04:00Z</dcterms:modified>
</cp:coreProperties>
</file>