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6E9" w:rsidRDefault="000325F6" w:rsidP="000325F6">
      <w:pPr>
        <w:pStyle w:val="Heading1"/>
        <w:rPr>
          <w:lang w:val="vi-VN"/>
        </w:rPr>
      </w:pPr>
      <w:r>
        <w:rPr>
          <w:lang w:val="vi-VN"/>
        </w:rPr>
        <w:t xml:space="preserve">Đề: </w:t>
      </w:r>
      <w:r w:rsidRPr="000325F6">
        <w:rPr>
          <w:lang w:val="vi-VN"/>
        </w:rPr>
        <w:t>Cho đơn đồ thị vô hướng không trọng số G=(V, E). Hãy tìm cây khung của đồ thị G theo thuật toán BFS.</w:t>
      </w:r>
    </w:p>
    <w:p w:rsidR="000325F6" w:rsidRDefault="000325F6" w:rsidP="000325F6">
      <w:pPr>
        <w:pStyle w:val="Heading2"/>
        <w:rPr>
          <w:lang w:val="vi-VN"/>
        </w:rPr>
      </w:pPr>
      <w:r>
        <w:rPr>
          <w:lang w:val="vi-VN"/>
        </w:rPr>
        <w:t>Ý tưởng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966"/>
        <w:gridCol w:w="1320"/>
        <w:gridCol w:w="1754"/>
        <w:gridCol w:w="2325"/>
        <w:gridCol w:w="2345"/>
      </w:tblGrid>
      <w:tr w:rsidR="000325F6" w:rsidRPr="000325F6" w:rsidTr="00032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 đợi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Đỉnh đang xét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Đỉnh mới phát hiện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Cạnh thêm vào cây khung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TreeEdges</w:t>
            </w:r>
          </w:p>
        </w:tc>
      </w:tr>
      <w:tr w:rsidR="000325F6" w:rsidRPr="000325F6" w:rsidTr="00032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2, 3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(1,2), (1,3)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{(1,2),(1,3)}</w:t>
            </w:r>
          </w:p>
        </w:tc>
      </w:tr>
      <w:tr w:rsidR="000325F6" w:rsidRPr="000325F6" w:rsidTr="00032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[2,3]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(2,4), (2,5)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{(1,2),(1,3),(2,4),(2,5)}</w:t>
            </w:r>
          </w:p>
        </w:tc>
      </w:tr>
      <w:tr w:rsidR="000325F6" w:rsidRPr="000325F6" w:rsidTr="00032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[3,4,5]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25F6" w:rsidRPr="000325F6" w:rsidTr="00032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[4,5]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25F6" w:rsidRPr="000325F6" w:rsidTr="00032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[5]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0325F6" w:rsidRPr="000325F6" w:rsidRDefault="000325F6" w:rsidP="0003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5F6">
              <w:rPr>
                <w:rFonts w:ascii="Times New Roman" w:eastAsia="Times New Roman" w:hAnsi="Times New Roman" w:cs="Times New Roman"/>
                <w:sz w:val="24"/>
                <w:szCs w:val="24"/>
              </w:rPr>
              <w:t>Hoàn tất</w:t>
            </w:r>
          </w:p>
        </w:tc>
      </w:tr>
    </w:tbl>
    <w:p w:rsidR="000325F6" w:rsidRDefault="000325F6" w:rsidP="000325F6">
      <w:pPr>
        <w:rPr>
          <w:lang w:val="vi-VN"/>
        </w:rPr>
      </w:pPr>
    </w:p>
    <w:p w:rsidR="000325F6" w:rsidRPr="000325F6" w:rsidRDefault="000325F6" w:rsidP="000325F6">
      <w:pPr>
        <w:rPr>
          <w:lang w:val="vi-VN"/>
        </w:rPr>
      </w:pPr>
      <w:r w:rsidRPr="000325F6">
        <w:rPr>
          <w:lang w:val="vi-VN"/>
        </w:rPr>
        <w:t>Kết quả cây khung BFS:</w:t>
      </w:r>
      <w:r w:rsidRPr="000325F6">
        <w:rPr>
          <w:lang w:val="vi-VN"/>
        </w:rPr>
        <w:br/>
      </w:r>
      <w:r w:rsidRPr="000325F6">
        <w:rPr>
          <w:rStyle w:val="Strong"/>
          <w:lang w:val="vi-VN"/>
        </w:rPr>
        <w:t>(1–2), (1–3), (2–4), (2–5)</w:t>
      </w:r>
    </w:p>
    <w:p w:rsidR="000325F6" w:rsidRDefault="000325F6" w:rsidP="000325F6">
      <w:pPr>
        <w:pStyle w:val="Heading2"/>
        <w:rPr>
          <w:lang w:val="vi-VN"/>
        </w:rPr>
      </w:pPr>
      <w:r>
        <w:rPr>
          <w:lang w:val="vi-VN"/>
        </w:rPr>
        <w:t>Mã giả</w:t>
      </w:r>
    </w:p>
    <w:p w:rsidR="000325F6" w:rsidRPr="000325F6" w:rsidRDefault="000325F6" w:rsidP="000325F6">
      <w:pPr>
        <w:spacing w:after="0"/>
        <w:rPr>
          <w:lang w:val="vi-VN"/>
        </w:rPr>
      </w:pPr>
      <w:r>
        <w:rPr>
          <w:lang w:val="vi-VN"/>
        </w:rPr>
        <w:t>Int count =0;</w:t>
      </w: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>BFS_Tree(G, start):</w:t>
      </w: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Khởi tạo visited[] = false cho tất cả các đỉnh</w:t>
      </w: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Tạo hàng đợi Q rỗng</w:t>
      </w: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Tạo danh sách TreeEdges rỗng</w:t>
      </w:r>
    </w:p>
    <w:p w:rsidR="000325F6" w:rsidRPr="000325F6" w:rsidRDefault="000325F6" w:rsidP="000325F6">
      <w:pPr>
        <w:spacing w:after="0"/>
        <w:rPr>
          <w:lang w:val="vi-VN"/>
        </w:rPr>
      </w:pP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visited[start] = true</w:t>
      </w: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Q.enqueue(start)</w:t>
      </w:r>
    </w:p>
    <w:p w:rsidR="000325F6" w:rsidRPr="000325F6" w:rsidRDefault="000325F6" w:rsidP="000325F6">
      <w:pPr>
        <w:spacing w:after="0"/>
        <w:rPr>
          <w:lang w:val="vi-VN"/>
        </w:rPr>
      </w:pP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while Q không rỗng:</w:t>
      </w: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    u = Q.dequeue()</w:t>
      </w: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    for mỗi đỉnh v kề với u:</w:t>
      </w: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        if visited[v] == false:</w:t>
      </w: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            visited[v] = true</w:t>
      </w:r>
    </w:p>
    <w:p w:rsid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            Thêm cạnh (u, v) vào TreeEdges</w:t>
      </w:r>
    </w:p>
    <w:p w:rsidR="000325F6" w:rsidRPr="000325F6" w:rsidRDefault="000325F6" w:rsidP="000325F6">
      <w:pPr>
        <w:spacing w:after="0"/>
        <w:rPr>
          <w:lang w:val="vi-VN"/>
        </w:rPr>
      </w:pPr>
      <w:r>
        <w:rPr>
          <w:lang w:val="vi-VN"/>
        </w:rPr>
        <w:tab/>
        <w:t xml:space="preserve">  </w:t>
      </w:r>
      <w:r w:rsidRPr="000325F6">
        <w:rPr>
          <w:lang w:val="vi-VN"/>
        </w:rPr>
        <w:t>count = count + 1</w:t>
      </w: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            </w:t>
      </w:r>
      <w:r>
        <w:rPr>
          <w:lang w:val="vi-VN"/>
        </w:rPr>
        <w:t xml:space="preserve"> </w:t>
      </w:r>
      <w:r w:rsidRPr="000325F6">
        <w:rPr>
          <w:lang w:val="vi-VN"/>
        </w:rPr>
        <w:t>Q.enqueue(v)</w:t>
      </w:r>
    </w:p>
    <w:p w:rsidR="000325F6" w:rsidRPr="000325F6" w:rsidRDefault="000325F6" w:rsidP="000325F6">
      <w:pPr>
        <w:spacing w:after="0"/>
        <w:rPr>
          <w:lang w:val="vi-VN"/>
        </w:rPr>
      </w:pPr>
    </w:p>
    <w:p w:rsidR="000325F6" w:rsidRPr="000325F6" w:rsidRDefault="000325F6" w:rsidP="000325F6">
      <w:pPr>
        <w:spacing w:after="0"/>
        <w:rPr>
          <w:lang w:val="vi-VN"/>
        </w:rPr>
      </w:pPr>
      <w:r w:rsidRPr="000325F6">
        <w:rPr>
          <w:lang w:val="vi-VN"/>
        </w:rPr>
        <w:t xml:space="preserve">    Trả về TreeEdges</w:t>
      </w:r>
    </w:p>
    <w:p w:rsidR="000325F6" w:rsidRDefault="000325F6" w:rsidP="000325F6">
      <w:pPr>
        <w:pStyle w:val="Heading2"/>
        <w:rPr>
          <w:lang w:val="vi-VN"/>
        </w:rPr>
      </w:pPr>
      <w:r>
        <w:rPr>
          <w:lang w:val="vi-VN"/>
        </w:rPr>
        <w:t>Độ phức tạp</w:t>
      </w:r>
    </w:p>
    <w:p w:rsidR="000325F6" w:rsidRPr="000325F6" w:rsidRDefault="000325F6" w:rsidP="000325F6">
      <w:pPr>
        <w:rPr>
          <w:lang w:val="vi-VN"/>
        </w:rPr>
      </w:pPr>
      <w:r w:rsidRPr="000325F6">
        <w:rPr>
          <w:lang w:val="vi-VN"/>
        </w:rPr>
        <w:t>Thời gian: O(V + E)</w:t>
      </w:r>
    </w:p>
    <w:p w:rsidR="000325F6" w:rsidRDefault="000325F6" w:rsidP="000325F6">
      <w:pPr>
        <w:pStyle w:val="Heading2"/>
        <w:rPr>
          <w:lang w:val="vi-VN"/>
        </w:rPr>
      </w:pPr>
      <w:r>
        <w:rPr>
          <w:lang w:val="vi-VN"/>
        </w:rPr>
        <w:t>Thuật toán</w:t>
      </w:r>
    </w:p>
    <w:p w:rsidR="000126F2" w:rsidRPr="000126F2" w:rsidRDefault="000126F2" w:rsidP="000126F2">
      <w:pPr>
        <w:rPr>
          <w:lang w:val="vi-VN"/>
        </w:rPr>
      </w:pP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CE9178"/>
          <w:sz w:val="21"/>
          <w:szCs w:val="21"/>
        </w:rPr>
        <w:t>&lt;bits/stdc++.h&gt;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using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n, m;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adj;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visited;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pair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treeEdges;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</w:rPr>
        <w:t>BFS_Tree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    queue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26F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[start]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(start);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6F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u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q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front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q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pop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0126F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: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[u]) {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26F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[v]) {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treeEdges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({u, v});</w:t>
      </w:r>
      <w:r w:rsidRPr="000126F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cạnh thuộc cây khung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count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26F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(v);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    cout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</w:rPr>
        <w:t>assign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(n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26F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, {});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</w:rPr>
        <w:t>assign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(n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126F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6F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m; i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u, v;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cin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u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v;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[u].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(v);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26F2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[v].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(u);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6F2">
        <w:rPr>
          <w:rFonts w:ascii="Consolas" w:eastAsia="Times New Roman" w:hAnsi="Consolas" w:cs="Times New Roman"/>
          <w:color w:val="DCDCAA"/>
          <w:sz w:val="21"/>
          <w:szCs w:val="21"/>
        </w:rPr>
        <w:t>BFS_Tree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26F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26F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26F2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[u, v] : treeEdges)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</w:t>
      </w:r>
      <w:r w:rsidRPr="000126F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26F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126F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126F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26F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26F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126F2" w:rsidRPr="000126F2" w:rsidRDefault="000126F2" w:rsidP="00012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25F6" w:rsidRPr="000325F6" w:rsidRDefault="000325F6" w:rsidP="000325F6">
      <w:pPr>
        <w:rPr>
          <w:lang w:val="vi-VN"/>
        </w:rPr>
      </w:pPr>
      <w:bookmarkStart w:id="0" w:name="_GoBack"/>
      <w:bookmarkEnd w:id="0"/>
    </w:p>
    <w:p w:rsidR="000325F6" w:rsidRDefault="000325F6" w:rsidP="000325F6">
      <w:pPr>
        <w:pStyle w:val="Heading2"/>
        <w:rPr>
          <w:lang w:val="vi-VN"/>
        </w:rPr>
      </w:pPr>
      <w:r>
        <w:rPr>
          <w:lang w:val="vi-VN"/>
        </w:rPr>
        <w:t>Input</w:t>
      </w:r>
    </w:p>
    <w:p w:rsidR="000126F2" w:rsidRPr="000126F2" w:rsidRDefault="000126F2" w:rsidP="000126F2">
      <w:pPr>
        <w:rPr>
          <w:lang w:val="vi-VN"/>
        </w:rPr>
      </w:pPr>
      <w:r w:rsidRPr="000126F2">
        <w:rPr>
          <w:lang w:val="vi-VN"/>
        </w:rPr>
        <w:t>Dòng đầu tiên chứa số đỉnh n ( n ≤ 1000), số cạnh m của đồ thị.</w:t>
      </w:r>
    </w:p>
    <w:p w:rsidR="000126F2" w:rsidRPr="000126F2" w:rsidRDefault="000126F2" w:rsidP="000126F2">
      <w:pPr>
        <w:rPr>
          <w:lang w:val="vi-VN"/>
        </w:rPr>
      </w:pPr>
      <w:r w:rsidRPr="000126F2">
        <w:rPr>
          <w:lang w:val="vi-VN"/>
        </w:rPr>
        <w:t xml:space="preserve"> m dòng tiếp theo, mỗi dòng chứa 2 số u, v mô tả cạnh (u, v) trong đồ thị.</w:t>
      </w:r>
    </w:p>
    <w:p w:rsidR="000325F6" w:rsidRDefault="000325F6" w:rsidP="000325F6">
      <w:pPr>
        <w:pStyle w:val="Heading2"/>
        <w:rPr>
          <w:lang w:val="vi-VN"/>
        </w:rPr>
      </w:pPr>
      <w:r>
        <w:rPr>
          <w:lang w:val="vi-VN"/>
        </w:rPr>
        <w:t>Output</w:t>
      </w:r>
    </w:p>
    <w:p w:rsidR="000126F2" w:rsidRPr="000126F2" w:rsidRDefault="000126F2" w:rsidP="000126F2">
      <w:pPr>
        <w:rPr>
          <w:lang w:val="vi-VN"/>
        </w:rPr>
      </w:pPr>
      <w:r w:rsidRPr="000126F2">
        <w:rPr>
          <w:lang w:val="vi-VN"/>
        </w:rPr>
        <w:t>Dòng đầu tiên ghi số n-1 là số cạnh trong cây khung.</w:t>
      </w:r>
    </w:p>
    <w:p w:rsidR="000126F2" w:rsidRPr="000126F2" w:rsidRDefault="000126F2" w:rsidP="000126F2">
      <w:pPr>
        <w:rPr>
          <w:lang w:val="vi-VN"/>
        </w:rPr>
      </w:pPr>
      <w:r w:rsidRPr="000126F2">
        <w:rPr>
          <w:lang w:val="vi-VN"/>
        </w:rPr>
        <w:t>n-1 dòng tiếp theo, mỗi dòng gồm 2 số nguyên là 2 đỉnh của một cạnh trong cây khung.</w:t>
      </w:r>
    </w:p>
    <w:p w:rsidR="000325F6" w:rsidRDefault="000325F6" w:rsidP="000325F6">
      <w:pPr>
        <w:rPr>
          <w:lang w:val="vi-VN"/>
        </w:rPr>
      </w:pPr>
    </w:p>
    <w:p w:rsidR="000325F6" w:rsidRPr="000325F6" w:rsidRDefault="000126F2" w:rsidP="000325F6">
      <w:pPr>
        <w:rPr>
          <w:lang w:val="vi-VN"/>
        </w:rPr>
      </w:pPr>
      <w:r>
        <w:rPr>
          <w:noProof/>
        </w:rPr>
        <w:drawing>
          <wp:inline distT="0" distB="0" distL="0" distR="0" wp14:anchorId="19205902" wp14:editId="539B569C">
            <wp:extent cx="5943600" cy="3670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5F6" w:rsidRPr="00032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219"/>
    <w:rsid w:val="000126F2"/>
    <w:rsid w:val="000325F6"/>
    <w:rsid w:val="00823AA6"/>
    <w:rsid w:val="00854FB2"/>
    <w:rsid w:val="00CD4219"/>
    <w:rsid w:val="00DE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BA2F"/>
  <w15:chartTrackingRefBased/>
  <w15:docId w15:val="{01C51F06-5E11-4DDC-85A9-BE6D86E1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5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5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5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25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325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4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2025-11-09T11:14:00Z</dcterms:created>
  <dcterms:modified xsi:type="dcterms:W3CDTF">2025-11-09T11:30:00Z</dcterms:modified>
</cp:coreProperties>
</file>