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5C7" w:rsidRPr="00DF65C7" w:rsidRDefault="00DF65C7" w:rsidP="00DF65C7">
      <w:pPr>
        <w:pStyle w:val="Heading3"/>
        <w:jc w:val="center"/>
        <w:rPr>
          <w:sz w:val="60"/>
          <w:szCs w:val="60"/>
        </w:rPr>
      </w:pPr>
      <w:r w:rsidRPr="00DF65C7">
        <w:rPr>
          <w:sz w:val="60"/>
          <w:szCs w:val="60"/>
        </w:rPr>
        <w:t>BÀI TẬP</w:t>
      </w:r>
    </w:p>
    <w:p w:rsidR="00DF65C7" w:rsidRPr="00DF65C7" w:rsidRDefault="00DF65C7" w:rsidP="00DF65C7">
      <w:pPr>
        <w:pStyle w:val="Heading1"/>
        <w:rPr>
          <w:rFonts w:ascii="Times New Roman" w:hAnsi="Times New Roman" w:cs="Times New Roman"/>
        </w:rPr>
      </w:pPr>
    </w:p>
    <w:p w:rsidR="00DF65C7" w:rsidRPr="00DF65C7" w:rsidRDefault="00DF65C7" w:rsidP="00DF65C7">
      <w:pPr>
        <w:pStyle w:val="Heading1"/>
        <w:rPr>
          <w:b/>
          <w:color w:val="000000" w:themeColor="text1"/>
        </w:rPr>
      </w:pPr>
      <w:r w:rsidRPr="00DF65C7">
        <w:rPr>
          <w:b/>
          <w:color w:val="000000" w:themeColor="text1"/>
        </w:rPr>
        <w:t>3 chức năng của puglin base content manager system</w:t>
      </w:r>
    </w:p>
    <w:p w:rsidR="00DC7F01" w:rsidRPr="00DF65C7" w:rsidRDefault="00DC7F01" w:rsidP="00DF65C7">
      <w:pPr>
        <w:pStyle w:val="Heading2"/>
        <w:rPr>
          <w:sz w:val="40"/>
          <w:szCs w:val="40"/>
        </w:rPr>
      </w:pPr>
      <w:r w:rsidRPr="00DF65C7">
        <w:t>1. Plugin Quản lý Chiến dịch (Campaign Manager)</w:t>
      </w:r>
    </w:p>
    <w:p w:rsidR="00DC7F01" w:rsidRPr="00DF65C7" w:rsidRDefault="00DC7F01" w:rsidP="00DF65C7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DF65C7">
        <w:rPr>
          <w:bCs/>
          <w:sz w:val="26"/>
          <w:szCs w:val="26"/>
        </w:rPr>
        <w:t>Vai trò trong hệ thống:</w:t>
      </w:r>
      <w:r w:rsidRPr="00DF65C7">
        <w:rPr>
          <w:sz w:val="26"/>
          <w:szCs w:val="26"/>
        </w:rPr>
        <w:t xml:space="preserve"> Đây là plugin khởi nguồn dữ liệu. Nó cho phép ban tổ chức tạo và cấu hình các sự kiện thay vì chỉ đăng bài viết text thông thường.</w:t>
      </w:r>
    </w:p>
    <w:p w:rsidR="00DC7F01" w:rsidRPr="00DF65C7" w:rsidRDefault="00DC7F01" w:rsidP="00DF65C7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DF65C7">
        <w:rPr>
          <w:bCs/>
          <w:sz w:val="26"/>
          <w:szCs w:val="26"/>
        </w:rPr>
        <w:t>Chức năng cụ thể:</w:t>
      </w:r>
      <w:r w:rsidRPr="00DF65C7">
        <w:rPr>
          <w:sz w:val="26"/>
          <w:szCs w:val="26"/>
        </w:rPr>
        <w:t xml:space="preserve"> </w:t>
      </w:r>
      <w:r w:rsidRPr="00DF65C7">
        <w:rPr>
          <w:sz w:val="26"/>
          <w:szCs w:val="26"/>
        </w:rPr>
        <w:t xml:space="preserve"> Cung cấp giao diện (Form) trong trang quản trị để thêm mới sự kiện với các trường dữ liệu đặc thù: Tên chiến dịch, Thời gian bắt đầu/kết thúc, Địa điểm, Số lượng tình nguyện viên tối đa, và Số điểm rèn luyện đạt được.</w:t>
      </w:r>
    </w:p>
    <w:p w:rsidR="00DC7F01" w:rsidRPr="00DF65C7" w:rsidRDefault="00DC7F01" w:rsidP="00DF65C7">
      <w:pPr>
        <w:pStyle w:val="NormalWeb"/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DF65C7">
        <w:rPr>
          <w:sz w:val="26"/>
          <w:szCs w:val="26"/>
        </w:rPr>
        <w:t>Tự động đóng trạng thái đăng ký khi đã đủ số lượng người tham gia hoặc hết hạn.</w:t>
      </w:r>
    </w:p>
    <w:p w:rsidR="00DC7F01" w:rsidRPr="00DF65C7" w:rsidRDefault="00DC7F01" w:rsidP="00DF65C7">
      <w:pPr>
        <w:pStyle w:val="Heading2"/>
        <w:rPr>
          <w:rFonts w:ascii="Times New Roman" w:hAnsi="Times New Roman" w:cs="Times New Roman"/>
        </w:rPr>
      </w:pPr>
      <w:r w:rsidRPr="00DF65C7">
        <w:rPr>
          <w:rFonts w:ascii="Times New Roman" w:hAnsi="Times New Roman" w:cs="Times New Roman"/>
        </w:rPr>
        <w:t>2. Plugin Cổng Đăng ký &amp; Điểm danh (Registration &amp; Attendance)</w:t>
      </w:r>
    </w:p>
    <w:p w:rsidR="00DC7F01" w:rsidRPr="00DF65C7" w:rsidRDefault="00DC7F01" w:rsidP="00DF65C7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DF65C7">
        <w:rPr>
          <w:bCs/>
          <w:sz w:val="26"/>
          <w:szCs w:val="26"/>
        </w:rPr>
        <w:t>Vai trò trong hệ thống:</w:t>
      </w:r>
      <w:r w:rsidRPr="00DF65C7">
        <w:rPr>
          <w:sz w:val="26"/>
          <w:szCs w:val="26"/>
        </w:rPr>
        <w:t xml:space="preserve"> Plugin này móc nối (hook) vào dữ liệu của Plugin số 1 để tương tác với người dùng cuối (sinh viên/tình nguyện viên).</w:t>
      </w:r>
    </w:p>
    <w:p w:rsidR="00DC7F01" w:rsidRPr="00DF65C7" w:rsidRDefault="00DC7F01" w:rsidP="00DF65C7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DF65C7">
        <w:rPr>
          <w:bCs/>
          <w:sz w:val="26"/>
          <w:szCs w:val="26"/>
        </w:rPr>
        <w:t>Chức năng cụ thể:</w:t>
      </w:r>
    </w:p>
    <w:p w:rsidR="00DC7F01" w:rsidRPr="00DF65C7" w:rsidRDefault="00DC7F01" w:rsidP="00DF65C7">
      <w:pPr>
        <w:pStyle w:val="NormalWeb"/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DF65C7">
        <w:rPr>
          <w:sz w:val="26"/>
          <w:szCs w:val="26"/>
        </w:rPr>
        <w:t>Hiển thị nút "Đăng ký tham gia" ngay dưới mỗi bài viết chiến dịch ở giao diện người dùng. Khi click, hệ thống ghi nhận thông tin tài khoản đang đăng nhập vào danh sách chờ.</w:t>
      </w:r>
    </w:p>
    <w:p w:rsidR="00DC7F01" w:rsidRPr="00DF65C7" w:rsidRDefault="00DC7F01" w:rsidP="00DF65C7">
      <w:pPr>
        <w:pStyle w:val="NormalWeb"/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DF65C7">
        <w:rPr>
          <w:sz w:val="26"/>
          <w:szCs w:val="26"/>
        </w:rPr>
        <w:t>Cung cấp một màn hình riêng cho người quản lý sự kiện để duyệt danh sách đăng ký và cập nhật trạng thái "Điểm danh" (Tham gia / Vắng mặt) sau khi sự kiện kết thúc.</w:t>
      </w:r>
    </w:p>
    <w:p w:rsidR="00DC7F01" w:rsidRPr="00DF65C7" w:rsidRDefault="00DC7F01" w:rsidP="00DF65C7">
      <w:pPr>
        <w:pStyle w:val="Heading2"/>
        <w:rPr>
          <w:rFonts w:ascii="Times New Roman" w:hAnsi="Times New Roman" w:cs="Times New Roman"/>
        </w:rPr>
      </w:pPr>
      <w:r w:rsidRPr="00DF65C7">
        <w:rPr>
          <w:rFonts w:ascii="Times New Roman" w:hAnsi="Times New Roman" w:cs="Times New Roman"/>
        </w:rPr>
        <w:t>3. Plugin Báo cáo Điểm rèn luyện (Points &amp; Reporting)</w:t>
      </w:r>
    </w:p>
    <w:p w:rsidR="00DC7F01" w:rsidRPr="00DF65C7" w:rsidRDefault="00DC7F01" w:rsidP="00DF65C7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DF65C7">
        <w:rPr>
          <w:bCs/>
          <w:sz w:val="26"/>
          <w:szCs w:val="26"/>
        </w:rPr>
        <w:t>Vai trò trong hệ thống:</w:t>
      </w:r>
      <w:r w:rsidRPr="00DF65C7">
        <w:rPr>
          <w:sz w:val="26"/>
          <w:szCs w:val="26"/>
        </w:rPr>
        <w:t xml:space="preserve"> Là khâu tổng hợp đầu ra. Nó </w:t>
      </w:r>
      <w:proofErr w:type="gramStart"/>
      <w:r w:rsidRPr="00DF65C7">
        <w:rPr>
          <w:sz w:val="26"/>
          <w:szCs w:val="26"/>
        </w:rPr>
        <w:t>thu</w:t>
      </w:r>
      <w:proofErr w:type="gramEnd"/>
      <w:r w:rsidRPr="00DF65C7">
        <w:rPr>
          <w:sz w:val="26"/>
          <w:szCs w:val="26"/>
        </w:rPr>
        <w:t xml:space="preserve"> thập dữ liệu từ Plugin số 1 (điểm của mỗi sự kiện) và Plugin số 2 (trạng thái điểm danh) để đưa ra kết quả cuối cùng.</w:t>
      </w:r>
    </w:p>
    <w:p w:rsidR="00DC7F01" w:rsidRPr="00DF65C7" w:rsidRDefault="00DC7F01" w:rsidP="00DF65C7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DF65C7">
        <w:rPr>
          <w:bCs/>
          <w:sz w:val="26"/>
          <w:szCs w:val="26"/>
        </w:rPr>
        <w:t>Chức năng cụ thể:</w:t>
      </w:r>
    </w:p>
    <w:p w:rsidR="00DC7F01" w:rsidRPr="00DF65C7" w:rsidRDefault="00DC7F01" w:rsidP="00DF65C7">
      <w:pPr>
        <w:pStyle w:val="NormalWeb"/>
        <w:numPr>
          <w:ilvl w:val="1"/>
          <w:numId w:val="6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DF65C7">
        <w:rPr>
          <w:sz w:val="26"/>
          <w:szCs w:val="26"/>
        </w:rPr>
        <w:t>Tự động cộng dồn tổng điểm rèn luyện hoặc số giờ tình nguyện của từng cá nhân dựa trên các sự kiện họ đã được đánh dấu là "Có tham gia".</w:t>
      </w:r>
    </w:p>
    <w:p w:rsidR="00DF65C7" w:rsidRPr="00DF65C7" w:rsidRDefault="00DC7F01" w:rsidP="00DC7F01">
      <w:pPr>
        <w:pStyle w:val="NormalWeb"/>
        <w:numPr>
          <w:ilvl w:val="1"/>
          <w:numId w:val="6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DF65C7">
        <w:rPr>
          <w:sz w:val="26"/>
          <w:szCs w:val="26"/>
        </w:rPr>
        <w:t>Hiển thị bảng xếp hạng (Leaderboard) những sinh viên tích cực nhất trên trang chủ và cho phép admin xuất (Export) dữ liệu điểm số ra file Excel/PDF để nộp cho nhà trường.</w:t>
      </w:r>
    </w:p>
    <w:p w:rsidR="00DF65C7" w:rsidRDefault="00DF65C7" w:rsidP="00DC7F01">
      <w:pPr>
        <w:rPr>
          <w:rFonts w:ascii="Times New Roman" w:hAnsi="Times New Roman" w:cs="Times New Roman"/>
          <w:b/>
          <w:sz w:val="40"/>
          <w:szCs w:val="40"/>
        </w:rPr>
      </w:pPr>
      <w:r w:rsidRPr="00DF65C7">
        <w:rPr>
          <w:rFonts w:ascii="Times New Roman" w:hAnsi="Times New Roman" w:cs="Times New Roman"/>
          <w:b/>
          <w:sz w:val="40"/>
          <w:szCs w:val="40"/>
        </w:rPr>
        <w:lastRenderedPageBreak/>
        <w:t>Sơ đồ Layer cho hệ thống CMS</w:t>
      </w:r>
      <w:r w:rsidRPr="00DF65C7">
        <w:rPr>
          <w:rFonts w:ascii="Times New Roman" w:hAnsi="Times New Roman" w:cs="Times New Roman"/>
          <w:sz w:val="40"/>
          <w:szCs w:val="40"/>
        </w:rPr>
        <w:t xml:space="preserve"> </w:t>
      </w:r>
    </w:p>
    <w:p w:rsidR="00DC7F01" w:rsidRDefault="00AB0BA0" w:rsidP="00DC7F0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5113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eb Campaign Registration-2026-03-14-1302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5C7">
        <w:rPr>
          <w:rFonts w:ascii="Times New Roman" w:hAnsi="Times New Roman" w:cs="Times New Roman"/>
          <w:b/>
          <w:sz w:val="40"/>
          <w:szCs w:val="40"/>
        </w:rPr>
        <w:br w:type="page"/>
      </w:r>
      <w:r w:rsidR="00DF65C7">
        <w:rPr>
          <w:rFonts w:ascii="Times New Roman" w:hAnsi="Times New Roman" w:cs="Times New Roman"/>
          <w:b/>
          <w:sz w:val="40"/>
          <w:szCs w:val="40"/>
        </w:rPr>
        <w:lastRenderedPageBreak/>
        <w:t xml:space="preserve">Sơ đồ </w:t>
      </w:r>
      <w:r w:rsidR="00820922">
        <w:rPr>
          <w:rFonts w:ascii="Times New Roman" w:hAnsi="Times New Roman" w:cs="Times New Roman"/>
          <w:b/>
          <w:sz w:val="40"/>
          <w:szCs w:val="40"/>
        </w:rPr>
        <w:t>MicroKernen cho hệ thống CMS</w:t>
      </w:r>
    </w:p>
    <w:p w:rsidR="00820922" w:rsidRPr="00DF65C7" w:rsidRDefault="00AB0BA0" w:rsidP="00DC7F01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34664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crokernel Plugin-2026-03-14-13061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20922" w:rsidRPr="00DF6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85F70"/>
    <w:multiLevelType w:val="multilevel"/>
    <w:tmpl w:val="4866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6324A"/>
    <w:multiLevelType w:val="multilevel"/>
    <w:tmpl w:val="1CD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087E8B"/>
    <w:multiLevelType w:val="multilevel"/>
    <w:tmpl w:val="D85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D1722A"/>
    <w:multiLevelType w:val="multilevel"/>
    <w:tmpl w:val="31A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6A1F8B"/>
    <w:multiLevelType w:val="multilevel"/>
    <w:tmpl w:val="9A8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AE2EF4"/>
    <w:multiLevelType w:val="multilevel"/>
    <w:tmpl w:val="E562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F01"/>
    <w:rsid w:val="00052521"/>
    <w:rsid w:val="00820922"/>
    <w:rsid w:val="00AB0BA0"/>
    <w:rsid w:val="00DC7F01"/>
    <w:rsid w:val="00DF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E56A2E-506A-40E2-9042-D5BC0E8F4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5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5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7F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7F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C7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C7F0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F65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5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27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77C54-6093-4F26-8E35-85A10C4F1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2026-03-14T11:45:00Z</dcterms:created>
  <dcterms:modified xsi:type="dcterms:W3CDTF">2026-03-14T13:06:00Z</dcterms:modified>
</cp:coreProperties>
</file>