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D9708" w14:textId="77777777" w:rsidR="006A6EC7" w:rsidRDefault="006A6EC7" w:rsidP="006A6EC7">
      <w:pPr>
        <w:numPr>
          <w:ilvl w:val="0"/>
          <w:numId w:val="1"/>
        </w:numPr>
      </w:pPr>
      <w:r w:rsidRPr="006A6EC7">
        <w:rPr>
          <w:b/>
          <w:bCs/>
        </w:rPr>
        <w:t>Установка платформы:</w:t>
      </w:r>
      <w:r w:rsidRPr="006A6EC7">
        <w:t> Скачать и установить дистрибутив </w:t>
      </w:r>
      <w:hyperlink r:id="rId5" w:tooltip="Anaconda" w:history="1">
        <w:r w:rsidRPr="006A6EC7">
          <w:rPr>
            <w:rStyle w:val="ac"/>
          </w:rPr>
          <w:t>Anaconda</w:t>
        </w:r>
      </w:hyperlink>
      <w:r w:rsidRPr="006A6EC7">
        <w:t> с официального сайта.</w:t>
      </w:r>
    </w:p>
    <w:p w14:paraId="1DDE1784" w14:textId="6A86A34F" w:rsidR="006A6EC7" w:rsidRPr="006A6EC7" w:rsidRDefault="006A6EC7" w:rsidP="006A6EC7">
      <w:pPr>
        <w:ind w:left="720"/>
      </w:pPr>
      <w:r w:rsidRPr="006A6EC7">
        <w:rPr>
          <w:noProof/>
        </w:rPr>
        <w:drawing>
          <wp:inline distT="0" distB="0" distL="0" distR="0" wp14:anchorId="4A33F2A1" wp14:editId="45EFD7AA">
            <wp:extent cx="4667901" cy="22101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F7C7" w14:textId="77777777" w:rsidR="006A6EC7" w:rsidRPr="006A6EC7" w:rsidRDefault="006A6EC7" w:rsidP="006A6EC7">
      <w:pPr>
        <w:numPr>
          <w:ilvl w:val="0"/>
          <w:numId w:val="1"/>
        </w:numPr>
      </w:pPr>
      <w:r w:rsidRPr="006A6EC7">
        <w:rPr>
          <w:b/>
          <w:bCs/>
        </w:rPr>
        <w:t>Управление виртуальными окружениями (ключевое требование):</w:t>
      </w:r>
    </w:p>
    <w:p w14:paraId="59B98075" w14:textId="77777777" w:rsidR="006A6EC7" w:rsidRDefault="006A6EC7" w:rsidP="006A6EC7">
      <w:pPr>
        <w:numPr>
          <w:ilvl w:val="1"/>
          <w:numId w:val="1"/>
        </w:numPr>
      </w:pPr>
      <w:r w:rsidRPr="006A6EC7">
        <w:t>Создать изолированное виртуальное окружение и активировать его </w:t>
      </w:r>
      <w:r w:rsidRPr="006A6EC7">
        <w:rPr>
          <w:b/>
          <w:bCs/>
        </w:rPr>
        <w:t>через графический интерфейс</w:t>
      </w:r>
      <w:r w:rsidRPr="006A6EC7">
        <w:t> (</w:t>
      </w:r>
      <w:hyperlink r:id="rId7" w:tooltip="Anaconda" w:history="1">
        <w:r w:rsidRPr="006A6EC7">
          <w:rPr>
            <w:rStyle w:val="ac"/>
          </w:rPr>
          <w:t>Anaconda</w:t>
        </w:r>
      </w:hyperlink>
      <w:r w:rsidRPr="006A6EC7">
        <w:t> Navigator).</w:t>
      </w:r>
    </w:p>
    <w:p w14:paraId="4A0CBECE" w14:textId="4227967F" w:rsidR="004C4F82" w:rsidRPr="006A6EC7" w:rsidRDefault="004C4F82" w:rsidP="004C4F82">
      <w:pPr>
        <w:ind w:left="1440"/>
      </w:pPr>
      <w:r w:rsidRPr="004C4F82">
        <w:drawing>
          <wp:inline distT="0" distB="0" distL="0" distR="0" wp14:anchorId="03C553FE" wp14:editId="4433E02F">
            <wp:extent cx="2753109" cy="53347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E963" w14:textId="39FEDC94" w:rsidR="006A6EC7" w:rsidRDefault="006A6EC7" w:rsidP="006A6EC7">
      <w:pPr>
        <w:numPr>
          <w:ilvl w:val="1"/>
          <w:numId w:val="1"/>
        </w:numPr>
      </w:pPr>
      <w:r w:rsidRPr="006A6EC7">
        <w:t>Создать и активировать второе изолированное окружение </w:t>
      </w:r>
      <w:r w:rsidRPr="006A6EC7">
        <w:rPr>
          <w:b/>
          <w:bCs/>
        </w:rPr>
        <w:t>через терминал</w:t>
      </w:r>
      <w:r w:rsidRPr="006A6EC7">
        <w:t> (</w:t>
      </w:r>
      <w:hyperlink r:id="rId9" w:tooltip="Anaconda" w:history="1">
        <w:r w:rsidRPr="006A6EC7">
          <w:rPr>
            <w:rStyle w:val="ac"/>
          </w:rPr>
          <w:t>Anaconda</w:t>
        </w:r>
      </w:hyperlink>
      <w:r w:rsidRPr="006A6EC7">
        <w:t> Prompt / Terminal) с помощью команд conda create и conda activate.</w:t>
      </w:r>
      <w:r w:rsidR="00F976EA">
        <w:t>\</w:t>
      </w:r>
    </w:p>
    <w:p w14:paraId="2C5F90F8" w14:textId="404A5071" w:rsidR="00F976EA" w:rsidRDefault="00F976EA" w:rsidP="00F976EA">
      <w:pPr>
        <w:ind w:left="1440"/>
      </w:pPr>
      <w:r w:rsidRPr="00F976EA">
        <w:drawing>
          <wp:inline distT="0" distB="0" distL="0" distR="0" wp14:anchorId="7DFCE83F" wp14:editId="6A66B9FC">
            <wp:extent cx="4363059" cy="37247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592F" w14:textId="7302F801" w:rsidR="00F976EA" w:rsidRPr="006A6EC7" w:rsidRDefault="00F976EA" w:rsidP="00F976EA">
      <w:pPr>
        <w:ind w:left="1440"/>
      </w:pPr>
      <w:r w:rsidRPr="00F976EA">
        <w:lastRenderedPageBreak/>
        <w:drawing>
          <wp:inline distT="0" distB="0" distL="0" distR="0" wp14:anchorId="53F12D1B" wp14:editId="665C50A1">
            <wp:extent cx="3982006" cy="3581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4F7B" w14:textId="77777777" w:rsidR="006A6EC7" w:rsidRPr="006A6EC7" w:rsidRDefault="006A6EC7" w:rsidP="006A6EC7">
      <w:pPr>
        <w:numPr>
          <w:ilvl w:val="0"/>
          <w:numId w:val="1"/>
        </w:numPr>
      </w:pPr>
      <w:r w:rsidRPr="006A6EC7">
        <w:rPr>
          <w:b/>
          <w:bCs/>
        </w:rPr>
        <w:t>Установка библиотек и аудит версий:</w:t>
      </w:r>
    </w:p>
    <w:p w14:paraId="516D1DB0" w14:textId="77777777" w:rsidR="006A6EC7" w:rsidRDefault="006A6EC7" w:rsidP="006A6EC7">
      <w:pPr>
        <w:numPr>
          <w:ilvl w:val="1"/>
          <w:numId w:val="1"/>
        </w:numPr>
      </w:pPr>
      <w:r w:rsidRPr="006A6EC7">
        <w:t>Проверить наличие, а при необходимости выполнить установку следующих базовых пакетов анализа данных (как через GUI, так и через терминал): </w:t>
      </w:r>
      <w:hyperlink r:id="rId12" w:tooltip="NumPy" w:history="1">
        <w:r w:rsidRPr="006A6EC7">
          <w:rPr>
            <w:rStyle w:val="ac"/>
          </w:rPr>
          <w:t>numpy</w:t>
        </w:r>
      </w:hyperlink>
      <w:r w:rsidRPr="006A6EC7">
        <w:t>, </w:t>
      </w:r>
      <w:hyperlink r:id="rId13" w:tooltip="pandas" w:history="1">
        <w:r w:rsidRPr="006A6EC7">
          <w:rPr>
            <w:rStyle w:val="ac"/>
          </w:rPr>
          <w:t>pandas</w:t>
        </w:r>
      </w:hyperlink>
      <w:r w:rsidRPr="006A6EC7">
        <w:t>, </w:t>
      </w:r>
      <w:hyperlink r:id="rId14" w:tooltip="Matplotlib" w:history="1">
        <w:r w:rsidRPr="006A6EC7">
          <w:rPr>
            <w:rStyle w:val="ac"/>
          </w:rPr>
          <w:t>matplotlib</w:t>
        </w:r>
      </w:hyperlink>
      <w:r w:rsidRPr="006A6EC7">
        <w:t>, </w:t>
      </w:r>
      <w:hyperlink r:id="rId15" w:tooltip="seaborn" w:history="1">
        <w:r w:rsidRPr="006A6EC7">
          <w:rPr>
            <w:rStyle w:val="ac"/>
          </w:rPr>
          <w:t>seaborn</w:t>
        </w:r>
      </w:hyperlink>
      <w:r w:rsidRPr="006A6EC7">
        <w:t>, </w:t>
      </w:r>
      <w:hyperlink r:id="rId16" w:tooltip="scikit-learn" w:history="1">
        <w:r w:rsidRPr="006A6EC7">
          <w:rPr>
            <w:rStyle w:val="ac"/>
          </w:rPr>
          <w:t>scikit-learn</w:t>
        </w:r>
      </w:hyperlink>
      <w:r w:rsidRPr="006A6EC7">
        <w:t> (sklearn).</w:t>
      </w:r>
    </w:p>
    <w:p w14:paraId="02FFEF67" w14:textId="6B84F1B4" w:rsidR="00F976EA" w:rsidRPr="006A6EC7" w:rsidRDefault="00F976EA" w:rsidP="00F976EA">
      <w:pPr>
        <w:ind w:left="1440"/>
      </w:pPr>
      <w:r w:rsidRPr="00F976EA">
        <w:drawing>
          <wp:inline distT="0" distB="0" distL="0" distR="0" wp14:anchorId="66396A0B" wp14:editId="42AA719C">
            <wp:extent cx="5940425" cy="381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380E" w14:textId="5267A8DC" w:rsidR="00F976EA" w:rsidRDefault="00F976EA" w:rsidP="00F976EA">
      <w:pPr>
        <w:ind w:left="1440"/>
      </w:pPr>
      <w:r w:rsidRPr="00F976EA">
        <w:drawing>
          <wp:inline distT="0" distB="0" distL="0" distR="0" wp14:anchorId="6DC5F196" wp14:editId="7724133C">
            <wp:extent cx="5940425" cy="4622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6D69" w14:textId="4D8C5C54" w:rsidR="00F976EA" w:rsidRDefault="00F976EA" w:rsidP="00F976EA">
      <w:pPr>
        <w:ind w:left="1440"/>
      </w:pPr>
      <w:r w:rsidRPr="00F976EA">
        <w:drawing>
          <wp:inline distT="0" distB="0" distL="0" distR="0" wp14:anchorId="1CBECF05" wp14:editId="07D91250">
            <wp:extent cx="5940425" cy="4851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E1A3" w14:textId="4D0E1B0D" w:rsidR="00F976EA" w:rsidRDefault="00F976EA" w:rsidP="00F976EA">
      <w:pPr>
        <w:ind w:left="1440"/>
      </w:pPr>
      <w:r w:rsidRPr="00F976EA">
        <w:drawing>
          <wp:inline distT="0" distB="0" distL="0" distR="0" wp14:anchorId="3130A78D" wp14:editId="3620DA4D">
            <wp:extent cx="5940425" cy="4324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5205" w14:textId="6F801236" w:rsidR="00F976EA" w:rsidRDefault="00F976EA" w:rsidP="00F976EA">
      <w:pPr>
        <w:ind w:left="1440"/>
      </w:pPr>
      <w:r w:rsidRPr="00F976EA">
        <w:drawing>
          <wp:inline distT="0" distB="0" distL="0" distR="0" wp14:anchorId="1F47892C" wp14:editId="510EC126">
            <wp:extent cx="5940425" cy="4121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DA61" w14:textId="1FD54B1C" w:rsidR="006A6EC7" w:rsidRPr="00745852" w:rsidRDefault="006A6EC7" w:rsidP="006A6EC7">
      <w:pPr>
        <w:numPr>
          <w:ilvl w:val="1"/>
          <w:numId w:val="1"/>
        </w:numPr>
      </w:pPr>
      <w:r w:rsidRPr="006A6EC7">
        <w:t>Программно (внутри Jupyter Notebook) определить и вывести установленные версии каждого из перечисленных пакетов.</w:t>
      </w:r>
    </w:p>
    <w:p w14:paraId="5371DF65" w14:textId="3F4159DA" w:rsidR="00745852" w:rsidRPr="006A6EC7" w:rsidRDefault="00745852" w:rsidP="00745852">
      <w:pPr>
        <w:ind w:left="1440"/>
      </w:pPr>
      <w:r w:rsidRPr="00745852">
        <w:lastRenderedPageBreak/>
        <w:drawing>
          <wp:inline distT="0" distB="0" distL="0" distR="0" wp14:anchorId="4920D9E2" wp14:editId="0C539D34">
            <wp:extent cx="5125165" cy="20767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953A" w14:textId="77777777" w:rsidR="006A6EC7" w:rsidRPr="00745852" w:rsidRDefault="006A6EC7" w:rsidP="006A6EC7">
      <w:pPr>
        <w:numPr>
          <w:ilvl w:val="1"/>
          <w:numId w:val="1"/>
        </w:numPr>
      </w:pPr>
      <w:r w:rsidRPr="006A6EC7">
        <w:t>Вывести в терминале полный список установленных пакетов в данном окружении.</w:t>
      </w:r>
    </w:p>
    <w:p w14:paraId="0CB00879" w14:textId="7A73C4BF" w:rsidR="00745852" w:rsidRPr="006A6EC7" w:rsidRDefault="00745852" w:rsidP="00745852">
      <w:pPr>
        <w:ind w:left="1440"/>
      </w:pPr>
      <w:r w:rsidRPr="00745852">
        <w:drawing>
          <wp:inline distT="0" distB="0" distL="0" distR="0" wp14:anchorId="464FBB50" wp14:editId="2BC34A5E">
            <wp:extent cx="5940425" cy="46742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B1AF" w14:textId="77777777" w:rsidR="006A6EC7" w:rsidRPr="006A6EC7" w:rsidRDefault="006A6EC7" w:rsidP="006A6EC7">
      <w:r w:rsidRPr="006A6EC7">
        <w:t>Часть 2. Работа в среде Google Colaboratory</w:t>
      </w:r>
    </w:p>
    <w:p w14:paraId="05C0315D" w14:textId="77777777" w:rsidR="006A6EC7" w:rsidRPr="00745852" w:rsidRDefault="006A6EC7" w:rsidP="006A6EC7">
      <w:pPr>
        <w:numPr>
          <w:ilvl w:val="0"/>
          <w:numId w:val="2"/>
        </w:numPr>
      </w:pPr>
      <w:r w:rsidRPr="006A6EC7">
        <w:rPr>
          <w:b/>
          <w:bCs/>
        </w:rPr>
        <w:t>Инициализация среды:</w:t>
      </w:r>
      <w:r w:rsidRPr="006A6EC7">
        <w:t> Используя учетную запись Google, запустить облачный сервис Google Colaboratory и создать новый блокнот (.ipynb).</w:t>
      </w:r>
    </w:p>
    <w:p w14:paraId="3C4A3AF1" w14:textId="73EF9AE9" w:rsidR="00745852" w:rsidRPr="006A6EC7" w:rsidRDefault="00745852" w:rsidP="00745852">
      <w:pPr>
        <w:ind w:left="720"/>
      </w:pPr>
      <w:r w:rsidRPr="00745852">
        <w:lastRenderedPageBreak/>
        <w:drawing>
          <wp:inline distT="0" distB="0" distL="0" distR="0" wp14:anchorId="4A16BF2D" wp14:editId="71F914F0">
            <wp:extent cx="5940425" cy="26555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6566" w14:textId="77777777" w:rsidR="006A6EC7" w:rsidRPr="00745852" w:rsidRDefault="006A6EC7" w:rsidP="006A6EC7">
      <w:pPr>
        <w:numPr>
          <w:ilvl w:val="0"/>
          <w:numId w:val="2"/>
        </w:numPr>
      </w:pPr>
      <w:r w:rsidRPr="006A6EC7">
        <w:rPr>
          <w:b/>
          <w:bCs/>
        </w:rPr>
        <w:t>Проверка предустановленных пакетов:</w:t>
      </w:r>
      <w:r w:rsidRPr="006A6EC7">
        <w:t> Оценить наличие пакетов </w:t>
      </w:r>
      <w:hyperlink r:id="rId25" w:tooltip="NumPy" w:history="1">
        <w:r w:rsidRPr="006A6EC7">
          <w:rPr>
            <w:rStyle w:val="ac"/>
          </w:rPr>
          <w:t>numpy</w:t>
        </w:r>
      </w:hyperlink>
      <w:r w:rsidRPr="006A6EC7">
        <w:t>, </w:t>
      </w:r>
      <w:hyperlink r:id="rId26" w:tooltip="pandas" w:history="1">
        <w:r w:rsidRPr="006A6EC7">
          <w:rPr>
            <w:rStyle w:val="ac"/>
          </w:rPr>
          <w:t>pandas</w:t>
        </w:r>
      </w:hyperlink>
      <w:r w:rsidRPr="006A6EC7">
        <w:t>, </w:t>
      </w:r>
      <w:hyperlink r:id="rId27" w:tooltip="Matplotlib" w:history="1">
        <w:r w:rsidRPr="006A6EC7">
          <w:rPr>
            <w:rStyle w:val="ac"/>
          </w:rPr>
          <w:t>matplotlib</w:t>
        </w:r>
      </w:hyperlink>
      <w:r w:rsidRPr="006A6EC7">
        <w:t>, </w:t>
      </w:r>
      <w:hyperlink r:id="rId28" w:tooltip="seaborn" w:history="1">
        <w:r w:rsidRPr="006A6EC7">
          <w:rPr>
            <w:rStyle w:val="ac"/>
          </w:rPr>
          <w:t>seaborn</w:t>
        </w:r>
      </w:hyperlink>
      <w:r w:rsidRPr="006A6EC7">
        <w:t>, </w:t>
      </w:r>
      <w:hyperlink r:id="rId29" w:tooltip="scikit-learn" w:history="1">
        <w:r w:rsidRPr="006A6EC7">
          <w:rPr>
            <w:rStyle w:val="ac"/>
          </w:rPr>
          <w:t>scikit-learn</w:t>
        </w:r>
      </w:hyperlink>
      <w:r w:rsidRPr="006A6EC7">
        <w:t> в облачной среде и программно определить их текущие версии. При необходимости продемонстрировать команду установки пакетов через !pip install.</w:t>
      </w:r>
    </w:p>
    <w:p w14:paraId="72B604DB" w14:textId="5380F99D" w:rsidR="00745852" w:rsidRPr="006A6EC7" w:rsidRDefault="00745852" w:rsidP="00745852">
      <w:pPr>
        <w:ind w:left="720"/>
      </w:pPr>
      <w:r w:rsidRPr="00745852">
        <w:drawing>
          <wp:inline distT="0" distB="0" distL="0" distR="0" wp14:anchorId="15F4E7B6" wp14:editId="6F69E544">
            <wp:extent cx="5563376" cy="227679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BEC3" w14:textId="77777777" w:rsidR="006A6EC7" w:rsidRPr="006A6EC7" w:rsidRDefault="006A6EC7" w:rsidP="006A6EC7">
      <w:pPr>
        <w:numPr>
          <w:ilvl w:val="0"/>
          <w:numId w:val="2"/>
        </w:numPr>
      </w:pPr>
      <w:r w:rsidRPr="006A6EC7">
        <w:rPr>
          <w:b/>
          <w:bCs/>
        </w:rPr>
        <w:t>Управление аппаратными ускорителями:</w:t>
      </w:r>
    </w:p>
    <w:p w14:paraId="166B2E56" w14:textId="77777777" w:rsidR="006A6EC7" w:rsidRPr="00745852" w:rsidRDefault="006A6EC7" w:rsidP="006A6EC7">
      <w:pPr>
        <w:numPr>
          <w:ilvl w:val="1"/>
          <w:numId w:val="2"/>
        </w:numPr>
      </w:pPr>
      <w:r w:rsidRPr="006A6EC7">
        <w:t>Ознакомиться с интерфейсом смены вычислителей и научиться переключать режимы работы среды (Runtime) на </w:t>
      </w:r>
      <w:r w:rsidRPr="006A6EC7">
        <w:rPr>
          <w:b/>
          <w:bCs/>
        </w:rPr>
        <w:t>GPU</w:t>
      </w:r>
      <w:r w:rsidRPr="006A6EC7">
        <w:t> и </w:t>
      </w:r>
      <w:r w:rsidRPr="006A6EC7">
        <w:rPr>
          <w:b/>
          <w:bCs/>
        </w:rPr>
        <w:t>TPU</w:t>
      </w:r>
      <w:r w:rsidRPr="006A6EC7">
        <w:t>.</w:t>
      </w:r>
    </w:p>
    <w:p w14:paraId="7341E9EB" w14:textId="65128ED4" w:rsidR="00745852" w:rsidRPr="006A6EC7" w:rsidRDefault="00745852" w:rsidP="00745852">
      <w:pPr>
        <w:ind w:left="1440"/>
      </w:pPr>
      <w:r w:rsidRPr="00745852">
        <w:lastRenderedPageBreak/>
        <w:drawing>
          <wp:inline distT="0" distB="0" distL="0" distR="0" wp14:anchorId="13FE43D8" wp14:editId="1C7D6D5E">
            <wp:extent cx="4753638" cy="3077004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5782" w14:textId="77777777" w:rsidR="006A6EC7" w:rsidRPr="00745852" w:rsidRDefault="006A6EC7" w:rsidP="006A6EC7">
      <w:pPr>
        <w:numPr>
          <w:ilvl w:val="1"/>
          <w:numId w:val="2"/>
        </w:numPr>
      </w:pPr>
      <w:r w:rsidRPr="006A6EC7">
        <w:t>Программно (с помощью специализированных команд и библиотек, например, nvidia-smi для GPU) вывести в блокнот подробную информацию об используемом оборудовании в обоих режимах.</w:t>
      </w:r>
    </w:p>
    <w:p w14:paraId="3B8F046E" w14:textId="5753D281" w:rsidR="00745852" w:rsidRDefault="00745852" w:rsidP="00745852">
      <w:pPr>
        <w:ind w:left="1440"/>
        <w:rPr>
          <w:lang w:val="ru-RU"/>
        </w:rPr>
      </w:pPr>
      <w:r w:rsidRPr="00745852">
        <w:drawing>
          <wp:inline distT="0" distB="0" distL="0" distR="0" wp14:anchorId="45BF81FE" wp14:editId="219E9769">
            <wp:extent cx="5940425" cy="33216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735C" w14:textId="59AFE0E2" w:rsidR="000F756E" w:rsidRPr="000F756E" w:rsidRDefault="000F756E" w:rsidP="00745852">
      <w:pPr>
        <w:ind w:left="1440"/>
        <w:rPr>
          <w:lang w:val="ru-RU"/>
        </w:rPr>
      </w:pPr>
      <w:r w:rsidRPr="000F756E">
        <w:rPr>
          <w:lang w:val="ru-RU"/>
        </w:rPr>
        <w:drawing>
          <wp:inline distT="0" distB="0" distL="0" distR="0" wp14:anchorId="4B53259D" wp14:editId="4FD6E295">
            <wp:extent cx="5372850" cy="96215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EDE4" w14:textId="77777777" w:rsidR="006A6EC7" w:rsidRPr="006A6EC7" w:rsidRDefault="006A6EC7" w:rsidP="006A6EC7">
      <w:r w:rsidRPr="006A6EC7">
        <w:t>Часть 3. Экспериментальная проверка на наборах данных</w:t>
      </w:r>
    </w:p>
    <w:p w14:paraId="2A1D319A" w14:textId="77777777" w:rsidR="006A6EC7" w:rsidRPr="000F756E" w:rsidRDefault="006A6EC7" w:rsidP="006A6EC7">
      <w:pPr>
        <w:numPr>
          <w:ilvl w:val="0"/>
          <w:numId w:val="3"/>
        </w:numPr>
      </w:pPr>
      <w:r w:rsidRPr="006A6EC7">
        <w:rPr>
          <w:b/>
          <w:bCs/>
        </w:rPr>
        <w:lastRenderedPageBreak/>
        <w:t>Тестирование окружения:</w:t>
      </w:r>
      <w:r w:rsidRPr="006A6EC7">
        <w:t> Используя созданное окружение в </w:t>
      </w:r>
      <w:hyperlink r:id="rId34" w:tooltip="Anaconda" w:history="1">
        <w:r w:rsidRPr="006A6EC7">
          <w:rPr>
            <w:rStyle w:val="ac"/>
          </w:rPr>
          <w:t>Anaconda</w:t>
        </w:r>
      </w:hyperlink>
      <w:r w:rsidRPr="006A6EC7">
        <w:t> Jupyter Notebook (или сессию в </w:t>
      </w:r>
      <w:hyperlink r:id="rId35" w:tooltip="Google Colab" w:history="1">
        <w:r w:rsidRPr="006A6EC7">
          <w:rPr>
            <w:rStyle w:val="ac"/>
          </w:rPr>
          <w:t>Google Colab</w:t>
        </w:r>
      </w:hyperlink>
      <w:r w:rsidRPr="006A6EC7">
        <w:t>), загрузить </w:t>
      </w:r>
      <w:r w:rsidRPr="006A6EC7">
        <w:rPr>
          <w:b/>
          <w:bCs/>
        </w:rPr>
        <w:t>два различных набора данных</w:t>
      </w:r>
      <w:r w:rsidRPr="006A6EC7">
        <w:t> (датасета).</w:t>
      </w:r>
    </w:p>
    <w:p w14:paraId="03EDE5C8" w14:textId="008C5F08" w:rsidR="000F756E" w:rsidRDefault="000F756E" w:rsidP="000F756E">
      <w:pPr>
        <w:ind w:left="720"/>
        <w:rPr>
          <w:lang w:val="ru-RU"/>
        </w:rPr>
      </w:pPr>
      <w:r w:rsidRPr="000F756E">
        <w:drawing>
          <wp:inline distT="0" distB="0" distL="0" distR="0" wp14:anchorId="242665CA" wp14:editId="701BAC7B">
            <wp:extent cx="5391902" cy="35437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0D0A" w14:textId="345EC71D" w:rsidR="000F756E" w:rsidRPr="000F756E" w:rsidRDefault="000F756E" w:rsidP="000F756E">
      <w:pPr>
        <w:ind w:left="720"/>
        <w:rPr>
          <w:lang w:val="ru-RU"/>
        </w:rPr>
      </w:pPr>
      <w:r w:rsidRPr="000F756E">
        <w:rPr>
          <w:lang w:val="ru-RU"/>
        </w:rPr>
        <w:drawing>
          <wp:inline distT="0" distB="0" distL="0" distR="0" wp14:anchorId="33097FC6" wp14:editId="0E779969">
            <wp:extent cx="5677692" cy="346758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9865" w14:textId="77777777" w:rsidR="006A6EC7" w:rsidRPr="000F756E" w:rsidRDefault="006A6EC7" w:rsidP="006A6EC7">
      <w:pPr>
        <w:numPr>
          <w:ilvl w:val="0"/>
          <w:numId w:val="3"/>
        </w:numPr>
      </w:pPr>
      <w:r w:rsidRPr="006A6EC7">
        <w:rPr>
          <w:b/>
          <w:bCs/>
        </w:rPr>
        <w:t>Демонстрация результатов:</w:t>
      </w:r>
      <w:r w:rsidRPr="006A6EC7">
        <w:t> Продемонстрировать успешную работоспособность среды, выполнив базовую загрузку данных (через </w:t>
      </w:r>
      <w:hyperlink r:id="rId38" w:tooltip="pandas" w:history="1">
        <w:r w:rsidRPr="006A6EC7">
          <w:rPr>
            <w:rStyle w:val="ac"/>
          </w:rPr>
          <w:t>pandas</w:t>
        </w:r>
      </w:hyperlink>
      <w:r w:rsidRPr="006A6EC7">
        <w:t>) и построив один простой график (через </w:t>
      </w:r>
      <w:hyperlink r:id="rId39" w:tooltip="Matplotlib" w:history="1">
        <w:r w:rsidRPr="006A6EC7">
          <w:rPr>
            <w:rStyle w:val="ac"/>
          </w:rPr>
          <w:t>matplotlib</w:t>
        </w:r>
      </w:hyperlink>
      <w:r w:rsidRPr="006A6EC7">
        <w:t> или </w:t>
      </w:r>
      <w:hyperlink r:id="rId40" w:tooltip="seaborn" w:history="1">
        <w:r w:rsidRPr="006A6EC7">
          <w:rPr>
            <w:rStyle w:val="ac"/>
          </w:rPr>
          <w:t>seaborn</w:t>
        </w:r>
      </w:hyperlink>
      <w:r w:rsidRPr="006A6EC7">
        <w:t>) для каждого датасета.</w:t>
      </w:r>
    </w:p>
    <w:p w14:paraId="4D0CD2EC" w14:textId="10A57DF1" w:rsidR="000F756E" w:rsidRDefault="000F756E" w:rsidP="000F756E">
      <w:pPr>
        <w:ind w:left="720"/>
        <w:rPr>
          <w:lang w:val="ru-RU"/>
        </w:rPr>
      </w:pPr>
      <w:r w:rsidRPr="000F756E">
        <w:lastRenderedPageBreak/>
        <w:drawing>
          <wp:inline distT="0" distB="0" distL="0" distR="0" wp14:anchorId="37DD500F" wp14:editId="405515B2">
            <wp:extent cx="5468113" cy="6754168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FFA1" w14:textId="4CCC0C27" w:rsidR="000F756E" w:rsidRDefault="000F756E" w:rsidP="000F756E">
      <w:pPr>
        <w:ind w:left="720"/>
        <w:rPr>
          <w:lang w:val="ru-RU"/>
        </w:rPr>
      </w:pPr>
      <w:r w:rsidRPr="000F756E">
        <w:rPr>
          <w:lang w:val="ru-RU"/>
        </w:rPr>
        <w:lastRenderedPageBreak/>
        <w:drawing>
          <wp:inline distT="0" distB="0" distL="0" distR="0" wp14:anchorId="4AFB0C49" wp14:editId="32BA32D8">
            <wp:extent cx="5940425" cy="49295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C2E3" w14:textId="36AC0B59" w:rsidR="000F756E" w:rsidRDefault="000F756E" w:rsidP="000F756E">
      <w:pPr>
        <w:ind w:left="720"/>
        <w:rPr>
          <w:lang w:val="ru-RU"/>
        </w:rPr>
      </w:pPr>
      <w:r w:rsidRPr="000F756E">
        <w:rPr>
          <w:lang w:val="ru-RU"/>
        </w:rPr>
        <w:lastRenderedPageBreak/>
        <w:drawing>
          <wp:inline distT="0" distB="0" distL="0" distR="0" wp14:anchorId="013C3638" wp14:editId="7DF8B07F">
            <wp:extent cx="5801535" cy="7725853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0623" w14:textId="31D4E83C" w:rsidR="000F756E" w:rsidRPr="000F756E" w:rsidRDefault="000F756E" w:rsidP="000F756E">
      <w:pPr>
        <w:ind w:left="720"/>
        <w:rPr>
          <w:lang w:val="ru-RU"/>
        </w:rPr>
      </w:pPr>
      <w:r w:rsidRPr="000F756E">
        <w:rPr>
          <w:lang w:val="ru-RU"/>
        </w:rPr>
        <w:lastRenderedPageBreak/>
        <w:drawing>
          <wp:inline distT="0" distB="0" distL="0" distR="0" wp14:anchorId="4FDE1A04" wp14:editId="50279F19">
            <wp:extent cx="5940425" cy="452755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DB80" w14:textId="77777777" w:rsidR="002D2242" w:rsidRPr="006A6EC7" w:rsidRDefault="002D2242"/>
    <w:sectPr w:rsidR="002D2242" w:rsidRPr="006A6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D2E44"/>
    <w:multiLevelType w:val="multilevel"/>
    <w:tmpl w:val="6B6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7A49DB"/>
    <w:multiLevelType w:val="multilevel"/>
    <w:tmpl w:val="22AE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F3A16"/>
    <w:multiLevelType w:val="multilevel"/>
    <w:tmpl w:val="51A4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75387">
    <w:abstractNumId w:val="0"/>
  </w:num>
  <w:num w:numId="2" w16cid:durableId="466513943">
    <w:abstractNumId w:val="1"/>
  </w:num>
  <w:num w:numId="3" w16cid:durableId="1928003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83"/>
    <w:rsid w:val="000F756E"/>
    <w:rsid w:val="001A7F92"/>
    <w:rsid w:val="002D2242"/>
    <w:rsid w:val="004C4F82"/>
    <w:rsid w:val="00552505"/>
    <w:rsid w:val="006A6EC7"/>
    <w:rsid w:val="00745852"/>
    <w:rsid w:val="00901B83"/>
    <w:rsid w:val="009F6322"/>
    <w:rsid w:val="00B467A7"/>
    <w:rsid w:val="00F32144"/>
    <w:rsid w:val="00F9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8FB9A"/>
  <w15:chartTrackingRefBased/>
  <w15:docId w15:val="{4968E096-7EC8-43DF-B977-F281D211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1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1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1B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1B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1B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1B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1B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1B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1B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1B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B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1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1B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1B8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A6EC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6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4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dufpmi.bsu.by/mod/url/view.php?id=29241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edufpmi.bsu.by/mod/url/view.php?id=29241" TargetMode="External"/><Relationship Id="rId39" Type="http://schemas.openxmlformats.org/officeDocument/2006/relationships/hyperlink" Target="https://edufpmi.bsu.by/mod/url/view.php?id=29243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edufpmi.bsu.by/mod/url/view.php?id=29239" TargetMode="External"/><Relationship Id="rId42" Type="http://schemas.openxmlformats.org/officeDocument/2006/relationships/image" Target="media/image20.png"/><Relationship Id="rId7" Type="http://schemas.openxmlformats.org/officeDocument/2006/relationships/hyperlink" Target="https://edufpmi.bsu.by/mod/url/view.php?id=29239" TargetMode="External"/><Relationship Id="rId2" Type="http://schemas.openxmlformats.org/officeDocument/2006/relationships/styles" Target="styles.xml"/><Relationship Id="rId16" Type="http://schemas.openxmlformats.org/officeDocument/2006/relationships/hyperlink" Target="https://edufpmi.bsu.by/mod/url/view.php?id=29245" TargetMode="External"/><Relationship Id="rId29" Type="http://schemas.openxmlformats.org/officeDocument/2006/relationships/hyperlink" Target="https://edufpmi.bsu.by/mod/url/view.php?id=2924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hyperlink" Target="https://edufpmi.bsu.by/mod/url/view.php?id=29244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edufpmi.bsu.by/mod/url/view.php?id=29239" TargetMode="External"/><Relationship Id="rId15" Type="http://schemas.openxmlformats.org/officeDocument/2006/relationships/hyperlink" Target="https://edufpmi.bsu.by/mod/url/view.php?id=29244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edufpmi.bsu.by/mod/url/view.php?id=29244" TargetMode="External"/><Relationship Id="rId36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14.png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edufpmi.bsu.by/mod/url/view.php?id=29239" TargetMode="External"/><Relationship Id="rId14" Type="http://schemas.openxmlformats.org/officeDocument/2006/relationships/hyperlink" Target="https://edufpmi.bsu.by/mod/url/view.php?id=29243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edufpmi.bsu.by/mod/url/view.php?id=29243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edufpmi.bsu.by/mod/url/view.php?id=29247" TargetMode="External"/><Relationship Id="rId43" Type="http://schemas.openxmlformats.org/officeDocument/2006/relationships/image" Target="media/image21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edufpmi.bsu.by/mod/url/view.php?id=29240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edufpmi.bsu.by/mod/url/view.php?id=29240" TargetMode="External"/><Relationship Id="rId33" Type="http://schemas.openxmlformats.org/officeDocument/2006/relationships/image" Target="media/image16.png"/><Relationship Id="rId38" Type="http://schemas.openxmlformats.org/officeDocument/2006/relationships/hyperlink" Target="https://edufpmi.bsu.by/mod/url/view.php?id=29241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Башаримова</dc:creator>
  <cp:keywords/>
  <dc:description/>
  <cp:lastModifiedBy>Мария Башаримова</cp:lastModifiedBy>
  <cp:revision>3</cp:revision>
  <dcterms:created xsi:type="dcterms:W3CDTF">2026-09-22T14:20:00Z</dcterms:created>
  <dcterms:modified xsi:type="dcterms:W3CDTF">2026-09-24T08:33:00Z</dcterms:modified>
</cp:coreProperties>
</file>