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BE84F">
      <w:pPr>
        <w:spacing w:line="240" w:lineRule="auto"/>
        <w:ind w:left="5" w:firstLine="0"/>
        <w:jc w:val="center"/>
        <w:rPr>
          <w:b/>
          <w:sz w:val="32"/>
          <w:szCs w:val="32"/>
        </w:rPr>
      </w:pPr>
      <w:r>
        <w:rPr>
          <w:rFonts w:hint="default"/>
          <w:b/>
          <w:sz w:val="32"/>
          <w:szCs w:val="32"/>
          <w:lang w:val="en-US"/>
        </w:rPr>
        <w:t>Chuck</w:t>
      </w:r>
      <w:r>
        <w:rPr>
          <w:b/>
          <w:sz w:val="32"/>
          <w:szCs w:val="32"/>
        </w:rPr>
        <w:t xml:space="preserve"> Wang</w:t>
      </w:r>
    </w:p>
    <w:p w14:paraId="3FE9E7C6">
      <w:pPr>
        <w:spacing w:line="240" w:lineRule="auto"/>
        <w:ind w:left="5" w:firstLine="0"/>
        <w:jc w:val="center"/>
        <w:rPr>
          <w:rFonts w:hint="default" w:eastAsia="SimSun"/>
          <w:b/>
          <w:sz w:val="32"/>
          <w:szCs w:val="32"/>
          <w:lang w:val="en-US" w:eastAsia="zh-CN"/>
        </w:rPr>
      </w:pPr>
      <w:r>
        <w:rPr>
          <w:rFonts w:hint="eastAsia" w:eastAsia="SimSun"/>
          <w:b/>
          <w:sz w:val="32"/>
          <w:szCs w:val="32"/>
          <w:lang w:val="en-US" w:eastAsia="zh-CN"/>
        </w:rPr>
        <w:t xml:space="preserve">(Preferred start date : September 8th, but I am flexible) </w:t>
      </w:r>
    </w:p>
    <w:p w14:paraId="0B6D799D">
      <w:pPr>
        <w:spacing w:line="240" w:lineRule="auto"/>
        <w:ind w:left="5" w:firstLine="0"/>
        <w:jc w:val="center"/>
        <w:rPr>
          <w:rFonts w:eastAsia="SimSun"/>
        </w:rPr>
      </w:pPr>
      <w:r>
        <w:t xml:space="preserve">(447) 446-0180 | haokunw3@illinois.edu | </w:t>
      </w:r>
      <w:r>
        <w:fldChar w:fldCharType="begin"/>
      </w:r>
      <w:r>
        <w:instrText xml:space="preserve"> HYPERLINK "https://github.com/Chuck0816" </w:instrText>
      </w:r>
      <w:r>
        <w:fldChar w:fldCharType="separate"/>
      </w:r>
      <w:r>
        <w:rPr>
          <w:rStyle w:val="5"/>
        </w:rPr>
        <w:t>https://github.com/Chuck0816</w:t>
      </w:r>
      <w:r>
        <w:rPr>
          <w:rStyle w:val="6"/>
        </w:rPr>
        <w:fldChar w:fldCharType="end"/>
      </w:r>
      <w:r>
        <w:t xml:space="preserve"> </w:t>
      </w:r>
      <w:r>
        <w:rPr>
          <w:rFonts w:hint="eastAsia" w:eastAsia="SimSun"/>
        </w:rPr>
        <w:t>| linkedin.com/in/haokunw3</w:t>
      </w:r>
    </w:p>
    <w:p w14:paraId="01DF37FB">
      <w:pPr>
        <w:spacing w:before="0" w:after="4" w:line="240" w:lineRule="auto"/>
        <w:ind w:left="-29" w:right="-33" w:firstLine="0"/>
      </w:pPr>
    </w:p>
    <w:p w14:paraId="6B7357A5">
      <w:pPr>
        <w:pStyle w:val="2"/>
        <w:pBdr>
          <w:bottom w:val="single" w:color="auto" w:sz="6" w:space="1"/>
        </w:pBdr>
        <w:spacing w:line="240" w:lineRule="auto"/>
        <w:ind w:left="-5"/>
      </w:pPr>
      <w:r>
        <w:t xml:space="preserve">EDUCATION </w:t>
      </w:r>
    </w:p>
    <w:p w14:paraId="6305EC69">
      <w:pPr>
        <w:spacing w:before="0" w:line="240" w:lineRule="auto"/>
        <w:rPr>
          <w:rFonts w:hint="default"/>
          <w:iCs/>
          <w:lang w:val="en-US"/>
        </w:rPr>
      </w:pPr>
      <w:r>
        <w:rPr>
          <w:b/>
        </w:rPr>
        <w:t xml:space="preserve">University of Illinois at Urbana-Champaign </w:t>
      </w:r>
      <w:r>
        <w:rPr>
          <w:b/>
        </w:rPr>
        <w:tab/>
      </w:r>
      <w:r>
        <w:rPr>
          <w:b/>
        </w:rPr>
        <w:t xml:space="preserve">                                                                             </w:t>
      </w:r>
      <w:r>
        <w:rPr>
          <w:iCs/>
        </w:rPr>
        <w:t>Expected Graduation: May 202</w:t>
      </w:r>
      <w:r>
        <w:rPr>
          <w:rFonts w:hint="default"/>
          <w:iCs/>
          <w:lang w:val="en-US"/>
        </w:rPr>
        <w:t>8</w:t>
      </w:r>
    </w:p>
    <w:p w14:paraId="7D60E9A6">
      <w:pPr>
        <w:spacing w:before="0" w:line="240" w:lineRule="auto"/>
        <w:ind w:left="435" w:hanging="180"/>
        <w:rPr>
          <w:rFonts w:eastAsia="Calibri"/>
        </w:rPr>
      </w:pPr>
      <w:r>
        <w:rPr>
          <w:rFonts w:eastAsia="Calibri"/>
        </w:rPr>
        <w:t>▪</w:t>
      </w:r>
      <w:r>
        <w:rPr>
          <w:rFonts w:hint="default" w:eastAsia="Calibri"/>
          <w:lang w:val="en-US"/>
        </w:rPr>
        <w:t xml:space="preserve">  </w:t>
      </w:r>
      <w:r>
        <w:rPr>
          <w:rFonts w:eastAsia="Calibri"/>
        </w:rPr>
        <w:t xml:space="preserve">Bachelor of Science in </w:t>
      </w:r>
      <w:r>
        <w:rPr>
          <w:rFonts w:hint="default" w:eastAsia="Calibri"/>
          <w:lang w:val="en-US"/>
        </w:rPr>
        <w:t>Computer Science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 w:eastAsia="SimSun"/>
          <w:lang w:val="en-US" w:eastAsia="zh-CN"/>
        </w:rPr>
        <w:t>+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 w:eastAsia="Calibri"/>
          <w:lang w:val="en-US"/>
        </w:rPr>
        <w:t xml:space="preserve">Statistics </w:t>
      </w:r>
      <w:r>
        <w:rPr>
          <w:rFonts w:eastAsia="Calibri"/>
        </w:rPr>
        <w:t>(GPA: 4.0), Minor in Data Science</w:t>
      </w:r>
    </w:p>
    <w:p w14:paraId="32ECA8DA">
      <w:pPr>
        <w:spacing w:before="0" w:line="240" w:lineRule="auto"/>
        <w:ind w:left="435" w:hanging="180"/>
        <w:rPr>
          <w:rFonts w:hint="default" w:eastAsia="Calibri"/>
          <w:lang w:val="en-US" w:eastAsia="zh-CN"/>
        </w:rPr>
      </w:pPr>
      <w:r>
        <w:rPr>
          <w:rFonts w:eastAsia="Calibri"/>
        </w:rPr>
        <w:t>▪</w:t>
      </w:r>
      <w:r>
        <w:rPr>
          <w:rFonts w:hint="eastAsia" w:eastAsia="Calibri"/>
          <w:lang w:val="en-US" w:eastAsia="zh-CN"/>
        </w:rPr>
        <w:t xml:space="preserve"> </w:t>
      </w:r>
      <w:r>
        <w:rPr>
          <w:rFonts w:hint="default" w:eastAsia="Calibri"/>
          <w:lang w:val="en-US" w:eastAsia="zh-CN"/>
        </w:rPr>
        <w:t xml:space="preserve"> </w:t>
      </w:r>
      <w:r>
        <w:rPr>
          <w:rFonts w:eastAsia="Calibri"/>
        </w:rPr>
        <w:t>Main Courses:</w:t>
      </w:r>
      <w:r>
        <w:rPr>
          <w:rFonts w:hint="eastAsia" w:eastAsia="Calibri"/>
        </w:rPr>
        <w:t xml:space="preserve"> Algorithms &amp; Models of Computation</w:t>
      </w:r>
      <w:r>
        <w:rPr>
          <w:rFonts w:eastAsia="Calibri"/>
        </w:rPr>
        <w:t>, Data Structure</w:t>
      </w:r>
      <w:r>
        <w:rPr>
          <w:rFonts w:hint="eastAsia" w:eastAsia="SimSun"/>
          <w:lang w:val="en-US" w:eastAsia="zh-CN"/>
        </w:rPr>
        <w:t>s</w:t>
      </w:r>
      <w:r>
        <w:rPr>
          <w:rFonts w:hint="default" w:eastAsia="Calibri"/>
          <w:lang w:val="en-US"/>
        </w:rPr>
        <w:t>, Computer Systems, Data Science Pipeline</w:t>
      </w:r>
    </w:p>
    <w:p w14:paraId="10416BF3">
      <w:pPr>
        <w:spacing w:before="0" w:line="240" w:lineRule="auto"/>
        <w:ind w:left="435" w:hanging="180"/>
      </w:pPr>
      <w:r>
        <w:rPr>
          <w:rFonts w:eastAsia="Calibri"/>
        </w:rPr>
        <w:t xml:space="preserve"> </w:t>
      </w:r>
      <w:r>
        <w:rPr>
          <w:i/>
        </w:rPr>
        <w:t xml:space="preserve">                                                                                                                                                                      </w:t>
      </w:r>
    </w:p>
    <w:p w14:paraId="3D21238A">
      <w:pPr>
        <w:pStyle w:val="2"/>
        <w:pBdr>
          <w:bottom w:val="single" w:color="auto" w:sz="6" w:space="1"/>
        </w:pBdr>
        <w:tabs>
          <w:tab w:val="center" w:pos="2160"/>
        </w:tabs>
        <w:spacing w:line="240" w:lineRule="auto"/>
        <w:rPr>
          <w:rFonts w:hint="default" w:eastAsia="Malgun Gothic"/>
          <w:lang w:val="en-US" w:eastAsia="ko-KR"/>
        </w:rPr>
      </w:pPr>
      <w:r>
        <w:rPr>
          <w:rFonts w:hint="default" w:eastAsia="Malgun Gothic"/>
          <w:lang w:val="en-US" w:eastAsia="ko-KR"/>
        </w:rPr>
        <w:t>TECHNICAL PROJECTS &amp; INTERNSHIP EXPERIENCE</w:t>
      </w:r>
    </w:p>
    <w:p w14:paraId="388CAFEA">
      <w:pPr>
        <w:spacing w:before="0" w:line="240" w:lineRule="auto"/>
        <w:rPr>
          <w:rFonts w:hint="default" w:ascii="Times New Roman Italic" w:hAnsi="Times New Roman Italic" w:eastAsia="Malgun Gothic" w:cs="Times New Roman Italic"/>
          <w:i/>
          <w:iCs/>
          <w:lang w:val="en-US" w:eastAsia="zh-CN"/>
        </w:rPr>
      </w:pPr>
      <w:r>
        <w:rPr>
          <w:rFonts w:hint="default"/>
          <w:b/>
          <w:lang w:val="en-US" w:eastAsia="zh-CN"/>
        </w:rPr>
        <w:t>National Center for Supercomputing Applications (NCSA)</w:t>
      </w:r>
      <w:r>
        <w:rPr>
          <w:rFonts w:hint="eastAsia" w:ascii="Times New Roman Italic" w:hAnsi="Times New Roman Italic" w:eastAsia="Malgun Gothic" w:cs="Times New Roman Italic"/>
          <w:i/>
          <w:iCs/>
          <w:lang w:val="en-US" w:eastAsia="zh-CN"/>
        </w:rPr>
        <w:t xml:space="preserve">                                                                                  Champaign, Illinois</w:t>
      </w:r>
    </w:p>
    <w:p w14:paraId="33BF0FC1">
      <w:pPr>
        <w:spacing w:before="0" w:line="240" w:lineRule="auto"/>
        <w:rPr>
          <w:rFonts w:hint="default" w:ascii="Times New Roman Italic" w:hAnsi="Times New Roman Italic" w:eastAsia="Malgun Gothic" w:cs="Times New Roman Italic"/>
          <w:i/>
          <w:iCs/>
          <w:lang w:val="en-US" w:eastAsia="zh-CN"/>
        </w:rPr>
      </w:pPr>
      <w:r>
        <w:rPr>
          <w:rFonts w:hint="default" w:ascii="Times New Roman Italic" w:hAnsi="Times New Roman Italic" w:eastAsia="Malgun Gothic" w:cs="Times New Roman Italic"/>
          <w:i/>
          <w:iCs/>
          <w:lang w:val="en-US" w:eastAsia="zh-CN"/>
        </w:rPr>
        <w:t>Guinea Pig Simulator 2.0 - Simulation Software Engineering Project</w:t>
      </w:r>
    </w:p>
    <w:p w14:paraId="3352CEBE">
      <w:pPr>
        <w:spacing w:before="0" w:line="240" w:lineRule="auto"/>
        <w:rPr>
          <w:rFonts w:hint="default" w:ascii="Times New Roman Italic" w:hAnsi="Times New Roman Italic" w:eastAsia="Malgun Gothic" w:cs="Times New Roman Italic"/>
          <w:i/>
          <w:iCs/>
          <w:lang w:val="en-US" w:eastAsia="zh-CN"/>
        </w:rPr>
      </w:pPr>
      <w:r>
        <w:rPr>
          <w:rFonts w:hint="default"/>
          <w:b/>
          <w:lang w:val="en-US" w:eastAsia="zh-CN"/>
        </w:rPr>
        <w:t>SPIN Intern</w:t>
      </w:r>
      <w:r>
        <w:rPr>
          <w:rFonts w:hint="default" w:ascii="Times New Roman Italic" w:hAnsi="Times New Roman Italic" w:eastAsia="Malgun Gothic" w:cs="Times New Roman Italic"/>
          <w:i/>
          <w:iCs/>
          <w:lang w:val="en-US" w:eastAsia="zh-CN"/>
        </w:rPr>
        <w:t> April 2026 ~ Present</w:t>
      </w:r>
    </w:p>
    <w:p w14:paraId="518710B0">
      <w:pPr>
        <w:spacing w:before="0" w:line="240" w:lineRule="auto"/>
        <w:ind w:left="435" w:hanging="180"/>
        <w:rPr>
          <w:rFonts w:hint="default" w:eastAsia="Calibri"/>
          <w:lang w:val="en-US" w:eastAsia="zh-CN"/>
        </w:rPr>
      </w:pPr>
      <w:r>
        <w:rPr>
          <w:rFonts w:hint="default" w:eastAsia="Calibri"/>
          <w:lang w:val="en-US" w:eastAsia="zh-CN"/>
        </w:rPr>
        <w:t>▪ Designed a modular guinea pig inheritance simulator to model genotype-to-phenotype mapping, mutation effects, and multi-generation trait propagation.</w:t>
      </w:r>
      <w:bookmarkStart w:id="0" w:name="_GoBack"/>
      <w:bookmarkEnd w:id="0"/>
    </w:p>
    <w:p w14:paraId="12764EC2">
      <w:pPr>
        <w:spacing w:before="0" w:line="240" w:lineRule="auto"/>
        <w:ind w:left="435" w:hanging="180"/>
        <w:rPr>
          <w:rFonts w:hint="default" w:eastAsia="Calibri"/>
          <w:lang w:val="en-US" w:eastAsia="zh-CN"/>
        </w:rPr>
      </w:pPr>
      <w:r>
        <w:rPr>
          <w:rFonts w:hint="default" w:eastAsia="Calibri"/>
          <w:lang w:val="en-US" w:eastAsia="zh-CN"/>
        </w:rPr>
        <w:t>▪ Developed configurable simulation components for breeding logic, mutation type/rate control, Markov-based state transitions, and phenotype outcome generation.</w:t>
      </w:r>
    </w:p>
    <w:p w14:paraId="2377F7F3">
      <w:pPr>
        <w:spacing w:before="0" w:line="240" w:lineRule="auto"/>
        <w:ind w:left="435" w:hanging="180"/>
        <w:rPr>
          <w:rFonts w:hint="default" w:eastAsia="Calibri"/>
          <w:lang w:val="en-US" w:eastAsia="zh-CN"/>
        </w:rPr>
      </w:pPr>
      <w:r>
        <w:rPr>
          <w:rFonts w:hint="default" w:eastAsia="Calibri"/>
          <w:lang w:val="en-US" w:eastAsia="zh-CN"/>
        </w:rPr>
        <w:t>▪ Built data-processing workflows to aggregate simulated offspring outcomes into population-level phenotype distributions, trend summaries, and visualizable datasets.</w:t>
      </w:r>
    </w:p>
    <w:p w14:paraId="1D3E8FF0">
      <w:pPr>
        <w:spacing w:before="0" w:line="240" w:lineRule="auto"/>
        <w:ind w:left="435" w:hanging="180"/>
        <w:rPr>
          <w:rFonts w:hint="default"/>
          <w:b/>
          <w:lang w:val="en-US" w:eastAsia="zh-CN"/>
        </w:rPr>
      </w:pPr>
      <w:r>
        <w:rPr>
          <w:rFonts w:hint="default" w:eastAsia="Calibri"/>
          <w:lang w:val="en-US" w:eastAsia="zh-CN"/>
        </w:rPr>
        <w:t>▪ Designed Python-based visualization workflows to help users explore inheritance patterns, mutation effects, and trait frequency changes across generations.</w:t>
      </w:r>
    </w:p>
    <w:p w14:paraId="3714DF4D">
      <w:pPr>
        <w:spacing w:before="0" w:line="240" w:lineRule="auto"/>
        <w:ind w:left="435" w:hanging="180"/>
        <w:rPr>
          <w:rFonts w:hint="default"/>
          <w:b/>
          <w:lang w:val="en-US" w:eastAsia="zh-CN"/>
        </w:rPr>
      </w:pPr>
    </w:p>
    <w:p w14:paraId="5C860DD3">
      <w:pPr>
        <w:spacing w:before="0" w:line="240" w:lineRule="auto"/>
        <w:rPr>
          <w:rFonts w:hint="default" w:ascii="Times New Roman Italic" w:hAnsi="Times New Roman Italic" w:eastAsia="Malgun Gothic" w:cs="Times New Roman Italic"/>
          <w:i/>
          <w:iCs/>
          <w:lang w:val="en-US" w:eastAsia="zh-CN"/>
        </w:rPr>
      </w:pPr>
      <w:r>
        <w:rPr>
          <w:rFonts w:hint="default"/>
          <w:b/>
          <w:lang w:val="en-US" w:eastAsia="zh-CN"/>
        </w:rPr>
        <w:t xml:space="preserve">IDX Exchange       </w:t>
      </w:r>
      <w:r>
        <w:rPr>
          <w:rFonts w:hint="default" w:eastAsia="Calibri"/>
          <w:lang w:val="en-US" w:eastAsia="zh-CN"/>
        </w:rPr>
        <w:t xml:space="preserve">                                                                                                                                                      </w:t>
      </w:r>
      <w:r>
        <w:rPr>
          <w:rFonts w:hint="default" w:ascii="Times New Roman Italic" w:hAnsi="Times New Roman Italic" w:eastAsia="Malgun Gothic" w:cs="Times New Roman Italic"/>
          <w:i/>
          <w:iCs/>
          <w:lang w:val="en-US" w:eastAsia="zh-CN"/>
        </w:rPr>
        <w:t xml:space="preserve">      Boise, Idaho</w:t>
      </w:r>
    </w:p>
    <w:p w14:paraId="68DA2557">
      <w:pPr>
        <w:spacing w:before="0" w:line="240" w:lineRule="auto"/>
        <w:rPr>
          <w:rFonts w:hint="default" w:ascii="Times New Roman Italic" w:hAnsi="Times New Roman Italic" w:eastAsia="Malgun Gothic" w:cs="Times New Roman Italic"/>
          <w:i/>
          <w:iCs/>
          <w:lang w:val="en-US" w:eastAsia="zh-CN"/>
        </w:rPr>
      </w:pPr>
      <w:r>
        <w:rPr>
          <w:rFonts w:hint="default" w:ascii="Times New Roman Italic" w:hAnsi="Times New Roman Italic" w:eastAsia="Malgun Gothic" w:cs="Times New Roman Italic"/>
          <w:i/>
          <w:iCs/>
          <w:lang w:val="en-US" w:eastAsia="zh-CN"/>
        </w:rPr>
        <w:t>Full-Stack Development Project - Property Search Website</w:t>
      </w:r>
    </w:p>
    <w:p w14:paraId="0E066530">
      <w:pPr>
        <w:spacing w:before="0" w:after="11" w:line="240" w:lineRule="auto"/>
        <w:ind w:left="0" w:firstLine="0"/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Software Engineer Intern  </w:t>
      </w:r>
      <w:r>
        <w:rPr>
          <w:rFonts w:hint="default" w:ascii="Times New Roman Italic" w:hAnsi="Times New Roman Italic" w:eastAsia="Malgun Gothic" w:cs="Times New Roman Italic"/>
          <w:i/>
          <w:iCs/>
          <w:lang w:val="en-US" w:eastAsia="zh-CN"/>
        </w:rPr>
        <w:t>October 2025 ~ December 2025</w:t>
      </w:r>
      <w:r>
        <w:rPr>
          <w:rFonts w:hint="eastAsia" w:eastAsia="SimSun" w:cs="Times New Roman"/>
          <w:color w:val="000000"/>
          <w:kern w:val="2"/>
          <w:sz w:val="20"/>
          <w:szCs w:val="24"/>
          <w:lang w:val="en-US" w:eastAsia="zh-CN" w:bidi="ar-SA"/>
          <w14:ligatures w14:val="standardContextual"/>
        </w:rPr>
        <w:t xml:space="preserve">                            </w:t>
      </w:r>
      <w:r>
        <w:rPr>
          <w:rFonts w:hint="default" w:eastAsia="SimSun" w:cs="Times New Roman"/>
          <w:color w:val="000000"/>
          <w:kern w:val="2"/>
          <w:sz w:val="20"/>
          <w:szCs w:val="24"/>
          <w:lang w:val="en-US" w:eastAsia="zh-CN" w:bidi="ar-SA"/>
          <w14:ligatures w14:val="standardContextual"/>
        </w:rPr>
        <w:t xml:space="preserve">                                          </w:t>
      </w:r>
      <w:r>
        <w:rPr>
          <w:rFonts w:hint="eastAsia" w:eastAsia="SimSun" w:cs="Times New Roman"/>
          <w:color w:val="000000"/>
          <w:kern w:val="2"/>
          <w:sz w:val="20"/>
          <w:szCs w:val="24"/>
          <w:lang w:val="en-US" w:eastAsia="zh-CN" w:bidi="ar-SA"/>
          <w14:ligatures w14:val="standardContextual"/>
        </w:rPr>
        <w:t xml:space="preserve">  https://chuck.calisearch.org/                                           </w:t>
      </w:r>
    </w:p>
    <w:p w14:paraId="4B190420">
      <w:pPr>
        <w:spacing w:before="0" w:line="240" w:lineRule="auto"/>
        <w:ind w:left="435" w:hanging="180"/>
        <w:rPr>
          <w:rFonts w:hint="eastAsia" w:eastAsia="Calibri"/>
          <w:lang w:val="en-US" w:eastAsia="zh-CN"/>
        </w:rPr>
      </w:pPr>
      <w:r>
        <w:rPr>
          <w:rFonts w:eastAsia="Calibri"/>
        </w:rPr>
        <w:t>▪</w:t>
      </w:r>
      <w:r>
        <w:rPr>
          <w:rFonts w:hint="eastAsia" w:eastAsia="Calibri"/>
          <w:lang w:val="en-US" w:eastAsia="zh-CN"/>
        </w:rPr>
        <w:t xml:space="preserve"> Built backend PHP API endpoints to support property search, geolocation logic, advanced filtering, and dynamic map based queries.</w:t>
      </w:r>
    </w:p>
    <w:p w14:paraId="7E669276">
      <w:pPr>
        <w:spacing w:before="0" w:line="240" w:lineRule="auto"/>
        <w:ind w:left="435" w:hanging="180"/>
        <w:rPr>
          <w:rFonts w:hint="eastAsia" w:eastAsia="Calibri"/>
          <w:lang w:val="en-US" w:eastAsia="zh-CN"/>
        </w:rPr>
      </w:pPr>
      <w:r>
        <w:rPr>
          <w:rFonts w:eastAsia="Calibri"/>
        </w:rPr>
        <w:t>▪</w:t>
      </w:r>
      <w:r>
        <w:rPr>
          <w:rFonts w:hint="eastAsia" w:eastAsia="Calibri"/>
          <w:lang w:val="en-US" w:eastAsia="zh-CN"/>
        </w:rPr>
        <w:t xml:space="preserve"> Implemented Google Maps powered map views with interactive markers, location based filtering, and synchronized search results.</w:t>
      </w:r>
    </w:p>
    <w:p w14:paraId="429476FA">
      <w:pPr>
        <w:spacing w:before="0" w:line="240" w:lineRule="auto"/>
        <w:ind w:left="435" w:hanging="180"/>
        <w:rPr>
          <w:rFonts w:hint="eastAsia" w:eastAsia="Calibri"/>
          <w:lang w:val="en-US" w:eastAsia="zh-CN"/>
        </w:rPr>
      </w:pPr>
      <w:r>
        <w:rPr>
          <w:rFonts w:eastAsia="Calibri"/>
        </w:rPr>
        <w:t>▪</w:t>
      </w:r>
      <w:r>
        <w:rPr>
          <w:rFonts w:hint="eastAsia" w:eastAsia="Calibri"/>
          <w:lang w:val="en-US" w:eastAsia="zh-CN"/>
        </w:rPr>
        <w:t xml:space="preserve"> Integrated MySQL backed data retrieval with server side filtering logic to support structured property search and map driven navigation.</w:t>
      </w:r>
    </w:p>
    <w:p w14:paraId="5B56814E">
      <w:pPr>
        <w:spacing w:before="0" w:line="240" w:lineRule="auto"/>
        <w:ind w:left="435" w:hanging="180"/>
        <w:rPr>
          <w:rFonts w:hint="eastAsia" w:eastAsia="Calibri"/>
          <w:lang w:val="en-US" w:eastAsia="zh-CN"/>
        </w:rPr>
      </w:pPr>
      <w:r>
        <w:rPr>
          <w:rFonts w:eastAsia="Calibri"/>
        </w:rPr>
        <w:t>▪</w:t>
      </w:r>
      <w:r>
        <w:rPr>
          <w:rFonts w:hint="eastAsia" w:eastAsia="Calibri"/>
          <w:lang w:val="en-US" w:eastAsia="zh-CN"/>
        </w:rPr>
        <w:t xml:space="preserve"> Developed and tested front end search and filtering features using JavaScript, modular components, and responsive UI patterns.</w:t>
      </w:r>
    </w:p>
    <w:p w14:paraId="67077F52">
      <w:pPr>
        <w:spacing w:before="0" w:line="240" w:lineRule="auto"/>
        <w:ind w:left="435" w:hanging="180"/>
        <w:rPr>
          <w:rFonts w:hint="default" w:eastAsia="Calibri"/>
          <w:lang w:val="en-US" w:eastAsia="zh-CN"/>
        </w:rPr>
      </w:pPr>
      <w:r>
        <w:rPr>
          <w:rFonts w:eastAsia="Calibri"/>
        </w:rPr>
        <w:t>▪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eastAsia" w:eastAsia="Calibri"/>
          <w:lang w:val="en-US" w:eastAsia="zh-CN"/>
        </w:rPr>
        <w:t>Deployed a production property search application on a Linux based hosting environment using cPanel, PHP, MySQL, and Linux server tooling</w:t>
      </w:r>
      <w:r>
        <w:rPr>
          <w:rFonts w:hint="default" w:eastAsia="Calibri"/>
          <w:lang w:val="en-US" w:eastAsia="zh-CN"/>
        </w:rPr>
        <w:t>.</w:t>
      </w:r>
    </w:p>
    <w:p w14:paraId="5A2DBC70">
      <w:pPr>
        <w:spacing w:before="0" w:line="240" w:lineRule="auto"/>
        <w:ind w:left="0" w:leftChars="0" w:firstLine="0" w:firstLineChars="0"/>
        <w:rPr>
          <w:rFonts w:hint="default" w:eastAsia="Calibri"/>
          <w:lang w:val="en-US" w:eastAsia="zh-CN"/>
        </w:rPr>
      </w:pPr>
    </w:p>
    <w:p w14:paraId="0194AC08">
      <w:pPr>
        <w:spacing w:before="0" w:line="240" w:lineRule="auto"/>
        <w:rPr>
          <w:rFonts w:hint="eastAsia" w:eastAsia="Calibri"/>
          <w:lang w:val="en-US" w:eastAsia="ko-KR"/>
        </w:rPr>
      </w:pPr>
      <w:r>
        <w:rPr>
          <w:rFonts w:hint="eastAsia"/>
          <w:b/>
          <w:lang w:val="en-US" w:eastAsia="ko-KR"/>
        </w:rPr>
        <w:t xml:space="preserve">University of Illinois </w:t>
      </w:r>
      <w:r>
        <w:rPr>
          <w:rFonts w:hint="eastAsia" w:eastAsia="SimSun"/>
          <w:b/>
          <w:lang w:val="en-US" w:eastAsia="zh-CN"/>
        </w:rPr>
        <w:t xml:space="preserve">                                                                                                                                   </w:t>
      </w:r>
      <w:r>
        <w:rPr>
          <w:rFonts w:hint="eastAsia" w:eastAsia="SimSun"/>
          <w:lang w:val="en-US" w:eastAsia="zh-CN"/>
        </w:rPr>
        <w:t xml:space="preserve">           </w:t>
      </w:r>
      <w:r>
        <w:rPr>
          <w:rFonts w:hint="eastAsia" w:eastAsia="Calibri"/>
          <w:lang w:val="en-US" w:eastAsia="ko-KR"/>
        </w:rPr>
        <w:t xml:space="preserve">Champaign, Illinois </w:t>
      </w:r>
    </w:p>
    <w:p w14:paraId="25D720CA">
      <w:pPr>
        <w:spacing w:before="0" w:line="240" w:lineRule="auto"/>
        <w:rPr>
          <w:rFonts w:hint="eastAsia" w:eastAsia="Calibri"/>
          <w:lang w:val="en-US" w:eastAsia="ko-KR"/>
        </w:rPr>
      </w:pPr>
      <w:r>
        <w:rPr>
          <w:rFonts w:hint="eastAsia" w:ascii="Times New Roman Italic" w:hAnsi="Times New Roman Italic" w:eastAsia="Malgun Gothic" w:cs="Times New Roman Italic"/>
          <w:i/>
          <w:iCs/>
          <w:lang w:val="en-US" w:eastAsia="ko-KR"/>
        </w:rPr>
        <w:t xml:space="preserve">AI Career Planning Platform for UIUC Students </w:t>
      </w:r>
    </w:p>
    <w:p w14:paraId="13F37C26">
      <w:pPr>
        <w:spacing w:before="0" w:line="240" w:lineRule="auto"/>
        <w:rPr>
          <w:rFonts w:hint="eastAsia" w:ascii="Times New Roman Italic" w:hAnsi="Times New Roman Italic" w:eastAsia="Malgun Gothic" w:cs="Times New Roman Italic"/>
          <w:i/>
          <w:iCs/>
          <w:lang w:val="en-US" w:eastAsia="ko-KR"/>
        </w:rPr>
      </w:pPr>
      <w:r>
        <w:rPr>
          <w:rFonts w:hint="eastAsia"/>
          <w:b/>
          <w:lang w:val="en-US" w:eastAsia="ko-KR"/>
        </w:rPr>
        <w:t>Personal Project</w:t>
      </w:r>
      <w:r>
        <w:rPr>
          <w:rFonts w:hint="eastAsia" w:eastAsia="Calibri"/>
          <w:lang w:val="en-US" w:eastAsia="ko-KR"/>
        </w:rPr>
        <w:t xml:space="preserve"> </w:t>
      </w:r>
      <w:r>
        <w:rPr>
          <w:rFonts w:hint="eastAsia" w:ascii="Times New Roman Italic" w:hAnsi="Times New Roman Italic" w:eastAsia="Malgun Gothic" w:cs="Times New Roman Italic"/>
          <w:i/>
          <w:iCs/>
          <w:lang w:val="en-US" w:eastAsia="ko-KR"/>
        </w:rPr>
        <w:t xml:space="preserve">March 2026 - May 2026 </w:t>
      </w:r>
    </w:p>
    <w:p w14:paraId="2EB561E9">
      <w:pPr>
        <w:spacing w:before="0" w:line="240" w:lineRule="auto"/>
        <w:ind w:left="435" w:hanging="180"/>
        <w:rPr>
          <w:rFonts w:hint="eastAsia" w:eastAsia="Calibri"/>
          <w:lang w:val="en-US" w:eastAsia="ko-KR"/>
        </w:rPr>
      </w:pPr>
      <w:r>
        <w:rPr>
          <w:rFonts w:hint="eastAsia" w:eastAsia="Calibri"/>
          <w:lang w:val="en-US" w:eastAsia="ko-KR"/>
        </w:rPr>
        <w:t xml:space="preserve">▪ Designed a LangGraph based AI workflow to parse resumes, target job descriptions, and UIUC course history, generating </w:t>
      </w:r>
    </w:p>
    <w:p w14:paraId="2CB8DF10">
      <w:pPr>
        <w:spacing w:before="0" w:line="240" w:lineRule="auto"/>
        <w:ind w:left="204" w:leftChars="102" w:firstLine="190" w:firstLineChars="95"/>
        <w:rPr>
          <w:rFonts w:hint="eastAsia" w:eastAsia="Calibri"/>
          <w:lang w:val="en-US" w:eastAsia="ko-KR"/>
        </w:rPr>
      </w:pPr>
      <w:r>
        <w:rPr>
          <w:rFonts w:hint="eastAsia" w:eastAsia="Calibri"/>
          <w:lang w:val="en-US" w:eastAsia="ko-KR"/>
        </w:rPr>
        <w:t xml:space="preserve">personalized course, project, and skill gap recommendations. </w:t>
      </w:r>
    </w:p>
    <w:p w14:paraId="7B2FC05E">
      <w:pPr>
        <w:spacing w:before="0" w:line="240" w:lineRule="auto"/>
        <w:ind w:left="435" w:hanging="180"/>
        <w:rPr>
          <w:rFonts w:hint="eastAsia" w:eastAsia="Calibri"/>
          <w:lang w:val="en-US" w:eastAsia="ko-KR"/>
        </w:rPr>
      </w:pPr>
      <w:r>
        <w:rPr>
          <w:rFonts w:hint="eastAsia" w:eastAsia="Calibri"/>
          <w:lang w:val="en-US" w:eastAsia="ko-KR"/>
        </w:rPr>
        <w:t xml:space="preserve">▪ Built a SQL backed recommendation layer with normalized schemas for courses, prerequisites, skills, resumes, and job </w:t>
      </w:r>
    </w:p>
    <w:p w14:paraId="120A7C91">
      <w:pPr>
        <w:spacing w:before="0" w:line="240" w:lineRule="auto"/>
        <w:ind w:left="454" w:leftChars="227" w:firstLine="20" w:firstLineChars="10"/>
        <w:rPr>
          <w:rFonts w:hint="eastAsia" w:eastAsia="Calibri"/>
          <w:lang w:val="en-US" w:eastAsia="ko-KR"/>
        </w:rPr>
      </w:pPr>
      <w:r>
        <w:rPr>
          <w:rFonts w:hint="eastAsia" w:eastAsia="Calibri"/>
          <w:lang w:val="en-US" w:eastAsia="ko-KR"/>
        </w:rPr>
        <w:t xml:space="preserve">requirements, supporting structured retrieval and explainable ranking. </w:t>
      </w:r>
    </w:p>
    <w:p w14:paraId="2F12C08A">
      <w:pPr>
        <w:spacing w:before="0" w:line="240" w:lineRule="auto"/>
        <w:ind w:left="435" w:hanging="180"/>
        <w:rPr>
          <w:rFonts w:hint="eastAsia" w:eastAsia="Calibri"/>
          <w:lang w:val="en-US" w:eastAsia="ko-KR"/>
        </w:rPr>
      </w:pPr>
      <w:r>
        <w:rPr>
          <w:rFonts w:hint="eastAsia" w:eastAsia="Calibri"/>
          <w:lang w:val="en-US" w:eastAsia="ko-KR"/>
        </w:rPr>
        <w:t xml:space="preserve">▪ Implemented multi step orchestration for resume parsing, job description extraction, gap analysis, course matching, and project </w:t>
      </w:r>
    </w:p>
    <w:p w14:paraId="2EB0969D">
      <w:pPr>
        <w:spacing w:before="0" w:line="240" w:lineRule="auto"/>
        <w:ind w:left="454" w:leftChars="227" w:firstLine="20" w:firstLineChars="10"/>
        <w:rPr>
          <w:rFonts w:hint="eastAsia" w:eastAsia="Calibri"/>
          <w:lang w:val="en-US" w:eastAsia="ko-KR"/>
        </w:rPr>
      </w:pPr>
      <w:r>
        <w:rPr>
          <w:rFonts w:hint="eastAsia" w:eastAsia="Calibri"/>
          <w:lang w:val="en-US" w:eastAsia="ko-KR"/>
        </w:rPr>
        <w:t xml:space="preserve">generation, reducing manual planning time from 25 minutes to under 5 minutes per profile in internal testing. </w:t>
      </w:r>
    </w:p>
    <w:p w14:paraId="3637F29C">
      <w:pPr>
        <w:spacing w:before="0" w:line="240" w:lineRule="auto"/>
        <w:ind w:left="435" w:hanging="180"/>
        <w:rPr>
          <w:rFonts w:hint="eastAsia" w:eastAsia="Calibri"/>
          <w:lang w:val="en-US" w:eastAsia="ko-KR"/>
        </w:rPr>
      </w:pPr>
      <w:r>
        <w:rPr>
          <w:rFonts w:hint="eastAsia" w:eastAsia="Calibri"/>
          <w:lang w:val="en-US" w:eastAsia="ko-KR"/>
        </w:rPr>
        <w:t xml:space="preserve">▪ Added evaluation metrics for recommendation relevance, keyword coverage, tool call success rate, and agent latency, improving </w:t>
      </w:r>
    </w:p>
    <w:p w14:paraId="4B5AD3C9">
      <w:pPr>
        <w:spacing w:before="0" w:line="240" w:lineRule="auto"/>
        <w:ind w:left="204" w:leftChars="102" w:firstLine="190" w:firstLineChars="95"/>
        <w:rPr>
          <w:rFonts w:hint="eastAsia" w:eastAsia="Calibri"/>
          <w:lang w:val="en-US" w:eastAsia="ko-KR"/>
        </w:rPr>
      </w:pPr>
      <w:r>
        <w:rPr>
          <w:rFonts w:hint="eastAsia" w:eastAsia="Calibri"/>
          <w:lang w:val="en-US" w:eastAsia="ko-KR"/>
        </w:rPr>
        <w:t>rubric based recommendation quality by 25% across 10 test profiles</w:t>
      </w:r>
    </w:p>
    <w:p w14:paraId="42D591EA">
      <w:pPr>
        <w:spacing w:before="0" w:line="240" w:lineRule="auto"/>
        <w:ind w:left="435" w:hanging="18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 </w:t>
      </w:r>
    </w:p>
    <w:p w14:paraId="1E96B3B2">
      <w:pPr>
        <w:pStyle w:val="2"/>
        <w:pBdr>
          <w:bottom w:val="single" w:color="auto" w:sz="6" w:space="1"/>
        </w:pBdr>
        <w:tabs>
          <w:tab w:val="center" w:pos="2160"/>
        </w:tabs>
        <w:spacing w:line="240" w:lineRule="auto"/>
        <w:ind w:left="0" w:leftChars="0" w:firstLine="0" w:firstLineChars="0"/>
        <w:rPr>
          <w:rFonts w:hint="default"/>
          <w:lang w:val="en-US"/>
        </w:rPr>
      </w:pPr>
      <w:r>
        <w:rPr>
          <w:rFonts w:eastAsia="Malgun Gothic"/>
          <w:lang w:eastAsia="ko-KR"/>
        </w:rPr>
        <w:t>Othe</w:t>
      </w:r>
      <w:r>
        <w:rPr>
          <w:rFonts w:hint="eastAsia" w:eastAsia="Malgun Gothic"/>
          <w:lang w:eastAsia="ko-KR"/>
        </w:rPr>
        <w:t xml:space="preserve">r Professional and </w:t>
      </w:r>
      <w:r>
        <w:t>L</w:t>
      </w:r>
      <w:r>
        <w:rPr>
          <w:rFonts w:hint="default"/>
          <w:lang w:val="en-US"/>
        </w:rPr>
        <w:t>eadership Experiences</w:t>
      </w:r>
    </w:p>
    <w:p w14:paraId="7816706A">
      <w:pPr>
        <w:tabs>
          <w:tab w:val="right" w:pos="11285"/>
        </w:tabs>
        <w:spacing w:before="0" w:after="11" w:line="240" w:lineRule="auto"/>
        <w:ind w:left="0" w:firstLine="0"/>
        <w:rPr>
          <w:rFonts w:hint="default"/>
          <w:iCs/>
          <w:lang w:val="en-US"/>
        </w:rPr>
      </w:pPr>
      <w:r>
        <w:rPr>
          <w:rFonts w:hint="default" w:ascii="Times New Roman Italic" w:hAnsi="Times New Roman Italic" w:eastAsia="Malgun Gothic" w:cs="Times New Roman Italic"/>
          <w:i/>
          <w:iCs/>
          <w:lang w:val="en-US" w:eastAsia="ko-KR"/>
        </w:rPr>
        <w:t>Siebel School of Comput</w:t>
      </w:r>
      <w:r>
        <w:rPr>
          <w:rFonts w:hint="eastAsia" w:ascii="Times New Roman Italic" w:hAnsi="Times New Roman Italic" w:eastAsia="SimSun" w:cs="Times New Roman Italic"/>
          <w:i/>
          <w:iCs/>
          <w:lang w:val="en-US" w:eastAsia="zh-CN"/>
        </w:rPr>
        <w:t>ing</w:t>
      </w:r>
      <w:r>
        <w:rPr>
          <w:rFonts w:hint="default" w:ascii="Times New Roman Italic" w:hAnsi="Times New Roman Italic" w:eastAsia="Malgun Gothic" w:cs="Times New Roman Italic"/>
          <w:i/>
          <w:iCs/>
          <w:lang w:val="en-US" w:eastAsia="ko-KR"/>
        </w:rPr>
        <w:t xml:space="preserve"> and Data Science</w:t>
      </w:r>
      <w:r>
        <w:rPr>
          <w:rFonts w:hint="eastAsia" w:ascii="Times New Roman Italic" w:hAnsi="Times New Roman Italic" w:eastAsia="Malgun Gothic" w:cs="Times New Roman Italic"/>
          <w:i/>
          <w:iCs/>
          <w:lang w:eastAsia="ko-KR"/>
        </w:rPr>
        <w:t xml:space="preserve">, </w:t>
      </w:r>
      <w:r>
        <w:rPr>
          <w:rFonts w:hint="default" w:ascii="Times New Roman Italic" w:hAnsi="Times New Roman Italic" w:eastAsia="Malgun Gothic" w:cs="Times New Roman Italic"/>
          <w:i/>
          <w:iCs/>
          <w:lang w:val="en-US" w:eastAsia="ko-KR"/>
        </w:rPr>
        <w:t xml:space="preserve">College of Liberal Art &amp; Science, </w:t>
      </w:r>
      <w:r>
        <w:rPr>
          <w:rFonts w:ascii="Times New Roman Italic" w:hAnsi="Times New Roman Italic" w:cs="Times New Roman Italic"/>
          <w:i/>
          <w:iCs/>
        </w:rPr>
        <w:t>University of Illinois</w:t>
      </w:r>
      <w:r>
        <w:rPr>
          <w:rFonts w:hint="eastAsia" w:ascii="Times New Roman Italic" w:hAnsi="Times New Roman Italic" w:eastAsia="Malgun Gothic" w:cs="Times New Roman Italic"/>
          <w:i/>
          <w:iCs/>
          <w:lang w:eastAsia="ko-KR"/>
        </w:rPr>
        <w:t xml:space="preserve"> </w:t>
      </w:r>
      <w:r>
        <w:rPr>
          <w:rFonts w:ascii="Times New Roman Italic" w:hAnsi="Times New Roman Italic" w:cs="Times New Roman Italic"/>
          <w:i/>
          <w:iCs/>
        </w:rPr>
        <w:t xml:space="preserve"> </w:t>
      </w:r>
      <w:r>
        <w:rPr>
          <w:rFonts w:hint="default" w:ascii="Times New Roman Italic" w:hAnsi="Times New Roman Italic" w:cs="Times New Roman Italic"/>
          <w:i/>
          <w:iCs/>
          <w:lang w:val="en-US"/>
        </w:rPr>
        <w:t xml:space="preserve">                                                                </w:t>
      </w:r>
      <w:r>
        <w:rPr>
          <w:rFonts w:hint="eastAsia" w:ascii="Times New Roman Italic" w:hAnsi="Times New Roman Italic" w:eastAsia="SimSun" w:cs="Times New Roman Italic"/>
          <w:i/>
          <w:iCs/>
          <w:lang w:val="en-US" w:eastAsia="zh-CN"/>
        </w:rPr>
        <w:t xml:space="preserve">       </w:t>
      </w:r>
      <w:r>
        <w:rPr>
          <w:rFonts w:hint="default" w:ascii="Times New Roman Italic" w:hAnsi="Times New Roman Italic" w:cs="Times New Roman Italic"/>
          <w:i/>
          <w:iCs/>
          <w:lang w:val="en-US"/>
        </w:rPr>
        <w:t>Champaign, Illinois</w:t>
      </w:r>
      <w:r>
        <w:rPr>
          <w:rFonts w:ascii="Times New Roman Italic" w:hAnsi="Times New Roman Italic" w:cs="Times New Roman Italic"/>
          <w:i/>
          <w:iCs/>
        </w:rPr>
        <w:t xml:space="preserve">  </w:t>
      </w:r>
      <w:r>
        <w:t xml:space="preserve">                                                                                     </w:t>
      </w:r>
      <w:r>
        <w:rPr>
          <w:b/>
        </w:rPr>
        <w:t xml:space="preserve"> </w:t>
      </w:r>
    </w:p>
    <w:p w14:paraId="0FE3981C">
      <w:pPr>
        <w:spacing w:before="0" w:line="240" w:lineRule="auto"/>
        <w:rPr>
          <w:rFonts w:hint="default" w:ascii="Times New Roman Italic" w:hAnsi="Times New Roman Italic" w:eastAsia="Malgun Gothic" w:cs="Times New Roman Italic"/>
          <w:i/>
          <w:iCs/>
          <w:lang w:val="en-US" w:eastAsia="zh-CN"/>
        </w:rPr>
      </w:pPr>
      <w:r>
        <w:rPr>
          <w:rStyle w:val="7"/>
          <w:rFonts w:eastAsia="SimSun"/>
        </w:rPr>
        <w:t>Course Assistant</w:t>
      </w:r>
      <w:r>
        <w:rPr>
          <w:rStyle w:val="7"/>
          <w:rFonts w:hint="default" w:eastAsia="SimSun"/>
          <w:lang w:val="en-US"/>
        </w:rPr>
        <w:t xml:space="preserve"> and LAS100 Intern        </w:t>
      </w:r>
      <w:r>
        <w:rPr>
          <w:rFonts w:hint="default" w:ascii="Times New Roman" w:hAnsi="Times New Roman" w:eastAsia="SimSun" w:cs="Times New Roman"/>
          <w:color w:val="000000"/>
          <w:kern w:val="2"/>
          <w:sz w:val="20"/>
          <w:szCs w:val="24"/>
          <w:lang w:val="en-US" w:eastAsia="zh-CN" w:bidi="ar-SA"/>
          <w14:ligatures w14:val="standardContextual"/>
        </w:rPr>
        <w:t xml:space="preserve"> </w:t>
      </w:r>
      <w:r>
        <w:rPr>
          <w:rFonts w:hint="default" w:ascii="Times New Roman Italic" w:hAnsi="Times New Roman Italic" w:eastAsia="Malgun Gothic" w:cs="Times New Roman Italic"/>
          <w:i/>
          <w:iCs/>
          <w:lang w:val="en-US" w:eastAsia="zh-CN"/>
        </w:rPr>
        <w:t>February 2025 ~ May 2025</w:t>
      </w:r>
    </w:p>
    <w:p w14:paraId="2553BE68">
      <w:pPr>
        <w:spacing w:before="0" w:line="240" w:lineRule="auto"/>
        <w:ind w:left="435" w:hanging="180"/>
        <w:rPr>
          <w:rFonts w:hint="default" w:ascii="Times New Roman" w:hAnsi="Times New Roman" w:eastAsia="Calibri" w:cs="Times New Roman"/>
          <w:color w:val="000000"/>
          <w:kern w:val="2"/>
          <w:sz w:val="20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Calibri" w:cs="Times New Roman"/>
          <w:color w:val="000000"/>
          <w:kern w:val="2"/>
          <w:sz w:val="20"/>
          <w:szCs w:val="24"/>
          <w:lang w:val="en-US" w:eastAsia="zh-CN" w:bidi="ar-SA"/>
          <w14:ligatures w14:val="standardContextual"/>
        </w:rPr>
        <w:t>▪ Delivered weekly programming tutorials and supported 50+ students with debugging, assignment strategies, and core programming concepts.</w:t>
      </w:r>
    </w:p>
    <w:p w14:paraId="523A618B">
      <w:pPr>
        <w:spacing w:before="0" w:line="240" w:lineRule="auto"/>
        <w:ind w:left="435" w:hanging="180"/>
        <w:rPr>
          <w:rFonts w:hint="default" w:ascii="Times New Roman" w:hAnsi="Times New Roman" w:eastAsia="Calibri" w:cs="Times New Roman"/>
          <w:color w:val="000000"/>
          <w:kern w:val="2"/>
          <w:sz w:val="20"/>
          <w:szCs w:val="24"/>
          <w:lang w:val="en-US" w:eastAsia="zh-CN" w:bidi="ar-SA"/>
          <w14:ligatures w14:val="standardContextual"/>
        </w:rPr>
      </w:pPr>
    </w:p>
    <w:p w14:paraId="225477E1">
      <w:pPr>
        <w:pStyle w:val="2"/>
        <w:pBdr>
          <w:bottom w:val="single" w:color="auto" w:sz="6" w:space="1"/>
        </w:pBdr>
        <w:spacing w:line="240" w:lineRule="auto"/>
        <w:ind w:left="-5"/>
      </w:pPr>
      <w:r>
        <w:t>SKILLS &amp; INTERESTS</w:t>
      </w:r>
    </w:p>
    <w:p w14:paraId="1D87C563">
      <w:pPr>
        <w:spacing w:before="0" w:line="240" w:lineRule="auto"/>
        <w:ind w:left="10"/>
      </w:pPr>
      <w:r>
        <w:rPr>
          <w:rFonts w:hint="default"/>
          <w:b/>
        </w:rPr>
        <w:t xml:space="preserve">Programming: </w:t>
      </w:r>
      <w:r>
        <w:rPr>
          <w:rFonts w:hint="default"/>
        </w:rPr>
        <w:t>TypeScript, JavaScript, SQL, Java, Python, C++</w:t>
      </w:r>
    </w:p>
    <w:p w14:paraId="1F685314">
      <w:pPr>
        <w:spacing w:before="0" w:after="12" w:line="240" w:lineRule="auto"/>
        <w:ind w:left="0" w:firstLine="0"/>
        <w:rPr>
          <w:rFonts w:hint="default"/>
        </w:rPr>
      </w:pPr>
      <w:r>
        <w:rPr>
          <w:rFonts w:hint="default"/>
          <w:b/>
        </w:rPr>
        <w:t>Web &amp; Backend:</w:t>
      </w:r>
      <w:r>
        <w:rPr>
          <w:rFonts w:hint="default"/>
        </w:rPr>
        <w:t xml:space="preserve"> REST APIs, React, Git, Linux, PHP, Google Maps API</w:t>
      </w:r>
    </w:p>
    <w:p w14:paraId="19BA4E47">
      <w:pPr>
        <w:spacing w:before="0" w:after="12" w:line="240" w:lineRule="auto"/>
        <w:ind w:left="0" w:firstLine="0"/>
        <w:rPr>
          <w:rFonts w:hint="default"/>
        </w:rPr>
      </w:pPr>
      <w:r>
        <w:rPr>
          <w:rFonts w:hint="default"/>
          <w:b/>
        </w:rPr>
        <w:t>Data and Databases:</w:t>
      </w:r>
      <w:r>
        <w:rPr>
          <w:rFonts w:hint="default"/>
        </w:rPr>
        <w:t xml:space="preserve"> Relational Databases, MySQL, PostgreSQL, Data Modeling, Data Validation, API Design</w:t>
      </w:r>
    </w:p>
    <w:p w14:paraId="1EE47C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 New Roman" w:cs="Times New Roman"/>
          <w:color w:val="000000"/>
          <w:kern w:val="2"/>
          <w:szCs w:val="24"/>
          <w:lang w:val="en-US" w:eastAsia="zh-CN" w:bidi="ar-SA"/>
          <w14:ligatures w14:val="standardContextual"/>
        </w:rPr>
      </w:pPr>
      <w:r>
        <w:rPr>
          <w:rFonts w:hint="default"/>
          <w:b/>
          <w:lang w:val="en-US"/>
        </w:rPr>
        <w:t>Machine Learning</w:t>
      </w:r>
      <w:r>
        <w:rPr>
          <w:rFonts w:hint="default"/>
          <w:b/>
        </w:rPr>
        <w:t xml:space="preserve">: </w:t>
      </w:r>
      <w:r>
        <w:rPr>
          <w:rFonts w:hint="default"/>
        </w:rPr>
        <w:t>Data Modeling, Pagination, Matplotlib, Seaborn, TensorFlow, scikit-learn, Statsmod</w:t>
      </w:r>
      <w:r>
        <w:rPr>
          <w:rFonts w:hint="default" w:ascii="Times New Roman" w:hAnsi="Times New Roman" w:eastAsia="Times New Roman" w:cs="Times New Roman"/>
          <w:color w:val="000000"/>
          <w:kern w:val="2"/>
          <w:szCs w:val="24"/>
          <w:lang w:val="en-US" w:eastAsia="zh-CN" w:bidi="ar-SA"/>
          <w14:ligatures w14:val="standardContextual"/>
        </w:rPr>
        <w:t>els, Seaborn</w:t>
      </w:r>
    </w:p>
    <w:p w14:paraId="403D90F0">
      <w:pPr>
        <w:spacing w:before="0" w:after="12" w:line="240" w:lineRule="auto"/>
        <w:ind w:left="0" w:firstLine="0"/>
      </w:pPr>
      <w:r>
        <w:rPr>
          <w:rFonts w:hint="default"/>
          <w:b/>
          <w:lang w:val="en-US" w:eastAsia="zh-CN"/>
        </w:rPr>
        <w:t>Language: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9"/>
          <w:szCs w:val="19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19"/>
          <w:szCs w:val="19"/>
          <w:lang w:val="en-US" w:eastAsia="zh-CN" w:bidi="ar"/>
          <w14:ligatures w14:val="standardContextual"/>
        </w:rPr>
        <w:t>English (Proficient), Mandarin (Native)</w:t>
      </w:r>
    </w:p>
    <w:sectPr>
      <w:pgSz w:w="12240" w:h="15840"/>
      <w:pgMar w:top="720" w:right="720" w:bottom="720" w:left="720" w:header="720" w:footer="720" w:gutter="0"/>
      <w:cols w:space="720" w:num="1"/>
      <w:docGrid w:linePitch="27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lgun Gothic">
    <w:altName w:val="Apple SD Gothic Neo"/>
    <w:panose1 w:val="020B0503020000020004"/>
    <w:charset w:val="81"/>
    <w:family w:val="swiss"/>
    <w:pitch w:val="default"/>
    <w:sig w:usb0="00000000" w:usb1="00000000" w:usb2="00000012" w:usb3="00000000" w:csb0="00080001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yteSans-Mediu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FEAFD"/>
    <w:rsid w:val="4DFE3B64"/>
    <w:rsid w:val="650BD6F8"/>
    <w:rsid w:val="7D93B70B"/>
    <w:rsid w:val="7EEC9976"/>
    <w:rsid w:val="EFFFEAFD"/>
    <w:rsid w:val="FF7FC710"/>
    <w:rsid w:val="FFFBD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27" w:line="259" w:lineRule="auto"/>
      <w:ind w:left="15" w:hanging="10"/>
    </w:pPr>
    <w:rPr>
      <w:rFonts w:ascii="Times New Roman" w:hAnsi="Times New Roman" w:eastAsia="Times New Roman" w:cs="Times New Roman"/>
      <w:color w:val="000000"/>
      <w:kern w:val="2"/>
      <w:szCs w:val="24"/>
      <w:lang w:val="en-US" w:eastAsia="zh-CN" w:bidi="ar-SA"/>
      <w14:ligatures w14:val="standardContextual"/>
    </w:rPr>
  </w:style>
  <w:style w:type="paragraph" w:styleId="2">
    <w:name w:val="heading 1"/>
    <w:next w:val="1"/>
    <w:qFormat/>
    <w:uiPriority w:val="9"/>
    <w:pPr>
      <w:keepNext/>
      <w:keepLines/>
      <w:spacing w:line="259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uiPriority w:val="99"/>
    <w:rPr>
      <w:color w:val="800080"/>
      <w:u w:val="single"/>
    </w:rPr>
  </w:style>
  <w:style w:type="character" w:styleId="6">
    <w:name w:val="Hyperlink"/>
    <w:basedOn w:val="3"/>
    <w:unhideWhenUsed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Strong"/>
    <w:basedOn w:val="3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461</Words>
  <Characters>3133</Characters>
  <Lines>0</Lines>
  <Paragraphs>0</Paragraphs>
  <TotalTime>13</TotalTime>
  <ScaleCrop>false</ScaleCrop>
  <LinksUpToDate>false</LinksUpToDate>
  <CharactersWithSpaces>4513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2026-04-27T14:28:00Z</dcterms:created>
  <dc:creator>WPS_1684804113</dc:creator>
  <cp:lastModifiedBy>WPS_1684804113</cp:lastModifiedBy>
  <dcterms:modified xsi:type="dcterms:W3CDTF">2026-05-26T09:04:52Z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1033-12.1.22218.22218</vt:lpwstr>
  </property>
  <property fmtid="{D5CDD505-2E9C-101B-9397-08002B2CF9AE}" pid="3" name="ICV">
    <vt:lpwstr>899BC51613A9036DB4F1146A6EE5D0DC_43</vt:lpwstr>
  </property>
</Properties>
</file>