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467" w:rsidRPr="00856F65" w:rsidRDefault="00207467" w:rsidP="00207467">
      <w:pPr>
        <w:pStyle w:val="NormalWeb"/>
        <w:shd w:val="clear" w:color="auto" w:fill="FFFFFF"/>
        <w:spacing w:line="360" w:lineRule="auto"/>
        <w:jc w:val="both"/>
        <w:rPr>
          <w:rFonts w:asciiTheme="minorHAnsi" w:hAnsiTheme="minorHAnsi" w:cstheme="minorHAnsi"/>
          <w:sz w:val="28"/>
          <w:szCs w:val="28"/>
          <w:lang w:val="en-UG"/>
        </w:rPr>
      </w:pPr>
      <w:r w:rsidRPr="00856F65">
        <w:rPr>
          <w:rFonts w:asciiTheme="minorHAnsi" w:hAnsiTheme="minorHAnsi" w:cstheme="minorHAnsi"/>
          <w:sz w:val="28"/>
          <w:szCs w:val="28"/>
          <w:lang w:val="en-UG"/>
        </w:rPr>
        <w:t>Name: Galiwango Charles Jovans</w:t>
      </w:r>
    </w:p>
    <w:p w:rsidR="00207467" w:rsidRPr="00856F65" w:rsidRDefault="00207467" w:rsidP="00207467">
      <w:pPr>
        <w:pStyle w:val="NormalWeb"/>
        <w:shd w:val="clear" w:color="auto" w:fill="FFFFFF"/>
        <w:spacing w:line="360" w:lineRule="auto"/>
        <w:jc w:val="both"/>
        <w:rPr>
          <w:rFonts w:asciiTheme="minorHAnsi" w:hAnsiTheme="minorHAnsi" w:cstheme="minorHAnsi"/>
          <w:sz w:val="28"/>
          <w:szCs w:val="28"/>
          <w:lang w:val="en-UG"/>
        </w:rPr>
      </w:pPr>
      <w:r w:rsidRPr="00856F65">
        <w:rPr>
          <w:rFonts w:asciiTheme="minorHAnsi" w:hAnsiTheme="minorHAnsi" w:cstheme="minorHAnsi"/>
          <w:sz w:val="28"/>
          <w:szCs w:val="28"/>
          <w:lang w:val="en-UG"/>
        </w:rPr>
        <w:t>RegNo: S19B23/119</w:t>
      </w:r>
    </w:p>
    <w:p w:rsidR="00A62CA0" w:rsidRPr="008915C0" w:rsidRDefault="00207467" w:rsidP="00207467">
      <w:pPr>
        <w:jc w:val="center"/>
        <w:rPr>
          <w:sz w:val="32"/>
          <w:szCs w:val="32"/>
          <w:lang w:val="en-UG"/>
        </w:rPr>
      </w:pPr>
      <w:r w:rsidRPr="008915C0">
        <w:rPr>
          <w:sz w:val="32"/>
          <w:szCs w:val="32"/>
          <w:lang w:val="en-UG"/>
        </w:rPr>
        <w:t>Estimation Techniques</w:t>
      </w:r>
    </w:p>
    <w:p w:rsidR="00207467" w:rsidRPr="008915C0" w:rsidRDefault="00207467" w:rsidP="00B948DC">
      <w:pPr>
        <w:jc w:val="both"/>
        <w:rPr>
          <w:sz w:val="32"/>
          <w:szCs w:val="32"/>
          <w:lang w:val="en-UG"/>
        </w:rPr>
      </w:pPr>
      <w:r w:rsidRPr="008915C0">
        <w:rPr>
          <w:sz w:val="32"/>
          <w:szCs w:val="32"/>
          <w:lang w:val="en-UG"/>
        </w:rPr>
        <w:t>Wide Band Delphi Estimation</w:t>
      </w:r>
    </w:p>
    <w:p w:rsidR="00207467" w:rsidRDefault="00207467" w:rsidP="00B948DC">
      <w:pPr>
        <w:jc w:val="both"/>
        <w:rPr>
          <w:sz w:val="24"/>
          <w:szCs w:val="24"/>
          <w:lang w:val="en-UG"/>
        </w:rPr>
      </w:pPr>
      <w:r>
        <w:rPr>
          <w:sz w:val="24"/>
          <w:szCs w:val="24"/>
          <w:lang w:val="en-UG"/>
        </w:rPr>
        <w:t xml:space="preserve">Before </w:t>
      </w:r>
      <w:proofErr w:type="spellStart"/>
      <w:r>
        <w:rPr>
          <w:sz w:val="24"/>
          <w:szCs w:val="24"/>
          <w:lang w:val="en-UG"/>
        </w:rPr>
        <w:t>i</w:t>
      </w:r>
      <w:proofErr w:type="spellEnd"/>
      <w:r>
        <w:rPr>
          <w:sz w:val="24"/>
          <w:szCs w:val="24"/>
          <w:lang w:val="en-UG"/>
        </w:rPr>
        <w:t xml:space="preserve"> dive into what the wide Band Delphi technique is. Let me first talk about what the Delphi Estimation is</w:t>
      </w:r>
    </w:p>
    <w:p w:rsidR="00207467" w:rsidRPr="008915C0" w:rsidRDefault="00207467" w:rsidP="00B948DC">
      <w:pPr>
        <w:jc w:val="both"/>
        <w:rPr>
          <w:sz w:val="28"/>
          <w:szCs w:val="28"/>
          <w:lang w:val="en-UG"/>
        </w:rPr>
      </w:pPr>
      <w:r w:rsidRPr="008915C0">
        <w:rPr>
          <w:sz w:val="28"/>
          <w:szCs w:val="28"/>
          <w:lang w:val="en-UG"/>
        </w:rPr>
        <w:t>Delphi Estimation</w:t>
      </w:r>
    </w:p>
    <w:p w:rsidR="00442679" w:rsidRDefault="00207467" w:rsidP="00B948DC">
      <w:pPr>
        <w:jc w:val="both"/>
        <w:rPr>
          <w:rFonts w:cstheme="minorHAnsi"/>
          <w:sz w:val="24"/>
          <w:szCs w:val="24"/>
          <w:shd w:val="clear" w:color="auto" w:fill="FFFFFF"/>
        </w:rPr>
      </w:pPr>
      <w:r w:rsidRPr="00A17A39">
        <w:rPr>
          <w:rFonts w:cstheme="minorHAnsi"/>
          <w:sz w:val="24"/>
          <w:szCs w:val="24"/>
          <w:shd w:val="clear" w:color="auto" w:fill="FFFFFF"/>
        </w:rPr>
        <w:t>Delphi</w:t>
      </w:r>
      <w:r>
        <w:rPr>
          <w:rFonts w:cstheme="minorHAnsi"/>
          <w:sz w:val="24"/>
          <w:szCs w:val="24"/>
          <w:shd w:val="clear" w:color="auto" w:fill="FFFFFF"/>
          <w:lang w:val="en-UG"/>
        </w:rPr>
        <w:t xml:space="preserve"> </w:t>
      </w:r>
      <w:r w:rsidRPr="00A17A39">
        <w:rPr>
          <w:rFonts w:cstheme="minorHAnsi"/>
          <w:sz w:val="24"/>
          <w:szCs w:val="24"/>
          <w:shd w:val="clear" w:color="auto" w:fill="FFFFFF"/>
        </w:rPr>
        <w:t>estimation is done through multiple iterations. In every iteration, team members provide their individual effort estimate of the task/project and then regroup to hear each other's estimates.</w:t>
      </w:r>
    </w:p>
    <w:p w:rsidR="00207467" w:rsidRDefault="00442679" w:rsidP="00B948DC">
      <w:pPr>
        <w:jc w:val="both"/>
        <w:rPr>
          <w:rFonts w:cstheme="minorHAnsi"/>
          <w:sz w:val="24"/>
          <w:szCs w:val="24"/>
          <w:shd w:val="clear" w:color="auto" w:fill="FFFFFF"/>
          <w:lang w:val="en-UG"/>
        </w:rPr>
      </w:pPr>
      <w:r>
        <w:rPr>
          <w:rFonts w:cstheme="minorHAnsi"/>
          <w:sz w:val="24"/>
          <w:szCs w:val="24"/>
          <w:shd w:val="clear" w:color="auto" w:fill="FFFFFF"/>
          <w:lang w:val="en-UG"/>
        </w:rPr>
        <w:t xml:space="preserve">In other </w:t>
      </w:r>
      <w:proofErr w:type="gramStart"/>
      <w:r>
        <w:rPr>
          <w:rFonts w:cstheme="minorHAnsi"/>
          <w:sz w:val="24"/>
          <w:szCs w:val="24"/>
          <w:shd w:val="clear" w:color="auto" w:fill="FFFFFF"/>
          <w:lang w:val="en-UG"/>
        </w:rPr>
        <w:t>words</w:t>
      </w:r>
      <w:proofErr w:type="gramEnd"/>
      <w:r>
        <w:rPr>
          <w:rFonts w:cstheme="minorHAnsi"/>
          <w:sz w:val="24"/>
          <w:szCs w:val="24"/>
          <w:shd w:val="clear" w:color="auto" w:fill="FFFFFF"/>
          <w:lang w:val="en-UG"/>
        </w:rPr>
        <w:t xml:space="preserve"> Delphi estimation is a structured communication technique which is used as an interaction forecasting method which relies on a panel of experts</w:t>
      </w:r>
      <w:r w:rsidR="00B948DC">
        <w:rPr>
          <w:rFonts w:cstheme="minorHAnsi"/>
          <w:sz w:val="24"/>
          <w:szCs w:val="24"/>
          <w:shd w:val="clear" w:color="auto" w:fill="FFFFFF"/>
          <w:lang w:val="en-UG"/>
        </w:rPr>
        <w:t>.</w:t>
      </w:r>
    </w:p>
    <w:p w:rsidR="00B948DC" w:rsidRPr="00B948DC" w:rsidRDefault="00B948DC" w:rsidP="00B948DC">
      <w:pPr>
        <w:jc w:val="both"/>
        <w:rPr>
          <w:rFonts w:cstheme="minorHAnsi"/>
          <w:sz w:val="24"/>
          <w:szCs w:val="24"/>
          <w:shd w:val="clear" w:color="auto" w:fill="FFFFFF"/>
          <w:lang w:val="en-UG"/>
        </w:rPr>
      </w:pPr>
      <w:r w:rsidRPr="00B948DC">
        <w:rPr>
          <w:rFonts w:cstheme="minorHAnsi"/>
          <w:sz w:val="24"/>
          <w:szCs w:val="24"/>
          <w:u w:val="single"/>
          <w:shd w:val="clear" w:color="auto" w:fill="FFFFFF"/>
        </w:rPr>
        <w:t>Wideband Delphi</w:t>
      </w:r>
      <w:r w:rsidRPr="00B948DC">
        <w:rPr>
          <w:rFonts w:cstheme="minorHAnsi"/>
          <w:sz w:val="24"/>
          <w:szCs w:val="24"/>
          <w:shd w:val="clear" w:color="auto" w:fill="FFFFFF"/>
        </w:rPr>
        <w:t xml:space="preserve"> is a group-based estimation technique for determining how much work is involved and how long it will take to complete.</w:t>
      </w:r>
    </w:p>
    <w:p w:rsidR="00207467" w:rsidRDefault="00207467" w:rsidP="00B948DC">
      <w:pPr>
        <w:jc w:val="both"/>
        <w:rPr>
          <w:rFonts w:cstheme="minorHAnsi"/>
          <w:sz w:val="24"/>
          <w:szCs w:val="24"/>
          <w:shd w:val="clear" w:color="auto" w:fill="FFFFFF"/>
        </w:rPr>
      </w:pPr>
      <w:r w:rsidRPr="00A17A39">
        <w:rPr>
          <w:rFonts w:cstheme="minorHAnsi"/>
          <w:sz w:val="24"/>
          <w:szCs w:val="24"/>
          <w:shd w:val="clear" w:color="auto" w:fill="FFFFFF"/>
        </w:rPr>
        <w:t>The term wideband is used because, compared to the Delphi Method, the Wideband Delphi Technique involve</w:t>
      </w:r>
      <w:r>
        <w:rPr>
          <w:rFonts w:cstheme="minorHAnsi"/>
          <w:sz w:val="24"/>
          <w:szCs w:val="24"/>
          <w:shd w:val="clear" w:color="auto" w:fill="FFFFFF"/>
          <w:lang w:val="en-UG"/>
        </w:rPr>
        <w:t>s</w:t>
      </w:r>
      <w:r w:rsidRPr="00A17A39">
        <w:rPr>
          <w:rFonts w:cstheme="minorHAnsi"/>
          <w:sz w:val="24"/>
          <w:szCs w:val="24"/>
          <w:shd w:val="clear" w:color="auto" w:fill="FFFFFF"/>
        </w:rPr>
        <w:t xml:space="preserve"> greater interaction and more communication between the participants</w:t>
      </w:r>
    </w:p>
    <w:p w:rsidR="00442679" w:rsidRPr="008915C0" w:rsidRDefault="00442679" w:rsidP="00B948DC">
      <w:pPr>
        <w:jc w:val="both"/>
        <w:rPr>
          <w:rFonts w:cstheme="minorHAnsi"/>
          <w:sz w:val="28"/>
          <w:szCs w:val="28"/>
          <w:u w:val="single"/>
          <w:shd w:val="clear" w:color="auto" w:fill="FFFFFF"/>
          <w:lang w:val="en-UG"/>
        </w:rPr>
      </w:pPr>
      <w:r w:rsidRPr="008915C0">
        <w:rPr>
          <w:rFonts w:cstheme="minorHAnsi"/>
          <w:sz w:val="28"/>
          <w:szCs w:val="28"/>
          <w:u w:val="single"/>
          <w:shd w:val="clear" w:color="auto" w:fill="FFFFFF"/>
          <w:lang w:val="en-UG"/>
        </w:rPr>
        <w:t xml:space="preserve">How wideband </w:t>
      </w:r>
      <w:r w:rsidR="008915C0" w:rsidRPr="008915C0">
        <w:rPr>
          <w:rFonts w:cstheme="minorHAnsi"/>
          <w:sz w:val="28"/>
          <w:szCs w:val="28"/>
          <w:u w:val="single"/>
          <w:shd w:val="clear" w:color="auto" w:fill="FFFFFF"/>
          <w:lang w:val="en-UG"/>
        </w:rPr>
        <w:t>Delphi</w:t>
      </w:r>
      <w:r w:rsidRPr="008915C0">
        <w:rPr>
          <w:rFonts w:cstheme="minorHAnsi"/>
          <w:sz w:val="28"/>
          <w:szCs w:val="28"/>
          <w:u w:val="single"/>
          <w:shd w:val="clear" w:color="auto" w:fill="FFFFFF"/>
          <w:lang w:val="en-UG"/>
        </w:rPr>
        <w:t xml:space="preserve"> works</w:t>
      </w:r>
    </w:p>
    <w:p w:rsidR="00442679" w:rsidRDefault="00442679" w:rsidP="00B948DC">
      <w:pPr>
        <w:jc w:val="both"/>
        <w:rPr>
          <w:rFonts w:cstheme="minorHAnsi"/>
          <w:sz w:val="24"/>
          <w:szCs w:val="24"/>
          <w:shd w:val="clear" w:color="auto" w:fill="FFFFFF"/>
          <w:lang w:val="en-UG"/>
        </w:rPr>
      </w:pPr>
      <w:r>
        <w:rPr>
          <w:rFonts w:cstheme="minorHAnsi"/>
          <w:sz w:val="24"/>
          <w:szCs w:val="24"/>
          <w:shd w:val="clear" w:color="auto" w:fill="FFFFFF"/>
          <w:lang w:val="en-UG"/>
        </w:rPr>
        <w:t>The following players make this technique possible, the project manager, moderator, number of estimators</w:t>
      </w:r>
    </w:p>
    <w:p w:rsidR="00442679" w:rsidRDefault="00442679" w:rsidP="00B948DC">
      <w:pPr>
        <w:jc w:val="both"/>
        <w:rPr>
          <w:rFonts w:cstheme="minorHAnsi"/>
          <w:sz w:val="24"/>
          <w:szCs w:val="24"/>
          <w:shd w:val="clear" w:color="auto" w:fill="FFFFFF"/>
          <w:lang w:val="en-UG"/>
        </w:rPr>
      </w:pPr>
      <w:r>
        <w:rPr>
          <w:rFonts w:cstheme="minorHAnsi"/>
          <w:sz w:val="24"/>
          <w:szCs w:val="24"/>
          <w:shd w:val="clear" w:color="auto" w:fill="FFFFFF"/>
          <w:lang w:val="en-UG"/>
        </w:rPr>
        <w:t>Its works in a couple of steps as mentioned below</w:t>
      </w:r>
      <w:r w:rsidR="008915C0">
        <w:rPr>
          <w:rFonts w:cstheme="minorHAnsi"/>
          <w:sz w:val="24"/>
          <w:szCs w:val="24"/>
          <w:shd w:val="clear" w:color="auto" w:fill="FFFFFF"/>
          <w:lang w:val="en-UG"/>
        </w:rPr>
        <w:t>;</w:t>
      </w:r>
    </w:p>
    <w:p w:rsidR="00442679" w:rsidRPr="00B948DC" w:rsidRDefault="00442679" w:rsidP="00B948DC">
      <w:pPr>
        <w:jc w:val="both"/>
        <w:rPr>
          <w:rFonts w:cstheme="minorHAnsi"/>
          <w:i/>
          <w:iCs/>
          <w:sz w:val="24"/>
          <w:szCs w:val="24"/>
          <w:shd w:val="clear" w:color="auto" w:fill="FFFFFF"/>
          <w:lang w:val="en-UG"/>
        </w:rPr>
      </w:pPr>
      <w:r w:rsidRPr="00B948DC">
        <w:rPr>
          <w:rFonts w:cstheme="minorHAnsi"/>
          <w:i/>
          <w:iCs/>
          <w:sz w:val="24"/>
          <w:szCs w:val="24"/>
          <w:shd w:val="clear" w:color="auto" w:fill="FFFFFF"/>
          <w:lang w:val="en-UG"/>
        </w:rPr>
        <w:t>Step1: Kick-off meeting</w:t>
      </w:r>
    </w:p>
    <w:p w:rsidR="00442679" w:rsidRDefault="00442679" w:rsidP="00B948DC">
      <w:pPr>
        <w:jc w:val="both"/>
        <w:rPr>
          <w:rFonts w:cstheme="minorHAnsi"/>
          <w:sz w:val="24"/>
          <w:szCs w:val="24"/>
          <w:shd w:val="clear" w:color="auto" w:fill="FFFFFF"/>
          <w:lang w:val="en-UG"/>
        </w:rPr>
      </w:pPr>
      <w:r>
        <w:rPr>
          <w:rFonts w:cstheme="minorHAnsi"/>
          <w:sz w:val="24"/>
          <w:szCs w:val="24"/>
          <w:shd w:val="clear" w:color="auto" w:fill="FFFFFF"/>
          <w:lang w:val="en-UG"/>
        </w:rPr>
        <w:t>Here you describe the project to be estimated and its</w:t>
      </w:r>
      <w:r w:rsidR="008915C0">
        <w:rPr>
          <w:rFonts w:cstheme="minorHAnsi"/>
          <w:sz w:val="24"/>
          <w:szCs w:val="24"/>
          <w:shd w:val="clear" w:color="auto" w:fill="FFFFFF"/>
          <w:lang w:val="en-UG"/>
        </w:rPr>
        <w:t xml:space="preserve"> requirements to all estimators and answer any questions raised to clarify the project as mush as possible</w:t>
      </w:r>
    </w:p>
    <w:p w:rsidR="008915C0" w:rsidRPr="00B948DC" w:rsidRDefault="008915C0" w:rsidP="00B948DC">
      <w:pPr>
        <w:jc w:val="both"/>
        <w:rPr>
          <w:i/>
          <w:iCs/>
          <w:sz w:val="24"/>
          <w:szCs w:val="24"/>
          <w:lang w:eastAsia="en-GB"/>
        </w:rPr>
      </w:pPr>
      <w:r w:rsidRPr="00B948DC">
        <w:rPr>
          <w:i/>
          <w:iCs/>
          <w:sz w:val="24"/>
          <w:szCs w:val="24"/>
          <w:lang w:eastAsia="en-GB"/>
        </w:rPr>
        <w:t>Step 2: Individual estimation</w:t>
      </w:r>
    </w:p>
    <w:p w:rsidR="008915C0" w:rsidRDefault="008915C0" w:rsidP="00B948DC">
      <w:pPr>
        <w:shd w:val="clear" w:color="auto" w:fill="FFFFFF"/>
        <w:spacing w:after="0" w:line="240" w:lineRule="auto"/>
        <w:jc w:val="both"/>
        <w:rPr>
          <w:rFonts w:eastAsia="Times New Roman" w:cstheme="minorHAnsi"/>
          <w:kern w:val="0"/>
          <w:sz w:val="24"/>
          <w:szCs w:val="24"/>
          <w:lang w:eastAsia="en-GB"/>
          <w14:ligatures w14:val="none"/>
        </w:rPr>
      </w:pPr>
      <w:r w:rsidRPr="00C1441A">
        <w:rPr>
          <w:rFonts w:eastAsia="Times New Roman" w:cstheme="minorHAnsi"/>
          <w:kern w:val="0"/>
          <w:sz w:val="24"/>
          <w:szCs w:val="24"/>
          <w:lang w:eastAsia="en-GB"/>
          <w14:ligatures w14:val="none"/>
        </w:rPr>
        <w:t>Each estimator breaks down the project into tasks, and estimates the tasks. These individual estimates must be written down.</w:t>
      </w:r>
    </w:p>
    <w:p w:rsidR="008915C0" w:rsidRPr="00C1441A" w:rsidRDefault="008915C0" w:rsidP="00B948DC">
      <w:pPr>
        <w:shd w:val="clear" w:color="auto" w:fill="FFFFFF"/>
        <w:spacing w:after="0" w:line="240" w:lineRule="auto"/>
        <w:jc w:val="both"/>
        <w:rPr>
          <w:rFonts w:eastAsia="Times New Roman" w:cstheme="minorHAnsi"/>
          <w:kern w:val="0"/>
          <w:sz w:val="24"/>
          <w:szCs w:val="24"/>
          <w:lang w:eastAsia="en-GB"/>
          <w14:ligatures w14:val="none"/>
        </w:rPr>
      </w:pPr>
    </w:p>
    <w:p w:rsidR="008915C0" w:rsidRPr="00B948DC" w:rsidRDefault="008915C0" w:rsidP="00B948DC">
      <w:pPr>
        <w:jc w:val="both"/>
        <w:rPr>
          <w:i/>
          <w:iCs/>
          <w:sz w:val="24"/>
          <w:szCs w:val="24"/>
          <w:lang w:eastAsia="en-GB"/>
        </w:rPr>
      </w:pPr>
      <w:r w:rsidRPr="00B948DC">
        <w:rPr>
          <w:i/>
          <w:iCs/>
          <w:sz w:val="24"/>
          <w:szCs w:val="24"/>
          <w:lang w:eastAsia="en-GB"/>
        </w:rPr>
        <w:t>Step 3: Discussion meeting</w:t>
      </w:r>
    </w:p>
    <w:p w:rsidR="00B948DC" w:rsidRDefault="008915C0" w:rsidP="00B948DC">
      <w:pPr>
        <w:jc w:val="both"/>
        <w:rPr>
          <w:rFonts w:eastAsia="Times New Roman" w:cstheme="minorHAnsi"/>
          <w:kern w:val="0"/>
          <w:sz w:val="24"/>
          <w:szCs w:val="24"/>
          <w:lang w:eastAsia="en-GB"/>
          <w14:ligatures w14:val="none"/>
        </w:rPr>
      </w:pPr>
      <w:r w:rsidRPr="00C1441A">
        <w:rPr>
          <w:rFonts w:eastAsia="Times New Roman" w:cstheme="minorHAnsi"/>
          <w:kern w:val="0"/>
          <w:sz w:val="24"/>
          <w:szCs w:val="24"/>
          <w:lang w:eastAsia="en-GB"/>
          <w14:ligatures w14:val="none"/>
        </w:rPr>
        <w:t>Hold a meeting where estimators present their estimates and discuss reasons for the estimates. Because some estimators will see problems or solutions that others did not, the discussion ensures that during the next round of estimation each estimator will take more information into account in their estimates.</w:t>
      </w:r>
    </w:p>
    <w:p w:rsidR="008915C0" w:rsidRPr="00B948DC" w:rsidRDefault="008915C0" w:rsidP="00B948DC">
      <w:pPr>
        <w:jc w:val="both"/>
        <w:rPr>
          <w:rFonts w:eastAsia="Times New Roman" w:cstheme="minorHAnsi"/>
          <w:i/>
          <w:iCs/>
          <w:kern w:val="0"/>
          <w:sz w:val="24"/>
          <w:szCs w:val="24"/>
          <w:lang w:eastAsia="en-GB"/>
          <w14:ligatures w14:val="none"/>
        </w:rPr>
      </w:pPr>
      <w:r w:rsidRPr="00B948DC">
        <w:rPr>
          <w:i/>
          <w:iCs/>
          <w:sz w:val="24"/>
          <w:szCs w:val="24"/>
          <w:lang w:eastAsia="en-GB"/>
        </w:rPr>
        <w:lastRenderedPageBreak/>
        <w:t>Step 4: Repeat</w:t>
      </w:r>
    </w:p>
    <w:p w:rsidR="008915C0" w:rsidRPr="00C1441A" w:rsidRDefault="008915C0" w:rsidP="00B948DC">
      <w:pPr>
        <w:shd w:val="clear" w:color="auto" w:fill="FFFFFF"/>
        <w:spacing w:after="0" w:line="240" w:lineRule="auto"/>
        <w:jc w:val="both"/>
        <w:rPr>
          <w:rFonts w:eastAsia="Times New Roman" w:cstheme="minorHAnsi"/>
          <w:kern w:val="0"/>
          <w:sz w:val="24"/>
          <w:szCs w:val="24"/>
          <w:lang w:eastAsia="en-GB"/>
          <w14:ligatures w14:val="none"/>
        </w:rPr>
      </w:pPr>
      <w:r w:rsidRPr="00C1441A">
        <w:rPr>
          <w:rFonts w:eastAsia="Times New Roman" w:cstheme="minorHAnsi"/>
          <w:kern w:val="0"/>
          <w:sz w:val="24"/>
          <w:szCs w:val="24"/>
          <w:lang w:eastAsia="en-GB"/>
          <w14:ligatures w14:val="none"/>
        </w:rPr>
        <w:t>Repeat steps 2 and 3 as many times as necessary to obtain an estimate range with an acceptable level of variation between experts.</w:t>
      </w:r>
    </w:p>
    <w:p w:rsidR="008915C0" w:rsidRPr="00C1441A" w:rsidRDefault="008915C0" w:rsidP="008915C0">
      <w:pPr>
        <w:jc w:val="both"/>
        <w:rPr>
          <w:rFonts w:cstheme="minorHAnsi"/>
          <w:sz w:val="24"/>
          <w:szCs w:val="24"/>
        </w:rPr>
      </w:pPr>
    </w:p>
    <w:p w:rsidR="008915C0" w:rsidRDefault="008915C0" w:rsidP="00207467">
      <w:pPr>
        <w:jc w:val="both"/>
        <w:rPr>
          <w:rFonts w:cstheme="minorHAnsi"/>
          <w:sz w:val="24"/>
          <w:szCs w:val="24"/>
          <w:shd w:val="clear" w:color="auto" w:fill="FFFFFF"/>
          <w:lang w:val="en-UG"/>
        </w:rPr>
      </w:pPr>
    </w:p>
    <w:p w:rsidR="00442679" w:rsidRPr="00442679" w:rsidRDefault="00442679" w:rsidP="00207467">
      <w:pPr>
        <w:jc w:val="both"/>
        <w:rPr>
          <w:rFonts w:cstheme="minorHAnsi"/>
          <w:sz w:val="24"/>
          <w:szCs w:val="24"/>
          <w:lang w:val="en-UG"/>
        </w:rPr>
      </w:pPr>
    </w:p>
    <w:p w:rsidR="00207467" w:rsidRPr="00207467" w:rsidRDefault="00207467" w:rsidP="00207467">
      <w:pPr>
        <w:jc w:val="both"/>
        <w:rPr>
          <w:sz w:val="24"/>
          <w:szCs w:val="24"/>
          <w:lang w:val="en-UG"/>
        </w:rPr>
      </w:pPr>
    </w:p>
    <w:p w:rsidR="00207467" w:rsidRPr="00207467" w:rsidRDefault="00207467" w:rsidP="00207467">
      <w:pPr>
        <w:jc w:val="both"/>
        <w:rPr>
          <w:sz w:val="28"/>
          <w:szCs w:val="28"/>
          <w:lang w:val="en-UG"/>
        </w:rPr>
      </w:pPr>
    </w:p>
    <w:p w:rsidR="00207467" w:rsidRPr="00207467" w:rsidRDefault="00207467">
      <w:pPr>
        <w:rPr>
          <w:lang w:val="en-UG"/>
        </w:rPr>
      </w:pPr>
    </w:p>
    <w:sectPr w:rsidR="00207467" w:rsidRPr="0020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C7"/>
    <w:rsid w:val="00207467"/>
    <w:rsid w:val="00442679"/>
    <w:rsid w:val="0062531C"/>
    <w:rsid w:val="008915C0"/>
    <w:rsid w:val="009B19C7"/>
    <w:rsid w:val="00A62CA0"/>
    <w:rsid w:val="00B94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089D"/>
  <w15:chartTrackingRefBased/>
  <w15:docId w15:val="{8832E670-20C5-46A9-8F4D-FAE923C2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46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Jovans</dc:creator>
  <cp:keywords/>
  <dc:description/>
  <cp:lastModifiedBy>Chuck Jovans</cp:lastModifiedBy>
  <cp:revision>4</cp:revision>
  <dcterms:created xsi:type="dcterms:W3CDTF">2022-10-12T11:45:00Z</dcterms:created>
  <dcterms:modified xsi:type="dcterms:W3CDTF">2022-10-12T12:23:00Z</dcterms:modified>
</cp:coreProperties>
</file>