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F5E" w:rsidRPr="005E2F5E" w:rsidRDefault="005E2F5E" w:rsidP="005E2F5E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Anthony </w:t>
      </w:r>
      <w:proofErr w:type="spellStart"/>
      <w:r>
        <w:rPr>
          <w:sz w:val="20"/>
          <w:szCs w:val="20"/>
        </w:rPr>
        <w:t>Galczak</w:t>
      </w:r>
      <w:proofErr w:type="spellEnd"/>
      <w:r>
        <w:rPr>
          <w:sz w:val="20"/>
          <w:szCs w:val="20"/>
        </w:rPr>
        <w:t xml:space="preserve"> – CS591 HW3</w:t>
      </w:r>
    </w:p>
    <w:p w:rsidR="00FA7BF8" w:rsidRPr="00A502DA" w:rsidRDefault="00A502DA" w:rsidP="00A502DA">
      <w:pPr>
        <w:jc w:val="center"/>
        <w:rPr>
          <w:b/>
          <w:sz w:val="24"/>
          <w:szCs w:val="24"/>
        </w:rPr>
      </w:pPr>
      <w:r w:rsidRPr="00A502DA">
        <w:rPr>
          <w:b/>
          <w:sz w:val="24"/>
          <w:szCs w:val="24"/>
        </w:rPr>
        <w:t>Leaky</w:t>
      </w:r>
      <w:bookmarkStart w:id="0" w:name="_GoBack"/>
      <w:bookmarkEnd w:id="0"/>
      <w:r w:rsidRPr="00A502DA">
        <w:rPr>
          <w:b/>
          <w:sz w:val="24"/>
          <w:szCs w:val="24"/>
        </w:rPr>
        <w:t xml:space="preserve"> Integrate &amp; Fire Model with Spike-Rate Adaptation and Single Synapse</w:t>
      </w:r>
    </w:p>
    <w:p w:rsidR="00A502DA" w:rsidRDefault="00A502DA" w:rsidP="00A502DA">
      <w:pPr>
        <w:rPr>
          <w:sz w:val="20"/>
          <w:szCs w:val="20"/>
        </w:rPr>
      </w:pPr>
      <w:r w:rsidRPr="00A502DA">
        <w:rPr>
          <w:sz w:val="20"/>
          <w:szCs w:val="20"/>
        </w:rPr>
        <w:t>F</w:t>
      </w:r>
      <w:r>
        <w:rPr>
          <w:sz w:val="20"/>
          <w:szCs w:val="20"/>
        </w:rPr>
        <w:t xml:space="preserve">irst, I used the default parameters for the model and plotted </w:t>
      </w:r>
      <w:r w:rsidR="00E377F6">
        <w:rPr>
          <w:sz w:val="20"/>
          <w:szCs w:val="20"/>
        </w:rPr>
        <w:t>without and with SRA</w:t>
      </w:r>
      <w:r>
        <w:rPr>
          <w:sz w:val="20"/>
          <w:szCs w:val="20"/>
        </w:rPr>
        <w:t>.</w:t>
      </w:r>
    </w:p>
    <w:p w:rsidR="00E377F6" w:rsidRDefault="00E377F6" w:rsidP="00A502D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D0A44AE" wp14:editId="6DF9B115">
            <wp:extent cx="6422302" cy="31967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093" cy="32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DA" w:rsidRDefault="00A502DA" w:rsidP="00A502D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7253AA9" wp14:editId="4A485A6F">
            <wp:extent cx="6422746" cy="31969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090" cy="32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DA" w:rsidRDefault="00A502DA" w:rsidP="00A502DA">
      <w:pPr>
        <w:rPr>
          <w:sz w:val="20"/>
          <w:szCs w:val="20"/>
        </w:rPr>
      </w:pPr>
    </w:p>
    <w:p w:rsidR="00A502DA" w:rsidRDefault="00A502DA" w:rsidP="00A502D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 toyed around with increasing </w:t>
      </w:r>
      <w:proofErr w:type="spellStart"/>
      <w:r>
        <w:rPr>
          <w:sz w:val="20"/>
          <w:szCs w:val="20"/>
        </w:rPr>
        <w:t>Ws</w:t>
      </w:r>
      <w:proofErr w:type="spellEnd"/>
      <w:r>
        <w:rPr>
          <w:sz w:val="20"/>
          <w:szCs w:val="20"/>
        </w:rPr>
        <w:t>, but I noticed mostly that this caused the neuron to fire sooner. I will now post my results from adding a standard current of 1e-09 and what that did to the plots.</w:t>
      </w:r>
    </w:p>
    <w:p w:rsidR="00E377F6" w:rsidRDefault="00E377F6" w:rsidP="00A502DA">
      <w:pPr>
        <w:rPr>
          <w:sz w:val="20"/>
          <w:szCs w:val="20"/>
        </w:rPr>
      </w:pPr>
      <w:r>
        <w:rPr>
          <w:sz w:val="20"/>
          <w:szCs w:val="20"/>
        </w:rPr>
        <w:t>To be expected the firing rate on the non-SRA plot skyrocketed. This makes intuitive sense as we are introducing an artificial current to the neuron in addition to the synaptic input.</w:t>
      </w:r>
    </w:p>
    <w:p w:rsidR="00E377F6" w:rsidRDefault="00E377F6" w:rsidP="00A502D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9EDA261" wp14:editId="7C7B1AAF">
            <wp:extent cx="6539874" cy="325526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786" cy="325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DA" w:rsidRDefault="00A502DA" w:rsidP="00A502D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69B146A" wp14:editId="322FC58C">
            <wp:extent cx="6583961" cy="327720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0923" cy="328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DA" w:rsidRDefault="00A502DA" w:rsidP="00A502DA">
      <w:pPr>
        <w:rPr>
          <w:sz w:val="20"/>
          <w:szCs w:val="20"/>
        </w:rPr>
      </w:pPr>
    </w:p>
    <w:sectPr w:rsidR="00A5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93A" w:rsidRDefault="006C493A" w:rsidP="00A502DA">
      <w:pPr>
        <w:spacing w:after="0" w:line="240" w:lineRule="auto"/>
      </w:pPr>
      <w:r>
        <w:separator/>
      </w:r>
    </w:p>
  </w:endnote>
  <w:endnote w:type="continuationSeparator" w:id="0">
    <w:p w:rsidR="006C493A" w:rsidRDefault="006C493A" w:rsidP="00A50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93A" w:rsidRDefault="006C493A" w:rsidP="00A502DA">
      <w:pPr>
        <w:spacing w:after="0" w:line="240" w:lineRule="auto"/>
      </w:pPr>
      <w:r>
        <w:separator/>
      </w:r>
    </w:p>
  </w:footnote>
  <w:footnote w:type="continuationSeparator" w:id="0">
    <w:p w:rsidR="006C493A" w:rsidRDefault="006C493A" w:rsidP="00A502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DA"/>
    <w:rsid w:val="005E2F5E"/>
    <w:rsid w:val="006C493A"/>
    <w:rsid w:val="00A502DA"/>
    <w:rsid w:val="00A812E7"/>
    <w:rsid w:val="00B424D1"/>
    <w:rsid w:val="00E377F6"/>
    <w:rsid w:val="00E7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2DA"/>
  </w:style>
  <w:style w:type="paragraph" w:styleId="Footer">
    <w:name w:val="footer"/>
    <w:basedOn w:val="Normal"/>
    <w:link w:val="FooterChar"/>
    <w:uiPriority w:val="99"/>
    <w:unhideWhenUsed/>
    <w:rsid w:val="00A50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2DA"/>
  </w:style>
  <w:style w:type="paragraph" w:styleId="BalloonText">
    <w:name w:val="Balloon Text"/>
    <w:basedOn w:val="Normal"/>
    <w:link w:val="BalloonTextChar"/>
    <w:uiPriority w:val="99"/>
    <w:semiHidden/>
    <w:unhideWhenUsed/>
    <w:rsid w:val="00A5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2DA"/>
  </w:style>
  <w:style w:type="paragraph" w:styleId="Footer">
    <w:name w:val="footer"/>
    <w:basedOn w:val="Normal"/>
    <w:link w:val="FooterChar"/>
    <w:uiPriority w:val="99"/>
    <w:unhideWhenUsed/>
    <w:rsid w:val="00A50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2DA"/>
  </w:style>
  <w:style w:type="paragraph" w:styleId="BalloonText">
    <w:name w:val="Balloon Text"/>
    <w:basedOn w:val="Normal"/>
    <w:link w:val="BalloonTextChar"/>
    <w:uiPriority w:val="99"/>
    <w:semiHidden/>
    <w:unhideWhenUsed/>
    <w:rsid w:val="00A5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4</cp:revision>
  <cp:lastPrinted>2018-10-25T02:58:00Z</cp:lastPrinted>
  <dcterms:created xsi:type="dcterms:W3CDTF">2018-10-25T02:44:00Z</dcterms:created>
  <dcterms:modified xsi:type="dcterms:W3CDTF">2018-10-25T03:00:00Z</dcterms:modified>
</cp:coreProperties>
</file>