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№2.  (лекции 5-6)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научиться создавать собственные виджеты и использовать графическую систему Qt.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 Meta-object system, Qt resource system, Qt Signal-Slot mechanism, Qt Creator. QApplication,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QGraphicsPathItem, QPainterPath, QPainter, QGraphicsScene,QGraphicsView, QGraphicsSceneMouseEvent, QFileDialog, QPixmap,QMouseEvent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Продолжительность: 4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разработать приложение-головоломку типа пазл (puzzle). Игровое поле построено на основе графической сцены с использованием специально разработанных виджетов для элементов головоломки и диалога настройки сложности игры. Данная программа сложнее, чем примеры на лекциях, поэтому лучше потратить время на изучения каждого этапа создания приложения и прочитать документацию, чтобы понимать что делается и почему. Выполнение этой работы подразумевает, что вы  уже свободно владеете Qt Creator, в частности умеете создавать классы и файлы. Инструкция больше уделяет внимания задаче, которую нужно сделать, а не тому как ее выполнить.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Проект состоит из двух частей. Первая посвящена созданию диалога настройки головоломки (включая создание специального виджета для задания количества элементов игрового поля). Вторая - реализация самой головоломки: логики, отображения и взаимодействия с пользователем. Она включает создание пользовательского виджета для отображения элемента пазла, передвижение элементов по игровому полю и возможность элементов “прилипать” друг к другу.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747838" cy="18632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186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7722" cy="188118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722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2163" cy="188707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88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33613" cy="190008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90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Требования к приложению.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 запуске приложения открывается диалог настройки (выбор файла с изображением и размер игрового поля)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Виджеты диалога настройки правильно изменяют размеры при изменении размера самого диалога настройки (правильная компоновка).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кнопки “Обзор…” и выборе файла с изображением оно загружается и отображается. Если пользователь выбрал недействительное изображение (или его не удалось открыть) должно показаться предупреждение после чего  управление снова должно вернуться в диалог настройки. Минимально возможный размер поля 2х2, максимальный 8х8.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Клик мышки на элементе(ячейке) виджета предпросмотра игрового поля изменяет размер фонового изображения (подсветки если оно не задано)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Перетаскивание курсора мыши при нажатой левой кнопке изменяет размер фонового изображения (подсветки если оно не задано)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Правильно обрабатываются кнопки “ОК” и “Отмена” в диалоге настройки. “Ок” - Открывается игровое поле (начало игры с указанными настройками), “Отмена” - завершение приложения.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 пазла представляет собой квадратный элемент с коннекторами на сторонах.  Коннекторы соседних элементов совпадают.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старте новой игры элементы пазла отображаются на игровом поле ( их количество равно заданному в диалоге настройки и они содержат части выбранного изображения). Расположение элементов на игровом поле и конфигурация коннекторов у них произвольные (не повторяются при перезапуске приложения)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возможно перетаскивать с помощью мыши.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элемент расположить рядом соседним (правильным) элементом с нужной стороны, так чтобы они составляли единое изображение, то они объединятся. Элементы считаются расположенными рядом, если окажутся на расстоянии меньше 5 пикселей (правильные элементы “прилипают” друг к другу) 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Собранные части головоломки (объединенные элементы) перетаскиваются мышью целиком (т.е. одновременно все элементы, составляющие эту часть). В том числе и вся картинка целиком для собранного пазла.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Отображается диалог с поздравлением, если головоломка полностью собрана.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Собранная головоломка содержит все изображение, а не его часть.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Максимальная оценка за выполнение работы - 25 баллов. Оценка выставляется по результатам проверки работоспособности программы по пунктам требований по правилу: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балл за пункты 1,2,3,9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балла за каждый из пунктов 4,5,6,8,12,13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балла за каждый из пунктов 7,10,11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выполнении работы на 25 баллов самостоятельно, без использования методического материала, оценка увеличивается на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(т.е. можно получить 30 баллов). Если выполнение работы с помощью методического материала займет более чем неделю, оценка уменьшается на </w:t>
      </w:r>
      <w:r w:rsidDel="00000000" w:rsidR="00000000" w:rsidRPr="00000000">
        <w:rPr>
          <w:b w:val="1"/>
          <w:rtl w:val="0"/>
        </w:rPr>
        <w:t xml:space="preserve">20% </w:t>
      </w:r>
      <w:r w:rsidDel="00000000" w:rsidR="00000000" w:rsidRPr="00000000">
        <w:rPr>
          <w:rtl w:val="0"/>
        </w:rPr>
        <w:t xml:space="preserve">(т.е. можно получить не более 20 баллов).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Методические указания по выполнению лабораторной работы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1.Диалог настройки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Создайте новый пустой проект в Qt Creator. В проект добавьте диалог на основе класса формы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 Designer (Form Class)</w:t>
      </w:r>
      <w:r w:rsidDel="00000000" w:rsidR="00000000" w:rsidRPr="00000000">
        <w:rPr>
          <w:rtl w:val="0"/>
        </w:rPr>
        <w:t xml:space="preserve">, как показано на рисунке. Назовите класс диалога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ConfigurationDialog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3819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Большая прямоугольная область в центре  окна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QFrame</w:t>
      </w:r>
      <w:r w:rsidDel="00000000" w:rsidR="00000000" w:rsidRPr="00000000">
        <w:rPr>
          <w:rtl w:val="0"/>
        </w:rPr>
        <w:t xml:space="preserve">, у которого 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frameShape=Box</w:t>
      </w:r>
      <w:r w:rsidDel="00000000" w:rsidR="00000000" w:rsidRPr="00000000">
        <w:rPr>
          <w:rtl w:val="0"/>
        </w:rPr>
        <w:t xml:space="preserve">. Остальные элементы диалога: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label, line edit, dialog button box, push button</w:t>
      </w:r>
      <w:r w:rsidDel="00000000" w:rsidR="00000000" w:rsidRPr="00000000">
        <w:rPr>
          <w:rtl w:val="0"/>
        </w:rPr>
        <w:t xml:space="preserve">. Добавьте их и добейтесь правильного расположения с помощью компоновщиков.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окончания проектирования пользовательского интерфейса, первое, что нужно сделать - активизировать кнопку “Обзор”. Она нужна для для показа диалога выбора файла с изображением для пазла. Добавьте слот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on_browse_button_clicked()</w:t>
      </w:r>
      <w:r w:rsidDel="00000000" w:rsidR="00000000" w:rsidRPr="00000000">
        <w:rPr>
          <w:rtl w:val="0"/>
        </w:rPr>
        <w:t xml:space="preserve"> в код диалога и соедините его с сигналом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clicked()</w:t>
      </w:r>
      <w:r w:rsidDel="00000000" w:rsidR="00000000" w:rsidRPr="00000000">
        <w:rPr>
          <w:rtl w:val="0"/>
        </w:rPr>
        <w:t xml:space="preserve"> (добавьте вызов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 в конструкторе диалога) 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connect(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browse_button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(clicked()),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(on_browse_button_clicked()));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слоте 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QFileDialog::getOpenFileName()</w:t>
      </w:r>
      <w:r w:rsidDel="00000000" w:rsidR="00000000" w:rsidRPr="00000000">
        <w:rPr>
          <w:rtl w:val="0"/>
        </w:rPr>
        <w:t xml:space="preserve"> для выбора файла с изображением.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getOpenFileName()</w:t>
      </w:r>
      <w:r w:rsidDel="00000000" w:rsidR="00000000" w:rsidRPr="00000000">
        <w:rPr>
          <w:rtl w:val="0"/>
        </w:rPr>
        <w:t xml:space="preserve"> используйте фильтр по типу файла. Для получения списка графических форматов (расширений графических файлов) можно вызвать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QImageReader::supportedImageFormats() </w:t>
      </w:r>
      <w:r w:rsidDel="00000000" w:rsidR="00000000" w:rsidRPr="00000000">
        <w:rPr>
          <w:rtl w:val="0"/>
        </w:rPr>
        <w:t xml:space="preserve">- его можно добавить в фильтр. Или просто впишите распространенные расширения графических файлов.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QFileDialog </w:t>
      </w:r>
      <w:r w:rsidDel="00000000" w:rsidR="00000000" w:rsidRPr="00000000">
        <w:rPr>
          <w:rtl w:val="0"/>
        </w:rPr>
        <w:t xml:space="preserve">вернет полный путь к выбранному файлу или пустую строку если пользователь нажмет “Отмена”.  Отобразите этот путь в объекте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line_edit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создайте новый С++ файл и добавьте в него функцию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main()</w:t>
      </w:r>
      <w:r w:rsidDel="00000000" w:rsidR="00000000" w:rsidRPr="00000000">
        <w:rPr>
          <w:rtl w:val="0"/>
        </w:rPr>
        <w:t xml:space="preserve">. Создайте объект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 </w:t>
      </w:r>
      <w:r w:rsidDel="00000000" w:rsidR="00000000" w:rsidRPr="00000000">
        <w:rPr>
          <w:rtl w:val="0"/>
        </w:rPr>
        <w:t xml:space="preserve">и экземпляр вашего диалога. Вызовете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exec()</w:t>
      </w:r>
      <w:r w:rsidDel="00000000" w:rsidR="00000000" w:rsidRPr="00000000">
        <w:rPr>
          <w:rtl w:val="0"/>
        </w:rPr>
        <w:t xml:space="preserve"> диалога и проверьте, что кнопка “Обзор” работает как ожидается.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2.Виджет для задания количества элементов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Следующий этап - создание специального виджета для установки уровня сложности игры (размер игрового поля, т.е. количество элементов пазла). Виджет будет заменять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QFrame </w:t>
      </w:r>
      <w:r w:rsidDel="00000000" w:rsidR="00000000" w:rsidRPr="00000000">
        <w:rPr>
          <w:rtl w:val="0"/>
        </w:rPr>
        <w:t xml:space="preserve">в диалоге настройки.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Создайте новый класс С++ на унаследованный 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QFrame</w:t>
      </w:r>
      <w:r w:rsidDel="00000000" w:rsidR="00000000" w:rsidRPr="00000000">
        <w:rPr>
          <w:rtl w:val="0"/>
        </w:rPr>
        <w:t xml:space="preserve">. Назовите его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PuzzleSizeWidget</w:t>
      </w:r>
      <w:r w:rsidDel="00000000" w:rsidR="00000000" w:rsidRPr="00000000">
        <w:rPr>
          <w:rtl w:val="0"/>
        </w:rPr>
        <w:t xml:space="preserve">. Creator сам создаст новые файлы и добавит в них код класса.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Создание заглушки виджета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Обычно, при создании пользовательских виджетов сначала добавляют все необходимые функции и выводят какую-нибудь осмысленную графическую информацию - даже если она не такая как должна быть. Это называется </w:t>
      </w:r>
      <w:r w:rsidDel="00000000" w:rsidR="00000000" w:rsidRPr="00000000">
        <w:rPr>
          <w:i w:val="1"/>
          <w:rtl w:val="0"/>
        </w:rPr>
        <w:t xml:space="preserve">заглушкой </w:t>
      </w:r>
      <w:r w:rsidDel="00000000" w:rsidR="00000000" w:rsidRPr="00000000">
        <w:rPr>
          <w:rtl w:val="0"/>
        </w:rPr>
        <w:t xml:space="preserve">для виджета.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случае простых виджетов нужны только три функции: конструктор, обработчик события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paint</w:t>
      </w:r>
      <w:r w:rsidDel="00000000" w:rsidR="00000000" w:rsidRPr="00000000">
        <w:rPr>
          <w:rtl w:val="0"/>
        </w:rPr>
        <w:t xml:space="preserve"> 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sizeHint()</w:t>
      </w:r>
      <w:r w:rsidDel="00000000" w:rsidR="00000000" w:rsidRPr="00000000">
        <w:rPr>
          <w:rtl w:val="0"/>
        </w:rPr>
        <w:t xml:space="preserve">. Первые два автоматически добавляются Qt Creator’ом. Вам останется только реализовать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sizeHint()</w:t>
      </w:r>
      <w:r w:rsidDel="00000000" w:rsidR="00000000" w:rsidRPr="00000000">
        <w:rPr>
          <w:rtl w:val="0"/>
        </w:rPr>
        <w:t xml:space="preserve">, чтобы сообщить  компоновщикам информацию о размере пользовательского виджета. Пока можно вернуть произвольный размер, позже мы его исправим: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PuzzleSizeWidget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sizeHint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Вставляем заглушку в диалог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Теперь, когда у нас есть заглушка для виджета настройки размера игрового поля, можно поместить ее в диалог настройки. “Проапгейдим”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QFrame </w:t>
      </w:r>
      <w:r w:rsidDel="00000000" w:rsidR="00000000" w:rsidRPr="00000000">
        <w:rPr>
          <w:rtl w:val="0"/>
        </w:rPr>
        <w:t xml:space="preserve">до нашего пользовательского виджета. Можно подменять существующие объекты на любые, которые являются его потомками. Поэтому мы унаследовали наш виджет 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QFrame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Откройте форму в дизайнере и в контекстном меню рамки (объект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QFrame</w:t>
      </w:r>
      <w:r w:rsidDel="00000000" w:rsidR="00000000" w:rsidRPr="00000000">
        <w:rPr>
          <w:rtl w:val="0"/>
        </w:rPr>
        <w:t xml:space="preserve">) выберите пункт “Преобразовать в ...” (Promote to...) и заполните поля как показано на рисунке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81700" cy="3552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Нажмите “Добавить” (Add) и затем “Преобразовать” (Promote). Мы заменили виджет, но в дизайнере этого не видно, там отображается рамка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QFrame</w:t>
      </w:r>
      <w:r w:rsidDel="00000000" w:rsidR="00000000" w:rsidRPr="00000000">
        <w:rPr>
          <w:rtl w:val="0"/>
        </w:rPr>
        <w:t xml:space="preserve">. Qt подставит нужный класс виджета во время компиляции. Соберите и запустите проект чтобы увидеть  наш виджет (пока заглушку) для настройки размера игрового поля.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Разработка программного интерфейса.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виджета - позволить пользователю выбрать размер игрового поля, т.е. количество элементов пазла по каждому направлению. Вызов его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</w:t>
      </w:r>
      <w:r w:rsidDel="00000000" w:rsidR="00000000" w:rsidRPr="00000000">
        <w:rPr>
          <w:rtl w:val="0"/>
        </w:rPr>
        <w:t xml:space="preserve">должен возвращать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QSize</w:t>
      </w:r>
      <w:r w:rsidDel="00000000" w:rsidR="00000000" w:rsidRPr="00000000">
        <w:rPr>
          <w:rtl w:val="0"/>
        </w:rPr>
        <w:t xml:space="preserve">, чтобы передать оба значения. Сначала определим геттер, сеттер и переменную для для хранения текущего значения свойства. При изменении значения свойства в сеттере, следует вызвать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 для перерисовки виджета.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PuzzleSizeWidget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::value()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PuzzleSizeWidget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::setValue(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&amp;s)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update();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Полезной практикой является посылать сигнал при изменении значения. Объявите три сигнала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PuzzleSizeWidget: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valueChanged(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horizontalValueChanged(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verticalValueChanged(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код для отправки сигнала в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setValue</w:t>
      </w:r>
      <w:r w:rsidDel="00000000" w:rsidR="00000000" w:rsidRPr="00000000">
        <w:rPr>
          <w:rtl w:val="0"/>
        </w:rPr>
        <w:t xml:space="preserve">. Не забудьте, что сигнал надо посылать, только если значение изменилось.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PuzzleSizeWidget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::setValue(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&amp;s)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valueChanged(s);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(old.width()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s.width())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horizontalValueChanged(s.width());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(old.height()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s.height())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verticalValueChanged(s.height());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update();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 и наконец добавьте свойство в систему свойств Qt: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Q_PROPERTY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setValue)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Почти всегда стоит делать сеттеры свойств слотами. Объявите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setValue </w:t>
      </w:r>
      <w:r w:rsidDel="00000000" w:rsidR="00000000" w:rsidRPr="00000000">
        <w:rPr>
          <w:rtl w:val="0"/>
        </w:rPr>
        <w:t xml:space="preserve">как публичный слот.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(Можно использовать рефакторинг и позволить QtCreator добавить большинство кода самому. Для этого сначала объявляется свойство, а потом в контекстном меню выбрать “Рефакторинг - добавить отсутствующие члены </w:t>
      </w:r>
      <w:r w:rsidDel="00000000" w:rsidR="00000000" w:rsidRPr="00000000">
        <w:rPr>
          <w:rtl w:val="0"/>
        </w:rPr>
        <w:t xml:space="preserve">Q_PROPERTY...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Виджету также нужны дополнительные свойства. Пользователь должен контролировать пределы изменения - минимальное и максимальное значение частей на которые можно разбить изображение по каждому направлению.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0000"/>
        </w:rPr>
      </w:pPr>
      <w:r w:rsidDel="00000000" w:rsidR="00000000" w:rsidRPr="00000000">
        <w:rPr>
          <w:rtl w:val="0"/>
        </w:rPr>
        <w:t xml:space="preserve">Добавьте в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PuzzleSizeWidget </w:t>
      </w:r>
      <w:r w:rsidDel="00000000" w:rsidR="00000000" w:rsidRPr="00000000">
        <w:rPr>
          <w:rtl w:val="0"/>
        </w:rPr>
        <w:t xml:space="preserve">свойства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minimum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 </w:t>
      </w:r>
      <w:r w:rsidDel="00000000" w:rsidR="00000000" w:rsidRPr="00000000">
        <w:rPr>
          <w:rtl w:val="0"/>
        </w:rPr>
        <w:t xml:space="preserve">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 аналогично тому как вы сделали для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tl w:val="0"/>
        </w:rPr>
        <w:t xml:space="preserve">.  Измените слот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setValue </w:t>
      </w:r>
      <w:r w:rsidDel="00000000" w:rsidR="00000000" w:rsidRPr="00000000">
        <w:rPr>
          <w:rtl w:val="0"/>
        </w:rPr>
        <w:t xml:space="preserve">таким образом, чтобы гарантировать, что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</w:t>
      </w:r>
      <w:r w:rsidDel="00000000" w:rsidR="00000000" w:rsidRPr="00000000">
        <w:rPr>
          <w:rtl w:val="0"/>
        </w:rPr>
        <w:t xml:space="preserve">всегда находится в допустимых пределах, а сеттеры для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minimum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 </w:t>
      </w:r>
      <w:r w:rsidDel="00000000" w:rsidR="00000000" w:rsidRPr="00000000">
        <w:rPr>
          <w:rtl w:val="0"/>
        </w:rPr>
        <w:t xml:space="preserve">так, чтобы гарантировать, что текущее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</w:t>
      </w:r>
      <w:r w:rsidDel="00000000" w:rsidR="00000000" w:rsidRPr="00000000">
        <w:rPr>
          <w:rtl w:val="0"/>
        </w:rPr>
        <w:t xml:space="preserve">не нарушает новые границы.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Добавим еще одно, чисто косметическое 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pixmap </w:t>
      </w:r>
      <w:r w:rsidDel="00000000" w:rsidR="00000000" w:rsidRPr="00000000">
        <w:rPr>
          <w:rtl w:val="0"/>
        </w:rPr>
        <w:t xml:space="preserve">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QPixmap</w:t>
      </w:r>
      <w:r w:rsidDel="00000000" w:rsidR="00000000" w:rsidRPr="00000000">
        <w:rPr>
          <w:rtl w:val="0"/>
        </w:rPr>
        <w:t xml:space="preserve">. Оно будет использоваться для предпросмотра того как будет выглядеть пазл при изменении настроек.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забудьте добавить код загрузки в него изображения из выбранного файла.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забудьте установить значение свойств по умолчанию в конструкторе виджета.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Отрисовка виджета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Функция отрисовки виджета - обычно наиболее сложная часть пользовательских виджетов. Лучше всего сначала разработать и по шагам расписать алгоритм того как будет реализовываться отрисовка. Хорошим подходом будет реализовать затем каждый шаг как отдельную функцию.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paintEvent()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PuzzleSizeWidget</w:t>
      </w:r>
      <w:r w:rsidDel="00000000" w:rsidR="00000000" w:rsidRPr="00000000">
        <w:rPr>
          <w:rtl w:val="0"/>
        </w:rPr>
        <w:t xml:space="preserve"> тогда будет выглядеть приблизительно так: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PuzzleSizeWidget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paintEvent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QPaintEvent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event){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QPainter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painter(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renderValue(&amp;painter);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renderGrid(&amp;painter);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Сначала создается экземпляр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QPainter</w:t>
      </w:r>
      <w:r w:rsidDel="00000000" w:rsidR="00000000" w:rsidRPr="00000000">
        <w:rPr>
          <w:rtl w:val="0"/>
        </w:rPr>
        <w:t xml:space="preserve"> для рисования виджета. А потом вызываются две функции куда он передается как аргумент. В первой функции,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renderValue</w:t>
      </w:r>
      <w:r w:rsidDel="00000000" w:rsidR="00000000" w:rsidRPr="00000000">
        <w:rPr>
          <w:rtl w:val="0"/>
        </w:rPr>
        <w:t xml:space="preserve">, рисуется подсвеченная область отображающая количество выбранных частей (основанная на свойстве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tl w:val="0"/>
        </w:rPr>
        <w:t xml:space="preserve">). Если задано изображение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pixmap</w:t>
      </w:r>
      <w:r w:rsidDel="00000000" w:rsidR="00000000" w:rsidRPr="00000000">
        <w:rPr>
          <w:rtl w:val="0"/>
        </w:rPr>
        <w:t xml:space="preserve">, то оно будет использоваться для подсветки. Вторая функция,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renderGrid</w:t>
      </w:r>
      <w:r w:rsidDel="00000000" w:rsidR="00000000" w:rsidRPr="00000000">
        <w:rPr>
          <w:rtl w:val="0"/>
        </w:rPr>
        <w:t xml:space="preserve">, рисует сетку максимального размера (основанная на свойстве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поверх подсвеченной области.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Обеим этим функциям потребуется служебный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cellSize</w:t>
      </w:r>
      <w:r w:rsidDel="00000000" w:rsidR="00000000" w:rsidRPr="00000000">
        <w:rPr>
          <w:rtl w:val="0"/>
        </w:rPr>
        <w:t xml:space="preserve">, который будет возвращать размер одного элемента, вычисленный на основе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 и текущего размера самого виджета. Начнем с его реализации: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PuzzleSizeWidget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::cellSize()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width();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height();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maximum().width();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maximum().height();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qMin(w/mw,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h/mh);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(extent,extent).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expandedTo(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::globalStrut()).expandedTo(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Сначала вычисляются размеры элемента по каждому направлению и возвращается минимальный из них как размер одного элемента. Это гарантирует, что элемент будет квадратным и поместится в виджет. Перед тем как вернуть вычисленное значение, проверяется, что размер элемента не меньше чем 4х4 пикселя или не меньше минимального размера элемента интерфейса с которым может взаимодействовать пользователь (т.н.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globalStrut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Зная размер одного элемента можно его нарисовать - реализуем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renderValue.</w:t>
      </w:r>
      <w:r w:rsidDel="00000000" w:rsidR="00000000" w:rsidRPr="00000000">
        <w:rPr>
          <w:rtl w:val="0"/>
        </w:rPr>
        <w:t xml:space="preserve"> Сначала следует проверить содержится ли действительная картинка в свойстве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pixmap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Если да, то надо ее отмасштабировать, чтобы она покрывала количество элементов заданное пользователем в свойстве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</w:t>
      </w:r>
      <w:r w:rsidDel="00000000" w:rsidR="00000000" w:rsidRPr="00000000">
        <w:rPr>
          <w:rtl w:val="0"/>
        </w:rPr>
        <w:t xml:space="preserve">и сгенерировать картинку для </w:t>
      </w:r>
      <w:r w:rsidDel="00000000" w:rsidR="00000000" w:rsidRPr="00000000">
        <w:rPr>
          <w:rtl w:val="0"/>
        </w:rPr>
        <w:t xml:space="preserve">отображения. Если же картинки нет, то нарисовать залитый прямоугольник (указать кисть) вместо нее.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Реализация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renderGrid()</w:t>
      </w:r>
      <w:r w:rsidDel="00000000" w:rsidR="00000000" w:rsidRPr="00000000">
        <w:rPr>
          <w:rtl w:val="0"/>
        </w:rPr>
        <w:t xml:space="preserve"> достаточно проста. Используете два вложенных цикла, чтобы пробежать все элемента по  горизонтали и вертикали (используете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 </w:t>
      </w:r>
      <w:r w:rsidDel="00000000" w:rsidR="00000000" w:rsidRPr="00000000">
        <w:rPr>
          <w:rtl w:val="0"/>
        </w:rPr>
        <w:t xml:space="preserve">для вычисления количество итераций в цикле). Для каждого элемента используйте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QPainter::drawRect()</w:t>
      </w:r>
      <w:r w:rsidDel="00000000" w:rsidR="00000000" w:rsidRPr="00000000">
        <w:rPr>
          <w:rtl w:val="0"/>
        </w:rPr>
        <w:t xml:space="preserve"> для отображения границы. Не забудьте сначала очистить кисть сбросив ее в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Qt::NoBrush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сборки и запуска приложения вы должны получить что-то похожее на картинку ниже. Убедитесь ,что вы задали файл изображения и видите его в предпросмотре.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2100" cy="5372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Обработка сообщений мыши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Заключительная часть программирования пользовательского виджета настройки игрового поля - обработка сообщений мыши. Пользователь должен задавать размер игрового поля или кликая на ячейку или перетаскивая мышь по ним при нажатой левой кнопке. Чтобы это сделать нужно переопределить и реализовать методы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mousePressEvent()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mouseMoveEvent().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перед этим добавим служебный метод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cellAt()</w:t>
      </w:r>
      <w:r w:rsidDel="00000000" w:rsidR="00000000" w:rsidRPr="00000000">
        <w:rPr>
          <w:rtl w:val="0"/>
        </w:rPr>
        <w:t xml:space="preserve">. Передадим в него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QPoint </w:t>
      </w:r>
      <w:r w:rsidDel="00000000" w:rsidR="00000000" w:rsidRPr="00000000">
        <w:rPr>
          <w:rtl w:val="0"/>
        </w:rPr>
        <w:t xml:space="preserve">в качестве аргумента. Эта точка будет представлять координаты в системе координат виджета. Метод вернет другой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QPoint </w:t>
      </w:r>
      <w:r w:rsidDel="00000000" w:rsidR="00000000" w:rsidRPr="00000000">
        <w:rPr>
          <w:rtl w:val="0"/>
        </w:rPr>
        <w:t xml:space="preserve"> с координатами элемента(ячейки) пазла в данной точке. Используйте в качестве образца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cellSize()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добавьте код в функции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mousePressEvent()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mouseMoveEvent().</w:t>
      </w:r>
      <w:r w:rsidDel="00000000" w:rsidR="00000000" w:rsidRPr="00000000">
        <w:rPr>
          <w:rtl w:val="0"/>
        </w:rPr>
        <w:t xml:space="preserve">   Вы можете получить координаты мыши из события используя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pos()</w:t>
      </w:r>
      <w:r w:rsidDel="00000000" w:rsidR="00000000" w:rsidRPr="00000000">
        <w:rPr>
          <w:rtl w:val="0"/>
        </w:rPr>
        <w:t xml:space="preserve"> аргумента события. Теперь остается только проверить координаты элемента(ячейки) и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setValue()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Завершение диалога настройки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Остается сделать еще несколько мелких доработок, чтобы наш диалог настройки был полностью готов. После того как пользователь сделает свой выбор нужно вернуть из диалога заданные настройки: имя файла с изображением и размер игрового поля.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Это можно реализовать если добавить методы-геттеры в класс диалога. Эти геттеры просто опрашивают виджеты диалога настройки о текущих значениях. Для этого добавьте методы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imageFilePath()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puzzleSize() </w:t>
      </w:r>
      <w:r w:rsidDel="00000000" w:rsidR="00000000" w:rsidRPr="00000000">
        <w:rPr>
          <w:rtl w:val="0"/>
        </w:rPr>
        <w:t xml:space="preserve">в класс диалога и реализуйте в них запрос значений у соответствующих виджетов.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виджеты диалога настройки правильно изменяют размеры при изменении размера самого диалога настройки (правильная компоновка)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кнопки “Обзор…” и выборе файла с изображением он загружается и отображается в виджете предпросмотра.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 мышки на элементе(ячейке) виджета предпросмотра изменяет размер фонового изображения (подсветки если оно не задано)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Перетаскивание курсора мыши при нажатой левой кнопке изменяет размер фонового изображения (подсветки если оно не задано)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изменении настроек диалог перерисовывается.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Правильно обрабатываются кнопки “ОК” и “Отмена” в диалоге настройки (слоты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accept()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reject()</w:t>
      </w:r>
      <w:r w:rsidDel="00000000" w:rsidR="00000000" w:rsidRPr="00000000">
        <w:rPr>
          <w:rtl w:val="0"/>
        </w:rPr>
        <w:t xml:space="preserve"> диалога соединены с сигналами кнопок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2.Игра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этой части лабораторной работы мы будем использовать графическую систему для реализации самой игры. Две вещи нужно сделать на этом этапе: элемент пазла и механизм их соединения с проверкой что сборка пазла завершена.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Подготовка холста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разработать класс элемента пазла, создадим игровое поле, чтобы можно было его тестировать. В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 </w:t>
      </w:r>
      <w:r w:rsidDel="00000000" w:rsidR="00000000" w:rsidRPr="00000000">
        <w:rPr>
          <w:rtl w:val="0"/>
        </w:rPr>
        <w:t xml:space="preserve">добавим создание двух объектов: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QGraphicsView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и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QGraphicsScene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и соединим их вызовом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setScene()</w:t>
      </w:r>
      <w:r w:rsidDel="00000000" w:rsidR="00000000" w:rsidRPr="00000000">
        <w:rPr>
          <w:rtl w:val="0"/>
        </w:rPr>
        <w:t xml:space="preserve">. Помните, что нужно добавить вызов для отображения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QGraphicsView </w:t>
      </w:r>
      <w:r w:rsidDel="00000000" w:rsidR="00000000" w:rsidRPr="00000000">
        <w:rPr>
          <w:rtl w:val="0"/>
        </w:rPr>
        <w:t xml:space="preserve">и заменить вызов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диалога вызовом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QApplication::exec()</w:t>
      </w:r>
      <w:r w:rsidDel="00000000" w:rsidR="00000000" w:rsidRPr="00000000">
        <w:rPr>
          <w:rtl w:val="0"/>
        </w:rPr>
        <w:t xml:space="preserve">, т.к. пока нам не понадобится диалог настройки.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Запустив приложение вы увидите окно с пустым холстом, который и будет игровым полем.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Элемент пазла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Головоломки типа пазл содержат элементы, которые нужно сложить в определенном порядке. Можно просто использовать готовый класс, такой как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QGraphicsRectItem</w:t>
      </w:r>
      <w:r w:rsidDel="00000000" w:rsidR="00000000" w:rsidRPr="00000000">
        <w:rPr>
          <w:rtl w:val="0"/>
        </w:rPr>
        <w:t xml:space="preserve">, для создания прямоугольного элемента, но лучше запрограммируем собственный элемент с более привычной формой, чем просто прямоугольник. Это добавит ощущение того что перед нами настоящий пазл.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Рисунок ниже показывает эскиз элемента. Начало координат расположим в центре квадрата элемента.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2581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Граница элемента содержит выступы для формирования коннекторов. Это значит что описывающий прямоугольник(квадрат) должен также включать в себя и коннекторы.  Конечно, т.к. разные элементы должны иметь разные коннекторы (наружу или внутрь), граница и описывающий прямоугольник будут меняться от элемента к элементу. Поэтому важно сохранить начало координат в центре главного тела элемента (оно всегда квадратное и одного размера).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Реализуем класс элемента пазла. Назовем его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 </w:t>
      </w:r>
      <w:r w:rsidDel="00000000" w:rsidR="00000000" w:rsidRPr="00000000">
        <w:rPr>
          <w:rtl w:val="0"/>
        </w:rPr>
        <w:t xml:space="preserve">и унаследуем 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QGraphicsPathItem</w:t>
      </w:r>
      <w:r w:rsidDel="00000000" w:rsidR="00000000" w:rsidRPr="00000000">
        <w:rPr>
          <w:rtl w:val="0"/>
        </w:rPr>
        <w:t xml:space="preserve">. Для простоты примем размер элемента не зависящим от размера картинки пазла. Т.е.возможно придется масштабировать размер изображения для подгонки к размеру элементов.  Допустим каждый элемент будет размером 50х50 пикселей.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Взглянем еще раз на эскиз. Можно увидеть,что элементы могут иметь до 4 коннекторов. Каждый из которых может быть или выступающим(направлен наружу) или впадающим(направлен внутрь). Или же сторона не имеет коннектора (для крайних элементов).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Добавим в наш класс перечисление, описывающее возможные </w:t>
      </w:r>
      <w:r w:rsidDel="00000000" w:rsidR="00000000" w:rsidRPr="00000000">
        <w:rPr>
          <w:rtl w:val="0"/>
        </w:rPr>
        <w:t xml:space="preserve">конфигурации </w:t>
      </w:r>
      <w:r w:rsidDel="00000000" w:rsidR="00000000" w:rsidRPr="00000000">
        <w:rPr>
          <w:rtl w:val="0"/>
        </w:rPr>
        <w:t xml:space="preserve">коннекторов.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ConnectorPosition { None, Out, In };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можно описать точную форму элемента задав типы всех четырех коннекторов. Добавим конструктор в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</w:t>
      </w:r>
      <w:r w:rsidDel="00000000" w:rsidR="00000000" w:rsidRPr="00000000">
        <w:rPr>
          <w:rtl w:val="0"/>
        </w:rPr>
        <w:t xml:space="preserve">, который принимает 4 аргумента и сохраняет их в приватных переменных: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720" w:righ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PuzzlePiece(ConnectorPosition north, ConnectorPosition east,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righ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ConnectorPosition south, ConnectorPosition west);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Затем конструктор должен вызвать несколько внутренних методов для построения границы элемента. Назовем его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constructShape()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будем п</w:t>
      </w:r>
      <w:r w:rsidDel="00000000" w:rsidR="00000000" w:rsidRPr="00000000">
        <w:rPr>
          <w:rtl w:val="0"/>
        </w:rPr>
        <w:t xml:space="preserve">ошагово описывать построения границы, но несколько советов все же дам. Если вас пугает задача построения границы с закругленными коннекторами то сделайте что-то попроще, например трапецевидные или прямоугольные.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Основное правило построение пути границы элемента используя класс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QPainterPath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- это сначала вызвать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moveTo()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перемещения карандаша в один из углов. Затем вызывайте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lineTo() </w:t>
      </w:r>
      <w:r w:rsidDel="00000000" w:rsidR="00000000" w:rsidRPr="00000000">
        <w:rPr>
          <w:rtl w:val="0"/>
        </w:rPr>
        <w:t xml:space="preserve">для добавления секций. Помните, что начало координат находится в центре элемента. Т.к. размер элемента 50х50, то верхний левый угол будет иметь координаты (-25,-25).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диаграмме слева показано как можно построить закругленный коннектор соединив несколько дуг. Например, к левой черной прямой линии границы, добавляется красная дуга (на четверть круга), затем добавляется голубая дуга (на пол-окружности) и наконец сиреневая дуга (на четверть круга) - зеркальное отражение красной. Дальше добавляется черная прямая линия границы.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2543175" cy="1704975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вам неохота вычислять параметры отрисовки дуг, просто замените их более простой формой. В любом случае используйте конфигурацию коннектора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ConnectorPosition </w:t>
      </w:r>
      <w:r w:rsidDel="00000000" w:rsidR="00000000" w:rsidRPr="00000000">
        <w:rPr>
          <w:rtl w:val="0"/>
        </w:rPr>
        <w:t xml:space="preserve">для определения того нужно ли его рисовать и в каком направлении.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все линии и коннекторы будут добавлены вызовите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QPainterPath::closeSubpath()</w:t>
      </w:r>
      <w:r w:rsidDel="00000000" w:rsidR="00000000" w:rsidRPr="00000000">
        <w:rPr>
          <w:rtl w:val="0"/>
        </w:rPr>
        <w:t xml:space="preserve">. Затем задайте построенный путь в элемент используя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QGraphicsPathItem::setPath()</w:t>
      </w:r>
      <w:r w:rsidDel="00000000" w:rsidR="00000000" w:rsidRPr="00000000">
        <w:rPr>
          <w:rtl w:val="0"/>
        </w:rPr>
        <w:t xml:space="preserve">. Базовый класса пути позаботится о формировании правильного описывающего прямоугольника для пути.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этом этапе вы должны показать отображение различных типов элементов пазла на игровом поле. Следующий шаг - правильно нарисовать каждый элемент.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это сделать нужно знать текстуру каждого элемента. Объявим методы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setPixmap()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pixmap()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установки и получения изображения для элемента. Сохраните картинку как приватный член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 </w:t>
      </w:r>
      <w:r w:rsidDel="00000000" w:rsidR="00000000" w:rsidRPr="00000000">
        <w:rPr>
          <w:rtl w:val="0"/>
        </w:rPr>
        <w:t xml:space="preserve">.Убедитесь что сеттер вызывает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перерисовки элемента.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завершения рисования каждого элемента, нужно создать функцию рисования, которая заполняет внутреннюю область пути границы элемента картинкой.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Самый простой способ сделать это - ограничить область рисования путем границы, а затем отобразить картинку в этой области. Это достигается путем обрезки. Переопределите у элемента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paint()</w:t>
      </w:r>
      <w:r w:rsidDel="00000000" w:rsidR="00000000" w:rsidRPr="00000000">
        <w:rPr>
          <w:rtl w:val="0"/>
        </w:rPr>
        <w:t xml:space="preserve">. 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QPainter::setClipPath()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ограничения области рисования и отобразите картинку в элементе.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мы закончили реализацию класса элемента пазла.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Игровая логика.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реализацию игровой логики с создания класса на базе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QGraphicsScene</w:t>
      </w:r>
      <w:r w:rsidDel="00000000" w:rsidR="00000000" w:rsidRPr="00000000">
        <w:rPr>
          <w:rtl w:val="0"/>
        </w:rPr>
        <w:t xml:space="preserve">. В этом классе добавьте метод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setup()</w:t>
      </w:r>
      <w:r w:rsidDel="00000000" w:rsidR="00000000" w:rsidRPr="00000000">
        <w:rPr>
          <w:rtl w:val="0"/>
        </w:rPr>
        <w:t xml:space="preserve"> для  настройки игрового поля перед началом игры в который передается размер пазла и изображения (заданные в диалоге настройки).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Первой задачей этого метода должна быть очистка игрового поля, т.к. новая игра всегда начинается с пустого поля. После этого, добавьте два вложенных цикла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tl w:val="0"/>
        </w:rPr>
        <w:t xml:space="preserve">для перебора строк и колонок игрового поля. На каждой итерации нужно создать элемент пазла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каждого элемента вам нужно определить конфигурации коннекторов так чтобы они подходили друг к другу. Расположение коннекторов (In, Out) должно быть случайным. Можно использовать временный массив (например вектор) типов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ConnectorPosition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 представляющий коннекторы каждого элемента. Это сделает возможным создание элементов, с точным соответствием коннекторов между рядами и колонками. Можно использовать следующий алгоритм: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для каждого элемента вектор коннекторов со значением None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номер колонки 0, то западный коннектор элемента равен None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номер колонки равен размеру поля (</w:t>
      </w:r>
      <w:r w:rsidDel="00000000" w:rsidR="00000000" w:rsidRPr="00000000">
        <w:rPr>
          <w:rtl w:val="0"/>
        </w:rPr>
        <w:t xml:space="preserve">последний)</w:t>
      </w:r>
      <w:r w:rsidDel="00000000" w:rsidR="00000000" w:rsidRPr="00000000">
        <w:rPr>
          <w:rtl w:val="0"/>
        </w:rPr>
        <w:t xml:space="preserve">, то восточный коннектор равен None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южный коннектор элемента в той же колонке предыдущего ряда (хранящийся во вспомогательном векторе) равен In, то северный коннектор текущего элемента равен Out и наоборот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номер ряда равен размеру поля (последний), то южный коннектор равен None, иначе задается случайная  позиция для южного коннектора, которая сохраняется в векторе текущей колонки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вспомогательная переменная равна Out, то западный текущего элемента равен In и наоборот. Если None, то остается None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обработки каждого ряда, вспомогательный вектор сбрасывается в None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Попробуйте сами реализовать этот алгоритм. Помните, что нужно добавить элемент в сцену и расположить его в нужном месте. Также не забудьте установить флаг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ItemIsMovable </w:t>
      </w:r>
      <w:r w:rsidDel="00000000" w:rsidR="00000000" w:rsidRPr="00000000">
        <w:rPr>
          <w:rtl w:val="0"/>
        </w:rPr>
        <w:t xml:space="preserve">для всех элементов. Можете проверить свою реализацию по коду приведенному ниже.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0" w:right="720" w:firstLine="0"/>
        <w:rPr>
          <w:rFonts w:ascii="Courier New" w:cs="Courier New" w:eastAsia="Courier New" w:hAnsi="Courier New"/>
          <w:shd w:fill="e6e6e6" w:val="clear"/>
        </w:rPr>
      </w:pPr>
      <w:r w:rsidDel="00000000" w:rsidR="00000000" w:rsidRPr="00000000">
        <w:rPr>
          <w:rFonts w:ascii="Courier New" w:cs="Courier New" w:eastAsia="Courier New" w:hAnsi="Courier New"/>
          <w:shd w:fill="e6e6e6" w:val="clear"/>
          <w:rtl w:val="0"/>
        </w:rPr>
        <w:t xml:space="preserve">/*!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получение парного коннектора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PuzzlePiece::ConnectorPosition reverse(PuzzlePiece::ConnectorPosition pos) {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switch(pos){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case PuzzlePiece::None: return PuzzlePiece::None;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case PuzzlePiece::In: return PuzzlePiece::Out;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case PuzzlePiece::Out: return PuzzlePiece::In;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PuzzlePiece::None; // safeguard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...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PuzzlePiece::ConnectorPosition storedWest;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QVector&lt;PuzzlePiece::ConnectorPosition&gt; prev(size.width(),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PuzzlePiece::None);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row = 0; row &lt; size.height(); ++row) {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storedWest = PuzzlePiece::None;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col = 0; col &lt; size.width(); ++col) {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PuzzlePiece::ConnectorPosition curr[4]; // N, E, S, W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urr[0] = reverse(prev[col]);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curr[1] = qrand() % 2 ? PuzzlePiece::In : PuzzlePiece::Out;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curr[2] = qrand() % 2 ? PuzzlePiece::In : PuzzlePiece::Out;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curr[3] = reverse(storedWest);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if(col==size.width()-1) curr[1] = PuzzlePiece::None;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if(row==size.height()-1) curr[2] = PuzzlePiece::None;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 PuzzlePiece *piece = new PuzzlePiece(curr[0], curr[1],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curr[2], curr[3]);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addItem(piece); // add item to scene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piece-&gt;setFlag(QGraphicsItem::ItemIsMovable);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piece-&gt;setPos(col*50, row*50); // put the piece in place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toredWest = curr[1]; // store east for next column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  prev[col] = curr[2];  // store south for next row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0" w:righ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данном этапе задайте размер игрового поля в коде (например 5х5) и вызовете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, который вы только что реализовали, прямо из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. Вы должны увидеть пустые элементы расположенные в правильную решетку с совпадающими коннекторами.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2225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нужно завершить программирование элементов - добавить код отвечающий за отображение в каждом элементе нужной части исходного изображения. Рисунок ниже поясняет как вычислить смещение каждого элемента относительно верхнего левого угла изображения. Смещение первого ряда и колонки  равно половине размера элемента (нет западных и северных коннекторов), т.е. в нашем случае 25 пикселей. Смещение каждого следующего ряда и колонки равно размеру элемента - 50 пикселей.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в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код установки изображения для каждого элемента. Используйте для копирования нужной части исходного изображения в новое. Можете использовать следующий фрагмент кода для получения части изображения: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720" w:righ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QRect rect = piece-&gt;boundingRect().toRect(); // (0,0) в центре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cellSize = 50;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rect.translate(0.5*cellSize+col*cellSize, 0.5*cellSize+row*cellSize);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QPixmap px = pixmap.copy(rect);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righ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piece-&gt;setPixmap(px);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явно задать изображение в коде и запустить программу вы должны увидеть решенную головоломку. 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Учитывая все то, что вы сделали к настоящему моменту, для вас не составит труда закончить программу без каких-то специальных инструкций. Расположите элементы в произвольном порядке на игровом поле. 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Оставшаяся часть задачи - “склеить” элементы расположенные на своих местах (соседние) и проверить что собран весь пазл. 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Сначала добавьте в класс элемента геттер и сеттер для еще одного атрибута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coordinates </w:t>
      </w:r>
      <w:r w:rsidDel="00000000" w:rsidR="00000000" w:rsidRPr="00000000">
        <w:rPr>
          <w:rtl w:val="0"/>
        </w:rPr>
        <w:t xml:space="preserve">типа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QPoint </w:t>
      </w:r>
      <w:r w:rsidDel="00000000" w:rsidR="00000000" w:rsidRPr="00000000">
        <w:rPr>
          <w:rtl w:val="0"/>
        </w:rPr>
        <w:t xml:space="preserve">содержащего координаты куска пазла на игровом поле, представленного элементом. Например левый верхний элемент пазла имеет координаты (0,0), элемента справа от него (1,0) и т.д. Это позволит проверить находятся ли два элемента рядом  и в правильном ли порядке. . После того как вы реализуете методы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coordinates()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setCoordinates () </w:t>
      </w:r>
      <w:r w:rsidDel="00000000" w:rsidR="00000000" w:rsidRPr="00000000">
        <w:rPr>
          <w:rtl w:val="0"/>
        </w:rPr>
        <w:t xml:space="preserve">используйте их в цикле создания элементов для установки координат в каждом элементе.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Каждый элемент пазла может соединяться максимум с  4 другими элементами, по одному в каждом направлении. Создайте перечисление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Direction </w:t>
      </w:r>
      <w:r w:rsidDel="00000000" w:rsidR="00000000" w:rsidRPr="00000000">
        <w:rPr>
          <w:rtl w:val="0"/>
        </w:rPr>
        <w:t xml:space="preserve">в классе элемента содержащее значения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Добавьте массив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m_neighbors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из 4х указателей на класс элемента как приватный член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PuzzlePiece </w:t>
      </w:r>
      <w:r w:rsidDel="00000000" w:rsidR="00000000" w:rsidRPr="00000000">
        <w:rPr>
          <w:rtl w:val="0"/>
        </w:rPr>
        <w:t xml:space="preserve">в котором будем запоминать правильно собранные соседние элементы. Проинициализируете его нулями в конструкторе класса, т.к., изначально элементы не соединены ни с какими другими элементами.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Добавьте публичный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 </w:t>
      </w:r>
      <w:r w:rsidDel="00000000" w:rsidR="00000000" w:rsidRPr="00000000">
        <w:rPr>
          <w:rtl w:val="0"/>
        </w:rPr>
        <w:t xml:space="preserve">для соединения элементов.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 </w:t>
      </w:r>
      <w:r w:rsidDel="00000000" w:rsidR="00000000" w:rsidRPr="00000000">
        <w:rPr>
          <w:rtl w:val="0"/>
        </w:rPr>
        <w:t xml:space="preserve">принимает на вход указатель на связанный элемент и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Direction </w:t>
      </w:r>
      <w:r w:rsidDel="00000000" w:rsidR="00000000" w:rsidRPr="00000000">
        <w:rPr>
          <w:rtl w:val="0"/>
        </w:rPr>
        <w:t xml:space="preserve"> для указания в каком направлении он находится. Не забудьте связать элементы взаимно, в обоих направлениях. Если элемент А восточной стороной связан с элементом В, следовательно В связан западной стороной с А и т.д.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Чтобы связать элементы автоматически, когда они окажутся рядом с правильной стороны, нужен метод для поиска среди всех уже связанных соседей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m_neighbors </w:t>
      </w:r>
      <w:r w:rsidDel="00000000" w:rsidR="00000000" w:rsidRPr="00000000">
        <w:rPr>
          <w:rtl w:val="0"/>
        </w:rPr>
        <w:t xml:space="preserve">элемента с подходящими координатами. Алгоритм должен запускаться при отпускании кнопки мыши. Переопределите 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mouseReleaseEvent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 классе элемента и выполните в нем алгоритм описанный ниже.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Алгоритм проверки соседа заключается в рекурсивном обходе связанных элементов. В каждом вызове элемент пытается найти нового соседа, после чего вызывается такой же метод (самого себя) у всех связанных элементов. Для предотвращения бесконечного цикла нужно условие прерывания поиска. Алгоритм хранит список уже посещенных элементов. Если оказывается что элемент уже посещался, то рекурсия прерывается.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PuzzlePiece::checkNeighbors(QSet&lt;QPoint&gt; &amp;checked){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if(checked.contains(coordinate()))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return; // условия прерывания рекурсии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checked.insert(coordinate()); // запомнить посещенный элемент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findneighbor(North);     </w:t>
        <w:tab/>
        <w:t xml:space="preserve">// найти N соседа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findneighbor(East);      </w:t>
        <w:tab/>
        <w:t xml:space="preserve">// найти E соседа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findneighbor(South);     </w:t>
        <w:tab/>
        <w:t xml:space="preserve">// найти S соседа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findneighbor(West);      </w:t>
        <w:tab/>
        <w:t xml:space="preserve">// найти W соседа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рекурсивные вызовы: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if(m_neighbors[North])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m_neighbors[North]-&gt;checkNeighbors(checked);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if(m_neighbors[East])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m_neighbors[East]-&gt;checkNeighbors(checked);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if(m_neighbors[South])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m_neighbors[South]-&gt;checkNeighbors(checked);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if(m_neighbors[West])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m_neighbors[West]-&gt;checkNeighbors(checked);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righ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обработчике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mouseReleaseEvent </w:t>
      </w:r>
      <w:r w:rsidDel="00000000" w:rsidR="00000000" w:rsidRPr="00000000">
        <w:rPr>
          <w:rtl w:val="0"/>
        </w:rPr>
        <w:t xml:space="preserve">создайте пустой набор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QSet&lt;QPoint&gt; </w:t>
      </w:r>
      <w:r w:rsidDel="00000000" w:rsidR="00000000" w:rsidRPr="00000000">
        <w:rPr>
          <w:rtl w:val="0"/>
        </w:rPr>
        <w:t xml:space="preserve">для хранения посещенных элементов  и вызовите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checkNeighbors</w:t>
      </w:r>
      <w:r w:rsidDel="00000000" w:rsidR="00000000" w:rsidRPr="00000000">
        <w:rPr>
          <w:rtl w:val="0"/>
        </w:rPr>
        <w:t xml:space="preserve"> для текущего элемента. Не забудьте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mouseReleaseEvent  </w:t>
      </w:r>
      <w:r w:rsidDel="00000000" w:rsidR="00000000" w:rsidRPr="00000000">
        <w:rPr>
          <w:rtl w:val="0"/>
        </w:rPr>
        <w:t xml:space="preserve">базового класса, чтобы не потерять возможность двигать элементы.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checkNeighbors </w:t>
      </w:r>
      <w:r w:rsidDel="00000000" w:rsidR="00000000" w:rsidRPr="00000000">
        <w:rPr>
          <w:rtl w:val="0"/>
        </w:rPr>
        <w:t xml:space="preserve">использует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findneighbor</w:t>
      </w:r>
      <w:r w:rsidDel="00000000" w:rsidR="00000000" w:rsidRPr="00000000">
        <w:rPr>
          <w:rtl w:val="0"/>
        </w:rPr>
        <w:t xml:space="preserve">, который принимает на вход направление и пытается определить, находится ли там элемент который должен быть расположен по этому направлению относительно текущего элемента в правильно собранном пазле. Реализуйте этот метод по алгоритму: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уже есть связанный элемент, то прекратить поиск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Элемент который вы ищите является соседним, определите его по его координатам текущего элемента.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Элемент который вы ищите должен иметь координаты, которые можно вычислить в соответствии с размером элемента (50) и требуемым направлением. 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QGraphicsScene::itemAt()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запроса у сцены элемента, который соприкасается с этой точкой.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Лучше всего оставить запас в несколько пикселей от предполагаемого точного расположения элемента.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вы найдете подходящий элемент, свяжите их и пододвиньте один из элементов, чтобы они соприкасались без зазора (можно использовать рассчитанное ранее ожидаемое положение) - получится эффект “прилипания”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Ну и чтобы головоломка вела себя так, как должен себя вести настоящий пазл осталось сделать еще одно. Связанные элементы должны двигаться как единое целое. Самый простой способ сделать это - переопределить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itemChange()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. Когда элемент получает событие изменения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ItemPositionHasChanged </w:t>
      </w:r>
      <w:r w:rsidDel="00000000" w:rsidR="00000000" w:rsidRPr="00000000">
        <w:rPr>
          <w:rtl w:val="0"/>
        </w:rPr>
        <w:t xml:space="preserve">нужно </w:t>
      </w:r>
      <w:r w:rsidDel="00000000" w:rsidR="00000000" w:rsidRPr="00000000">
        <w:rPr>
          <w:rtl w:val="0"/>
        </w:rPr>
        <w:t xml:space="preserve">просто сдвинуть все связанные элементы.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Это, в свою очередь, вызовет событие изменения для всех связанных элементов. Они передвинут своих связанных соседей и так по цепочке. В результате весь собранный кусок пазла переместится на новое место. Не забудьте подписаться на получение сообщений об изменении установив для всех элементов флаг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ItemSendsGeomentryChanges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Осталось только проверка, что пазл полностью собран. Игра закончена, когда все элементы будут связаны друг с другом. Это случится, когда набор, переданный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checkNeighbors </w:t>
      </w:r>
      <w:r w:rsidDel="00000000" w:rsidR="00000000" w:rsidRPr="00000000">
        <w:rPr>
          <w:rtl w:val="0"/>
        </w:rPr>
        <w:t xml:space="preserve">будет содержать все элементы пазла по окончании выполнения функции. Т.е. простой вызов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QSet::count() </w:t>
      </w:r>
      <w:r w:rsidDel="00000000" w:rsidR="00000000" w:rsidRPr="00000000">
        <w:rPr>
          <w:rtl w:val="0"/>
        </w:rPr>
        <w:t xml:space="preserve">даст нам ответ на этот вопрос.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Коннекторы соседних элементов совпадают. Нет коннекторов у элементов по краям картинки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Элементы “прилипают”, если расположить рядом два соседних элемента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Собранный кусок пазла перемещается целиком (все связанные элементы)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Правильно определяется момент окончания игры - когда вся картинка сложена и передвигается единым куском.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3.Собираем все вместе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Чтобы завершить нашу головоломку нужно вернуть в приложение диалог настройки сложности. Верните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QDialog::exec()</w:t>
      </w:r>
      <w:r w:rsidDel="00000000" w:rsidR="00000000" w:rsidRPr="00000000">
        <w:rPr>
          <w:rtl w:val="0"/>
        </w:rPr>
        <w:t xml:space="preserve"> для вызова диалога. Если пользователь нажмет в нем “Отмена” следует завершить приложение без отображения игрового поля.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Также нужно обработать ситуацию, если пользователь выбрал недействительное изображение (или его не удалось открыть) должно показаться предупреждение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QMessageBox </w:t>
      </w:r>
      <w:r w:rsidDel="00000000" w:rsidR="00000000" w:rsidRPr="00000000">
        <w:rPr>
          <w:rtl w:val="0"/>
        </w:rPr>
        <w:t xml:space="preserve">после чего  управление снова должно вернуться в диалог настройки.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873.0708661417325" w:top="873.070866141732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НИЯУ МИФИ. Кафедра 33. Беляков А.К.</w:t>
    </w:r>
  </w:p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Курс “Системное прикладное программное обеспечение”</w:t>
    </w:r>
  </w:p>
  <w:p w:rsidR="00000000" w:rsidDel="00000000" w:rsidP="00000000" w:rsidRDefault="00000000" w:rsidRPr="00000000" w14:paraId="000001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Лабораторная работа №2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