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CBB3" w14:textId="68A0680A" w:rsidR="008F0B23" w:rsidRPr="00066BA6" w:rsidRDefault="008228FC">
      <w:pPr>
        <w:rPr>
          <w:sz w:val="40"/>
          <w:szCs w:val="40"/>
        </w:rPr>
      </w:pPr>
      <w:r w:rsidRPr="00066BA6">
        <w:rPr>
          <w:sz w:val="40"/>
          <w:szCs w:val="40"/>
        </w:rPr>
        <w:t>ZHANG_CHUE</w:t>
      </w:r>
      <w:r w:rsidRPr="00066BA6">
        <w:rPr>
          <w:sz w:val="40"/>
          <w:szCs w:val="40"/>
        </w:rPr>
        <w:tab/>
      </w:r>
    </w:p>
    <w:p w14:paraId="6CC43926" w14:textId="11445A84" w:rsidR="00066BA6" w:rsidRPr="00066BA6" w:rsidRDefault="00066BA6">
      <w:pPr>
        <w:rPr>
          <w:sz w:val="40"/>
          <w:szCs w:val="40"/>
        </w:rPr>
      </w:pPr>
      <w:r w:rsidRPr="00066BA6">
        <w:rPr>
          <w:sz w:val="40"/>
          <w:szCs w:val="40"/>
        </w:rPr>
        <w:t>BONUS TASK</w:t>
      </w:r>
    </w:p>
    <w:p w14:paraId="2A4DA17B" w14:textId="700C4F2E" w:rsidR="008228FC" w:rsidRDefault="008228FC">
      <w:r>
        <w:rPr>
          <w:noProof/>
        </w:rPr>
        <w:drawing>
          <wp:inline distT="0" distB="0" distL="0" distR="0" wp14:anchorId="2E368EA7" wp14:editId="69F39E8D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687F5" w14:textId="15D193E6" w:rsidR="008228FC" w:rsidRDefault="008228FC">
      <w:r>
        <w:t xml:space="preserve">I created a new project where I included the MUX symbol and the Top-level design </w:t>
      </w:r>
      <w:proofErr w:type="spellStart"/>
      <w:r>
        <w:t>vhdl</w:t>
      </w:r>
      <w:proofErr w:type="spellEnd"/>
      <w:r>
        <w:t xml:space="preserve"> files. In the figure above, what is showcased is the inclusion of both </w:t>
      </w:r>
      <w:proofErr w:type="spellStart"/>
      <w:r>
        <w:t>vhd</w:t>
      </w:r>
      <w:proofErr w:type="spellEnd"/>
      <w:r>
        <w:t xml:space="preserve"> file into the new project. </w:t>
      </w:r>
      <w:r>
        <w:rPr>
          <w:noProof/>
        </w:rPr>
        <w:drawing>
          <wp:inline distT="0" distB="0" distL="0" distR="0" wp14:anchorId="20CDB224" wp14:editId="58F5F1F5">
            <wp:extent cx="518160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39421" w14:textId="0D578CE5" w:rsidR="008228FC" w:rsidRDefault="008228FC">
      <w:r>
        <w:t xml:space="preserve">Next, I right click the </w:t>
      </w:r>
      <w:proofErr w:type="spellStart"/>
      <w:r>
        <w:t>vhd</w:t>
      </w:r>
      <w:proofErr w:type="spellEnd"/>
      <w:r>
        <w:t xml:space="preserve"> files and press “Create Symbol Files for Current File” and this step applies to both </w:t>
      </w:r>
      <w:proofErr w:type="spellStart"/>
      <w:r>
        <w:t>vhd</w:t>
      </w:r>
      <w:proofErr w:type="spellEnd"/>
      <w:r>
        <w:t xml:space="preserve"> file. What happens here is that we are now able to use the symbols in the project</w:t>
      </w:r>
    </w:p>
    <w:p w14:paraId="72C4EBE7" w14:textId="079AFE66" w:rsidR="008228FC" w:rsidRDefault="008228FC"/>
    <w:p w14:paraId="601E3DBC" w14:textId="0333355C" w:rsidR="008228FC" w:rsidRDefault="008228FC"/>
    <w:p w14:paraId="5E92B8A7" w14:textId="3DC2BB48" w:rsidR="008228FC" w:rsidRDefault="008228FC"/>
    <w:p w14:paraId="7297971D" w14:textId="3C8D2B32" w:rsidR="008228FC" w:rsidRDefault="008228FC"/>
    <w:p w14:paraId="0EBEFA27" w14:textId="6199C24A" w:rsidR="008228FC" w:rsidRDefault="008228FC">
      <w:r>
        <w:rPr>
          <w:noProof/>
        </w:rPr>
        <w:drawing>
          <wp:inline distT="0" distB="0" distL="0" distR="0" wp14:anchorId="0EA0B304" wp14:editId="43D76A69">
            <wp:extent cx="5943600" cy="3152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F6A45" w14:textId="27D33C74" w:rsidR="008228FC" w:rsidRDefault="008228FC">
      <w:r>
        <w:rPr>
          <w:noProof/>
        </w:rPr>
        <w:drawing>
          <wp:inline distT="0" distB="0" distL="0" distR="0" wp14:anchorId="40B4F80B" wp14:editId="0D1633F0">
            <wp:extent cx="5934075" cy="1562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C109D" w14:textId="6DC305CE" w:rsidR="008228FC" w:rsidRDefault="008228FC">
      <w:r>
        <w:t xml:space="preserve">The figure above showcases a successful compilation of the </w:t>
      </w:r>
      <w:proofErr w:type="spellStart"/>
      <w:r>
        <w:t>bdf</w:t>
      </w:r>
      <w:proofErr w:type="spellEnd"/>
      <w:r>
        <w:t xml:space="preserve"> file that includes the MUX symbol</w:t>
      </w:r>
    </w:p>
    <w:p w14:paraId="6DC29D9A" w14:textId="32B36327" w:rsidR="008228FC" w:rsidRDefault="008228FC">
      <w:r>
        <w:rPr>
          <w:noProof/>
        </w:rPr>
        <w:lastRenderedPageBreak/>
        <w:drawing>
          <wp:inline distT="0" distB="0" distL="0" distR="0" wp14:anchorId="1A5DD22F" wp14:editId="6B6827B3">
            <wp:extent cx="5943600" cy="436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F9B26" w14:textId="7E4B0A6F" w:rsidR="008228FC" w:rsidRDefault="008228FC">
      <w:r>
        <w:t>In this screenshot, I am just setting the input values so that we can test for correctness</w:t>
      </w:r>
    </w:p>
    <w:p w14:paraId="1FDC4F65" w14:textId="464269A6" w:rsidR="008228FC" w:rsidRDefault="008228FC">
      <w:r>
        <w:rPr>
          <w:noProof/>
        </w:rPr>
        <w:lastRenderedPageBreak/>
        <w:drawing>
          <wp:inline distT="0" distB="0" distL="0" distR="0" wp14:anchorId="00348E6C" wp14:editId="61811C07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BE163" w14:textId="48C513DA" w:rsidR="008228FC" w:rsidRDefault="008228FC">
      <w:r>
        <w:t>This is the output</w:t>
      </w:r>
    </w:p>
    <w:sectPr w:rsidR="00822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FC"/>
    <w:rsid w:val="00066BA6"/>
    <w:rsid w:val="008228FC"/>
    <w:rsid w:val="008F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DC6F"/>
  <w15:chartTrackingRefBased/>
  <w15:docId w15:val="{EDFD71B5-E77D-419B-81A8-C8A66455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czhang003@citymail.cuny.edu</dc:creator>
  <cp:keywords/>
  <dc:description/>
  <cp:lastModifiedBy>czhang003@citymail.cuny.edu</cp:lastModifiedBy>
  <cp:revision>2</cp:revision>
  <dcterms:created xsi:type="dcterms:W3CDTF">2021-08-30T21:44:00Z</dcterms:created>
  <dcterms:modified xsi:type="dcterms:W3CDTF">2021-08-30T21:53:00Z</dcterms:modified>
</cp:coreProperties>
</file>