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800"/>
        <w:jc w:val="center"/>
      </w:pPr>
      <w:r>
        <w:rPr>
          <w:rFonts w:ascii="Arial" w:cs="Arial" w:eastAsia="Arial" w:hAnsi="Arial"/>
          <w:b/>
          <w:bCs/>
          <w:color w:val="1B3A6B"/>
          <w:sz w:val="72"/>
          <w:szCs w:val="72"/>
        </w:rPr>
        <w:t xml:space="preserve">◈ GEOENGINE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Звіт тестування функціональності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B7280"/>
          <w:sz w:val="24"/>
          <w:szCs w:val="24"/>
        </w:rPr>
        <w:t xml:space="preserve">Testing Report v1.0</w:t>
      </w:r>
    </w:p>
    <w:p>
      <w:pPr>
        <w:spacing w:after="6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Версія платформи: 0.1.0-alpha  •  Дата: _______________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Легенда статусів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PASSED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FAILED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6B728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⏭ SKIPPED / N/A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Функція працює точно як описано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Функція не працює або видає помилку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Частково працює / є відхилення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Не тестувалось / не застосовується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2563EB" w:sz="12" w:space="8"/>
        </w:pBdr>
        <w:spacing w:after="80" w:before="200"/>
        <w:ind w:left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Інструкція для тестувальника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1. Виконайте кожен сценарій відповідно до команди у стовпці «Сценарій».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2. Запишіть фактичний результат у стовпець «Фактичний результат».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3. Встановіть статус: ✅ / ❌ / ⚠️ / ⏭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4. За потреби додайте примітки (скріншот, код помилки, опис відхилення).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5. Порожні поля «Фактичний результат» залиште [ заповнити ] якщо тест не виконано.</w:t>
      </w:r>
    </w:p>
    <w:p>
      <w:pPr>
        <w:spacing w:after="80"/>
      </w:pPr>
      <w:r>
        <w:t xml:space="preserve"/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Середовище: Docker Compose (docker compose up --build). Сервер: http://localhost:8000  Вьюер: http://localhost:3000</w:t>
      </w:r>
    </w:p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 — Інфраструктура та Запуск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Перевірка базового запуску всіх компонентів системи.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Docker Compose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Всі 3 сервіси піднімаються: server, viewer, redis. Лог без ERROR рядків.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Перевірити: docker compose 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curl http://localhost:8000/health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JSON відповідь: {"status":"ok","version":"0.1.0","connections":0}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curl http://localhost:3000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HTTP 200, повертає HTML сторінку Next.js вьюера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Статус всіх сервісів: Up (healthy)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server, viewer, redis — всі healthy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docker compose down &amp;&amp; docker compose 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Повторний запуск без помилок, кеш зберігається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Середовище та конфігурація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cp .env.example .env &amp;&amp; make 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Успішне встановлення залежностей Python і JS без помилок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make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Показує статус: Server OK, Viewer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cat .env | grep GEOENGINE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Змінні середовища зчитуються, немає порожніх обов'язкових полів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redis-cli ping (через docker)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Відповідь: PONG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docker compose exec redis redis-cli ping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2 — Python Core: Geo Primitives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Базові геопросторові типи: BBox, координати, проєкції.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BBox — Обмежуючий прямокутник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Запуск: python3 -c "from geoengine.geo.bbox import BBox; ..." або uv run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BBox(west=22, south=47, east=25, north=50)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Об'єкт BBox створено без помилок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BBox(west=0, south=50, east=10, north=40)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ValueError: south &gt; north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Перевірка валідації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BBox(west=-181, south=0, east=10, north=10)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ValueError: west поза [-180,180]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BBox.ukraine()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BBox(W=22.15, S=44.39, E=40.22, N=52.38)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bbox.center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Повертає (lat, lon) центру bbox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bbox.area_m2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Число &gt; 0, розумний порядок (Україна ≈ 600 млрд м²)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(48.0, 30.0) in BBox.ukraine()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Київ всередині України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BBox.ukraine().intersects(BBox.world())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BBox.ukraine().intersection(BBox(west=30,south=50,east=35,north=52))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BBox перетину (не None)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BBox.ukraine().subdivide(nx=2, ny=2)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Список з 4 BBox що покривають Україну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BBox.ukraine().to_geojson()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dict з type=Polygon та coordinates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2.1.12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BBox.from_center(lat=48, lon=23, radius_m=5000)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BBox навколо Карпат, ~0.09° wide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Координатні трансформації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llh_to_ecef(LLH(lat=0, lon=0, alt=0))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ECEF(x≈6378137, y≈0, z≈0)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На екваторі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LLH → ECEF → LLH (round trip)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lat/lon/alt збігаються до 1e-8°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Київ: 50.45, 30.52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llh_to_enu(point, origin) East direction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ENU.east &gt; 0, north ≈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Точка на схід від origin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llh_to_enu → enu_to_llh (round trip)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Похибка &lt; 1мм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haversine_distance(Київ, Львів)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≈ 470,000 м (±5%)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Київ(50.45,30.52) Львів(49.84,24.02)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vincenty_distance(Київ, Львів)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Точніше ніж haversine, різниця &lt; 0.5%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2.2.7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bearing(LLH(48,23), LLH(48,24))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≈ 90° (на схід)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2.2.8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llh_to_webmercator(LLH(0,0))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WebMercator(x≈0, y≈0)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Tile Projection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TileXYZ(x=0, y=0, z=0)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Об'єкт без помилок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TileXYZ(x=0, y=0, z=23)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ValueError: zoom &gt; 22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tile_to_bbox(TileXYZ(0,0,0))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BBox що охоплює весь світ (±180°, ±85°)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latlon_to_tile(48, 23, zoom=12)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TileXYZ з z=12, bbox містить точку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bbox_to_tiles(BBox.ukraine(), zoom=6)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Список тайлів &gt; 0, всі з z=6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tile.to_quadkey() → from_quadkey() round trip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Той самий TileXYZ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2.3.7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tile_resolution_m(TileXYZ(0,0,0))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≈ 156543 м/піксель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2.3.8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zoom_for_resolution(10.0)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Zoom між 12 та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10м/піксель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3 — DEM Pipeline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Завантаження та обробка цифрових моделей рельєфу.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DEMLoader — локальні файли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Потрібен тестовий GeoTIFF файл. Можна взяти: wget https://example.com/dem_test.tif або створити синтетичний через conftest.py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DEMLoader().load('dem.tif')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DEMTile з width&gt;0, height&gt;0, crs=EPSG:4326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DEMLoader().load('dem.tif', bbox=BBox(...))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DEMTile обрізаний до bbox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DEMLoader().load('/nonexistent.tif')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FileNotFoundError з описом шляху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tile.sample(lat, lon) всередині bbox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float значення між min та max висот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tile.sample(90, 180) за межами bbox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tile.coverage_pct без nodata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100.0%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tile.has_nodata при NaN пікселях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DEMSourceManager — онлайн джерела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Terrarium tiles не потребують API ключа. Copernicus потребує реєстрації на opentopography.org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await manager.fetch_tiles(bbox, zoom=10, source=TERRARIUM)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Список DEMTile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Bbox: 23,48,23.5,48.5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Другий виклик того самого bbox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Завантаження з кешу (швидше)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Перевірити за часом виконання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manager.cache_info()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dict з files≥0 та size_mb≥0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manager.clear_cache()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Повертає кількість видалених файлів ≥0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fetch з невірним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 або DEMLoadError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source='invalid_source'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DEM Processor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merge_tiles([tile1, tile2])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Один DEMTile що охоплює обидва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merge_tiles([])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 'порожній'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fill_gaps(tile_with_nan, method='nearest')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has_nodata=False після заповнення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fill_gaps(tile_without_nan)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Повертає той самий тайл (no-op)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smooth(tile, method='gaussian', sigma=1.0)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std(smoothed) &lt; std(original)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smooth(tile, method='median', sigma=2.0)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Виконується без помилок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DEM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compute_slope(tile).degrees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ndarray float32, значення 0..90°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compute_slope(flat_tile).mean_slope_deg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&lt; 1°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Плоский терейн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slope.classify()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uint8 масив, значення 0..5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compute_aspect(tile).degrees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ndarray float32, значення 0..360°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compute_hillshade(tile, azimuth=315)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ndarray float32, значення 0..255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compute_contours(tile, interval=100)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len(lines) &gt; 0, висоти кратні 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3.4.7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compute_profile(tile, start, end, n_points=50)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distances[0]==0, довжина масиву==50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3.4.8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compute_profile: distances монотонні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distances[i] &lt;= distances[i+1]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4 — Mesh Generation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Конвертація DEM у 3D геометрію для WebGPU рендерингу.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TerrainMeshBuilder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TerrainMeshBuilder(origin).build(tile)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TerrainMesh з vertex_count&gt;0, triangle_count&gt;0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mesh.vertices.shape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(N, 3) — N вершин по 3 координати XYZ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mesh.uvs — всі значення в [0, 1]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True (np.all(uvs &gt;= 0) and np.all(uvs &lt;= 1))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mesh.normals — довжина ≈ 1.0 для кожної нормалі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np.allclose(lengths, 1.0, atol=1e-5)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build(tile, max_verts=256)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vertex_count ≤ ~300 (з допуском на skirt)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build(tile, method='adaptive')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Виконується, vertex_count&gt;0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skirt_height=200: vertex_count &gt; no_skirt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Більше вершин при skirt&gt;0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mesh.memory_mb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Між 0.001 та 100 МБ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Розумний розмір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mesh.to_dict()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dict з type='terrain_mesh', buffers з base64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4.1.10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base64 decode vertices → Float32Array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Довжина = vertex_count * 3 * 4 байти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LOD 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LODManager(tile).get_mesh_for_level(0)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TerrainMesh LOD 0 (максимальна деталь)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get_mesh_for_level(0) vs get_mesh_for_level(3)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LOD 0 має більше вершин ніж LOD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Повторний виклик get_mesh_for_level(0)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Повертає той самий об'єкт (кеш)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id(mesh_a) == id(mesh_b)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get_mesh_for_distance(500) vs get_mesh_for_distance(200000)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Близька відстань → більший LOD деталі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manager.clear_cache() → memory_usage_mb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0.0 MB після очищення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LODTileGrid: register_tile + get_mesh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Повертає TerrainMesh для зареєстрованого тайлу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Normal Map Generation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generate_normal_map(tile)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ndarray shape (H, W, 3), dtype uint8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Значення 0..255 у всіх пікселях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Плоский терейн → G-канал ≈ 255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G &gt; 200 у середньому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Нормаль вгору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4.3.4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generate_normal_map_16bit(tile)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ndarray dtype uint16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5 — OSM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Завантаження та обробка даних OpenStreetMap.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Overpass Query 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OverpassQuery().bbox(bbox).buildings().build()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Рядок з 'building', 'out:json', bbox координати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OverpassQuery().buildings().build() без bbox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 'BBox не встановлений'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OverpassQuery().bbox(bbox).build() без parts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 'Немає частин'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.highways(['primary','secondary'])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Рядок містить 'highway', 'primary', 'secondary'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.timeout(90) у query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Рядок містить 'timeout:90'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.water().natural(['wood']) — комбінований запит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Рядок містить 'water' і 'natural' і 'wood'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OverpassFetcher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Потрібне інтернет-з'єднання. Bbox: Ужгород центр (22.28,48.60,22.32,48.63)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await fetcher.fetch_buildings(small_bbox)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OSMData з building_count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Ужгород bbox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osm_data.buildings() — кожна будівля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Кожна OSMWay має is_building=True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Повторний виклик (кеш)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Відповідь без HTTP запиту (fast)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fetcher.clear_cache()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Повертає кількість видалених файлів ≥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osm_data.highways() — перевірка тегів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Кожна має highway= в tags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osm_data.get_node(valid_id)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OSMNode з lat/lon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5.2.7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osm_data.get_node(99999999)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OSM Parser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parse_overpass_json(valid_response_dict)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OSMData без помилок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Координати nodes після parse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Всі lat ∈ [-90,90], lon ∈ [-180,180]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Ways мають заповнені coords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len(way.coords) &gt;= 2 для кожного 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parse_osm_xml(xml_string)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OSMData з nodes та ways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load_osm_file('test.geojson')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OSMData або ValueError (невірний формат)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BuildingExtruder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extruder.extrude_all(osm_data)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BuildingCollection з meshes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Кожен BuildingMesh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vertex_count&gt;0, triangle_count&gt;0, height&gt;0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_parse_height({'height':'15'})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15.0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_parse_height({'building:levels':'3'})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≈ 9.6 (3 × 3.2)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_parse_height({'building':'church'})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15.0 (дефолт для church)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mesh.to_dict() keys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Є type, vertex_count, buffers, color, 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5.4.7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Будівля з 4 вершинами (квадрат)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Видавлюється без помилок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5.4.8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Будівля з 2 вершинами (невалідна)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None (пропускається)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5.5 RoadBuilder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builder.build_all(osm_data)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RoadCollection з meshes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5.5.2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primary road 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width_m == 8.0 (ROAD_WIDTHS['primary'])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Кожен RoadMesh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length_m &gt; 0, vertex_count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5.5.4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Road з 1 точкою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None (пропускається)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6 — Python Server (FastAPI)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REST API та WebSocket сервер на порту 8000.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REST API — Health &amp;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{"status":"ok","version":"0.1.0","connections":0}  HTTP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/api/terrain/sources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JSON масив з джерелами: srtm30, copernicus25, terrarium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/docs (debug mode)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Swagger UI відкривається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GEOENGINE_DEBUG=true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REST API — Terrain Tiles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Замінити {z}/{x}/{y} реальними координатами. Наприклад: 10/568/356 (Карпати)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/api/terrain/tile/10/568/356/meta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JSON з min_elevation, max_elevation, resolution_m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/api/terrain/tile/10/568/356.png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PNG image (Content-Type: image/png), HTTP 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/api/terrain/tile/10/568/356.png?colormap=hillshade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PNG з hillshade кольоровою схемою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/api/terrain/tile/25/0/0/meta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HTTP 400: zoom &gt; 22 або невірні координати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Повторний GET тайлу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Cache-Control header: max-age=86400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REST API — Elevation &amp; Mesh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 /api/terrain/elevation з [[48.16, 24.50]]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{"points":[[48.16,24.50]],"elevations":[число],...}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Говерла ~2061м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 /elevation з 1000 точками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Масив з 1000 висот без timeout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Batch limit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 /api/terrain/mesh з малим bbox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JSON з vertex_count, triangle_count, buffers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bbox: 0.1°×0.1°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 /mesh з bbox &gt; 4°²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HTTP 400: BBox занадто великий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Перевірка ліміту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GET /api/terrain/cache/stats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{"files":N,"size_mb":M,...}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DELETE /api/terrain/cache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{"deleted":N,"source":"all"}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WebSocket Protocol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Тест через: websocat ws://localhost:8000/ws  або  wscat -c ws://localhost:8000/ws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WS send: {"type":"ping","id":"test-1","timestamp":0,"payload":{}}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WS recv: {"type":"pong",...}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WS send: request_tile з TileXYZ{z:10,x:568,y:356}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WS recv: response_tile з buffers.vertices (base64)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Відповідь має request_id = id запиту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request_id збігається з id відправленого запиту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WS send: {"type":"invalid_type",...}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WS recv: {"type":"error","payload":{"code":1001,...}}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20+ запитів за 1 секунду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Error code 4001 (rate limited)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Rate limit 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Одночасно 3 WS з'єднання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Всі 3 отримують відповіді незалежно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6.4.7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WS disconnect → /health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connections зменшився на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7 — JavaScript Renderer (Browser)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WebGPU/WebGL2 рендеринг у браузері. Відкрийте http://localhost:3000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Ініціалізація рендерера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Перевірка через DevTools → Console та DevTools →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Відкрити http://localhost:3000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Сторінка завантажується без JS помилок у консолі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Canvas рендеринг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WebGL2 або WebGPU context ініціалізується (бачимо 3D сцену)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Loading overlay зникає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Після ініціалізації overlay зникає, з'являється 3D сцена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Без WebGPU підтримки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Автоматичний fallback на WebGL2, без помилки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Старий Firefox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Stats overlay (FPS, Tris, Tiles)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Показує реальні дані, FPS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WS Status Dot (зелена крапка)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Зелена = підключений до сервера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Compass widget у правому куті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Відображається, показує 'N'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Камера та навігація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Обертання миші (drag)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Камера обертається навколо точки, плавно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Zoom колесом миші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Наближення/віддалення, min=100м, max=5000км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Toolbar: кнопка ✈ (FlyTo)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Відкривається панель з полями lat/lon/alt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FlyTo Карпати (48.15, 24.50, 8000)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Плавна анімація переміщення камери (~2-3 сек)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Quick location 'Говерла'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Камера переміщується до Говерли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Quick location 'Київ'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Камера переміщується до Києва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Пауза 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Рендер зупиняється, stats не оновлюються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Відновлення 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Рендер відновлюється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Coords display при наведенні миші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Показує lat/lon під курсором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7.2.10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Screenshot 📷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Завантажується PNG файл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Terrain рендеринг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Terrain видимий у вьюпорті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3D рельєф відображається (не чорний екран)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LOD: наближення до терейну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Деталізація збільшується при наближенні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LOD: віддалення від терейну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Деталізація зменшується, FPS зростає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Stats: visibleTiles змінюється при русі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Кількість тайлів оновлюється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Stats: triangles &gt;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Є трикутники що рендеряться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Terrain завантажується з сервера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Network tab: WS messages з terrain_mesh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7.4 Layer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Layer Panel відображається зліва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Список шарів видимий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Toggle видимості шару (◉/○)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Шар зникає/з'являється у сцені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Opacity slider для шару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Повзунок змінює прозорість (0-100%)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Collapse/expand Layer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Панель згортається до іконки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7.5 Minimap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Minimap відображається в лівому нижньому куті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160×160 Canvas з позицією камери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7.5.2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Координати на minimap оновлюються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Lat/lon змінюються при русі камери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8 — IO Module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Читання та запис геопросторових форматів.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GeoTIFF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write_geotiff('out.tif', data, bbox)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Файл створено, розмір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write_geotiff (overwrite=False, файл існує)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FileExistsError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dem_tile_to_geotiff(tile, 'out.tif')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Файл GeoTIFF, rasterio може відкрити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read_geotiff_meta('out.tif')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dict з width, height, crs, bounds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DEMLoader().load(saved_tif) round trip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min/max висоти збігаються з оригіналом (±1м)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GeoJSON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write_geojson('out.geojson', features)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Файл GeoJSON, json.load() успішний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contours_to_geojson(result, 'out.geojson')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FeatureCollection з LineString 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Кожна feature має elevation у properties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properties['elevation'] — число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read_geojson('out.geojson')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dict з type='FeatureCollection'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points_to_geojson([(48,23),(49,24)])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FeatureCollection з Point geometries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GeoJSON координати у форматі [lon, lat]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Відповідно до RFC 7946 (lon першим)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glTF / GLB Export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terrain_to_gltf(mesh, 'out.glb', format='glb')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Файл .glb, розмір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terrain_to_gltf(mesh, 'out.gltf', format='gltf')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Валідний JSON з asset.version='2.0'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GLB відкривається у Blender/3D Viewer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3D модель терейну видима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Ручна перевірка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buildings_to_gltf(collection, 'buildings.glb')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GLB файл &gt; 0 байт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glTF має accessors, bufferViews, meshes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Всі поля присутні у JSON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GLB header magic bytes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Перші 4 байти == b'glTF'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8.4 LAS/LAZ Reader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Потрібен тестовий .las файл. Можна завантажити: https://github.com/libLAS/libLAS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read_las('test.las')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PointCloud з count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pc.ground_points()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PointCloud тільки з class=2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pc.thin(voxel_size=1.0)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count &lt; original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pc.to_heightmap(resolution_m=1.0)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float32 ndarray (H, 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read_las('/nonexistent.las')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FileNotFoundError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8.4.6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read_las без laspy встановленого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ImportError з підказкою pip install laspy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9 — Scene Graph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Ієрархія вузлів, шари, камера, анімації.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9.1 SceneNode та ієрархія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SceneNode(name='Test')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Вузол з унікальним UUID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parent.add_child(child)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child.parent == parent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parent.remove_child(child)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child.parent == None, True повернуто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Циклічна залежність: A.add_child(B); B.add_child(A)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ValueError: 'Циклічна ієрархія'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node.find('child_name')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Рекурсивний пошук знаходить вузол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node.iter_visible() при visible=False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Вузол і нащадки пропускаються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node.world_transform()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Mat4 4×4 матриця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node.to_dict()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dict з id, name, type, visible, transform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9.2 LayerManager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LayerManager.with_defaults()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8 шарів: base_terrain..annotations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layers["osm_buildings"].visible = False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Шар невидимий, iter не повертає його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layers.ordered()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Шари впорядковані за render_order (0..7)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layers.show_only("base_terrain")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Тільки base_terrain visible=True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layers["nonexistent"]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KeyError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9.3 CameraState та анімація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CameraState(lat=48, lon=23, alt=5000)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Об'єкт без помилок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CameraState(lat=91, lon=0)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ValueError або клампінг до 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CameraAnimation: add 2 keyframes + evaluate(t=1.5)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Інтерпольований CameraState між ними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anim.duration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Час останнього keyframe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anim.evaluate(0)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Перший keyframe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9.4 Scene (головний об'єкт)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Scene(name='Test')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Об'єкт з 8 дефолтними шарами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scene.add_terrain(dem_tile)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TerrainNode додано, scene.node_count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scene.add_buildings(osm_data)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GroupNode у шарі osm_buildings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scene.fly_to(48.15, 24.50, 8000)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camera.lat==48.15, camera.lon==24.50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scene.set_time(hours=12)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time_of_day≈0.5, sun.direction змінено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scene.add_bookmark('hoverla')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CameraBookmark у _bookmarks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9.4.7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scene.to_dict()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dict з name, camera, sun, fog, layers, bbox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9.4.8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scene.to_json()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Валідний JSON рядок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10 — CLI (Command Line Interface)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Командний рядок geoengine. Запуск: geoengine --help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Встановлення CLI: uv pip install -e apps/cli  або  pip install -e apps/cli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Загальні команди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--help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Список команд: terrain, osm, analysis, export, server, version, 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version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Рядок з версією: 'GeoEngine v0.1.0'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Таблиця компонентів: geoengine-core, rasterio, numpy, fastapi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terrain --help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Підкоманди: fetch, info, merge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Terrain команди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terrain fetch --bbox 22,47,25,50 --source terrarium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Файл dem_22.00_47.00_25.00_50.00.tif створено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terrain fetch --bbox 22,47,25,50 --output my.tif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Файл my.tif створено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terrain info dem.tif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Таблиця: розмір, CRS, висоти,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terrain merge a.tif b.tif --output merged.tif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merged.tif більший ніж кожен окремо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terrain fetch --bbox некоректний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Помилка з поясненням формату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bbox='invalid'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OSM команди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osm buildings --bbox 22.28,48.60,22.32,48.63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buildings.geojson створено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Ужгород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osm buildings --format glb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buildings.glb створено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Повторна команда (кеш)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Відповідь швидша, без HTTP запиту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Analysis команди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10.4.1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analysis slope dem.tif --output slope.tif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slope.tif створено, rasterio може відкрити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10.4.2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analysis slope dem.tif --unit percent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slope.tif з відсотками (не градусами)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10.4.3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analysis contours dem.tif --interval 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contours.geojson з ізолініями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10.4.4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analysis hillshade dem.tif --azimuth 315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hillshade.tif створено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10.5 Export команди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10.5.1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export gltf dem.tif --output terrain.glb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terrain.glb створено, magic=b'glTF'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10.5.2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export gltf --max-verts 10000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vertex_count &lt;= ~10100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10.5.3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server start --help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Показує --host, --port, --debug опції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11 — Math Utilities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Python та JavaScript математичні примітиви.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Python Math3D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Vec3(1,2,3).length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≈ 3.7417 (sqrt(14))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Vec3(1,0,0).dot(Vec3(0,1,0))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0.0 (перпендикулярні)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Vec3(1,0,0).cross(Vec3(0,1,0))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Vec3(0,0,1)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Vec3(3,4,0).normalized().length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≈ 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Quat.identity().rotate_vec3(Vec3(1,0,0))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Vec3(1,0,0) (без зміни)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Quat round trip: from_euler → to_euler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Кути збігаються (±1e-6)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Mat4.identity() * Vec3(1,2,3)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Vec3(1,2,3)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AABB.from_points([...]).contains(center)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Ray.intersect_aabb(aabb)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Число &gt; 0 або None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11.1.10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smoothstep(0, 1, 0.5)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0.5 (рівно посередині)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11.2 JavaScript LRU Cache</w:t>
      </w:r>
    </w:p>
    <w:p>
      <w:pPr>
        <w:pBdr>
          <w:left w:val="single" w:color="2563EB" w:sz="8" w:space="8"/>
        </w:pBdr>
        <w:spacing w:after="100" w:before="100"/>
        <w:ind w:left="360"/>
      </w:pPr>
      <w:r>
        <w:rPr>
          <w:rFonts w:ascii="Arial" w:cs="Arial" w:eastAsia="Arial" w:hAnsi="Arial"/>
          <w:i/>
          <w:iCs/>
          <w:color w:val="1B3A6B"/>
          <w:sz w:val="18"/>
          <w:szCs w:val="18"/>
        </w:rPr>
        <w:t xml:space="preserve">Тест через: pnpm --filter @geoengine/core-js test  або через browser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new LRUCache({maxSize:3}).set/get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get повертає значення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Вставка 4 елементів у cache з maxSize=3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Перший елемент видалено (LRU eviction)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cache.has(key) для існуючого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cache.stats.hitRate після 3 get (2 hit, 1 miss)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0.667 (2/3)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TTL expiration: ttlMs=100, get після 200мс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undefined (вичерпано TTL)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11.2.6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ObjectPool: acquire → release → acquire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Другий acquire повертає той самий об'єкт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12 — Інтеграційне тестування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End-to-end сценарії що перевіряють взаємодію компонентів.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Python → Server → Browser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make demo-carpathians (curl POST /mesh)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JSON відповідь з vertex_count &gt;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Повний pipeline DEM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Браузер: FlyTo Карпати → terrain завантажується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Видно 3D рельєф Карпат з реальними висотами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Браузер: WS Network tab при русі камери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WS frames з request_tile та response_tile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DevTools → Network → WS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CLI fetch → Server load → Browser render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Тайл завантажений CLI доступний через сервер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12.2 OSM Pipeline E2E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geoengine osm buildings → buildings.glb → відкрити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GLB файл з 3D будівлями відкривається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Blender або online viewer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fetch_buildings + extrude_all + terrain_to_gltf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Два GLB файли, можна відкрити обидва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Scene.add_terrain + add_buildings → to_dict()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dict з bbox що охоплює обидва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12.3 Автоматизовані тести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make test-py (pytest tests/python/)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Всі тести PASSED, coverage &gt;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pytest tests/python/test_bbox.py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≥ 40 тестів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pytest tests/python/test_coords.py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≥ 35 тестів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pytest tests/python/test_dem.py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≥ 30 тестів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pytest tests/python/test_osm.py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≥ 35 тестів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pytest tests/python/test_mesh.py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≥ 30 тестів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make test-js (vitest)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Всі JS тести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vitest tests/js/coords.test.ts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≥ 30 тестів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vitest tests/js/terrain.test.ts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≥ 35 тестів 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12.3.10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make test-integration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Health check + sources endpoint 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13 — Продуктивність та Безпека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13.1 Продуктивність рендерингу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FPS при мінімальному LOD (далека камера)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&gt; 30 FPS (бажано &gt; 60)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FPS при максимальному LOD (близька камера)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&gt; 20 FPS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13.1.3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Час завантаження першого тайлу з сервера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&lt; 3 секунди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13.1.4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Час завантаження тайлу з кешу (диск)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&lt; 300 мс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13.1.5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RAM сервера при 10 одночасних WS з'єднань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&lt; 2 ГБ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docker stats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13.1.6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TerrainMeshBuilder для 64×64 DEM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&lt; 500 мс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13.2 Безпека та надійність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200"/>
        <w:gridCol w:w="2000"/>
        <w:gridCol w:w="700"/>
        <w:gridCol w:w="2060"/>
      </w:tblGrid>
      <w:tr>
        <w:trPr>
          <w:tblHeader/>
        </w:trPr>
        <w:tc>
          <w:tcPr>
            <w:tcW w:type="dxa" w:w="6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Сценарій / Команда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Очікуваний результат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Фактичний результат</w:t>
            </w:r>
          </w:p>
        </w:tc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20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Примітки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 /mesh з bbox &gt; 4°²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HTTP 400, не падає сервер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13.2.2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POST /elevation з 1001 точками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HTTP 422 (validation error)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13.2.3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WS з некоректним JSON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WS response: {"type":"error","payload":{"code":1002}}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13.2.4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Rate limit: 25 WS запитів/сек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Error code 4001, сервер не падає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13.2.5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HTTP запит до /api/../../../etc/passwd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HTTP 404, не виконується path traversal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18"/>
                <w:szCs w:val="18"/>
              </w:rPr>
              <w:t xml:space="preserve">13.2.6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Сервер після 100 послідовних запитів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18"/>
                <w:szCs w:val="18"/>
              </w:rPr>
              <w:t xml:space="preserve">Відповідає нормально, без memory leak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8"/>
                <w:szCs w:val="18"/>
              </w:rPr>
              <w:t xml:space="preserve">[ заповнити 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20"/>
                <w:szCs w:val="20"/>
              </w:rPr>
              <w:t xml:space="preserve">[ ]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6B" w:sz="6" w:space="4"/>
        </w:pBdr>
        <w:spacing w:after="200" w:before="40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РОЗДІЛ 14 — Підсумок тестування</w:t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14.1 Зведена таблиця результатів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1200"/>
        <w:gridCol w:w="1200"/>
        <w:gridCol w:w="1200"/>
      </w:tblGrid>
      <w:tr>
        <w:tc>
          <w:tcPr>
            <w:tcW w:type="dxa" w:w="3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Розділ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Всього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6A3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PASSED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FAILED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EA580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PARTIAL</w:t>
            </w:r>
          </w:p>
        </w:tc>
        <w:tc>
          <w:tcPr>
            <w:tcW w:type="dxa" w:w="1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Pass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1. Інфраструктура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2. Geo Primitives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3. DEM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4. Mesh Generation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5. OSM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6. Python Server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7. JS Renderer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8. IO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9. Scene Graph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10. CLI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11. Math Utils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12. Integration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13. Perf &amp; Security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РАЗОМ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A34A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A580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14.2 Критичні помилки (пріоритет виправлення)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200"/>
        <w:gridCol w:w="2160"/>
        <w:gridCol w:w="2500"/>
      </w:tblGrid>
      <w:tr>
        <w:tc>
          <w:tcPr>
            <w:tcW w:type="dxa" w:w="7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dxa" w:w="22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Помилка</w:t>
            </w:r>
          </w:p>
        </w:tc>
        <w:tc>
          <w:tcPr>
            <w:tcW w:type="dxa" w:w="21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Пріоритет</w:t>
            </w:r>
          </w:p>
        </w:tc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C262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Нотатки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14.3 Загальні спостереження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16A34A"/>
          <w:sz w:val="22"/>
          <w:szCs w:val="22"/>
        </w:rPr>
        <w:t xml:space="preserve">Що працює добре: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Що потребує доопрацювання: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F3F4F6"/>
          <w:sz w:val="20"/>
          <w:szCs w:val="20"/>
        </w:rPr>
        <w:t xml:space="preserve">_______________________________________________</w:t>
      </w:r>
    </w:p>
    <w:p>
      <w:pPr>
        <w:spacing w:after="80"/>
      </w:pPr>
      <w:r>
        <w:t xml:space="preserve"/>
      </w:r>
    </w:p>
    <w:p>
      <w:pPr>
        <w:pBdr>
          <w:top w:val="single" w:color="1B3A6B" w:sz="4"/>
          <w:bottom w:val="single" w:color="1B3A6B" w:sz="4"/>
        </w:pBdr>
        <w:spacing w:after="100" w:before="200"/>
        <w:jc w:val="center"/>
      </w:pPr>
      <w:r>
        <w:rPr>
          <w:rFonts w:ascii="Arial" w:cs="Arial" w:eastAsia="Arial" w:hAnsi="Arial"/>
          <w:color w:val="1B3A6B"/>
          <w:sz w:val="18"/>
          <w:szCs w:val="18"/>
        </w:rPr>
        <w:t xml:space="preserve">Тестування завершено: _______________   Тестувальник: _______________   Підпис: _______________</w:t>
      </w:r>
    </w:p>
    <w:sectPr>
      <w:headerReference w:type="default" r:id="rId7"/>
      <w:footerReference w:type="default" r:id="rId8"/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3F4F6" w:sz="2" w:space="4"/>
      </w:pBd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Стор. </w:t>
    </w: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 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4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◈ GeoEngine Testing Report v1.0  |  </w:t>
    </w:r>
    <w:r>
      <w:rPr>
        <w:rFonts w:ascii="Arial" w:cs="Arial" w:eastAsia="Arial" w:hAnsi="Arial"/>
        <w:b/>
        <w:bCs/>
        <w:color w:val="1B3A6B"/>
        <w:sz w:val="16"/>
        <w:szCs w:val="16"/>
      </w:rPr>
      <w:t xml:space="preserve">Конфіденційно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2026-05-17T11:37:47.422Z</dcterms:created>
  <dcterms:modified xsi:type="dcterms:W3CDTF">2026-05-17T11:37:47.434Z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