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240"/>
        <w:jc w:val="center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◆  НАВЧАЛЬНИЙ ВОРКБУК  ·  PYTHON  ·  УКРАЇНСЬКА  ◆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0969DA"/>
          <w:sz w:val="128"/>
          <w:szCs w:val="128"/>
        </w:rPr>
        <w:t xml:space="preserve">Python</w:t>
      </w:r>
    </w:p>
    <w:p>
      <w:pPr>
        <w:spacing w:after="120" w:before="0"/>
        <w:jc w:val="center"/>
      </w:pPr>
      <w:r>
        <w:rPr>
          <w:rFonts w:ascii="Segoe UI" w:cs="Segoe UI" w:eastAsia="Segoe UI" w:hAnsi="Segoe UI"/>
          <w:b/>
          <w:bCs/>
          <w:color w:val="24292F"/>
          <w:sz w:val="44"/>
          <w:szCs w:val="44"/>
        </w:rPr>
        <w:t xml:space="preserve">ПОВНИЙ ВОРКБУК</w:t>
      </w:r>
    </w:p>
    <w:p>
      <w:pPr>
        <w:spacing w:after="160" w:before="0"/>
        <w:jc w:val="center"/>
      </w:pPr>
      <w:r>
        <w:rPr>
          <w:rFonts w:ascii="Segoe UI" w:cs="Segoe UI" w:eastAsia="Segoe UI" w:hAnsi="Segoe UI"/>
          <w:b w:val="false"/>
          <w:bCs w:val="false"/>
          <w:color w:val="0969DA"/>
          <w:sz w:val="24"/>
          <w:szCs w:val="24"/>
        </w:rPr>
        <w:t xml:space="preserve">━━━━━━</w:t>
      </w:r>
      <w:r>
        <w:rPr>
          <w:rFonts w:ascii="Segoe UI" w:cs="Segoe UI" w:eastAsia="Segoe UI" w:hAnsi="Segoe UI"/>
          <w:b w:val="false"/>
          <w:bCs w:val="false"/>
          <w:color w:val="1A7F37"/>
          <w:sz w:val="24"/>
          <w:szCs w:val="24"/>
        </w:rPr>
        <w:t xml:space="preserve">  ◆  </w:t>
      </w:r>
      <w:r>
        <w:rPr>
          <w:rFonts w:ascii="Segoe UI" w:cs="Segoe UI" w:eastAsia="Segoe UI" w:hAnsi="Segoe UI"/>
          <w:b w:val="false"/>
          <w:bCs w:val="false"/>
          <w:color w:val="8250DF"/>
          <w:sz w:val="24"/>
          <w:szCs w:val="24"/>
        </w:rPr>
        <w:t xml:space="preserve">━━━━━━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c>
          <w:tcPr>
            <w:tcW w:type="dxa" w:w="3368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700+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DDF4FF"/>
                <w:sz w:val="19"/>
                <w:szCs w:val="19"/>
              </w:rPr>
              <w:t xml:space="preserve">практичних завдань</w:t>
            </w:r>
          </w:p>
        </w:tc>
        <w:tc>
          <w:tcPr>
            <w:tcW w:type="dxa" w:w="3368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18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DAFBE1"/>
                <w:sz w:val="19"/>
                <w:szCs w:val="19"/>
              </w:rPr>
              <w:t xml:space="preserve">розділів + бібліотеки</w:t>
            </w:r>
          </w:p>
        </w:tc>
        <w:tc>
          <w:tcPr>
            <w:tcW w:type="dxa" w:w="3370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3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100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BEFFF"/>
                <w:sz w:val="19"/>
                <w:szCs w:val="19"/>
              </w:rPr>
              <w:t xml:space="preserve">реальних проєктів</w:t>
            </w:r>
          </w:p>
        </w:tc>
      </w:tr>
    </w:tbl>
    <w:p>
      <w:pPr>
        <w:spacing w:after="0" w:before="1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9"/>
                <w:szCs w:val="19"/>
              </w:rPr>
              <w:t xml:space="preserve">Python Crash Course</w:t>
            </w:r>
            <w:r>
              <w:rPr>
                <w:rFonts w:ascii="Segoe UI" w:cs="Segoe UI" w:eastAsia="Segoe UI" w:hAnsi="Segoe UI"/>
                <w:b w:val="false"/>
                <w:bCs w:val="false"/>
                <w:color w:val="D0D7DE"/>
                <w:sz w:val="19"/>
                <w:szCs w:val="19"/>
              </w:rPr>
              <w:t xml:space="preserve">  ·  </w:t>
            </w:r>
            <w:r>
              <w:rPr>
                <w:rFonts w:ascii="Segoe UI" w:cs="Segoe UI" w:eastAsia="Segoe UI" w:hAnsi="Segoe UI"/>
                <w:b/>
                <w:bCs/>
                <w:color w:val="8250DF"/>
                <w:sz w:val="19"/>
                <w:szCs w:val="19"/>
              </w:rPr>
              <w:t xml:space="preserve">Zelle: Intro to CS</w:t>
            </w:r>
            <w:r>
              <w:rPr>
                <w:rFonts w:ascii="Segoe UI" w:cs="Segoe UI" w:eastAsia="Segoe UI" w:hAnsi="Segoe UI"/>
                <w:b w:val="false"/>
                <w:bCs w:val="false"/>
                <w:color w:val="D0D7DE"/>
                <w:sz w:val="19"/>
                <w:szCs w:val="19"/>
              </w:rPr>
              <w:t xml:space="preserve">  ·  </w:t>
            </w: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100 Python Projects</w:t>
            </w:r>
            <w:r>
              <w:rPr>
                <w:rFonts w:ascii="Segoe UI" w:cs="Segoe UI" w:eastAsia="Segoe UI" w:hAnsi="Segoe UI"/>
                <w:b w:val="false"/>
                <w:bCs w:val="false"/>
                <w:color w:val="D0D7DE"/>
                <w:sz w:val="19"/>
                <w:szCs w:val="19"/>
              </w:rPr>
              <w:t xml:space="preserve">  ·  </w:t>
            </w:r>
            <w:r>
              <w:rPr>
                <w:rFonts w:ascii="Segoe UI" w:cs="Segoe UI" w:eastAsia="Segoe UI" w:hAnsi="Segoe UI"/>
                <w:b/>
                <w:bCs/>
                <w:color w:val="FB8F44"/>
                <w:sz w:val="19"/>
                <w:szCs w:val="19"/>
              </w:rPr>
              <w:t xml:space="preserve">Automate the Boring Stuff</w:t>
            </w:r>
            <w:r>
              <w:rPr>
                <w:rFonts w:ascii="Segoe UI" w:cs="Segoe UI" w:eastAsia="Segoe UI" w:hAnsi="Segoe UI"/>
                <w:b w:val="false"/>
                <w:bCs w:val="false"/>
                <w:color w:val="D0D7DE"/>
                <w:sz w:val="19"/>
                <w:szCs w:val="19"/>
              </w:rPr>
              <w:t xml:space="preserve">  ·  </w:t>
            </w:r>
            <w:r>
              <w:rPr>
                <w:rFonts w:ascii="Segoe UI" w:cs="Segoe UI" w:eastAsia="Segoe UI" w:hAnsi="Segoe UI"/>
                <w:b/>
                <w:bCs/>
                <w:color w:val="0DCAF0"/>
                <w:sz w:val="19"/>
                <w:szCs w:val="19"/>
              </w:rPr>
              <w:t xml:space="preserve">docs.python.org</w:t>
            </w:r>
            <w:r>
              <w:rPr>
                <w:rFonts w:ascii="Segoe UI" w:cs="Segoe UI" w:eastAsia="Segoe UI" w:hAnsi="Segoe UI"/>
                <w:b w:val="false"/>
                <w:bCs w:val="false"/>
                <w:color w:val="D0D7DE"/>
                <w:sz w:val="19"/>
                <w:szCs w:val="19"/>
              </w:rPr>
              <w:t xml:space="preserve">  ·  </w:t>
            </w:r>
            <w:r>
              <w:rPr>
                <w:rFonts w:ascii="Segoe UI" w:cs="Segoe UI" w:eastAsia="Segoe UI" w:hAnsi="Segoe UI"/>
                <w:b/>
                <w:bCs/>
                <w:color w:val="D63384"/>
                <w:sz w:val="19"/>
                <w:szCs w:val="19"/>
              </w:rPr>
              <w:t xml:space="preserve">Real Python</w:t>
            </w:r>
          </w:p>
        </w:tc>
      </w:tr>
    </w:tbl>
    <w:p>
      <w:pPr>
        <w:spacing w:after="0" w:before="1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20"/>
                <w:szCs w:val="20"/>
              </w:rPr>
              <w:t xml:space="preserve">Duolingo + Mimo підхід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6E7781"/>
                <w:sz w:val="20"/>
                <w:szCs w:val="20"/>
              </w:rPr>
              <w:t xml:space="preserve">|  </w:t>
            </w:r>
            <w:r>
              <w:rPr>
                <w:rFonts w:ascii="Segoe UI" w:cs="Segoe UI" w:eastAsia="Segoe UI" w:hAnsi="Segoe UI"/>
                <w:b/>
                <w:bCs/>
                <w:color w:val="79C0FF"/>
                <w:sz w:val="20"/>
                <w:szCs w:val="20"/>
              </w:rPr>
              <w:t xml:space="preserve">  Django  ·  Pandas  ·  Tkinter  ·  Flask  ·  NumPy  ·  FastAPI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thick" w:color="0969DA" w:sz="8" w:space="6"/>
        </w:pBdr>
        <w:spacing w:after="200" w:before="0"/>
      </w:pPr>
      <w:r>
        <w:rPr>
          <w:rFonts w:ascii="Segoe UI" w:cs="Segoe UI" w:eastAsia="Segoe UI" w:hAnsi="Segoe UI"/>
          <w:b/>
          <w:bCs/>
          <w:color w:val="24292F"/>
          <w:sz w:val="36"/>
          <w:szCs w:val="36"/>
        </w:rPr>
        <w:t xml:space="preserve">Бібліотека воркбуку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970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36"/>
                <w:szCs w:val="36"/>
              </w:rPr>
              <w:t xml:space="preserve">📚</w:t>
            </w:r>
          </w:p>
        </w:tc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24292F"/>
                <w:sz w:val="22"/>
                <w:szCs w:val="22"/>
              </w:rPr>
              <w:t xml:space="preserve">Python Crash Course, 3rd Ed.</w:t>
            </w:r>
          </w:p>
          <w:p>
            <w:pPr>
              <w:spacing w:after="6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8"/>
                <w:szCs w:val="18"/>
              </w:rPr>
              <w:t xml:space="preserve">Eric Matthes — No Starch Press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0"/>
                <w:szCs w:val="20"/>
              </w:rPr>
              <w:t xml:space="preserve">Основа перших 8 розділів. Matthes пояснює без академічного снобізму — спочатку код, потім теорія.</w:t>
            </w:r>
          </w:p>
        </w:tc>
      </w:tr>
    </w:tbl>
    <w:p>
      <w:pPr>
        <w:spacing w:after="0" w:before="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970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36"/>
                <w:szCs w:val="36"/>
              </w:rPr>
              <w:t xml:space="preserve">📚</w:t>
            </w:r>
          </w:p>
        </w:tc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24292F"/>
                <w:sz w:val="22"/>
                <w:szCs w:val="22"/>
              </w:rPr>
              <w:t xml:space="preserve">Python Programming: Intro to Computer Science</w:t>
            </w:r>
          </w:p>
          <w:p>
            <w:pPr>
              <w:spacing w:after="6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8"/>
                <w:szCs w:val="18"/>
              </w:rPr>
              <w:t xml:space="preserve">John M. Zelle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0"/>
                <w:szCs w:val="20"/>
              </w:rPr>
              <w:t xml:space="preserve">Академічна глибина для розуміння ЧОМУ. Функції, ООП та алгоритми побудовані на його підході.</w:t>
            </w:r>
          </w:p>
        </w:tc>
      </w:tr>
    </w:tbl>
    <w:p>
      <w:pPr>
        <w:spacing w:after="0" w:before="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970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36"/>
                <w:szCs w:val="36"/>
              </w:rPr>
              <w:t xml:space="preserve">📚</w:t>
            </w:r>
          </w:p>
        </w:tc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24292F"/>
                <w:sz w:val="22"/>
                <w:szCs w:val="22"/>
              </w:rPr>
              <w:t xml:space="preserve">100 Days of Code / 100 Python Projects</w:t>
            </w:r>
          </w:p>
          <w:p>
            <w:pPr>
              <w:spacing w:after="6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8"/>
                <w:szCs w:val="18"/>
              </w:rPr>
              <w:t xml:space="preserve">Dr. Angela Yu — Udemy / freeCodeCamp спільнота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0"/>
                <w:szCs w:val="20"/>
              </w:rPr>
              <w:t xml:space="preserve">Реальні проєкти розділу 13–18. Кожен проєкт — закінчена програма, яку не соромно показати.</w:t>
            </w:r>
          </w:p>
        </w:tc>
      </w:tr>
    </w:tbl>
    <w:p>
      <w:pPr>
        <w:spacing w:after="0" w:before="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970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36"/>
                <w:szCs w:val="36"/>
              </w:rPr>
              <w:t xml:space="preserve">📚</w:t>
            </w:r>
          </w:p>
        </w:tc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FFF1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24292F"/>
                <w:sz w:val="22"/>
                <w:szCs w:val="22"/>
              </w:rPr>
              <w:t xml:space="preserve">Automate the Boring Stuff with Python</w:t>
            </w:r>
          </w:p>
          <w:p>
            <w:pPr>
              <w:spacing w:after="6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8"/>
                <w:szCs w:val="18"/>
              </w:rPr>
              <w:t xml:space="preserve">Al Sweigart — безкоштовно на automatetheboringstuff.com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0"/>
                <w:szCs w:val="20"/>
              </w:rPr>
              <w:t xml:space="preserve">Практичні сценарії: файли, PDF, Excel, веб-скрапінг. Розділ «Автоматизація» цілком звідси.</w:t>
            </w:r>
          </w:p>
        </w:tc>
      </w:tr>
    </w:tbl>
    <w:p>
      <w:pPr>
        <w:spacing w:after="0" w:before="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970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DCAF0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36"/>
                <w:szCs w:val="36"/>
              </w:rPr>
              <w:t xml:space="preserve">📚</w:t>
            </w:r>
          </w:p>
        </w:tc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FFF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24292F"/>
                <w:sz w:val="22"/>
                <w:szCs w:val="22"/>
              </w:rPr>
              <w:t xml:space="preserve">docs.python.org — офіційна документація</w:t>
            </w:r>
          </w:p>
          <w:p>
            <w:pPr>
              <w:spacing w:after="6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8"/>
                <w:szCs w:val="18"/>
              </w:rPr>
              <w:t xml:space="preserve">Python Software Foundation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0"/>
                <w:szCs w:val="20"/>
              </w:rPr>
              <w:t xml:space="preserve">Єдине першоджерело. Кожне визначення у воркбуку звірене тут. Посилання є після кожного розділу.</w:t>
            </w:r>
          </w:p>
        </w:tc>
      </w:tr>
    </w:tbl>
    <w:p>
      <w:pPr>
        <w:spacing w:after="0" w:before="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970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3384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36"/>
                <w:szCs w:val="36"/>
              </w:rPr>
              <w:t xml:space="preserve">📚</w:t>
            </w:r>
          </w:p>
        </w:tc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24292F"/>
                <w:sz w:val="22"/>
                <w:szCs w:val="22"/>
              </w:rPr>
              <w:t xml:space="preserve">Real Python + Fluent Python</w:t>
            </w:r>
          </w:p>
          <w:p>
            <w:pPr>
              <w:spacing w:after="6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8"/>
                <w:szCs w:val="18"/>
              </w:rPr>
              <w:t xml:space="preserve">realpython.com · Luciano Ramalho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0"/>
                <w:szCs w:val="20"/>
              </w:rPr>
              <w:t xml:space="preserve">Підводні камені, ідіоматичний Python, просунуті концепти — перекладені для початківців.</w:t>
            </w:r>
          </w:p>
        </w:tc>
      </w:tr>
    </w:tbl>
    <w:p>
      <w:pPr>
        <w:spacing w:after="0" w:before="1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8"/>
                <w:szCs w:val="18"/>
              </w:rPr>
              <w:t xml:space="preserve">Усі джерела використані з повагою до авторів. Воркбук — навчальний матеріал.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48"/>
                <w:szCs w:val="48"/>
              </w:rPr>
              <w:t xml:space="preserve">ЗМІСТ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20"/>
                <w:szCs w:val="20"/>
              </w:rPr>
              <w:t xml:space="preserve">Від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print("Hello")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20"/>
                <w:szCs w:val="20"/>
              </w:rPr>
              <w:t xml:space="preserve"> до Django-застосунку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00"/>
      </w:pPr>
    </w:p>
    <w:p>
      <w:pPr>
        <w:pBdr>
          <w:bottom w:val="single" w:color="0969DA" w:sz="4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0969DA"/>
          <w:sz w:val="26"/>
          <w:szCs w:val="26"/>
        </w:rPr>
        <w:t xml:space="preserve">▌ </w:t>
      </w:r>
      <w:r>
        <w:rPr>
          <w:rFonts w:ascii="Segoe UI" w:cs="Segoe UI" w:eastAsia="Segoe UI" w:hAnsi="Segoe UI"/>
          <w:b/>
          <w:bCs/>
          <w:color w:val="24292F"/>
          <w:sz w:val="26"/>
          <w:szCs w:val="26"/>
        </w:rPr>
        <w:t xml:space="preserve">БЛОК 1 — ОСНОВИ PYTHON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🐍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Знайомство з Python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Що таке Python, де він застосовується і чому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CPython vs PyPy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інтерпретована мова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GIL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Встановлення: Python + VS Code + розширення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14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PATH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venv з першого дня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інтерпретатор у терміналі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REPL — інтерактивний режим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ipython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underscore _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багаторядковий ввід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print() — ваш мегафон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sep=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end=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flush=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файл-аргумент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Коментарі та docstrings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Синтаксис, відступи, PEP 8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автоформатер black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flake8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настройки VS Code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Читаємо повідомлення про помилки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Traceback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SyntaxError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IndentationError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NameError</w:t>
      </w:r>
    </w:p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📦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2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Змінні та типи даних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Змінні: динамічна типізація, правила імен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30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snake_case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UPPER_CONST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augmented assignment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int — цілі числа та арифметика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33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//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%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**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_у числах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hex/oct/bin literals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float та помилки округлення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0.1+0.2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round()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math.isclose()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decimal.Decimal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str — рядки та їх незмінність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39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bool — True/False та truthy/falsy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None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0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""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[]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short-circuit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type() та isinstance()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Явне перетворення типів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input() — дані від користувача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49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Арифметичні та порівняльні оператори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51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2.10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Оператор walrus :=  (Python 3.8+)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54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24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🧵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3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Рядки (Strings)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3.1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Індексація та від'ємні індекси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3.2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Зрізи [start:stop:step]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копія через [:]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реверс [::-1]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кожен n-й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3.3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Методи регістру та пробілів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upper/lower/title/capitalize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strip/lstrip/rstrip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center/ljust/rjust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3.4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Пошук, перевірка, підрахунок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find/index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count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startswith/endswith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in/not in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3.5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Заміна та розбиття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68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replace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split/rsplit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partition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join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3.6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F-strings та форматування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71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:.2f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:&gt;10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:^20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!r !s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= для debugging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3.7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Raw-рядки, байти та Unicode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75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r""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b""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encode/decode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ord/chr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3.8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Регулярні вирази — базовий рівень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78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re.search/match/findall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групи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substitute</w:t>
      </w:r>
    </w:p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24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🔀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4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Умовні оператори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4.1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if — найпростіше рішення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86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4.2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if/else та if/elif/else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89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4.3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Оператори порівняння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92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== vs is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None перевірка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chained порівняння 1&lt;x&lt;10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4.4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Логічні оператори: and, or, not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95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таблиці істинності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short-circuit evaluation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пріоритет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4.5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Тернарний оператор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98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4.6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match/case — pattern matching (3.10+)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literal patterns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guard (if)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wildcard _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або | між варіантами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4.7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Вкладені умови та рефакторинг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103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DCA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🔁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5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Цикли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for — перебір послідовностей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112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range() у деталях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115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while — умовне повторення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118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break, continue, for/else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121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enumerate() та zip()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124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zip_longest(), chain(), cycle()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127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itertools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ліниві ітератори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коли не треба list()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List comprehension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130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Dict / Set / Generator comprehension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133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генератор vs список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пам'ять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yield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5.9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Вкладені comprehension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136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26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6338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🔧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6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Функції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def та return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146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Параметри: позиційні, keyword, /  та *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149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Дефолтні значення та пастки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152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mutable defaults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def f(x, lst=None)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*args та **kwargs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155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forwarding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decorator pattern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LEGB — область видимості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158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global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nonlocal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closure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Функції як об'єкти першого класу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161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передача у аргументі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повернення функції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HOF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Lambda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164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Декоратори — базовий рівень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167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@functools.wraps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timer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logger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Рекурсія та хвостова рекурсія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170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Генераторні функції та yield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173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send()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return з генератора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yield from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6.11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Анотації типів та mypy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176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int | str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Optional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Callable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TypeVar</w:t>
      </w:r>
    </w:p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p>
      <w:pPr>
        <w:pBdr>
          <w:bottom w:val="single" w:color="1A7F37" w:sz="4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1A7F37"/>
          <w:sz w:val="26"/>
          <w:szCs w:val="26"/>
        </w:rPr>
        <w:t xml:space="preserve">▌ </w:t>
      </w:r>
      <w:r>
        <w:rPr>
          <w:rFonts w:ascii="Segoe UI" w:cs="Segoe UI" w:eastAsia="Segoe UI" w:hAnsi="Segoe UI"/>
          <w:b/>
          <w:bCs/>
          <w:color w:val="24292F"/>
          <w:sz w:val="26"/>
          <w:szCs w:val="26"/>
        </w:rPr>
        <w:t xml:space="preserve">БЛОК 2 — СТРУКТУРИ ДАНИХ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📋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7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Списки та кортежі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list — мутабельна послідовність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188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append, insert, extend, +=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191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remove, pop, del, clear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194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sort() та sorted() з key=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197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min, max, sum, len, any, all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200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Пошук: index(), count(), in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203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Копіювання: shallow vs deep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205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copy()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deepcopy()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зрізи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list()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Вкладені списки та матриці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208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tuple — незмінна послідовність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211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namedtuple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tuple unpacking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swap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* розпакування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7.10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map(), filter(), reduce()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214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26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🗂️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8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Словники та множини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dict — ключ:значення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226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хешування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порядок Python 3.7+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ключі мають бути hashable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get, setdefault, pop, update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229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keys(), values(), items()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232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Dict comprehension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235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Вкладені словники та JSON-структури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238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defaultdict, Counter, OrderedDict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241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collections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Counter.most_common()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ChainMap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set та frozenset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244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Операції над множинами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247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|  &amp;  -  ^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issubset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issuperset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disjoint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8.9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Set comprehension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250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p>
      <w:pPr>
        <w:pBdr>
          <w:bottom w:val="single" w:color="8250DF" w:sz="4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6"/>
          <w:szCs w:val="26"/>
        </w:rPr>
        <w:t xml:space="preserve">▌ </w:t>
      </w:r>
      <w:r>
        <w:rPr>
          <w:rFonts w:ascii="Segoe UI" w:cs="Segoe UI" w:eastAsia="Segoe UI" w:hAnsi="Segoe UI"/>
          <w:b/>
          <w:bCs/>
          <w:color w:val="24292F"/>
          <w:sz w:val="26"/>
          <w:szCs w:val="26"/>
        </w:rPr>
        <w:t xml:space="preserve">БЛОК 3 — ООП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🏛️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9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Об'єктно-орієнтоване програмування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Класи та об'єкти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262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__init__ та атрибути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265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self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атрибути екземпляра vs класу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slots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Методи екземпляра, класу, статичні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268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@classmethod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@staticmethod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альтернативні конструктори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Спадкування та super()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272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MRO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множинне спадкування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mixin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Dunder-методи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276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__str__ __repr__ __len__ __eq__ __lt__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__add__ __contains__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__call__ __hash__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@property та інкапсуляція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281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getter/setter/deleter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приватні __attr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__slots__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Абстрактні класи (abc)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284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ABC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@abstractmethod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Protocol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Dataclasses (Python 3.7+)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287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@dataclass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field()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frozen=True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post_init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Поліморфізм і качина типізація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291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9.10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Патерни проєктування (базові)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294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Singleton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Factory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Observer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Strategy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Decorator</w:t>
      </w:r>
    </w:p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p>
      <w:pPr>
        <w:pBdr>
          <w:bottom w:val="single" w:color="0DCAF0" w:sz="4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0DCAF0"/>
          <w:sz w:val="26"/>
          <w:szCs w:val="26"/>
        </w:rPr>
        <w:t xml:space="preserve">▌ </w:t>
      </w:r>
      <w:r>
        <w:rPr>
          <w:rFonts w:ascii="Segoe UI" w:cs="Segoe UI" w:eastAsia="Segoe UI" w:hAnsi="Segoe UI"/>
          <w:b/>
          <w:bCs/>
          <w:color w:val="24292F"/>
          <w:sz w:val="26"/>
          <w:szCs w:val="26"/>
        </w:rPr>
        <w:t xml:space="preserve">БЛОК 4 — ФАЙЛИ, ДАНІ, ВИКЛЮЧЕННЯ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DCA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📁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10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Файли та виключення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open() — режими та encoding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308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Читання: read/readline/readlines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311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Запис: write/writelines/append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314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with — контекстний менеджер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316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pathlib — сучасна файлова система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319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Path()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glob()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rglob()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read_text/write_text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os та shutil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322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walk()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copytree()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environ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getcwd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try/except/else/finally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325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кілька except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Exception hierarchy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не ловити все підряд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raise та власні виключення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329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json — читання та запис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332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csv — таблиці у файлах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335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csv.reader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csv.DictReader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newline=""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10.11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pickle та shelve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338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6338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⚙️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11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Модулі та стандартна бібліотека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import — повний огляд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348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відносний імпорт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"__all__"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sys.path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math та statistics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351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random та secrets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354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secrets для паролів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SystemRandom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datetime та zoneinfo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357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aware vs naive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tzinfo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ISO 8601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collections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360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deque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Counter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defaultdict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namedtuple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ChainMap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itertools та functools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363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chain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product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combinations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permutations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lru_cache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partial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re — регулярні вирази (поглиблено)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366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sys та argparse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369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sys.argv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ArgumentParser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subparsers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logging — правильні логи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372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рівні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handlers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форматтери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замість print()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threading та multiprocessing — вступ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375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GIL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коли що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concurrent.futures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11.11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pip, venv та pyproject.toml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378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Проєкт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p>
      <w:pPr>
        <w:pBdr>
          <w:bottom w:val="single" w:color="FB8F44" w:sz="4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FB8F44"/>
          <w:sz w:val="26"/>
          <w:szCs w:val="26"/>
        </w:rPr>
        <w:t xml:space="preserve">▌ </w:t>
      </w:r>
      <w:r>
        <w:rPr>
          <w:rFonts w:ascii="Segoe UI" w:cs="Segoe UI" w:eastAsia="Segoe UI" w:hAnsi="Segoe UI"/>
          <w:b/>
          <w:bCs/>
          <w:color w:val="24292F"/>
          <w:sz w:val="26"/>
          <w:szCs w:val="26"/>
        </w:rPr>
        <w:t xml:space="preserve">БЛОК 5 — ПОПУЛЯРНІ БІБЛІОТЕКИ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🐼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12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Pandas — аналіз даних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Встановлення та DataFrame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394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pip install pandas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Series vs DataFrame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читання CSV/Excel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Читання даних: CSV, Excel, JSON, SQL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397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Перегляд та базова інформація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head/tail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info/describe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dtypes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shape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Вибірка: loc, iloc, булева фільтрація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403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Очищення даних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406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isnull/dropna/fillna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rename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astype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duplicates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Групування та агрегація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409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groupby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agg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pivot_table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crosstab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Об'єднання DataFrame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412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merge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join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concat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Робота з часовими рядами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415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12.9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Виведення: plot() через matplotlib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418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Міні-проєкт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6338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🎨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13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Tkinter — GUI-застосунки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Перше вікно: Tk(), mainloop()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428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Базові віджети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431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Label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Button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Entry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Text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Checkbutton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Radiobutton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Scale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Менеджери геометрії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434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pack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grid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place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коли що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Events та команди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437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command=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bind()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event.widget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KeyPress MouseClick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StringVar, IntVar, BooleanVar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440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Frame та LabelFrame — організація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443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Menu та діалогові вікна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446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messagebox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filedialog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colorchooser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simpledialog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Canvas — малювання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449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create_rectangle/oval/line/text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tags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move/delete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ttk — сучасні стилізовані віджети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452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13.10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Повний проєкт: To-Do GUI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455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GUI-проєкт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DCA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🌍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14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Django — веб-розробка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Що таке Django і як він влаштований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466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MTV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ORM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Admin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URL routing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Встановлення та перший проєкт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469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startproject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startapp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manage.py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settings.py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URL та View — маршрутизація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472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path()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re_path()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include()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namespace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Templates — шаблони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475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{{ змінні }}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{% теги %}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extends/block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фільтри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Models та ORM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479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CharField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ForeignKey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makemigrations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QuerySet API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Forms — форми та валідація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483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ModelForm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clean()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CSRF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widgets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Django Admin — безкоштовна панель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487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register()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list_display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search_fields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actions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Автентифікація та авторизація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490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User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login/logout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@login_required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groups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14.9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Static та Media файли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494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REST API з Django REST Framework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497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Serializer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ViewSet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Router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JWT auth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14.11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Деплой: Railway / Render / VPS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501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Веб-проєкт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15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Flask — мікрофреймворк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15.1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Hello World на Flask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514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app = Flask(__name__)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@app.route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debug=True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15.2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Маршрути та змінні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517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15.3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Jinja2 — шаблони Flask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520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15.4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Форми: Flask-WTF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523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15.5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База даних: Flask-SQLAlchemy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526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15.6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Blueprints — структура проєкту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529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15.7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REST API на Flask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532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jsonify()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request.json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Blueprint для API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15.8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Проєкт: блог на Flask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535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Веб-проєкт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🔢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16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NumPy та Matplotlib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16.1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NumPy array vs Python list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546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ndarray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dtype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shape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reshape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16.2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Операції над масивами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549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broadcasting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vectorization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ufunc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16.3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Індексація та маски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552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16.4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Лінійна алгебра та статистика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555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16.5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Matplotlib — базові графіки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558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plot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scatter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bar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hist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pie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16.6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Налаштування: заголовки, легенди, стилі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561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16.7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Subplots та кілька осей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564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16.8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Seaborn — статистична візуалізація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567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Міні-проєкт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🤖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17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Автоматизація та веб-скрапінг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17.1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requests — HTTP-запити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578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GET/POST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headers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params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session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17.2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BeautifulSoup — парсинг HTML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581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find/find_all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CSS selectors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навігація по дереву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17.3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Selenium — автоматизація браузера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585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WebDriver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find_element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click/send_keys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wait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17.4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Автоматизація файлів: openpyxl, PyPDF2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589</w:t>
            </w:r>
          </w:p>
        </w:tc>
      </w:tr>
    </w:tbl>
    <w:p>
      <w:pPr>
        <w:spacing w:after="40" w:before="20"/>
        <w:ind w:left="800"/>
      </w:pP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читання/запис Excel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злиття PDF</w:t>
      </w:r>
      <w:r>
        <w:rPr>
          <w:rFonts w:ascii="Segoe UI" w:cs="Segoe UI" w:eastAsia="Segoe UI" w:hAnsi="Segoe UI"/>
          <w:b w:val="false"/>
          <w:bCs w:val="false"/>
          <w:color w:val="57606A"/>
          <w:sz w:val="18"/>
          <w:szCs w:val="18"/>
        </w:rPr>
        <w:t xml:space="preserve"> · витяг тексту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17.5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smtplib та schedule — листи і планувальник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593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17.6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API-інтеграції (погода, курс валют, Telegram)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596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Дописати код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З нуля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Тести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16"/>
                <w:szCs w:val="16"/>
              </w:rPr>
              <w:t xml:space="preserve">Авто-проєкт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p>
      <w:pPr>
        <w:pBdr>
          <w:bottom w:val="single" w:color="D63384" w:sz="4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D63384"/>
          <w:sz w:val="26"/>
          <w:szCs w:val="26"/>
        </w:rPr>
        <w:t xml:space="preserve">▌ </w:t>
      </w:r>
      <w:r>
        <w:rPr>
          <w:rFonts w:ascii="Segoe UI" w:cs="Segoe UI" w:eastAsia="Segoe UI" w:hAnsi="Segoe UI"/>
          <w:b/>
          <w:bCs/>
          <w:color w:val="24292F"/>
          <w:sz w:val="26"/>
          <w:szCs w:val="26"/>
        </w:rPr>
        <w:t xml:space="preserve">БЛОК 6 — 100 РЕАЛЬНИХ ПРОЄКТІВ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6338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6"/>
                <w:szCs w:val="26"/>
              </w:rPr>
              <w:t xml:space="preserve">🚀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РОЗДІЛ 18 —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100 проєктів — від простого до складного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2"/>
                <w:szCs w:val="22"/>
              </w:rPr>
              <w:t xml:space="preserve">РІВЕНЬ 1: Початківець (проєкти 1–25)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Основи Python, рядки, умови, цикли, функції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П.1–5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Калькулятор · Вгадай число · Камінь-ножиці-папір · Конвертер одиниць · BMI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612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П.6–10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Генератор паролів · Таймер · Будильник · To-Do list · Флеш-картки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614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П.11–15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Банківський рахунок · Магазин · Лотерея · Гороскоп · Тест на уважність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616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П.16–20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Шифр Цезаря · Анаграми · Паліндром · Генератор імен · ASCII-арт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618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П.21–25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Гра «Змійка» (консоль) · Tic-Tac-Toe · Менеджер контактів · Нотатки · Дні народження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620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22"/>
                <w:szCs w:val="22"/>
              </w:rPr>
              <w:t xml:space="preserve">РІВЕНЬ 2: Середній рівень (проєкти 26–60)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ООП, файли, API, Tkinter GUI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П.26–30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Аналізатор тексту · CSV-обробник · Парсер новин · Конвертер PDF · Excel-автоматизація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624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П.31–35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Погодний застосунок · Курс валют · Телеграм-бот · Нагадування по email · Скрапер цін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626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П.36–40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GUI: Калькулятор · Paint · Медіаплеєр · Секундомір · Конвертер файлів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628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П.41–45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Гра «Тетріс» · Змійка GUI · Tic-Tac-Toe з AI · Sudoku · Minesweeper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630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П.46–50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Менеджер паролів · Шифрування файлів · SSH клієнт · Port scanner · Ping monitor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632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П.51–60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CRUD з SQLite · Система студентів · Бібліотека · Інвентар · Quiz app · Чат · Таймер Pomodoro · Трекер звичок · Бюджет · Щоденник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634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8250DF"/>
                <w:sz w:val="22"/>
                <w:szCs w:val="22"/>
              </w:rPr>
              <w:t xml:space="preserve">РІВЕНЬ 3: Просунутий рівень (проєкти 61–100)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Django · Flask · Pandas · NumPy · ML-вступ</w:t>
            </w:r>
          </w:p>
        </w:tc>
      </w:tr>
    </w:tbl>
    <w:p>
      <w:pPr>
        <w:spacing w:after="0" w:before="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П.61–65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Блог Django · REST API · Магазин (cart+checkout) · Auth-система · Portfolio сайт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638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П.66–70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Flask API · URL-скорочувач · Чат Flask-SocketIO · Завдання з API · Аналітика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640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П.71–75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Pandas: аналіз продажів · COVID-статистика · Акції · Спортивна аналітика · A/B тест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642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П.76–80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NumPy + Matplotlib: дашборд · Теплова карта · Анімація · 3D-графік · Фракталу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644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П.81–85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Selenium: авто-тести · LinkedIn parser · Amazon price tracker · Form filler · Screenshot bot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646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П.86–90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Розпізнавання зображень (Pillow+CV2) · QR-коди · Watermark · Batch resize · Meme generator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648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П.91–95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ML вступ: sklearn · Класифікатор · Регресія · KNN · Візуалізація результатів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650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П.96–100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Фінальні: повноцінний SaaS MVP · CLI-інструмент · Дашборд реального часу · Discord Bot · Власна бібліотека на PyPI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652</w:t>
            </w:r>
          </w:p>
        </w:tc>
      </w:tr>
    </w:tbl>
    <w:p>
      <w:pPr>
        <w:spacing w:after="0" w:before="60"/>
      </w:pPr>
    </w:p>
    <w:p>
      <w:pPr>
        <w:spacing w:after="0" w:before="0"/>
      </w:pPr>
      <w:r>
        <w:br w:type="page"/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ДОДАТКИ</w:t>
            </w:r>
          </w:p>
        </w:tc>
      </w:tr>
    </w:tbl>
    <w:p>
      <w:pPr>
        <w:spacing w:after="0" w:before="6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А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Шпаргалка: усі ключові слова Python (35 штук)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660</w:t>
            </w:r>
          </w:p>
        </w:tc>
      </w:tr>
    </w:tbl>
    <w:p>
      <w:pPr>
        <w:spacing w:after="0" w:before="8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Б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Шпаргалка: вбудовані функції з прикладами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662</w:t>
            </w:r>
          </w:p>
        </w:tc>
      </w:tr>
    </w:tbl>
    <w:p>
      <w:pPr>
        <w:spacing w:after="0" w:before="8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В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Шпаргалка: методи str, list, dict, set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664</w:t>
            </w:r>
          </w:p>
        </w:tc>
      </w:tr>
    </w:tbl>
    <w:p>
      <w:pPr>
        <w:spacing w:after="0" w:before="8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Г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Шпаргалка: Git — базові команди для розробника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666</w:t>
            </w:r>
          </w:p>
        </w:tc>
      </w:tr>
    </w:tbl>
    <w:p>
      <w:pPr>
        <w:spacing w:after="0" w:before="8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Д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Шпаргалка: SQL-основи для роботи з Django/Pandas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668</w:t>
            </w:r>
          </w:p>
        </w:tc>
      </w:tr>
    </w:tbl>
    <w:p>
      <w:pPr>
        <w:spacing w:after="0" w:before="8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Е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Таблиця складності алгоритмів O(n)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670</w:t>
            </w:r>
          </w:p>
        </w:tc>
      </w:tr>
    </w:tbl>
    <w:p>
      <w:pPr>
        <w:spacing w:after="0" w:before="8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Є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Відповіді до тестів розділів 1–11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672</w:t>
            </w:r>
          </w:p>
        </w:tc>
      </w:tr>
    </w:tbl>
    <w:p>
      <w:pPr>
        <w:spacing w:after="0" w:before="8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Ж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Рекомендовані ресурси: книги, сайти, YouTube, подкасти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676</w:t>
            </w:r>
          </w:p>
        </w:tc>
      </w:tr>
    </w:tbl>
    <w:p>
      <w:pPr>
        <w:spacing w:after="0" w:before="8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606"/>
        <w:gridCol w:w="7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0969DA"/>
                <w:sz w:val="20"/>
                <w:szCs w:val="20"/>
              </w:rPr>
              <w:t xml:space="preserve">З</w:t>
            </w:r>
          </w:p>
        </w:tc>
        <w:tc>
          <w:tcPr>
            <w:tcW w:type="dxa" w:w="8606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60-денний план навчання (по розділах)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678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br w:type="page"/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after="40" w:before="60"/>
    </w:pPr>
  </w:p>
  <w:tbl>
    <w:tblPr>
      <w:tblW w:type="dxa" w:w="101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74"/>
      <w:gridCol w:w="3031"/>
    </w:tblGrid>
    <w:tr>
      <w:tc>
        <w:tcPr>
          <w:tcW w:type="dxa" w:w="7074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 w:val="false"/>
              <w:bCs w:val="false"/>
              <w:color w:val="57606A"/>
              <w:sz w:val="18"/>
              <w:szCs w:val="18"/>
            </w:rPr>
            <w:t xml:space="preserve">Python — мова, яка відкриває двері</w:t>
          </w:r>
        </w:p>
      </w:tc>
      <w:tc>
        <w:tcPr>
          <w:tcW w:type="dxa" w:w="3031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Segoe UI" w:cs="Segoe UI" w:eastAsia="Segoe UI" w:hAnsi="Segoe UI"/>
              <w:b w:val="false"/>
              <w:bCs w:val="false"/>
              <w:color w:val="57606A"/>
              <w:sz w:val="18"/>
              <w:szCs w:val="18"/>
            </w:rPr>
            <w:t xml:space="preserve">стор. </w:t>
          </w:r>
          <w:fldSimple w:instr="[object Object]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063"/>
      <w:gridCol w:w="4042"/>
    </w:tblGrid>
    <w:tr>
      <w:tc>
        <w:tcPr>
          <w:tcW w:type="dxa" w:w="6063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/>
              <w:bCs/>
              <w:color w:val="0969DA"/>
              <w:sz w:val="20"/>
              <w:szCs w:val="20"/>
            </w:rPr>
            <w:t xml:space="preserve">Python Воркбук</w:t>
          </w:r>
        </w:p>
      </w:tc>
      <w:tc>
        <w:tcPr>
          <w:tcW w:type="dxa" w:w="4042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Segoe UI" w:cs="Segoe UI" w:eastAsia="Segoe UI" w:hAnsi="Segoe UI"/>
              <w:b w:val="false"/>
              <w:bCs w:val="false"/>
              <w:color w:val="57606A"/>
              <w:sz w:val="18"/>
              <w:szCs w:val="18"/>
            </w:rPr>
            <w:t xml:space="preserve">18 розділів · 100 проєктів</w:t>
          </w:r>
        </w:p>
      </w:tc>
    </w:tr>
  </w:tbl>
  <w:p>
    <w:pPr>
      <w:pBdr>
        <w:bottom w:val="single" w:color="0969DA" w:sz="6" w:space="1"/>
      </w:pBdr>
      <w:spacing w:after="60"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60"/>
        <w:ind w:left="540" w:hanging="280"/>
      </w:pPr>
      <w:rPr>
        <w:color w:val="0969DA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300"/>
      </w:pPr>
      <w:rPr>
        <w:b/>
        <w:bCs/>
        <w:color w:val="0969D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429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egoe UI" w:cs="Segoe UI" w:eastAsia="Segoe UI" w:hAnsi="Segoe UI"/>
      <w:b/>
      <w:bCs/>
      <w:color w:val="24292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Segoe UI" w:cs="Segoe UI" w:eastAsia="Segoe UI" w:hAnsi="Segoe UI"/>
      <w:b/>
      <w:bCs/>
      <w:color w:val="0969D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Segoe UI" w:cs="Segoe UI" w:eastAsia="Segoe UI" w:hAnsi="Segoe UI"/>
      <w:b/>
      <w:bCs/>
      <w:color w:val="8250DF"/>
      <w:sz w:val="24"/>
      <w:szCs w:val="24"/>
    </w:rPr>
  </w:style>
  <w:style w:type="paragraph" w:styleId="Normal">
    <w:name w:val="Normal"/>
    <w:pPr>
      <w:spacing w:after="120" w:line="320" w:lineRule="auto"/>
    </w:pPr>
    <w:rPr>
      <w:rFonts w:ascii="Segoe UI" w:cs="Segoe UI" w:eastAsia="Segoe UI" w:hAnsi="Segoe UI"/>
      <w:color w:val="2429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2026-04-03T04:20:59.290Z</dcterms:created>
  <dcterms:modified xsi:type="dcterms:W3CDTF">2026-04-03T04:20:59.292Z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