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9529" w14:textId="7A63C161" w:rsidR="001D507C" w:rsidRPr="001D507C" w:rsidRDefault="001D507C" w:rsidP="001D507C">
      <w:pPr>
        <w:jc w:val="center"/>
        <w:rPr>
          <w:rFonts w:ascii="Arial" w:hAnsi="Arial" w:cs="Arial"/>
          <w:b/>
          <w:bCs/>
          <w:sz w:val="36"/>
          <w:szCs w:val="36"/>
          <w:u w:val="single"/>
        </w:rPr>
      </w:pPr>
      <w:r w:rsidRPr="001D507C">
        <w:rPr>
          <w:rFonts w:ascii="Arial" w:hAnsi="Arial" w:cs="Arial"/>
          <w:b/>
          <w:bCs/>
          <w:sz w:val="36"/>
          <w:szCs w:val="36"/>
          <w:u w:val="single"/>
        </w:rPr>
        <w:t>Gestion d'une Bibliothèque en Ligne</w:t>
      </w:r>
    </w:p>
    <w:p w14:paraId="77FC1D1C" w14:textId="77777777" w:rsidR="001D507C" w:rsidRPr="001D507C" w:rsidRDefault="001D507C" w:rsidP="001D507C">
      <w:pPr>
        <w:rPr>
          <w:rFonts w:ascii="Arial" w:hAnsi="Arial" w:cs="Arial"/>
        </w:rPr>
      </w:pPr>
    </w:p>
    <w:p w14:paraId="1DF5A57F" w14:textId="15AFEE7A" w:rsidR="001D507C" w:rsidRPr="001D507C" w:rsidRDefault="001D507C" w:rsidP="001D507C">
      <w:pPr>
        <w:rPr>
          <w:rFonts w:ascii="Arial" w:hAnsi="Arial" w:cs="Arial"/>
          <w:b/>
          <w:bCs/>
          <w:sz w:val="24"/>
          <w:szCs w:val="24"/>
          <w:u w:val="single"/>
        </w:rPr>
      </w:pPr>
      <w:r w:rsidRPr="001D507C">
        <w:rPr>
          <w:rFonts w:ascii="Arial" w:hAnsi="Arial" w:cs="Arial"/>
          <w:b/>
          <w:bCs/>
          <w:sz w:val="24"/>
          <w:szCs w:val="24"/>
          <w:u w:val="single"/>
        </w:rPr>
        <w:t>Introduction :</w:t>
      </w:r>
    </w:p>
    <w:p w14:paraId="73DAC962" w14:textId="7D49EA3C" w:rsidR="001D507C" w:rsidRPr="001D507C" w:rsidRDefault="001D507C" w:rsidP="001D507C">
      <w:pPr>
        <w:rPr>
          <w:rFonts w:ascii="Arial" w:hAnsi="Arial" w:cs="Arial"/>
        </w:rPr>
      </w:pPr>
      <w:r w:rsidRPr="001D507C">
        <w:rPr>
          <w:rFonts w:ascii="Arial" w:hAnsi="Arial" w:cs="Arial"/>
        </w:rPr>
        <w:t>Dans ce TP</w:t>
      </w:r>
      <w:r w:rsidR="008569F8">
        <w:rPr>
          <w:rFonts w:ascii="Arial" w:hAnsi="Arial" w:cs="Arial"/>
        </w:rPr>
        <w:t xml:space="preserve">, vous aller devoir </w:t>
      </w:r>
      <w:r w:rsidRPr="001D507C">
        <w:rPr>
          <w:rFonts w:ascii="Arial" w:hAnsi="Arial" w:cs="Arial"/>
        </w:rPr>
        <w:t>créer une application de gestion d'une bibliothèque en ligne en utilisant PHP orienté objet avec une base de données MariaDB. L'objectif est de mettre en pratique les concepts de la programmation orientée objet (POO) en PHP, de travailler avec une base de données relationnelle, et de concevoir un schéma de base de données.</w:t>
      </w:r>
    </w:p>
    <w:p w14:paraId="2B6CA30C" w14:textId="77777777" w:rsidR="001D507C" w:rsidRPr="001D507C" w:rsidRDefault="001D507C" w:rsidP="001D507C">
      <w:pPr>
        <w:rPr>
          <w:rFonts w:ascii="Arial" w:hAnsi="Arial" w:cs="Arial"/>
        </w:rPr>
      </w:pPr>
    </w:p>
    <w:p w14:paraId="01B7D350" w14:textId="6B079695" w:rsidR="001D507C" w:rsidRPr="001D507C" w:rsidRDefault="001D507C" w:rsidP="001D507C">
      <w:pPr>
        <w:rPr>
          <w:rFonts w:ascii="Arial" w:hAnsi="Arial" w:cs="Arial"/>
          <w:b/>
          <w:bCs/>
          <w:sz w:val="24"/>
          <w:szCs w:val="24"/>
          <w:u w:val="single"/>
        </w:rPr>
      </w:pPr>
      <w:r w:rsidRPr="001D507C">
        <w:rPr>
          <w:rFonts w:ascii="Arial" w:hAnsi="Arial" w:cs="Arial"/>
          <w:b/>
          <w:bCs/>
          <w:sz w:val="24"/>
          <w:szCs w:val="24"/>
          <w:u w:val="single"/>
        </w:rPr>
        <w:t>Objectifs :</w:t>
      </w:r>
    </w:p>
    <w:p w14:paraId="04325046" w14:textId="77777777" w:rsidR="001D507C" w:rsidRPr="001D507C" w:rsidRDefault="001D507C" w:rsidP="001D507C">
      <w:pPr>
        <w:rPr>
          <w:rFonts w:ascii="Arial" w:hAnsi="Arial" w:cs="Arial"/>
        </w:rPr>
      </w:pPr>
      <w:r w:rsidRPr="001D507C">
        <w:rPr>
          <w:rFonts w:ascii="Arial" w:hAnsi="Arial" w:cs="Arial"/>
        </w:rPr>
        <w:t>1. Mettre en pratique les concepts de la POO en PHP.</w:t>
      </w:r>
    </w:p>
    <w:p w14:paraId="193E475B" w14:textId="77777777" w:rsidR="001D507C" w:rsidRPr="001D507C" w:rsidRDefault="001D507C" w:rsidP="001D507C">
      <w:pPr>
        <w:rPr>
          <w:rFonts w:ascii="Arial" w:hAnsi="Arial" w:cs="Arial"/>
        </w:rPr>
      </w:pPr>
      <w:r w:rsidRPr="001D507C">
        <w:rPr>
          <w:rFonts w:ascii="Arial" w:hAnsi="Arial" w:cs="Arial"/>
        </w:rPr>
        <w:t>2. Travailler avec MariaDB pour stocker et récupérer des données.</w:t>
      </w:r>
    </w:p>
    <w:p w14:paraId="054421D4" w14:textId="77777777" w:rsidR="001D507C" w:rsidRPr="001D507C" w:rsidRDefault="001D507C" w:rsidP="001D507C">
      <w:pPr>
        <w:rPr>
          <w:rFonts w:ascii="Arial" w:hAnsi="Arial" w:cs="Arial"/>
        </w:rPr>
      </w:pPr>
      <w:r w:rsidRPr="001D507C">
        <w:rPr>
          <w:rFonts w:ascii="Arial" w:hAnsi="Arial" w:cs="Arial"/>
        </w:rPr>
        <w:t>3. Concevoir un schéma de base de données normalisé pour la gestion d'une bibliothèque.</w:t>
      </w:r>
    </w:p>
    <w:p w14:paraId="21D279F4" w14:textId="77777777" w:rsidR="001D507C" w:rsidRPr="001D507C" w:rsidRDefault="001D507C" w:rsidP="001D507C">
      <w:pPr>
        <w:rPr>
          <w:rFonts w:ascii="Arial" w:hAnsi="Arial" w:cs="Arial"/>
        </w:rPr>
      </w:pPr>
    </w:p>
    <w:p w14:paraId="229D3CC1" w14:textId="32604616" w:rsidR="001D507C" w:rsidRPr="001D507C" w:rsidRDefault="001D507C" w:rsidP="001D507C">
      <w:pPr>
        <w:rPr>
          <w:rFonts w:ascii="Arial" w:hAnsi="Arial" w:cs="Arial"/>
          <w:b/>
          <w:bCs/>
          <w:sz w:val="24"/>
          <w:szCs w:val="24"/>
          <w:u w:val="single"/>
        </w:rPr>
      </w:pPr>
      <w:r w:rsidRPr="001D507C">
        <w:rPr>
          <w:rFonts w:ascii="Arial" w:hAnsi="Arial" w:cs="Arial"/>
          <w:b/>
          <w:bCs/>
          <w:sz w:val="24"/>
          <w:szCs w:val="24"/>
          <w:u w:val="single"/>
        </w:rPr>
        <w:t>Description de l'application :</w:t>
      </w:r>
    </w:p>
    <w:p w14:paraId="05306F4D" w14:textId="77777777" w:rsidR="001D507C" w:rsidRPr="001D507C" w:rsidRDefault="001D507C" w:rsidP="001D507C">
      <w:pPr>
        <w:rPr>
          <w:rFonts w:ascii="Arial" w:hAnsi="Arial" w:cs="Arial"/>
        </w:rPr>
      </w:pPr>
      <w:r w:rsidRPr="001D507C">
        <w:rPr>
          <w:rFonts w:ascii="Arial" w:hAnsi="Arial" w:cs="Arial"/>
        </w:rPr>
        <w:t>L'application permettra de gérer les livres d'une bibliothèque en ligne. Chaque livre est associé à un auteur, et les utilisateurs peuvent emprunter des livres.</w:t>
      </w:r>
    </w:p>
    <w:p w14:paraId="2E2A9B21" w14:textId="77777777" w:rsidR="001D507C" w:rsidRPr="001D507C" w:rsidRDefault="001D507C" w:rsidP="001D507C">
      <w:pPr>
        <w:rPr>
          <w:rFonts w:ascii="Arial" w:hAnsi="Arial" w:cs="Arial"/>
        </w:rPr>
      </w:pPr>
    </w:p>
    <w:p w14:paraId="338DFB05" w14:textId="7AC64B88" w:rsidR="001D507C" w:rsidRPr="001D507C" w:rsidRDefault="001D507C" w:rsidP="001D507C">
      <w:pPr>
        <w:rPr>
          <w:rFonts w:ascii="Arial" w:hAnsi="Arial" w:cs="Arial"/>
        </w:rPr>
      </w:pPr>
      <w:r w:rsidRPr="001D507C">
        <w:rPr>
          <w:rFonts w:ascii="Arial" w:hAnsi="Arial" w:cs="Arial"/>
          <w:b/>
          <w:bCs/>
          <w:sz w:val="24"/>
          <w:szCs w:val="24"/>
          <w:u w:val="single"/>
        </w:rPr>
        <w:t>Entités</w:t>
      </w:r>
      <w:r w:rsidRPr="001D507C">
        <w:rPr>
          <w:rFonts w:ascii="Arial" w:hAnsi="Arial" w:cs="Arial"/>
          <w:sz w:val="24"/>
          <w:szCs w:val="24"/>
        </w:rPr>
        <w:t xml:space="preserve"> </w:t>
      </w:r>
      <w:r w:rsidRPr="001D507C">
        <w:rPr>
          <w:rFonts w:ascii="Arial" w:hAnsi="Arial" w:cs="Arial"/>
        </w:rPr>
        <w:t>:</w:t>
      </w:r>
    </w:p>
    <w:p w14:paraId="68E3CF96" w14:textId="77777777" w:rsidR="001D507C" w:rsidRPr="001D507C" w:rsidRDefault="001D507C" w:rsidP="001D507C">
      <w:pPr>
        <w:rPr>
          <w:rFonts w:ascii="Arial" w:hAnsi="Arial" w:cs="Arial"/>
        </w:rPr>
      </w:pPr>
      <w:r w:rsidRPr="001D507C">
        <w:rPr>
          <w:rFonts w:ascii="Arial" w:hAnsi="Arial" w:cs="Arial"/>
        </w:rPr>
        <w:t>1. Livre</w:t>
      </w:r>
    </w:p>
    <w:p w14:paraId="069F8ABF" w14:textId="77777777" w:rsidR="001D507C" w:rsidRPr="001D507C" w:rsidRDefault="001D507C" w:rsidP="001D507C">
      <w:pPr>
        <w:rPr>
          <w:rFonts w:ascii="Arial" w:hAnsi="Arial" w:cs="Arial"/>
        </w:rPr>
      </w:pPr>
      <w:r w:rsidRPr="001D507C">
        <w:rPr>
          <w:rFonts w:ascii="Arial" w:hAnsi="Arial" w:cs="Arial"/>
        </w:rPr>
        <w:t>2. Auteur</w:t>
      </w:r>
    </w:p>
    <w:p w14:paraId="319A63B5" w14:textId="77777777" w:rsidR="001D507C" w:rsidRPr="001D507C" w:rsidRDefault="001D507C" w:rsidP="001D507C">
      <w:pPr>
        <w:rPr>
          <w:rFonts w:ascii="Arial" w:hAnsi="Arial" w:cs="Arial"/>
        </w:rPr>
      </w:pPr>
      <w:r w:rsidRPr="001D507C">
        <w:rPr>
          <w:rFonts w:ascii="Arial" w:hAnsi="Arial" w:cs="Arial"/>
        </w:rPr>
        <w:t>3. Utilisateur</w:t>
      </w:r>
    </w:p>
    <w:p w14:paraId="0AEFD194" w14:textId="77777777" w:rsidR="001D507C" w:rsidRPr="001D507C" w:rsidRDefault="001D507C" w:rsidP="001D507C">
      <w:pPr>
        <w:rPr>
          <w:rFonts w:ascii="Arial" w:hAnsi="Arial" w:cs="Arial"/>
        </w:rPr>
      </w:pPr>
      <w:r w:rsidRPr="001D507C">
        <w:rPr>
          <w:rFonts w:ascii="Arial" w:hAnsi="Arial" w:cs="Arial"/>
        </w:rPr>
        <w:t>4. Emprunt</w:t>
      </w:r>
    </w:p>
    <w:p w14:paraId="2D47BE6F" w14:textId="77777777" w:rsidR="001D507C" w:rsidRPr="001D507C" w:rsidRDefault="001D507C" w:rsidP="001D507C">
      <w:pPr>
        <w:rPr>
          <w:rFonts w:ascii="Arial" w:hAnsi="Arial" w:cs="Arial"/>
        </w:rPr>
      </w:pPr>
    </w:p>
    <w:p w14:paraId="34616D7C" w14:textId="7EE7287F" w:rsidR="001D507C" w:rsidRPr="001D507C" w:rsidRDefault="001D507C" w:rsidP="001D507C">
      <w:pPr>
        <w:rPr>
          <w:rFonts w:ascii="Arial" w:hAnsi="Arial" w:cs="Arial"/>
        </w:rPr>
      </w:pPr>
      <w:r w:rsidRPr="001D507C">
        <w:rPr>
          <w:rFonts w:ascii="Arial" w:hAnsi="Arial" w:cs="Arial"/>
          <w:b/>
          <w:bCs/>
          <w:sz w:val="24"/>
          <w:szCs w:val="24"/>
          <w:u w:val="single"/>
        </w:rPr>
        <w:t>Attributs</w:t>
      </w:r>
      <w:r w:rsidRPr="001D507C">
        <w:rPr>
          <w:rFonts w:ascii="Arial" w:hAnsi="Arial" w:cs="Arial"/>
          <w:sz w:val="24"/>
          <w:szCs w:val="24"/>
        </w:rPr>
        <w:t xml:space="preserve"> </w:t>
      </w:r>
      <w:r w:rsidRPr="001D507C">
        <w:rPr>
          <w:rFonts w:ascii="Arial" w:hAnsi="Arial" w:cs="Arial"/>
        </w:rPr>
        <w:t>:</w:t>
      </w:r>
    </w:p>
    <w:p w14:paraId="18B1FAA0" w14:textId="77777777" w:rsidR="001D507C" w:rsidRPr="001D507C" w:rsidRDefault="001D507C" w:rsidP="001D507C">
      <w:pPr>
        <w:rPr>
          <w:rFonts w:ascii="Arial" w:hAnsi="Arial" w:cs="Arial"/>
        </w:rPr>
      </w:pPr>
      <w:r w:rsidRPr="001D507C">
        <w:rPr>
          <w:rFonts w:ascii="Arial" w:hAnsi="Arial" w:cs="Arial"/>
        </w:rPr>
        <w:t>1. Livre : id, titre, date de publication, nombre de pages, etc.</w:t>
      </w:r>
    </w:p>
    <w:p w14:paraId="7EE89806" w14:textId="77777777" w:rsidR="001D507C" w:rsidRPr="001D507C" w:rsidRDefault="001D507C" w:rsidP="001D507C">
      <w:pPr>
        <w:rPr>
          <w:rFonts w:ascii="Arial" w:hAnsi="Arial" w:cs="Arial"/>
        </w:rPr>
      </w:pPr>
      <w:r w:rsidRPr="001D507C">
        <w:rPr>
          <w:rFonts w:ascii="Arial" w:hAnsi="Arial" w:cs="Arial"/>
        </w:rPr>
        <w:t>2. Auteur : id, nom, prénom, biographie, etc.</w:t>
      </w:r>
    </w:p>
    <w:p w14:paraId="3C1D1E75" w14:textId="77777777" w:rsidR="001D507C" w:rsidRPr="001D507C" w:rsidRDefault="001D507C" w:rsidP="001D507C">
      <w:pPr>
        <w:rPr>
          <w:rFonts w:ascii="Arial" w:hAnsi="Arial" w:cs="Arial"/>
        </w:rPr>
      </w:pPr>
      <w:r w:rsidRPr="001D507C">
        <w:rPr>
          <w:rFonts w:ascii="Arial" w:hAnsi="Arial" w:cs="Arial"/>
        </w:rPr>
        <w:t>3. Utilisateur : id, nom, prénom, email, etc.</w:t>
      </w:r>
    </w:p>
    <w:p w14:paraId="44264725" w14:textId="77777777" w:rsidR="001D507C" w:rsidRPr="001D507C" w:rsidRDefault="001D507C" w:rsidP="001D507C">
      <w:pPr>
        <w:rPr>
          <w:rFonts w:ascii="Arial" w:hAnsi="Arial" w:cs="Arial"/>
        </w:rPr>
      </w:pPr>
      <w:r w:rsidRPr="001D507C">
        <w:rPr>
          <w:rFonts w:ascii="Arial" w:hAnsi="Arial" w:cs="Arial"/>
        </w:rPr>
        <w:t>4. Emprunt : id, id_livre (clé étrangère), id_utilisateur (clé étrangère), date_emprunt, date_retour, etc.</w:t>
      </w:r>
    </w:p>
    <w:p w14:paraId="0B842BB7" w14:textId="77777777" w:rsidR="001D507C" w:rsidRPr="001D507C" w:rsidRDefault="001D507C" w:rsidP="001D507C">
      <w:pPr>
        <w:rPr>
          <w:rFonts w:ascii="Arial" w:hAnsi="Arial" w:cs="Arial"/>
        </w:rPr>
      </w:pPr>
    </w:p>
    <w:p w14:paraId="688DB3B7" w14:textId="47BE584A" w:rsidR="001D507C" w:rsidRPr="001D507C" w:rsidRDefault="001D507C" w:rsidP="001D507C">
      <w:pPr>
        <w:rPr>
          <w:rFonts w:ascii="Arial" w:hAnsi="Arial" w:cs="Arial"/>
        </w:rPr>
      </w:pPr>
      <w:r w:rsidRPr="001D507C">
        <w:rPr>
          <w:rFonts w:ascii="Arial" w:hAnsi="Arial" w:cs="Arial"/>
          <w:b/>
          <w:bCs/>
          <w:sz w:val="24"/>
          <w:szCs w:val="24"/>
          <w:u w:val="single"/>
        </w:rPr>
        <w:t>Relations</w:t>
      </w:r>
      <w:r w:rsidRPr="001D507C">
        <w:rPr>
          <w:rFonts w:ascii="Arial" w:hAnsi="Arial" w:cs="Arial"/>
          <w:sz w:val="24"/>
          <w:szCs w:val="24"/>
        </w:rPr>
        <w:t xml:space="preserve"> </w:t>
      </w:r>
      <w:r w:rsidRPr="001D507C">
        <w:rPr>
          <w:rFonts w:ascii="Arial" w:hAnsi="Arial" w:cs="Arial"/>
        </w:rPr>
        <w:t>:</w:t>
      </w:r>
    </w:p>
    <w:p w14:paraId="1F346214" w14:textId="77777777" w:rsidR="001D507C" w:rsidRPr="001D507C" w:rsidRDefault="001D507C" w:rsidP="001D507C">
      <w:pPr>
        <w:rPr>
          <w:rFonts w:ascii="Arial" w:hAnsi="Arial" w:cs="Arial"/>
        </w:rPr>
      </w:pPr>
      <w:r w:rsidRPr="001D507C">
        <w:rPr>
          <w:rFonts w:ascii="Arial" w:hAnsi="Arial" w:cs="Arial"/>
        </w:rPr>
        <w:t>1. Un livre est écrit par un auteur.</w:t>
      </w:r>
    </w:p>
    <w:p w14:paraId="37A350A3" w14:textId="41F554F8" w:rsidR="001D507C" w:rsidRPr="001D507C" w:rsidRDefault="001D507C" w:rsidP="001D507C">
      <w:pPr>
        <w:rPr>
          <w:rFonts w:ascii="Arial" w:hAnsi="Arial" w:cs="Arial"/>
        </w:rPr>
      </w:pPr>
      <w:r w:rsidRPr="001D507C">
        <w:rPr>
          <w:rFonts w:ascii="Arial" w:hAnsi="Arial" w:cs="Arial"/>
        </w:rPr>
        <w:t>2. Un utilisateur peut emprunter</w:t>
      </w:r>
      <w:r w:rsidR="008569F8">
        <w:rPr>
          <w:rFonts w:ascii="Arial" w:hAnsi="Arial" w:cs="Arial"/>
        </w:rPr>
        <w:t xml:space="preserve"> un ou</w:t>
      </w:r>
      <w:r w:rsidRPr="001D507C">
        <w:rPr>
          <w:rFonts w:ascii="Arial" w:hAnsi="Arial" w:cs="Arial"/>
        </w:rPr>
        <w:t xml:space="preserve"> plusieurs livres.</w:t>
      </w:r>
    </w:p>
    <w:p w14:paraId="0F595FF9" w14:textId="77777777" w:rsidR="001D507C" w:rsidRPr="001D507C" w:rsidRDefault="001D507C" w:rsidP="001D507C">
      <w:pPr>
        <w:rPr>
          <w:rFonts w:ascii="Arial" w:hAnsi="Arial" w:cs="Arial"/>
        </w:rPr>
      </w:pPr>
      <w:r w:rsidRPr="001D507C">
        <w:rPr>
          <w:rFonts w:ascii="Arial" w:hAnsi="Arial" w:cs="Arial"/>
        </w:rPr>
        <w:lastRenderedPageBreak/>
        <w:t>3. Un livre peut être emprunté par plusieurs utilisateurs (sous forme d'emprunts successifs).</w:t>
      </w:r>
    </w:p>
    <w:p w14:paraId="72C3965D" w14:textId="77777777" w:rsidR="001D507C" w:rsidRPr="001D507C" w:rsidRDefault="001D507C" w:rsidP="001D507C">
      <w:pPr>
        <w:rPr>
          <w:rFonts w:ascii="Arial" w:hAnsi="Arial" w:cs="Arial"/>
        </w:rPr>
      </w:pPr>
    </w:p>
    <w:p w14:paraId="546C75DB" w14:textId="4587E6F5" w:rsidR="001D507C" w:rsidRPr="001D507C" w:rsidRDefault="001D507C" w:rsidP="001D507C">
      <w:pPr>
        <w:rPr>
          <w:rFonts w:ascii="Arial" w:hAnsi="Arial" w:cs="Arial"/>
        </w:rPr>
      </w:pPr>
      <w:r w:rsidRPr="001D507C">
        <w:rPr>
          <w:rFonts w:ascii="Arial" w:hAnsi="Arial" w:cs="Arial"/>
          <w:b/>
          <w:bCs/>
          <w:sz w:val="24"/>
          <w:szCs w:val="24"/>
          <w:u w:val="single"/>
        </w:rPr>
        <w:t>Instructions</w:t>
      </w:r>
      <w:r w:rsidRPr="001D507C">
        <w:rPr>
          <w:rFonts w:ascii="Arial" w:hAnsi="Arial" w:cs="Arial"/>
          <w:sz w:val="24"/>
          <w:szCs w:val="24"/>
        </w:rPr>
        <w:t xml:space="preserve"> </w:t>
      </w:r>
      <w:r w:rsidRPr="001D507C">
        <w:rPr>
          <w:rFonts w:ascii="Arial" w:hAnsi="Arial" w:cs="Arial"/>
        </w:rPr>
        <w:t>:</w:t>
      </w:r>
    </w:p>
    <w:p w14:paraId="5FF22700" w14:textId="77777777" w:rsidR="001D507C" w:rsidRPr="001D507C" w:rsidRDefault="001D507C" w:rsidP="001D507C">
      <w:pPr>
        <w:rPr>
          <w:rFonts w:ascii="Arial" w:hAnsi="Arial" w:cs="Arial"/>
        </w:rPr>
      </w:pPr>
    </w:p>
    <w:p w14:paraId="67CF2009" w14:textId="77777777" w:rsidR="001D507C" w:rsidRPr="001D507C" w:rsidRDefault="001D507C" w:rsidP="001D507C">
      <w:pPr>
        <w:rPr>
          <w:rFonts w:ascii="Arial" w:hAnsi="Arial" w:cs="Arial"/>
        </w:rPr>
      </w:pPr>
      <w:r w:rsidRPr="001D507C">
        <w:rPr>
          <w:rFonts w:ascii="Arial" w:hAnsi="Arial" w:cs="Arial"/>
        </w:rPr>
        <w:t>1. Créez une classe `Livre` en PHP avec les méthodes nécessaires pour représenter un livre.</w:t>
      </w:r>
    </w:p>
    <w:p w14:paraId="100CEED6" w14:textId="77777777" w:rsidR="001D507C" w:rsidRPr="001D507C" w:rsidRDefault="001D507C" w:rsidP="001D507C">
      <w:pPr>
        <w:rPr>
          <w:rFonts w:ascii="Arial" w:hAnsi="Arial" w:cs="Arial"/>
        </w:rPr>
      </w:pPr>
      <w:r w:rsidRPr="001D507C">
        <w:rPr>
          <w:rFonts w:ascii="Arial" w:hAnsi="Arial" w:cs="Arial"/>
        </w:rPr>
        <w:t>2. Créez une classe `Auteur` en PHP pour représenter un auteur.</w:t>
      </w:r>
    </w:p>
    <w:p w14:paraId="5B333AFE" w14:textId="77777777" w:rsidR="001D507C" w:rsidRPr="001D507C" w:rsidRDefault="001D507C" w:rsidP="001D507C">
      <w:pPr>
        <w:rPr>
          <w:rFonts w:ascii="Arial" w:hAnsi="Arial" w:cs="Arial"/>
        </w:rPr>
      </w:pPr>
      <w:r w:rsidRPr="001D507C">
        <w:rPr>
          <w:rFonts w:ascii="Arial" w:hAnsi="Arial" w:cs="Arial"/>
        </w:rPr>
        <w:t>3. Créez une classe `Utilisateur` en PHP pour représenter un utilisateur.</w:t>
      </w:r>
    </w:p>
    <w:p w14:paraId="576B0567" w14:textId="77777777" w:rsidR="001D507C" w:rsidRPr="001D507C" w:rsidRDefault="001D507C" w:rsidP="001D507C">
      <w:pPr>
        <w:rPr>
          <w:rFonts w:ascii="Arial" w:hAnsi="Arial" w:cs="Arial"/>
        </w:rPr>
      </w:pPr>
      <w:r w:rsidRPr="001D507C">
        <w:rPr>
          <w:rFonts w:ascii="Arial" w:hAnsi="Arial" w:cs="Arial"/>
        </w:rPr>
        <w:t>4. Créez une classe `Emprunt` en PHP pour représenter un emprunt.</w:t>
      </w:r>
    </w:p>
    <w:p w14:paraId="3FBB262C" w14:textId="77777777" w:rsidR="001D507C" w:rsidRPr="001D507C" w:rsidRDefault="001D507C" w:rsidP="001D507C">
      <w:pPr>
        <w:rPr>
          <w:rFonts w:ascii="Arial" w:hAnsi="Arial" w:cs="Arial"/>
        </w:rPr>
      </w:pPr>
      <w:r w:rsidRPr="001D507C">
        <w:rPr>
          <w:rFonts w:ascii="Arial" w:hAnsi="Arial" w:cs="Arial"/>
        </w:rPr>
        <w:t>5. Implémentez la connexion à la base de données MariaDB dans une classe `Database`.</w:t>
      </w:r>
    </w:p>
    <w:p w14:paraId="09B43317" w14:textId="77777777" w:rsidR="001D507C" w:rsidRPr="001D507C" w:rsidRDefault="001D507C" w:rsidP="001D507C">
      <w:pPr>
        <w:rPr>
          <w:rFonts w:ascii="Arial" w:hAnsi="Arial" w:cs="Arial"/>
        </w:rPr>
      </w:pPr>
      <w:r w:rsidRPr="001D507C">
        <w:rPr>
          <w:rFonts w:ascii="Arial" w:hAnsi="Arial" w:cs="Arial"/>
        </w:rPr>
        <w:t>6. Mettez en œuvre les méthodes nécessaires pour sauvegarder, récupérer et mettre à jour les informations dans la base de données.</w:t>
      </w:r>
    </w:p>
    <w:p w14:paraId="6118A94F" w14:textId="77777777" w:rsidR="001D507C" w:rsidRPr="001D507C" w:rsidRDefault="001D507C" w:rsidP="001D507C">
      <w:pPr>
        <w:rPr>
          <w:rFonts w:ascii="Arial" w:hAnsi="Arial" w:cs="Arial"/>
        </w:rPr>
      </w:pPr>
      <w:r w:rsidRPr="001D507C">
        <w:rPr>
          <w:rFonts w:ascii="Arial" w:hAnsi="Arial" w:cs="Arial"/>
        </w:rPr>
        <w:t>7. Concevez un schéma de base de données normalisé pour les entités identifiées.</w:t>
      </w:r>
    </w:p>
    <w:p w14:paraId="0A241F22" w14:textId="77777777" w:rsidR="001D507C" w:rsidRPr="001D507C" w:rsidRDefault="001D507C" w:rsidP="001D507C">
      <w:pPr>
        <w:rPr>
          <w:rFonts w:ascii="Arial" w:hAnsi="Arial" w:cs="Arial"/>
        </w:rPr>
      </w:pPr>
      <w:r w:rsidRPr="001D507C">
        <w:rPr>
          <w:rFonts w:ascii="Arial" w:hAnsi="Arial" w:cs="Arial"/>
        </w:rPr>
        <w:t>8. Utilisez un outil de modélisation de base de données pour créer un schéma visuel.</w:t>
      </w:r>
    </w:p>
    <w:p w14:paraId="26CB1041" w14:textId="77777777" w:rsidR="001D507C" w:rsidRPr="001D507C" w:rsidRDefault="001D507C" w:rsidP="001D507C">
      <w:pPr>
        <w:rPr>
          <w:rFonts w:ascii="Arial" w:hAnsi="Arial" w:cs="Arial"/>
        </w:rPr>
      </w:pPr>
    </w:p>
    <w:p w14:paraId="573B4A3B" w14:textId="1D466AE4" w:rsidR="001D507C" w:rsidRPr="001D507C" w:rsidRDefault="001D507C" w:rsidP="001D507C">
      <w:pPr>
        <w:rPr>
          <w:rFonts w:ascii="Arial" w:hAnsi="Arial" w:cs="Arial"/>
        </w:rPr>
      </w:pPr>
      <w:r w:rsidRPr="001D507C">
        <w:rPr>
          <w:rFonts w:ascii="Arial" w:hAnsi="Arial" w:cs="Arial"/>
          <w:b/>
          <w:bCs/>
          <w:sz w:val="24"/>
          <w:szCs w:val="24"/>
          <w:u w:val="single"/>
        </w:rPr>
        <w:t>Consignes aux élèves</w:t>
      </w:r>
      <w:r w:rsidRPr="001D507C">
        <w:rPr>
          <w:rFonts w:ascii="Arial" w:hAnsi="Arial" w:cs="Arial"/>
          <w:sz w:val="24"/>
          <w:szCs w:val="24"/>
        </w:rPr>
        <w:t xml:space="preserve"> </w:t>
      </w:r>
      <w:r w:rsidRPr="001D507C">
        <w:rPr>
          <w:rFonts w:ascii="Arial" w:hAnsi="Arial" w:cs="Arial"/>
        </w:rPr>
        <w:t>:</w:t>
      </w:r>
    </w:p>
    <w:p w14:paraId="189B9141" w14:textId="77777777" w:rsidR="001D507C" w:rsidRPr="001D507C" w:rsidRDefault="001D507C" w:rsidP="001D507C">
      <w:pPr>
        <w:rPr>
          <w:rFonts w:ascii="Arial" w:hAnsi="Arial" w:cs="Arial"/>
        </w:rPr>
      </w:pPr>
    </w:p>
    <w:p w14:paraId="23201998" w14:textId="77777777" w:rsidR="001D507C" w:rsidRPr="001D507C" w:rsidRDefault="001D507C" w:rsidP="001D507C">
      <w:pPr>
        <w:rPr>
          <w:rFonts w:ascii="Arial" w:hAnsi="Arial" w:cs="Arial"/>
        </w:rPr>
      </w:pPr>
      <w:r w:rsidRPr="001D507C">
        <w:rPr>
          <w:rFonts w:ascii="Arial" w:hAnsi="Arial" w:cs="Arial"/>
        </w:rPr>
        <w:t>1. Créez au moins 5 livres, 3 auteurs et 3 utilisateurs fictifs.</w:t>
      </w:r>
    </w:p>
    <w:p w14:paraId="2182B1CA" w14:textId="77777777" w:rsidR="001D507C" w:rsidRPr="001D507C" w:rsidRDefault="001D507C" w:rsidP="001D507C">
      <w:pPr>
        <w:rPr>
          <w:rFonts w:ascii="Arial" w:hAnsi="Arial" w:cs="Arial"/>
        </w:rPr>
      </w:pPr>
      <w:r w:rsidRPr="001D507C">
        <w:rPr>
          <w:rFonts w:ascii="Arial" w:hAnsi="Arial" w:cs="Arial"/>
        </w:rPr>
        <w:t>2. Réalisez des emprunts de livres par des utilisateurs.</w:t>
      </w:r>
    </w:p>
    <w:p w14:paraId="2DEB567E" w14:textId="77777777" w:rsidR="001D507C" w:rsidRPr="001D507C" w:rsidRDefault="001D507C" w:rsidP="001D507C">
      <w:pPr>
        <w:rPr>
          <w:rFonts w:ascii="Arial" w:hAnsi="Arial" w:cs="Arial"/>
        </w:rPr>
      </w:pPr>
      <w:r w:rsidRPr="001D507C">
        <w:rPr>
          <w:rFonts w:ascii="Arial" w:hAnsi="Arial" w:cs="Arial"/>
        </w:rPr>
        <w:t>3. Implémentez des méthodes pour lister les livres empruntés par un utilisateur et les utilisateurs ayant emprunté un livre.</w:t>
      </w:r>
    </w:p>
    <w:p w14:paraId="3861FDE2" w14:textId="77777777" w:rsidR="001D507C" w:rsidRPr="001D507C" w:rsidRDefault="001D507C" w:rsidP="001D507C">
      <w:pPr>
        <w:rPr>
          <w:rFonts w:ascii="Arial" w:hAnsi="Arial" w:cs="Arial"/>
        </w:rPr>
      </w:pPr>
      <w:r w:rsidRPr="001D507C">
        <w:rPr>
          <w:rFonts w:ascii="Arial" w:hAnsi="Arial" w:cs="Arial"/>
        </w:rPr>
        <w:t>4. Assurez-vous que les contraintes d'intégrité référentielle sont correctement mises en place dans la base de données.</w:t>
      </w:r>
    </w:p>
    <w:p w14:paraId="2255A656" w14:textId="77777777" w:rsidR="001D507C" w:rsidRPr="001D507C" w:rsidRDefault="001D507C" w:rsidP="001D507C">
      <w:pPr>
        <w:rPr>
          <w:rFonts w:ascii="Arial" w:hAnsi="Arial" w:cs="Arial"/>
        </w:rPr>
      </w:pPr>
      <w:r w:rsidRPr="001D507C">
        <w:rPr>
          <w:rFonts w:ascii="Arial" w:hAnsi="Arial" w:cs="Arial"/>
        </w:rPr>
        <w:t>5. Documentez votre code et fournissez des captures d'écran du schéma de base de données.</w:t>
      </w:r>
    </w:p>
    <w:p w14:paraId="4ADB05E9" w14:textId="77777777" w:rsidR="001D507C" w:rsidRPr="001D507C" w:rsidRDefault="001D507C" w:rsidP="001D507C">
      <w:pPr>
        <w:rPr>
          <w:rFonts w:ascii="Arial" w:hAnsi="Arial" w:cs="Arial"/>
        </w:rPr>
      </w:pPr>
    </w:p>
    <w:p w14:paraId="494AF3C6" w14:textId="317F6D58" w:rsidR="00A701D7" w:rsidRPr="001D507C" w:rsidRDefault="00A701D7" w:rsidP="001D507C">
      <w:pPr>
        <w:rPr>
          <w:rFonts w:ascii="Arial" w:hAnsi="Arial" w:cs="Arial"/>
        </w:rPr>
      </w:pPr>
    </w:p>
    <w:sectPr w:rsidR="00A701D7" w:rsidRPr="001D507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342C" w14:textId="77777777" w:rsidR="000770BE" w:rsidRDefault="000770BE" w:rsidP="00DF3C30">
      <w:pPr>
        <w:spacing w:after="0" w:line="240" w:lineRule="auto"/>
      </w:pPr>
      <w:r>
        <w:separator/>
      </w:r>
    </w:p>
  </w:endnote>
  <w:endnote w:type="continuationSeparator" w:id="0">
    <w:p w14:paraId="73DC7385" w14:textId="77777777" w:rsidR="000770BE" w:rsidRDefault="000770BE" w:rsidP="00DF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B6C0" w14:textId="564AD7EF" w:rsidR="00DF3C30" w:rsidRDefault="00DF3C30">
    <w:pPr>
      <w:pStyle w:val="Pieddepage"/>
    </w:pPr>
    <w:r>
      <w:rPr>
        <w:rFonts w:ascii="Helvetica" w:hAnsi="Helvetica" w:cs="Helvetica"/>
        <w:color w:val="3F4855"/>
        <w:spacing w:val="-2"/>
        <w:sz w:val="21"/>
        <w:szCs w:val="21"/>
        <w:shd w:val="clear" w:color="auto" w:fill="FFFFFF"/>
      </w:rPr>
      <w:t>©</w:t>
    </w:r>
    <w:r>
      <w:rPr>
        <w:rFonts w:ascii="Helvetica" w:hAnsi="Helvetica" w:cs="Helvetica"/>
        <w:color w:val="3F4855"/>
        <w:spacing w:val="-2"/>
        <w:sz w:val="21"/>
        <w:szCs w:val="21"/>
        <w:shd w:val="clear" w:color="auto" w:fill="FFFFFF"/>
      </w:rPr>
      <w:t xml:space="preserve"> CyberWave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A703" w14:textId="77777777" w:rsidR="000770BE" w:rsidRDefault="000770BE" w:rsidP="00DF3C30">
      <w:pPr>
        <w:spacing w:after="0" w:line="240" w:lineRule="auto"/>
      </w:pPr>
      <w:r>
        <w:separator/>
      </w:r>
    </w:p>
  </w:footnote>
  <w:footnote w:type="continuationSeparator" w:id="0">
    <w:p w14:paraId="775C64A8" w14:textId="77777777" w:rsidR="000770BE" w:rsidRDefault="000770BE" w:rsidP="00DF3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7C"/>
    <w:rsid w:val="000770BE"/>
    <w:rsid w:val="001D507C"/>
    <w:rsid w:val="008569F8"/>
    <w:rsid w:val="00A701D7"/>
    <w:rsid w:val="00AA2D03"/>
    <w:rsid w:val="00DF3C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A9B"/>
  <w15:chartTrackingRefBased/>
  <w15:docId w15:val="{D4F23E14-1B84-464F-988D-FC7D95E5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5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D5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50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50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D50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D50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50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50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50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50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D50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50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D50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D50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D50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50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50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507C"/>
    <w:rPr>
      <w:rFonts w:eastAsiaTheme="majorEastAsia" w:cstheme="majorBidi"/>
      <w:color w:val="272727" w:themeColor="text1" w:themeTint="D8"/>
    </w:rPr>
  </w:style>
  <w:style w:type="paragraph" w:styleId="Titre">
    <w:name w:val="Title"/>
    <w:basedOn w:val="Normal"/>
    <w:next w:val="Normal"/>
    <w:link w:val="TitreCar"/>
    <w:uiPriority w:val="10"/>
    <w:qFormat/>
    <w:rsid w:val="001D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50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50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D507C"/>
    <w:pPr>
      <w:spacing w:before="160"/>
      <w:jc w:val="center"/>
    </w:pPr>
    <w:rPr>
      <w:i/>
      <w:iCs/>
      <w:color w:val="404040" w:themeColor="text1" w:themeTint="BF"/>
    </w:rPr>
  </w:style>
  <w:style w:type="character" w:customStyle="1" w:styleId="CitationCar">
    <w:name w:val="Citation Car"/>
    <w:basedOn w:val="Policepardfaut"/>
    <w:link w:val="Citation"/>
    <w:uiPriority w:val="29"/>
    <w:rsid w:val="001D507C"/>
    <w:rPr>
      <w:i/>
      <w:iCs/>
      <w:color w:val="404040" w:themeColor="text1" w:themeTint="BF"/>
    </w:rPr>
  </w:style>
  <w:style w:type="paragraph" w:styleId="Paragraphedeliste">
    <w:name w:val="List Paragraph"/>
    <w:basedOn w:val="Normal"/>
    <w:uiPriority w:val="34"/>
    <w:qFormat/>
    <w:rsid w:val="001D507C"/>
    <w:pPr>
      <w:ind w:left="720"/>
      <w:contextualSpacing/>
    </w:pPr>
  </w:style>
  <w:style w:type="character" w:styleId="Accentuationintense">
    <w:name w:val="Intense Emphasis"/>
    <w:basedOn w:val="Policepardfaut"/>
    <w:uiPriority w:val="21"/>
    <w:qFormat/>
    <w:rsid w:val="001D507C"/>
    <w:rPr>
      <w:i/>
      <w:iCs/>
      <w:color w:val="0F4761" w:themeColor="accent1" w:themeShade="BF"/>
    </w:rPr>
  </w:style>
  <w:style w:type="paragraph" w:styleId="Citationintense">
    <w:name w:val="Intense Quote"/>
    <w:basedOn w:val="Normal"/>
    <w:next w:val="Normal"/>
    <w:link w:val="CitationintenseCar"/>
    <w:uiPriority w:val="30"/>
    <w:qFormat/>
    <w:rsid w:val="001D5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507C"/>
    <w:rPr>
      <w:i/>
      <w:iCs/>
      <w:color w:val="0F4761" w:themeColor="accent1" w:themeShade="BF"/>
    </w:rPr>
  </w:style>
  <w:style w:type="character" w:styleId="Rfrenceintense">
    <w:name w:val="Intense Reference"/>
    <w:basedOn w:val="Policepardfaut"/>
    <w:uiPriority w:val="32"/>
    <w:qFormat/>
    <w:rsid w:val="001D507C"/>
    <w:rPr>
      <w:b/>
      <w:bCs/>
      <w:smallCaps/>
      <w:color w:val="0F4761" w:themeColor="accent1" w:themeShade="BF"/>
      <w:spacing w:val="5"/>
    </w:rPr>
  </w:style>
  <w:style w:type="paragraph" w:styleId="En-tte">
    <w:name w:val="header"/>
    <w:basedOn w:val="Normal"/>
    <w:link w:val="En-tteCar"/>
    <w:uiPriority w:val="99"/>
    <w:unhideWhenUsed/>
    <w:rsid w:val="00DF3C30"/>
    <w:pPr>
      <w:tabs>
        <w:tab w:val="center" w:pos="4536"/>
        <w:tab w:val="right" w:pos="9072"/>
      </w:tabs>
      <w:spacing w:after="0" w:line="240" w:lineRule="auto"/>
    </w:pPr>
  </w:style>
  <w:style w:type="character" w:customStyle="1" w:styleId="En-tteCar">
    <w:name w:val="En-tête Car"/>
    <w:basedOn w:val="Policepardfaut"/>
    <w:link w:val="En-tte"/>
    <w:uiPriority w:val="99"/>
    <w:rsid w:val="00DF3C30"/>
  </w:style>
  <w:style w:type="paragraph" w:styleId="Pieddepage">
    <w:name w:val="footer"/>
    <w:basedOn w:val="Normal"/>
    <w:link w:val="PieddepageCar"/>
    <w:uiPriority w:val="99"/>
    <w:unhideWhenUsed/>
    <w:rsid w:val="00DF3C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2144</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3</cp:revision>
  <dcterms:created xsi:type="dcterms:W3CDTF">2024-01-16T15:09:00Z</dcterms:created>
  <dcterms:modified xsi:type="dcterms:W3CDTF">2024-01-22T10:03:00Z</dcterms:modified>
</cp:coreProperties>
</file>