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jc w:val="center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  <w:t>Travaux Pratiques : Formulaire de Contact avec Tests Unitaires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:lang w:eastAsia="fr-FR"/>
          <w14:ligatures w14:val="none"/>
        </w:rPr>
        <w:t>Objectif :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Construire une application de formulaire de contact avec PHP, l'envoi des messages par e-mail, et l'ajout de tests unitaires pour garantir la stabilité de l'application.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:lang w:eastAsia="fr-FR"/>
          <w14:ligatures w14:val="none"/>
        </w:rPr>
        <w:t>Instructions :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24"/>
          <w:szCs w:val="24"/>
          <w:bdr w:val="single" w:sz="2" w:space="0" w:color="D9D9E3"/>
          <w:lang w:eastAsia="fr-FR"/>
          <w14:ligatures w14:val="none"/>
        </w:rPr>
        <w:t>Formulaire de Contact :</w:t>
      </w:r>
    </w:p>
    <w:p>
      <w:pPr>
        <w:pStyle w:val="Normal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Créez une page (</w:t>
      </w:r>
      <w:r>
        <w:rPr>
          <w:rFonts w:eastAsia="Times New Roman" w:cs="Courier New" w:ascii="Ubuntu Mono" w:hAnsi="Ubuntu Mono"/>
          <w:b/>
          <w:bCs/>
          <w:kern w:val="0"/>
          <w:sz w:val="21"/>
          <w:szCs w:val="21"/>
          <w:bdr w:val="single" w:sz="2" w:space="0" w:color="D9D9E3"/>
          <w:lang w:eastAsia="fr-FR"/>
          <w14:ligatures w14:val="none"/>
        </w:rPr>
        <w:t>contact.php</w:t>
      </w: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) avec un formulaire comprenant les champs : nom, email, sujet, message.</w:t>
      </w:r>
    </w:p>
    <w:p>
      <w:pPr>
        <w:pStyle w:val="Normal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Implémentez la logique pour envoyer les messages par e-mail.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24"/>
          <w:szCs w:val="24"/>
          <w:bdr w:val="single" w:sz="2" w:space="0" w:color="D9D9E3"/>
          <w:lang w:eastAsia="fr-FR"/>
          <w14:ligatures w14:val="none"/>
        </w:rPr>
        <w:t>Tests Unitaires :</w:t>
      </w:r>
    </w:p>
    <w:p>
      <w:pPr>
        <w:pStyle w:val="Normal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Utilisez PHPUnit pour écrire des tests unitaires pour la logique d'envoi des messages par e-mail.</w:t>
      </w:r>
    </w:p>
    <w:p>
      <w:pPr>
        <w:pStyle w:val="Normal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Testez l'envoi des messages avec différentes données (messages valides, champs vides, etc.).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:lang w:eastAsia="fr-FR"/>
          <w14:ligatures w14:val="none"/>
        </w:rPr>
        <w:t>Exercices :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Exercice 1 : Formulaire de Contact</w:t>
      </w:r>
    </w:p>
    <w:p>
      <w:pPr>
        <w:pStyle w:val="Normal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Créez la page (</w:t>
      </w:r>
      <w:r>
        <w:rPr>
          <w:rFonts w:eastAsia="Times New Roman" w:cs="Courier New" w:ascii="Ubuntu Mono" w:hAnsi="Ubuntu Mono"/>
          <w:b/>
          <w:bCs/>
          <w:kern w:val="0"/>
          <w:sz w:val="21"/>
          <w:szCs w:val="21"/>
          <w:bdr w:val="single" w:sz="2" w:space="0" w:color="D9D9E3"/>
          <w:lang w:eastAsia="fr-FR"/>
          <w14:ligatures w14:val="none"/>
        </w:rPr>
        <w:t>contact.php</w:t>
      </w: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) avec le formulaire de contact.</w:t>
      </w:r>
    </w:p>
    <w:p>
      <w:pPr>
        <w:pStyle w:val="Normal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Implémentez la logique PHP pour envoyer les messages par e-mail.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Exercice 2 : Tests Unitaires</w:t>
      </w:r>
    </w:p>
    <w:p>
      <w:pPr>
        <w:pStyle w:val="Normal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Utilisez PHPUnit pour écrire des tests unitaires pour la logique d'envoi des messages par e-mail.</w:t>
      </w:r>
    </w:p>
    <w:p>
      <w:pPr>
        <w:pStyle w:val="Normal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Assurez-vous que les tests couvrent les scénarios de base comme l'envoi d'un message valide, et des scénarios de bord comme l'envoi de champs vides.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:lang w:eastAsia="fr-FR"/>
          <w14:ligatures w14:val="none"/>
        </w:rPr>
        <w:t>Ressources :</w:t>
      </w:r>
    </w:p>
    <w:p>
      <w:pPr>
        <w:pStyle w:val="Normal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 xml:space="preserve">Utilisez la fonction </w:t>
      </w:r>
      <w:r>
        <w:rPr>
          <w:rFonts w:eastAsia="Times New Roman" w:cs="Courier New" w:ascii="Ubuntu Mono" w:hAnsi="Ubuntu Mono"/>
          <w:b/>
          <w:bCs/>
          <w:kern w:val="0"/>
          <w:sz w:val="21"/>
          <w:szCs w:val="21"/>
          <w:bdr w:val="single" w:sz="2" w:space="0" w:color="D9D9E3"/>
          <w:lang w:eastAsia="fr-FR"/>
          <w14:ligatures w14:val="none"/>
        </w:rPr>
        <w:t>mail()</w:t>
      </w: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 xml:space="preserve"> de PHP pour envoyer des e-mails.</w:t>
      </w:r>
    </w:p>
    <w:p>
      <w:pPr>
        <w:pStyle w:val="Normal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Apprenez à utiliser PHPUnit pour écrire des tests unitaires.</w:t>
      </w:r>
    </w:p>
    <w:p>
      <w:pPr>
        <w:pStyle w:val="Normal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rPr>
          <w:rFonts w:ascii="Segoe UI" w:hAnsi="Segoe UI" w:eastAsia="Times New Roman" w:cs="Segoe UI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:lang w:eastAsia="fr-FR"/>
          <w14:ligatures w14:val="none"/>
        </w:rPr>
        <w:t>Rendu :</w:t>
      </w:r>
    </w:p>
    <w:p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="0"/>
        <w:contextualSpacing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Un fichier zip contenant tous les fichiers pour faire fonctionner l’application.</w:t>
      </w:r>
    </w:p>
    <w:p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Autospacing="1"/>
        <w:contextualSpacing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:lang w:eastAsia="fr-FR"/>
          <w14:ligatures w14:val="none"/>
        </w:rPr>
        <w:t>Paramétrer le script pour que le mail soit envoyé à : j.dubois@ecole-ipssi.net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swiss"/>
    <w:pitch w:val="variable"/>
  </w:font>
  <w:font w:name="Segoe UI"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2">
    <w:name w:val="Heading 2"/>
    <w:basedOn w:val="Normal"/>
    <w:link w:val="Titre2Car"/>
    <w:uiPriority w:val="9"/>
    <w:qFormat/>
    <w:rsid w:val="00832be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Titre3Car"/>
    <w:uiPriority w:val="9"/>
    <w:qFormat/>
    <w:rsid w:val="00832be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Heading4">
    <w:name w:val="Heading 4"/>
    <w:basedOn w:val="Normal"/>
    <w:link w:val="Titre4Car"/>
    <w:uiPriority w:val="9"/>
    <w:qFormat/>
    <w:rsid w:val="00832be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832be1"/>
    <w:rPr>
      <w:rFonts w:ascii="Times New Roman" w:hAnsi="Times New Roman" w:eastAsia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832be1"/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832be1"/>
    <w:rPr>
      <w:rFonts w:ascii="Times New Roman" w:hAnsi="Times New Roman" w:eastAsia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832b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32be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832be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832be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LibreOffice/24.2.0.3$Linux_X86_64 LibreOffice_project/420$Build-3</Application>
  <AppVersion>15.0000</AppVersion>
  <Pages>2</Pages>
  <Words>227</Words>
  <Characters>1210</Characters>
  <CharactersWithSpaces>1400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2024-02-03T19:15:00Z</dcterms:created>
  <dc:creator>Julien Dubois</dc:creator>
  <dc:description/>
  <dc:language>fr-FR</dc:language>
  <cp:lastModifiedBy/>
  <dcterms:modified xsi:type="dcterms:W3CDTF">2024-02-08T09:53:23Z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