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7A77" w14:textId="50054394" w:rsidR="008D7298" w:rsidRDefault="008D7298" w:rsidP="00A8557F">
      <w:r>
        <w:t>About Me</w:t>
      </w:r>
    </w:p>
    <w:p w14:paraId="6BE093EC" w14:textId="4078F3F5" w:rsidR="00A8557F" w:rsidRDefault="00A8557F" w:rsidP="00A8557F">
      <w:r>
        <w:t>My leadership, business development and relationship management experience spans over twelve (12) years C-Level engagements in the Public Sector of the English West Africa on IT solutions sales and leadership; four (4) years Credit/Risk Management in Banking and four (4) years Inter-State Transport Management. Lots of successes and proven expertise in complex and competitive solution selling, excellent customer services and teaming.</w:t>
      </w:r>
    </w:p>
    <w:p w14:paraId="2197A5B2" w14:textId="77777777" w:rsidR="00A8557F" w:rsidRDefault="00A8557F" w:rsidP="00A8557F"/>
    <w:p w14:paraId="2C7131FF" w14:textId="51BC69DE" w:rsidR="00A8557F" w:rsidRDefault="00A8557F" w:rsidP="00A8557F">
      <w:r>
        <w:t xml:space="preserve">Excitedly, in my current role as President General of </w:t>
      </w:r>
      <w:proofErr w:type="spellStart"/>
      <w:r>
        <w:t>Ukpo</w:t>
      </w:r>
      <w:proofErr w:type="spellEnd"/>
      <w:r>
        <w:t xml:space="preserve"> Improvement Union, I am gaining new experience on fundraising, security management and human capital management.</w:t>
      </w:r>
    </w:p>
    <w:sectPr w:rsidR="00A8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7F"/>
    <w:rsid w:val="007765C2"/>
    <w:rsid w:val="008D7298"/>
    <w:rsid w:val="00A03865"/>
    <w:rsid w:val="00A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BDED"/>
  <w15:chartTrackingRefBased/>
  <w15:docId w15:val="{2C90F8BA-DD1C-4150-8F10-6D511D01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Chukwuka</dc:creator>
  <cp:keywords/>
  <dc:description/>
  <cp:lastModifiedBy>Nnamdi Chukwuka</cp:lastModifiedBy>
  <cp:revision>2</cp:revision>
  <dcterms:created xsi:type="dcterms:W3CDTF">2023-12-21T09:45:00Z</dcterms:created>
  <dcterms:modified xsi:type="dcterms:W3CDTF">2023-12-21T09:45:00Z</dcterms:modified>
</cp:coreProperties>
</file>