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19" w:dyaOrig="1405">
          <v:rect xmlns:o="urn:schemas-microsoft-com:office:office" xmlns:v="urn:schemas-microsoft-com:vml" id="rectole0000000000" style="width:65.950000pt;height:7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11400"/>
      </w:tblGrid>
      <w:tr>
        <w:trPr>
          <w:trHeight w:val="900" w:hRule="auto"/>
          <w:jc w:val="left"/>
        </w:trPr>
        <w:tc>
          <w:tcPr>
            <w:tcW w:w="11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170" w:left="4309" w:hanging="4309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Федеральное государственное бюджетное образовательное учреждение высшего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образования</w:t>
            </w:r>
          </w:p>
          <w:p>
            <w:pPr>
              <w:suppressAutoHyphens w:val="true"/>
              <w:spacing w:before="0" w:after="0" w:line="320"/>
              <w:ind w:right="1474" w:left="4287" w:hanging="266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МИРЭА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Российский технологический университет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РТУ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МИРЭА</w:t>
            </w:r>
          </w:p>
        </w:tc>
      </w:tr>
    </w:tbl>
    <w:p>
      <w:pPr>
        <w:suppressAutoHyphens w:val="true"/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720" w:leader="none"/>
          <w:tab w:val="left" w:pos="5975" w:leader="none"/>
        </w:tabs>
        <w:suppressAutoHyphens w:val="true"/>
        <w:spacing w:before="0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КБСП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10.05.05</w:t>
      </w:r>
    </w:p>
    <w:p>
      <w:pPr>
        <w:suppressAutoHyphens w:val="true"/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5833" w:leader="none"/>
        </w:tabs>
        <w:suppressAutoHyphens w:val="true"/>
        <w:spacing w:before="89" w:after="0" w:line="480"/>
        <w:ind w:right="0" w:left="518" w:firstLine="0"/>
        <w:jc w:val="left"/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КБ-4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Интеллектуальные системы информационной безопасности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</w:p>
    <w:p>
      <w:pPr>
        <w:tabs>
          <w:tab w:val="left" w:pos="720" w:leader="none"/>
          <w:tab w:val="left" w:pos="5833" w:leader="none"/>
        </w:tabs>
        <w:suppressAutoHyphens w:val="true"/>
        <w:spacing w:before="89" w:after="0" w:line="480"/>
        <w:ind w:right="635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Кроссплатформенная среда исполнения программного обеспечения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22"/>
        <w:ind w:right="650" w:left="6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ПОЯСНИТЕЛЬНАЯ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ЗАПИСКА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курсовой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(проект)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тему:</w:t>
      </w:r>
    </w:p>
    <w:p>
      <w:pPr>
        <w:suppressAutoHyphens w:val="true"/>
        <w:spacing w:before="0" w:after="0" w:line="321"/>
        <w:ind w:right="650" w:left="66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Система блокировки файлов AnViS</w:t>
      </w:r>
    </w:p>
    <w:p>
      <w:pPr>
        <w:suppressAutoHyphens w:val="true"/>
        <w:spacing w:before="1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7853" w:leader="none"/>
        </w:tabs>
        <w:suppressAutoHyphens w:val="true"/>
        <w:spacing w:before="89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Чуксеев Никита Максимович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</w:p>
    <w:p>
      <w:pPr>
        <w:suppressAutoHyphens w:val="true"/>
        <w:spacing w:before="1" w:after="0" w:line="240"/>
        <w:ind w:right="650" w:left="255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подпись,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</w:t>
      </w:r>
    </w:p>
    <w:p>
      <w:pPr>
        <w:suppressAutoHyphens w:val="true"/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720" w:leader="none"/>
          <w:tab w:val="left" w:pos="3322" w:leader="none"/>
        </w:tabs>
        <w:suppressAutoHyphens w:val="true"/>
        <w:spacing w:before="0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ББСО-04-20</w:t>
      </w:r>
    </w:p>
    <w:p>
      <w:pPr>
        <w:suppressAutoHyphens w:val="true"/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9375" w:leader="none"/>
        </w:tabs>
        <w:suppressAutoHyphens w:val="true"/>
        <w:spacing w:before="89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защищена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  <w:tab/>
      </w:r>
    </w:p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7908" w:leader="none"/>
        </w:tabs>
        <w:suppressAutoHyphens w:val="true"/>
        <w:spacing w:before="89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Ф.И.О.</w:t>
      </w:r>
    </w:p>
    <w:p>
      <w:pPr>
        <w:suppressAutoHyphens w:val="true"/>
        <w:spacing w:before="1" w:after="0" w:line="240"/>
        <w:ind w:right="65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</w:t>
      </w:r>
    </w:p>
    <w:p>
      <w:pPr>
        <w:suppressAutoHyphens w:val="true"/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720" w:leader="none"/>
          <w:tab w:val="left" w:pos="8037" w:leader="none"/>
        </w:tabs>
        <w:suppressAutoHyphens w:val="true"/>
        <w:spacing w:before="0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комиссии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Ф.И.О.</w:t>
      </w:r>
    </w:p>
    <w:p>
      <w:pPr>
        <w:suppressAutoHyphens w:val="true"/>
        <w:spacing w:before="1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40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 2022г.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40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40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19" w:dyaOrig="1505">
          <v:rect xmlns:o="urn:schemas-microsoft-com:office:office" xmlns:v="urn:schemas-microsoft-com:vml" id="rectole0000000001" style="width:65.950000pt;height:7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11220"/>
      </w:tblGrid>
      <w:tr>
        <w:trPr>
          <w:trHeight w:val="316" w:hRule="auto"/>
          <w:jc w:val="left"/>
        </w:trPr>
        <w:tc>
          <w:tcPr>
            <w:tcW w:w="11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96"/>
              <w:ind w:right="3326" w:left="33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МИНОБРНАУКИ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РОССИИ</w:t>
            </w:r>
          </w:p>
        </w:tc>
      </w:tr>
      <w:tr>
        <w:trPr>
          <w:trHeight w:val="1154" w:hRule="auto"/>
          <w:jc w:val="left"/>
        </w:trPr>
        <w:tc>
          <w:tcPr>
            <w:tcW w:w="112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20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Федеральное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государственное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бюджетное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образовательное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учреждение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образования</w:t>
            </w:r>
          </w:p>
          <w:p>
            <w:pPr>
              <w:suppressAutoHyphens w:val="true"/>
              <w:spacing w:before="0" w:after="0" w:line="276"/>
              <w:ind w:right="367" w:left="4136" w:hanging="3039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МИРЭА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Российский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технологический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университет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РТУ</w:t>
            </w:r>
          </w:p>
          <w:p>
            <w:pPr>
              <w:suppressAutoHyphens w:val="true"/>
              <w:spacing w:before="0" w:after="0" w:line="276"/>
              <w:ind w:right="367" w:left="109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МИРЭА</w:t>
            </w:r>
          </w:p>
        </w:tc>
      </w:tr>
    </w:tbl>
    <w:p>
      <w:pPr>
        <w:suppressAutoHyphens w:val="true"/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720" w:leader="none"/>
          <w:tab w:val="left" w:pos="5975" w:leader="none"/>
        </w:tabs>
        <w:suppressAutoHyphens w:val="true"/>
        <w:spacing w:before="89" w:after="0" w:line="276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КБСП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10.05.05</w:t>
        <w:tab/>
      </w:r>
    </w:p>
    <w:p>
      <w:pPr>
        <w:suppressAutoHyphens w:val="true"/>
        <w:spacing w:before="2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5833" w:leader="none"/>
        </w:tabs>
        <w:suppressAutoHyphens w:val="true"/>
        <w:spacing w:before="89" w:after="0" w:line="276"/>
        <w:ind w:right="635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КБ-4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Интеллектуальные системы информационной безопасности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</w:p>
    <w:p>
      <w:pPr>
        <w:tabs>
          <w:tab w:val="left" w:pos="720" w:leader="none"/>
          <w:tab w:val="left" w:pos="5833" w:leader="none"/>
        </w:tabs>
        <w:suppressAutoHyphens w:val="true"/>
        <w:spacing w:before="89" w:after="0" w:line="276"/>
        <w:ind w:right="635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Кроссплатформенная среда исполнения программного обеспечения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КУРСОВУЮ РАБОТУ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720" w:leader="none"/>
          <w:tab w:val="left" w:pos="2479" w:leader="none"/>
          <w:tab w:val="left" w:pos="5996" w:leader="none"/>
        </w:tabs>
        <w:suppressAutoHyphens w:val="true"/>
        <w:spacing w:before="0" w:after="0" w:line="240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Студент: 2 курса,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ББСО-04-20</w:t>
      </w:r>
    </w:p>
    <w:p>
      <w:pPr>
        <w:suppressAutoHyphens w:val="true"/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tabs>
          <w:tab w:val="left" w:pos="720" w:leader="none"/>
          <w:tab w:val="left" w:pos="714" w:leader="none"/>
        </w:tabs>
        <w:suppressAutoHyphens w:val="true"/>
        <w:spacing w:before="89" w:after="0" w:line="240"/>
        <w:ind w:right="3175" w:left="5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“Система блокировки файлов AnViS”</w:t>
      </w:r>
    </w:p>
    <w:p>
      <w:pPr>
        <w:numPr>
          <w:ilvl w:val="0"/>
          <w:numId w:val="49"/>
        </w:numPr>
        <w:tabs>
          <w:tab w:val="left" w:pos="720" w:leader="none"/>
          <w:tab w:val="left" w:pos="714" w:leader="none"/>
          <w:tab w:val="left" w:pos="8481" w:leader="none"/>
        </w:tabs>
        <w:suppressAutoHyphens w:val="true"/>
        <w:spacing w:before="0" w:after="0" w:line="240"/>
        <w:ind w:right="1665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(работы)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защите 2022г.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9"/>
        </w:numPr>
        <w:tabs>
          <w:tab w:val="left" w:pos="720" w:leader="none"/>
          <w:tab w:val="left" w:pos="714" w:leader="none"/>
          <w:tab w:val="left" w:pos="8481" w:leader="none"/>
        </w:tabs>
        <w:suppressAutoHyphens w:val="true"/>
        <w:spacing w:before="0" w:after="0" w:line="240"/>
        <w:ind w:right="1665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разработки</w:t>
      </w:r>
    </w:p>
    <w:p>
      <w:pPr>
        <w:numPr>
          <w:ilvl w:val="0"/>
          <w:numId w:val="49"/>
        </w:numPr>
        <w:tabs>
          <w:tab w:val="left" w:pos="720" w:leader="none"/>
          <w:tab w:val="left" w:pos="714" w:leader="none"/>
          <w:tab w:val="left" w:pos="8481" w:leader="none"/>
        </w:tabs>
        <w:suppressAutoHyphens w:val="true"/>
        <w:spacing w:before="0" w:after="0" w:line="240"/>
        <w:ind w:right="1665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пояснительной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записки: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5188" w:left="1354" w:hanging="8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uppressAutoHyphens w:val="true"/>
        <w:spacing w:before="0" w:after="0" w:line="321"/>
        <w:ind w:right="0" w:left="13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uppressAutoHyphens w:val="true"/>
        <w:spacing w:before="0" w:after="0" w:line="240"/>
        <w:ind w:right="0" w:left="13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предметной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области</w:t>
      </w:r>
    </w:p>
    <w:p>
      <w:pPr>
        <w:suppressAutoHyphens w:val="true"/>
        <w:spacing w:before="0" w:after="0" w:line="240"/>
        <w:ind w:right="4587" w:left="13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suppressAutoHyphens w:val="true"/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7266" w:leader="none"/>
        </w:tabs>
        <w:suppressAutoHyphens w:val="true"/>
        <w:spacing w:before="0" w:after="0" w:line="321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Ф.И.О.</w:t>
      </w:r>
    </w:p>
    <w:p>
      <w:pPr>
        <w:suppressAutoHyphens w:val="true"/>
        <w:spacing w:before="0" w:after="0" w:line="275"/>
        <w:ind w:right="650" w:left="19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</w:t>
      </w:r>
    </w:p>
    <w:p>
      <w:pPr>
        <w:suppressAutoHyphens w:val="true"/>
        <w:spacing w:before="0" w:after="0" w:line="275"/>
        <w:ind w:right="65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Ф.И.О.</w:t>
      </w:r>
    </w:p>
    <w:p>
      <w:pPr>
        <w:suppressAutoHyphens w:val="true"/>
        <w:spacing w:before="0" w:after="0" w:line="275"/>
        <w:ind w:right="650" w:left="19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</w:t>
      </w: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 2022г.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926" w:leader="none"/>
        </w:tabs>
        <w:suppressAutoHyphens w:val="true"/>
        <w:spacing w:before="137" w:after="0" w:line="275"/>
        <w:ind w:right="0" w:left="1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9" w:after="0" w:line="240"/>
        <w:ind w:right="0" w:left="5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uppressAutoHyphens w:val="true"/>
        <w:spacing w:before="69" w:after="0" w:line="240"/>
        <w:ind w:right="0" w:left="524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Большинство данных, которые хранятся на ЭВМ в наше время, является достаточно важными. Это могут быть аудио-, фото- и видеоматериалы, программы, проекты, документы и т. д.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Бывают случаи, когда по той или иной причине данные изменяются и удаляются без нашего ведома. Какие же это причины? Их несколько: сбои ОС и ПО, вирусы, внешнее взаимодействие злоумышленников с ЭВМ и данными на ней, случайные действия посторонних пользователей и т. д.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 как не допустить модификацию данных и их удаление или стороннее взаимодействие с ними? Безусловно, можно использовать антивирусы, которые отслеживают большинство событий ЭВМ. Но, как правило, не все они достаточно эффективны и не во всех случаях способны помочь сохранить данные и работоспособность ЭВМ. При том, большинство антивирусов используют очень много компьютерных ресурсов из-за контроля почти всего, что происходит с компьютером в определённый отрезок времени.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случае, для защиты данных, в случае подозрения их утечки или дальнейшей модификации, было бы достаточно выполнять простейшую блокировку файлов на чтение и запись, что и делает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блокировки файлов AnViS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9" w:after="0" w:line="240"/>
        <w:ind w:right="0" w:left="4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разработки проекта</w:t>
      </w:r>
    </w:p>
    <w:p>
      <w:pPr>
        <w:suppressAutoHyphens w:val="true"/>
        <w:spacing w:before="69" w:after="0" w:line="240"/>
        <w:ind w:right="0" w:left="4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4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Главной целью данного проекта является создание системы блокировки файлов AnViS (AnViS от анг. аббр.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ystem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система-антивирус). В ходе реализации был выбран язык программирования Java и компилятор Eclipse IDE for Java Developers.</w:t>
      </w:r>
    </w:p>
    <w:p>
      <w:pPr>
        <w:suppressAutoHyphens w:val="true"/>
        <w:spacing w:before="69" w:after="0" w:line="240"/>
        <w:ind w:right="0" w:left="5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9" w:after="0" w:line="240"/>
        <w:ind w:right="0" w:left="5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Процесс написания программы</w:t>
      </w:r>
    </w:p>
    <w:p>
      <w:pPr>
        <w:suppressAutoHyphens w:val="true"/>
        <w:spacing w:before="69" w:after="0" w:line="240"/>
        <w:ind w:right="0" w:left="524" w:hanging="42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Инициализация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ab/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isRun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Thread []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Thread[0];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interval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5000L;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перед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завершением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работы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программы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lockTime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30000L;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временной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указанных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maxmemoryfree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1024*1024;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значение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свободной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оперативной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памяти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JVM в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байтах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при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достижении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которого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создание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новых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потоков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приостанавливается</w:t>
      </w:r>
    </w:p>
    <w:p>
      <w:pPr>
        <w:suppressAutoHyphens w:val="true"/>
        <w:spacing w:before="0" w:after="0" w:line="36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Интерфейс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Система блокировки файлов AnViS успешно запущена!\nДля получения инструкции введите команду \"info\""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переменная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хранящая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команду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while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(!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"stop"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введённая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команда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является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командой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stop -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обрабатывать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ввод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команд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выполнять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их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try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начало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области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отслеживания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обработки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ошибок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.nextLine();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ввод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команды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с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клавиатуры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"stop"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Завершение работы программы!"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clear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          isRun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Thread.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sleep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interval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"list"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optimize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"lock"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Пожалуйста, введите путь к файловому объекту: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  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.nextLine();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add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"lockfull"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Пожалуйста, введите путь к файловому объекту: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  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.nextLine();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add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"unlock"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Пожалуйста, введите путь к файловому объекту: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  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.nextLine();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delete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"get time"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Время интервала в миллисекундах: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interval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"set time"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Пожалуйста, введите новое время интервала в миллисекундах (целое число):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    try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              interval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Long.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parseLong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.nextLine());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Время интервала успешно установлено!"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    catch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Было введено не число!"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"get locktime"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Время продолжительности блокировки файловых объектов в миллисекундах: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lockTime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"set locktime"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Пожалуйста, введите новое время продолжительности блокировки файловых объектов в миллисекундах (целое число):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  try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            lockTime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Long.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parseLong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.nextLine());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Время задержки успешно установлено!"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  catch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Было введено не число!"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"clear"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  clear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"info"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"*-*-*-*-*-*-*-*-*-*-*-*-*-*-*-*-*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Информация *-*-*-*-*-*-*-*-*-*-*-*-*-*-*-*-*\nАдрес технической поддержки: Chukseev.nikita@yandex.ru\nПроект \"Система блокировки файлов AnViS\"\nКоманды:\n  info - вывести информацию о данном проекте\n  stop - завершить работу программы\n  lock - запустить поток блокировки файлового объекта с временной привязкой\n  lockfull - запустить поток блокировки файлового объекта без временной привязки\n  unlock - остановить поток блокировки файлового объекта\n  list - отображение списка всех файловых объектов находящихся под блокировкой\n  set time - установить время интервала\n  get time - получить время интервала\n  set locktime - установить время продолжительности блокировки файлового объекта\n  get locktime - получить время продолжительности блокировки файлового объекта\n  clear - остановить все потоки блокировки файловых объектов\n*-*-*-*-*-*-*-*-*-*-*-*-*-*-*-*-*-*-*-*-*-*-*-*-*-*-*-*-*-*-*-*-*-*-*-*-*-*-*-*"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)||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.length()==0) {}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Команда не распознана!"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catch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обработка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ошибок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.printStackTrace();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вывод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ошибок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sc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.close();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catch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обработка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ошибок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.printStackTrace();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вывод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ошибок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Основные функции</w:t>
      </w:r>
    </w:p>
    <w:p>
      <w:pPr>
        <w:suppressAutoHyphens w:val="true"/>
        <w:spacing w:before="0" w:after="0" w:line="360"/>
        <w:ind w:right="0" w:left="4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add(String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islockfull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Exception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добавить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пути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path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islockfull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-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флаг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который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отвечает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за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полную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а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временную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если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указанному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пути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находится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папка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сканируем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абсолютно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все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вложенные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файлы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выполняем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для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них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эту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же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самую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функцию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(Runtime.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getRuntime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().freeMemory()&gt;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maxmemoryfree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optimize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).exists())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).getAbsolutePath();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File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.isFile())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isFree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].getName().equals(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  isFree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isFree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lock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lock(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islockfull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.start();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.setName(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добавляем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в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массив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потоков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новый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Thread 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Thread[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+1];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  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  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        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.clone();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Поток блокировки файла 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"\" уже запущен!"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.listFiles().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add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.listFiles()[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].getAbsolutePath(),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islockfull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Такого файла не существует!"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Достигнута верхняя граница использования оперативной памяти для данной программы!"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delete(String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Exception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удаление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указанному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пути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path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если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указанному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пути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находится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папка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сканируем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абсолютно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все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вложенные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файлы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выполняем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для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них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эту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же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самую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функцию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).getAbsolutePath();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.exists())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.isFile())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]!=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].getName().equals(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        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].interrupt();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).listFiles().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delete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).listFiles()[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].getAbsolutePath());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Такого файла не существует!"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optimize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clear 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Exception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остановить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все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Остановка всех потоков блокировки файлов..."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delete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].getName());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Все потоки блокировки файлов успешно остановлены!"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optimize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optimize()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Exception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данная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функция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удаляет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из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массива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потоков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которые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являются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активными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или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пустыми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]==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||!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].isAlive())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&gt; 0)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Thread 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Thread[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counter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]!=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].isAlive())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      temp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++]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  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.clone();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list()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Exception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перечисление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всех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активных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потоков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&gt;0)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Активные потоки блокировки файлов: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"\n[1]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[0].getName());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for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++)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";\n["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+1)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"] 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threadlist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].getName());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На данный момент активных потоков блокировки файлов нет!"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Поток блокировки файлов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lock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Thread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поток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путь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к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файлу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0L;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начала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isFullLock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флаг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полной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RandomAccessFile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raf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объект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благодаря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которому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мы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и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будем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блокировать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lock(String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islockfull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инициализация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в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конструкторе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класса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  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  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присваеваем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переменной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начального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времени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текущее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значение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времени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  isFullLock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islockfull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D4D4D4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Поток блокировки файла 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"\" успешно запущен!"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run ()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).exists())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выполняем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только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если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файловый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объект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существует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File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if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.isFile())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выполняем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только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если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файловый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объект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является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не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папкой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а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файлом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      raf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RandomAccessFile(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"rw"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блокируем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    while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isRun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&amp;&amp; (System.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()-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&lt;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4"/>
          <w:shd w:fill="auto" w:val="clear"/>
        </w:rPr>
        <w:t xml:space="preserve">lockTime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&amp;&amp; !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isFullLock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||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isFullLock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ожидаем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выполняется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условие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ожидания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если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блокировка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временная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ждём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пока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истечёт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время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а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если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полная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ждём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ручной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разблокировки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        sleep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(1L);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      raf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.close();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закрываем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объект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блокирующий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указанный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else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D4D4D4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Файлового объекта по пути 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"\" не существует!"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D4D4D4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Время блокировки файла 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"\" истекло! Его поток блокировки успешно остановлен!"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в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случае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исключения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тоже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закрываем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объект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блокирующий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указанный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u w:val="single"/>
          <w:shd w:fill="auto" w:val="clear"/>
        </w:rPr>
        <w:t xml:space="preserve">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try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    raf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.close();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  catch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(Exception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ex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D4D4D4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Поток блокировки файла \""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"\" остановлен!"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9" w:after="0" w:line="240"/>
        <w:ind w:right="0" w:left="52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Результат</w:t>
      </w:r>
    </w:p>
    <w:p>
      <w:pPr>
        <w:suppressAutoHyphens w:val="true"/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 иконки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проекта, скрипт запуска и текстовый файл (Рисунок 1). Запускаем программу AnViS.jar скриптом start.cmd (содержимое на рисунке 2) и пробуем заблокировать файл file.txt (содержимое на рисунке 3). Вводим команду ”info” для ознакомления с инструкцией программы, после чего пишем команду блокировки ”lock” и вводим относительный или абсолютный путь (Рисунок 4). Относительный путь в любом случае будет преобразован программой в абсолютный путь автоматически. В результате, наш файл file.txt успешно блокируется (Рисунок 5). По истечении времени блокировки файла его поток блокировки автоматически останавливается (Рисунок 6). После того, как мы закончили работать в программе, вводим команду ”stop” и видим, что программа вывела сообщение о завершении работы и остановке активных потоков.</w:t>
      </w: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980" w:dyaOrig="1065">
          <v:rect xmlns:o="urn:schemas-microsoft-com:office:office" xmlns:v="urn:schemas-microsoft-com:vml" id="rectole0000000002" style="width:149.000000pt;height:5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1. Иконки программы AnViS.jar, скрипта запуска start.cmd и текстового файла file.txt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21" w:dyaOrig="1209">
          <v:rect xmlns:o="urn:schemas-microsoft-com:office:office" xmlns:v="urn:schemas-microsoft-com:vml" id="rectole0000000003" style="width:136.050000pt;height:6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2. Содержимое скрипта запуска start.cmd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32" w:dyaOrig="2203">
          <v:rect xmlns:o="urn:schemas-microsoft-com:office:office" xmlns:v="urn:schemas-microsoft-com:vml" id="rectole0000000004" style="width:206.600000pt;height:110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3. Содержимое файла file.txt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9" w:dyaOrig="5683">
          <v:rect xmlns:o="urn:schemas-microsoft-com:office:office" xmlns:v="urn:schemas-microsoft-com:vml" id="rectole0000000005" style="width:448.950000pt;height:284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4. Запуск программы AnViS.jar и начало работы с ней. Блокировка файла file.txt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9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60" w:dyaOrig="2016">
          <v:rect xmlns:o="urn:schemas-microsoft-com:office:office" xmlns:v="urn:schemas-microsoft-com:vml" id="rectole0000000006" style="width:288.000000pt;height:10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5. Результат блокировки файла file.txt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9" w:dyaOrig="3986">
          <v:rect xmlns:o="urn:schemas-microsoft-com:office:office" xmlns:v="urn:schemas-microsoft-com:vml" id="rectole0000000007" style="width:448.950000pt;height:199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6. Остановка потока блокировки файла file.txt по причине истечения времени блокировки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9" w:dyaOrig="4508">
          <v:rect xmlns:o="urn:schemas-microsoft-com:office:office" xmlns:v="urn:schemas-microsoft-com:vml" id="rectole0000000008" style="width:448.950000pt;height:225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7. Ввод команды ”stop” и завершение работы программы</w:t>
      </w: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успешно справляется со своей задачей и обрабатывает почти все возможные исключения. Код будет работать на версиях Java 8 и выше. Так же код может использоваться на разных платформах Java: ME, SE, EE.</w:t>
      </w:r>
    </w:p>
    <w:p>
      <w:pPr>
        <w:suppressAutoHyphens w:val="true"/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цель была успешно осуществлена. Создана кроссплатформенная и быстрая программа с русскоязычным дружественным интерфейсом. Программа успешно блокирует файлы почти всех типов. Также можно блокировать ярлыки программ. Тогда они не смогут запуститься до того момента, пока блокировка не будет снята.</w:t>
      </w: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Программу можно использовать и в качестве антивируса, и в качестве теста-вируса, и в качестве заморозки файла, т. е. его защиты от модификации и удаления и т. д.</w:t>
      </w: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может использоваться в любых антивирусах как дополнительная система контроля данных и обеспечения их безопасности.</w:t>
      </w: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построена таким образом, что любые операции с потоками и массивами не приведут к переполнению как оперативной памяти, выделенной JVM, так и всей оперативной памяти в целом.</w:t>
        <w:t xml:space="preserve"> </w:t>
      </w:r>
    </w:p>
    <w:p>
      <w:pPr>
        <w:suppressAutoHyphens w:val="true"/>
        <w:spacing w:before="0" w:after="0" w:line="240"/>
        <w:ind w:right="0" w:left="11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9" w:after="0" w:line="240"/>
        <w:ind w:right="0" w:left="1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Список использованных источников</w:t>
      </w:r>
    </w:p>
    <w:p>
      <w:pPr>
        <w:suppressAutoHyphens w:val="true"/>
        <w:spacing w:before="0" w:after="0" w:line="240"/>
        <w:ind w:right="0" w:left="4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1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</w:t>
        </w:r>
      </w:hyperlink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1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https://javarush.ru/</w:t>
        </w:r>
      </w:hyperlink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1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</w:t>
        </w:r>
      </w:hyperlink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1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/</w:t>
      </w:r>
    </w:p>
    <w:p>
      <w:pPr>
        <w:widowControl w:val="false"/>
        <w:numPr>
          <w:ilvl w:val="0"/>
          <w:numId w:val="101"/>
        </w:numPr>
        <w:tabs>
          <w:tab w:val="left" w:pos="0" w:leader="none"/>
        </w:tabs>
        <w:suppressAutoHyphens w:val="true"/>
        <w:spacing w:before="0" w:after="1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https://ru.stackoverflow.com/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9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ru.stackoverflow.com/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Mode="External" Target="https://ru.wikipedia.org/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metanit.com/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habr.com/" Id="docRId18" Type="http://schemas.openxmlformats.org/officeDocument/2006/relationships/hyperlink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Mode="External" Target="https://javarush.ru/" Id="docRId19" Type="http://schemas.openxmlformats.org/officeDocument/2006/relationships/hyperlink" /><Relationship Target="media/image2.wmf" Id="docRId5" Type="http://schemas.openxmlformats.org/officeDocument/2006/relationships/image" /></Relationships>
</file>