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198A93" w14:textId="358AA238" w:rsidR="00326B37" w:rsidRDefault="00326B37">
      <w:r w:rsidRPr="00F958D5">
        <w:rPr>
          <w:b/>
          <w:bCs/>
        </w:rPr>
        <w:t>Exercise 1: Opinion Analysis</w:t>
      </w:r>
      <w:r>
        <w:br/>
      </w:r>
      <w:r>
        <w:br/>
      </w:r>
      <w:r w:rsidRPr="00326B37">
        <w:rPr>
          <w:b/>
          <w:bCs/>
        </w:rPr>
        <w:t>When was the iPhone 8 officially re</w:t>
      </w:r>
      <w:r w:rsidRPr="00326B37">
        <w:rPr>
          <w:b/>
          <w:bCs/>
        </w:rPr>
        <w:t>leased</w:t>
      </w:r>
      <w:r w:rsidRPr="00326B37">
        <w:rPr>
          <w:b/>
          <w:bCs/>
        </w:rPr>
        <w:t>?</w:t>
      </w:r>
      <w:r>
        <w:br/>
      </w:r>
      <w:r w:rsidR="00E2474D">
        <w:t>…</w:t>
      </w:r>
    </w:p>
    <w:p w14:paraId="18F25743" w14:textId="77973B8E" w:rsidR="00326B37" w:rsidRPr="00F958D5" w:rsidRDefault="00326B37">
      <w:pPr>
        <w:rPr>
          <w:b/>
          <w:bCs/>
        </w:rPr>
      </w:pPr>
      <w:r w:rsidRPr="00326B37">
        <w:rPr>
          <w:b/>
          <w:bCs/>
        </w:rPr>
        <w:t>And how was the iPhone 8 received by the public?</w:t>
      </w:r>
    </w:p>
    <w:p w14:paraId="22EB9B0E" w14:textId="7FD4A7CD" w:rsidR="00326B37" w:rsidRDefault="00326B37" w:rsidP="00326B37">
      <w:r>
        <w:t>The iPhone 8 received a mixed to positive reception from the public and critics. Here are some key points regarding its reception:</w:t>
      </w:r>
    </w:p>
    <w:p w14:paraId="2369F2A9" w14:textId="6E70C735" w:rsidR="00326B37" w:rsidRPr="00F958D5" w:rsidRDefault="00326B37" w:rsidP="00326B37">
      <w:pPr>
        <w:rPr>
          <w:b/>
          <w:bCs/>
        </w:rPr>
      </w:pPr>
      <w:r w:rsidRPr="00326B37">
        <w:rPr>
          <w:b/>
          <w:bCs/>
        </w:rPr>
        <w:t>Positive Aspects:</w:t>
      </w:r>
    </w:p>
    <w:p w14:paraId="328EF2F8" w14:textId="77777777" w:rsidR="00326B37" w:rsidRDefault="00326B37" w:rsidP="00326B37">
      <w:r>
        <w:t>Design and Build Quality: The iPhone 8 was praised for its premium design, glass back, and aluminum frame, reminiscent of earlier models but with modern upgrades.</w:t>
      </w:r>
    </w:p>
    <w:p w14:paraId="310BE910" w14:textId="77777777" w:rsidR="00326B37" w:rsidRDefault="00326B37" w:rsidP="00326B37">
      <w:r>
        <w:t>Performance: It featured the A11 Bionic chip, which delivered excellent performance, making it faster and more efficient than its predecessors.</w:t>
      </w:r>
    </w:p>
    <w:p w14:paraId="30F8E3E7" w14:textId="77777777" w:rsidR="00326B37" w:rsidRDefault="00326B37" w:rsidP="00326B37">
      <w:r>
        <w:t>Camera Quality: The camera received positive reviews for its improvements in low-light performance and overall image quality.</w:t>
      </w:r>
    </w:p>
    <w:p w14:paraId="16E83C17" w14:textId="52F07978" w:rsidR="00326B37" w:rsidRPr="00F958D5" w:rsidRDefault="00326B37" w:rsidP="00326B37">
      <w:pPr>
        <w:rPr>
          <w:b/>
          <w:bCs/>
        </w:rPr>
      </w:pPr>
      <w:r w:rsidRPr="00326B37">
        <w:rPr>
          <w:b/>
          <w:bCs/>
        </w:rPr>
        <w:t>Criticism:</w:t>
      </w:r>
    </w:p>
    <w:p w14:paraId="665608D5" w14:textId="77777777" w:rsidR="00326B37" w:rsidRDefault="00326B37" w:rsidP="00326B37">
      <w:r>
        <w:t>Incremental Upgrade: Many critics felt that the iPhone 8 was more of an incremental upgrade over the iPhone 7 rather than a significant leap forward. Features like the design and camera were seen as not revolutionary enough to justify upgrading for many users.</w:t>
      </w:r>
    </w:p>
    <w:p w14:paraId="0D9DC25A" w14:textId="77777777" w:rsidR="00326B37" w:rsidRDefault="00326B37" w:rsidP="00326B37">
      <w:r>
        <w:t>Lack of Features: Compared to the more advanced iPhone X, which was announced alongside the iPhone 8, some consumers were disappointed by the lack of features such as Face ID and an edge-to-edge display.</w:t>
      </w:r>
    </w:p>
    <w:p w14:paraId="7835AA8B" w14:textId="77777777" w:rsidR="00326B37" w:rsidRDefault="00326B37" w:rsidP="00326B37">
      <w:r>
        <w:t>Sales Performance: The iPhone 8 had strong initial sales but was overshadowed by the iPhone X, which generated more excitement due to its new features and design. Over time, the iPhone 8 became more popular as a more affordable alternative to the higher-priced iPhone X.</w:t>
      </w:r>
    </w:p>
    <w:p w14:paraId="3D798A87" w14:textId="50CDB6F3" w:rsidR="00326B37" w:rsidRDefault="00326B37" w:rsidP="00326B37">
      <w:r>
        <w:t>Overall, while it was well-received for its performance and design, the iPhone 8 was viewed as a more traditional offering in a year that saw Apple introduce more innovative technologies with the iPhone X.</w:t>
      </w:r>
    </w:p>
    <w:p w14:paraId="061340A3" w14:textId="2070D0D4" w:rsidR="006B3552" w:rsidRPr="00105D34" w:rsidRDefault="006B3552" w:rsidP="00326B37">
      <w:pPr>
        <w:rPr>
          <w:b/>
          <w:bCs/>
        </w:rPr>
      </w:pPr>
      <w:r w:rsidRPr="00105D34">
        <w:rPr>
          <w:b/>
          <w:bCs/>
        </w:rPr>
        <w:t xml:space="preserve">How </w:t>
      </w:r>
      <w:r w:rsidRPr="00105D34">
        <w:rPr>
          <w:b/>
          <w:bCs/>
        </w:rPr>
        <w:t>would</w:t>
      </w:r>
      <w:r w:rsidRPr="00105D34">
        <w:rPr>
          <w:b/>
          <w:bCs/>
        </w:rPr>
        <w:t xml:space="preserve"> you compare the sales figures for the iPhone 8 and the previously related iPhone 7 in the US and Europe?</w:t>
      </w:r>
    </w:p>
    <w:p w14:paraId="4EEF7FC8" w14:textId="588DBF17" w:rsidR="006B3552" w:rsidRDefault="006B3552" w:rsidP="006B3552">
      <w:r>
        <w:t>Sales figures for smartphones can vary widely based on different reports, but here's a general comparison of the iPhone 8 and iPhone 7 sales in the U.S. and Europe:</w:t>
      </w:r>
    </w:p>
    <w:p w14:paraId="550600CF" w14:textId="3972E644" w:rsidR="006B3552" w:rsidRDefault="006B3552" w:rsidP="006B3552">
      <w:r>
        <w:t>iPhone 7 Sales (2016)</w:t>
      </w:r>
    </w:p>
    <w:p w14:paraId="6259E747" w14:textId="10BCF938" w:rsidR="006B3552" w:rsidRDefault="006B3552" w:rsidP="006B3552">
      <w:r>
        <w:t>- Launch Year: The iPhone 7 was launched on September 16, 2016.</w:t>
      </w:r>
    </w:p>
    <w:p w14:paraId="2E0A8615" w14:textId="32EAE4B2" w:rsidR="006B3552" w:rsidRDefault="006B3552" w:rsidP="006B3552">
      <w:r>
        <w:t>- Sales Performance: It was considered a strong seller, particularly in its launch quarter. The iPhone 7 series was reported to have sold around **78.3 million units** in the first quarter after its launch.</w:t>
      </w:r>
    </w:p>
    <w:p w14:paraId="64C68DB2" w14:textId="77777777" w:rsidR="006B3552" w:rsidRDefault="006B3552" w:rsidP="006B3552"/>
    <w:p w14:paraId="4BBE20B8" w14:textId="77777777" w:rsidR="00B5784C" w:rsidRDefault="006B3552" w:rsidP="006B3552">
      <w:r>
        <w:t>iPhone 8 Sales (2017)</w:t>
      </w:r>
    </w:p>
    <w:p w14:paraId="43CCF674" w14:textId="461FC465" w:rsidR="006B3552" w:rsidRDefault="006B3552" w:rsidP="006B3552">
      <w:r>
        <w:lastRenderedPageBreak/>
        <w:t>- Launch Year: The iPhone 8 was launched on September 22, 2017.</w:t>
      </w:r>
    </w:p>
    <w:p w14:paraId="06EE8137" w14:textId="6E9F45BE" w:rsidR="006B3552" w:rsidRDefault="006B3552" w:rsidP="006B3552">
      <w:r>
        <w:t>- Sales Performance: The iPhone 8 did well but not as explosively as the iPhone 7. In its first quarter, it was estimated that the iPhone 8 series sold around **29 million units**. While it was a strong performer, it was significantly overshadowed by the iPhone X, which was released shortly after.</w:t>
      </w:r>
    </w:p>
    <w:p w14:paraId="06DFDCC5" w14:textId="245BAD68" w:rsidR="006B3552" w:rsidRDefault="006B3552" w:rsidP="006B3552">
      <w:r>
        <w:t>Comparison in the U.S. and Europe</w:t>
      </w:r>
    </w:p>
    <w:p w14:paraId="55253779" w14:textId="5372BDC2" w:rsidR="006B3552" w:rsidRDefault="006B3552" w:rsidP="006B3552">
      <w:r>
        <w:t xml:space="preserve">- U.S. Market: </w:t>
      </w:r>
    </w:p>
    <w:p w14:paraId="0FCE08DB" w14:textId="77777777" w:rsidR="006B3552" w:rsidRDefault="006B3552" w:rsidP="006B3552">
      <w:r>
        <w:t xml:space="preserve">  - The iPhone 7 had a robust launch, benefiting from strong consumer demand and marketing. It maintained high sales throughout 2017.</w:t>
      </w:r>
    </w:p>
    <w:p w14:paraId="3C3D9EB2" w14:textId="73E68C3F" w:rsidR="006B3552" w:rsidRDefault="006B3552" w:rsidP="006B3552">
      <w:r>
        <w:t xml:space="preserve">  - The iPhone 8, while successful, had lower initial sales figures, likely due to consumer anticipation for the more innovative iPhone X.</w:t>
      </w:r>
    </w:p>
    <w:p w14:paraId="22FDEE9A" w14:textId="367520DA" w:rsidR="006B3552" w:rsidRDefault="006B3552" w:rsidP="006B3552">
      <w:r>
        <w:t xml:space="preserve">- European Market: </w:t>
      </w:r>
    </w:p>
    <w:p w14:paraId="02B75EEB" w14:textId="77777777" w:rsidR="006B3552" w:rsidRDefault="006B3552" w:rsidP="006B3552">
      <w:r>
        <w:t xml:space="preserve">  - Similar trends were observed in Europe, where the iPhone 7 enjoyed strong sales, being one of the best-selling smartphones during its launch period.</w:t>
      </w:r>
    </w:p>
    <w:p w14:paraId="3C9367CD" w14:textId="3C07F85F" w:rsidR="006B3552" w:rsidRDefault="006B3552" w:rsidP="006B3552">
      <w:r>
        <w:t xml:space="preserve">  - The iPhone 8 also performed well but did not achieve the same level of sales as the iPhone 7. The delay in adopting features that were more advanced in the iPhone X may have influenced consumer choices.</w:t>
      </w:r>
    </w:p>
    <w:p w14:paraId="7E01F058" w14:textId="0DCB5176" w:rsidR="006B3552" w:rsidRPr="006B3552" w:rsidRDefault="006B3552" w:rsidP="006B3552">
      <w:pPr>
        <w:rPr>
          <w:b/>
          <w:bCs/>
        </w:rPr>
      </w:pPr>
      <w:r w:rsidRPr="006B3552">
        <w:rPr>
          <w:b/>
          <w:bCs/>
        </w:rPr>
        <w:t>Conclusion</w:t>
      </w:r>
    </w:p>
    <w:p w14:paraId="0748CF4B" w14:textId="2B6E6E1C" w:rsidR="006B3552" w:rsidRDefault="006B3552" w:rsidP="006B3552">
      <w:r>
        <w:t>Overall, the iPhone 7 outperformed the iPhone 8 in both the U.S. and European markets, driven by strong consumer reception and sales momentum. The iPhone 8, while successful in its own right, faced challenges due to the timing of the iPhone X's release and the perception of it being an incremental upgrade rather than a revolutionary model.</w:t>
      </w:r>
    </w:p>
    <w:p w14:paraId="15D5C46E" w14:textId="77777777" w:rsidR="00326B37" w:rsidRDefault="00326B37" w:rsidP="00326B37"/>
    <w:p w14:paraId="7F3C0ED3" w14:textId="1AC816FF" w:rsidR="00326B37" w:rsidRPr="00F958D5" w:rsidRDefault="00326B37" w:rsidP="00326B37">
      <w:pPr>
        <w:rPr>
          <w:b/>
          <w:bCs/>
        </w:rPr>
      </w:pPr>
      <w:r w:rsidRPr="00F958D5">
        <w:rPr>
          <w:b/>
          <w:bCs/>
        </w:rPr>
        <w:t xml:space="preserve">Exercise </w:t>
      </w:r>
      <w:r w:rsidRPr="00F958D5">
        <w:rPr>
          <w:b/>
          <w:bCs/>
        </w:rPr>
        <w:t>2: Consumer Intelligence Survey</w:t>
      </w:r>
    </w:p>
    <w:p w14:paraId="74B35009" w14:textId="2BB667C5" w:rsidR="00F958D5" w:rsidRDefault="00F958D5" w:rsidP="00F958D5">
      <w:r w:rsidRPr="00F958D5">
        <w:t xml:space="preserve">A pricing analyst works with complex data, examining industry standards and pricing strategies of competitors to help businesses determine and set competitive prices. They study consumer habits to determine how much people are willing to pay for various products and look for patterns in consumer spending. Pricing analysts conduct mathematical analyses, impact analyses, and extensive research to find their conclusions. </w:t>
      </w:r>
      <w:r>
        <w:br/>
      </w:r>
      <w:r>
        <w:br/>
      </w:r>
      <w:r w:rsidRPr="00F958D5">
        <w:t xml:space="preserve">Also, with my work experience pasted below, will AI kill my job as a Pricing Analyst? </w:t>
      </w:r>
      <w:r>
        <w:br/>
      </w:r>
      <w:r>
        <w:br/>
      </w:r>
      <w:r w:rsidRPr="00F958D5">
        <w:t>Pricing Data Analyst at Schneider Electric</w:t>
      </w:r>
      <w:r>
        <w:br/>
      </w:r>
      <w:r w:rsidRPr="00F958D5">
        <w:t xml:space="preserve"> • Led data analytics for the pricing transformation projects in Indonesia and Kazakhstan. </w:t>
      </w:r>
      <w:r>
        <w:br/>
      </w:r>
      <w:r w:rsidRPr="00F958D5">
        <w:t xml:space="preserve">• Implemented the commercial strategy in terms of pricing and margin in collaboration with Global Pricing Managers, Business Development, Product, Commercial, and Operations teams. • Automated Excel templates to ensure offer simplification and compliance with global commercial policy guidelines. </w:t>
      </w:r>
      <w:r>
        <w:br/>
      </w:r>
      <w:r w:rsidRPr="00F958D5">
        <w:t>• Developed data transformation models and dashboards using Tableau Software.</w:t>
      </w:r>
      <w:r>
        <w:br/>
      </w:r>
      <w:r>
        <w:br/>
      </w:r>
      <w:r w:rsidRPr="00F958D5">
        <w:t xml:space="preserve"> Pricing Analyst at Vendease </w:t>
      </w:r>
      <w:r>
        <w:br/>
      </w:r>
      <w:r w:rsidRPr="00F958D5">
        <w:lastRenderedPageBreak/>
        <w:t xml:space="preserve">• Conducted thorough demand forecasts and market trend analysis to recommend strategic pricing actions, significantly improving profitability and competitiveness in the market. </w:t>
      </w:r>
      <w:r>
        <w:br/>
      </w:r>
      <w:r w:rsidRPr="00F958D5">
        <w:t xml:space="preserve">• Spearheaded the development of volume-tiered pricing models, resulting in a 50% increase in price acceptance and a reduction in discount reliance, optimizing ROI. </w:t>
      </w:r>
      <w:r>
        <w:br/>
      </w:r>
      <w:r w:rsidRPr="00F958D5">
        <w:t xml:space="preserve">• Led the creation and execution of pricing strategies, contributing to monthly revenue targets exceeding $5 million through data-driven decision-making. </w:t>
      </w:r>
      <w:r>
        <w:br/>
      </w:r>
      <w:r w:rsidRPr="00F958D5">
        <w:t xml:space="preserve">• Performed competitor pricing analysis and automated pricing updates for over 7,000 products, increasing efficiency by 60% and ensuring timely market responses. </w:t>
      </w:r>
      <w:r>
        <w:br/>
      </w:r>
      <w:r w:rsidRPr="00F958D5">
        <w:t>• Led weekly deals and pricing promotions, impacting 40%-50% of weekly revenue.</w:t>
      </w:r>
      <w:r>
        <w:br/>
      </w:r>
      <w:r>
        <w:br/>
      </w:r>
      <w:r w:rsidRPr="00F958D5">
        <w:rPr>
          <w:b/>
          <w:bCs/>
        </w:rPr>
        <w:t>Response:</w:t>
      </w:r>
      <w:r>
        <w:br/>
      </w:r>
      <w:r>
        <w:br/>
      </w:r>
      <w:r>
        <w:t>Your experience as a Pricing Analyst, especially in roles that involve data analytics, strategic pricing, and automation, positions you well in a field that's evolving rather than disappearing. While AI is becoming increasingly capable of handling data analysis and pattern recognition, it typically excels at processing large datasets and automating routine tasks. However, there are several key areas where human expertise remains invaluable:</w:t>
      </w:r>
    </w:p>
    <w:p w14:paraId="4251251F" w14:textId="3617020C" w:rsidR="00F958D5" w:rsidRDefault="00F958D5" w:rsidP="00F958D5">
      <w:r>
        <w:t>1. Strategic Insight: Pricing analysts interpret complex data and understand market dynamics. Your ability to integrate qualitative insights with quantitative data is crucial for formulating effective pricing strategies.</w:t>
      </w:r>
    </w:p>
    <w:p w14:paraId="1B532964" w14:textId="18724199" w:rsidR="00F958D5" w:rsidRDefault="00F958D5" w:rsidP="00F958D5">
      <w:r>
        <w:t>2. Creativity and Intuition: Developing innovative pricing models and strategies often requires creative thinking and an understanding of consumer psychology, which AI may not fully replicate.</w:t>
      </w:r>
    </w:p>
    <w:p w14:paraId="6067A643" w14:textId="0849F615" w:rsidR="00F958D5" w:rsidRDefault="00F958D5" w:rsidP="00F958D5">
      <w:r>
        <w:t>3. Collaboration and Communication: Your experience working across teams (e.g., with Global Pricing Managers, Business Development, etc.) emphasizes the importance of collaboration and communication in decision-making, an area where human interaction is essential.</w:t>
      </w:r>
    </w:p>
    <w:p w14:paraId="72B312DE" w14:textId="0DF6DFB2" w:rsidR="00F958D5" w:rsidRDefault="00F958D5" w:rsidP="00F958D5">
      <w:r>
        <w:t>4. Contextual Understanding: Understanding the broader business context, cultural nuances, and external factors influencing pricing decisions is something AI can assist with but not replace entirely.</w:t>
      </w:r>
    </w:p>
    <w:p w14:paraId="059EE4EC" w14:textId="3B4CD792" w:rsidR="00F958D5" w:rsidRDefault="00F958D5" w:rsidP="00F958D5">
      <w:r>
        <w:t>5. Adaptability: The ability to respond to rapidly changing market conditions and adjust strategies accordingly is a critical skill that AI tools can support but not replace.</w:t>
      </w:r>
    </w:p>
    <w:p w14:paraId="34EB4EFA" w14:textId="3BC0D45A" w:rsidR="00326B37" w:rsidRPr="00E01C1F" w:rsidRDefault="00F958D5" w:rsidP="00F958D5">
      <w:pPr>
        <w:rPr>
          <w:b/>
          <w:bCs/>
        </w:rPr>
      </w:pPr>
      <w:r w:rsidRPr="00E01C1F">
        <w:rPr>
          <w:b/>
          <w:bCs/>
        </w:rPr>
        <w:t>In summary, while AI can enhance efficiency and support decision-making, your role as a Pricing Analyst will likely evolve to incorporate AI tools, allowing you to focus on higher-level strategic analysis and decision-making. Embracing AI as a complementary tool rather than a replacement will help you stay competitive in the field.</w:t>
      </w:r>
    </w:p>
    <w:p w14:paraId="77792E86" w14:textId="77777777" w:rsidR="00DA5D83" w:rsidRDefault="00DA5D83" w:rsidP="00F958D5"/>
    <w:p w14:paraId="773D46B9" w14:textId="18C1452B" w:rsidR="00DA5D83" w:rsidRDefault="00DA5D83" w:rsidP="00F958D5">
      <w:pPr>
        <w:rPr>
          <w:b/>
          <w:bCs/>
        </w:rPr>
      </w:pPr>
      <w:r w:rsidRPr="00DA5D83">
        <w:rPr>
          <w:b/>
          <w:bCs/>
        </w:rPr>
        <w:t>How efficient is AI with data analysis of large datasets?</w:t>
      </w:r>
    </w:p>
    <w:p w14:paraId="748545A7" w14:textId="52F2FFE2" w:rsidR="00DA5D83" w:rsidRDefault="00DA5D83" w:rsidP="00DA5D83">
      <w:r>
        <w:t>AI is highly efficient in analyzing large datasets for several reasons:</w:t>
      </w:r>
    </w:p>
    <w:p w14:paraId="776583F7" w14:textId="3592F39E" w:rsidR="00DA5D83" w:rsidRDefault="00DA5D83" w:rsidP="00DA5D83">
      <w:r>
        <w:t>1. Speed: AI algorithms can process vast amounts of data much faster than humans. This allows for real-time analysis and quicker insights.</w:t>
      </w:r>
    </w:p>
    <w:p w14:paraId="575527D7" w14:textId="3CFDB7B7" w:rsidR="00DA5D83" w:rsidRDefault="00DA5D83" w:rsidP="00DA5D83">
      <w:r>
        <w:t>2. Pattern Recognition: AI excels at identifying patterns, trends, and anomalies in data that might be difficult for humans to spot, especially in complex datasets.</w:t>
      </w:r>
    </w:p>
    <w:p w14:paraId="37DBD220" w14:textId="4A1B36BC" w:rsidR="00DA5D83" w:rsidRDefault="00DA5D83" w:rsidP="00DA5D83">
      <w:r>
        <w:lastRenderedPageBreak/>
        <w:t>3. Scalability: AI systems can scale easily to handle increasing amounts of data without a significant drop in performance, making them ideal for big data applications.</w:t>
      </w:r>
    </w:p>
    <w:p w14:paraId="6029569C" w14:textId="39583DFA" w:rsidR="00DA5D83" w:rsidRDefault="00DA5D83" w:rsidP="00DA5D83">
      <w:r>
        <w:t>4. Automation: AI can automate repetitive tasks involved in data cleaning, preprocessing, and basic analysis, freeing up analysts to focus on more complex, strategic work.</w:t>
      </w:r>
    </w:p>
    <w:p w14:paraId="0BA653EA" w14:textId="65BF6FCE" w:rsidR="00DA5D83" w:rsidRDefault="00DA5D83" w:rsidP="00DA5D83">
      <w:r>
        <w:t>5. Predictive Analytics: Machine learning models can make predictions based on historical data, helping businesses forecast trends, demand, and pricing strategies with a high degree of accuracy.</w:t>
      </w:r>
    </w:p>
    <w:p w14:paraId="708104F1" w14:textId="3A8C7588" w:rsidR="00DA5D83" w:rsidRDefault="00DA5D83" w:rsidP="00DA5D83">
      <w:r>
        <w:t>6. Data Integration: AI can seamlessly integrate and analyze data from various sources, enabling a more holistic view of the information landscape.</w:t>
      </w:r>
    </w:p>
    <w:p w14:paraId="53C99650" w14:textId="14EA060D" w:rsidR="00DA5D83" w:rsidRDefault="00DA5D83" w:rsidP="00DA5D83">
      <w:r>
        <w:t>7. Continuous Learnin</w:t>
      </w:r>
      <w:r>
        <w:t>g</w:t>
      </w:r>
      <w:r>
        <w:t>: Machine learning algorithms can improve over time by learning from new data, enhancing their accuracy and effectiveness.</w:t>
      </w:r>
    </w:p>
    <w:p w14:paraId="2B820222" w14:textId="1D89E84A" w:rsidR="00DA5D83" w:rsidRDefault="00DA5D83" w:rsidP="00DA5D83">
      <w:r>
        <w:t>Despite these advantages, there are some limitations to consider:</w:t>
      </w:r>
    </w:p>
    <w:p w14:paraId="3598988F" w14:textId="2C443C8D" w:rsidR="00DA5D83" w:rsidRDefault="00DA5D83" w:rsidP="00DA5D83">
      <w:pPr>
        <w:pStyle w:val="ListParagraph"/>
        <w:numPr>
          <w:ilvl w:val="0"/>
          <w:numId w:val="3"/>
        </w:numPr>
      </w:pPr>
      <w:r>
        <w:t>Quality of Data: AI is only as good as the data it processes. Poor quality or biased data can lead to inaccurate conclusions.</w:t>
      </w:r>
    </w:p>
    <w:p w14:paraId="3A21875B" w14:textId="34A53559" w:rsidR="00DA5D83" w:rsidRDefault="00DA5D83" w:rsidP="00DA5D83">
      <w:pPr>
        <w:pStyle w:val="ListParagraph"/>
        <w:numPr>
          <w:ilvl w:val="0"/>
          <w:numId w:val="3"/>
        </w:numPr>
      </w:pPr>
      <w:r>
        <w:t>Interpretation: While AI can analyze data, human expertise is often required to interpret results and make informed decisions based on context.</w:t>
      </w:r>
    </w:p>
    <w:p w14:paraId="00F7CB70" w14:textId="308B8E49" w:rsidR="00DA5D83" w:rsidRDefault="00DA5D83" w:rsidP="00DA5D83">
      <w:pPr>
        <w:pStyle w:val="ListParagraph"/>
        <w:numPr>
          <w:ilvl w:val="0"/>
          <w:numId w:val="3"/>
        </w:numPr>
      </w:pPr>
      <w:r>
        <w:t>Complex Decision-Making: For nuanced decisions that require understanding of human emotions, market dynamics, or ethical considerations, human judgment remains essential.</w:t>
      </w:r>
    </w:p>
    <w:p w14:paraId="497B4850" w14:textId="3D442F06" w:rsidR="00DA5D83" w:rsidRPr="00DA5D83" w:rsidRDefault="00DA5D83" w:rsidP="00DA5D83">
      <w:pPr>
        <w:rPr>
          <w:b/>
          <w:bCs/>
        </w:rPr>
      </w:pPr>
      <w:r w:rsidRPr="00DA5D83">
        <w:rPr>
          <w:b/>
          <w:bCs/>
        </w:rPr>
        <w:t>In summary, AI significantly enhances the efficiency and effectiveness of data analysis, especially with large datasets, but it works best when combined with human insight and expertise.</w:t>
      </w:r>
    </w:p>
    <w:sectPr w:rsidR="00DA5D83" w:rsidRPr="00DA5D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A7A41"/>
    <w:multiLevelType w:val="hybridMultilevel"/>
    <w:tmpl w:val="B6682CDE"/>
    <w:lvl w:ilvl="0" w:tplc="122C67F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6D4DA8"/>
    <w:multiLevelType w:val="hybridMultilevel"/>
    <w:tmpl w:val="E91EBC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1D5074"/>
    <w:multiLevelType w:val="hybridMultilevel"/>
    <w:tmpl w:val="797060B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10077283">
    <w:abstractNumId w:val="1"/>
  </w:num>
  <w:num w:numId="2" w16cid:durableId="913197791">
    <w:abstractNumId w:val="0"/>
  </w:num>
  <w:num w:numId="3" w16cid:durableId="1068264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B37"/>
    <w:rsid w:val="00105D34"/>
    <w:rsid w:val="002435EC"/>
    <w:rsid w:val="00326B37"/>
    <w:rsid w:val="003C558D"/>
    <w:rsid w:val="006679D5"/>
    <w:rsid w:val="006B3552"/>
    <w:rsid w:val="006F61A4"/>
    <w:rsid w:val="008633B1"/>
    <w:rsid w:val="00962146"/>
    <w:rsid w:val="009B7309"/>
    <w:rsid w:val="00B5784C"/>
    <w:rsid w:val="00B6239B"/>
    <w:rsid w:val="00CC2555"/>
    <w:rsid w:val="00DA5D83"/>
    <w:rsid w:val="00E01C1F"/>
    <w:rsid w:val="00E2474D"/>
    <w:rsid w:val="00EC6641"/>
    <w:rsid w:val="00F958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D10AB"/>
  <w15:chartTrackingRefBased/>
  <w15:docId w15:val="{B8AFE26C-25D3-46C0-B897-7814659E0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B37"/>
    <w:rPr>
      <w:rFonts w:eastAsiaTheme="majorEastAsia" w:cstheme="majorBidi"/>
      <w:color w:val="272727" w:themeColor="text1" w:themeTint="D8"/>
    </w:rPr>
  </w:style>
  <w:style w:type="paragraph" w:styleId="Title">
    <w:name w:val="Title"/>
    <w:basedOn w:val="Normal"/>
    <w:next w:val="Normal"/>
    <w:link w:val="TitleChar"/>
    <w:uiPriority w:val="10"/>
    <w:qFormat/>
    <w:rsid w:val="00326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B37"/>
    <w:pPr>
      <w:spacing w:before="160"/>
      <w:jc w:val="center"/>
    </w:pPr>
    <w:rPr>
      <w:i/>
      <w:iCs/>
      <w:color w:val="404040" w:themeColor="text1" w:themeTint="BF"/>
    </w:rPr>
  </w:style>
  <w:style w:type="character" w:customStyle="1" w:styleId="QuoteChar">
    <w:name w:val="Quote Char"/>
    <w:basedOn w:val="DefaultParagraphFont"/>
    <w:link w:val="Quote"/>
    <w:uiPriority w:val="29"/>
    <w:rsid w:val="00326B37"/>
    <w:rPr>
      <w:i/>
      <w:iCs/>
      <w:color w:val="404040" w:themeColor="text1" w:themeTint="BF"/>
    </w:rPr>
  </w:style>
  <w:style w:type="paragraph" w:styleId="ListParagraph">
    <w:name w:val="List Paragraph"/>
    <w:basedOn w:val="Normal"/>
    <w:uiPriority w:val="34"/>
    <w:qFormat/>
    <w:rsid w:val="00326B37"/>
    <w:pPr>
      <w:ind w:left="720"/>
      <w:contextualSpacing/>
    </w:pPr>
  </w:style>
  <w:style w:type="character" w:styleId="IntenseEmphasis">
    <w:name w:val="Intense Emphasis"/>
    <w:basedOn w:val="DefaultParagraphFont"/>
    <w:uiPriority w:val="21"/>
    <w:qFormat/>
    <w:rsid w:val="00326B37"/>
    <w:rPr>
      <w:i/>
      <w:iCs/>
      <w:color w:val="0F4761" w:themeColor="accent1" w:themeShade="BF"/>
    </w:rPr>
  </w:style>
  <w:style w:type="paragraph" w:styleId="IntenseQuote">
    <w:name w:val="Intense Quote"/>
    <w:basedOn w:val="Normal"/>
    <w:next w:val="Normal"/>
    <w:link w:val="IntenseQuoteChar"/>
    <w:uiPriority w:val="30"/>
    <w:qFormat/>
    <w:rsid w:val="00326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B37"/>
    <w:rPr>
      <w:i/>
      <w:iCs/>
      <w:color w:val="0F4761" w:themeColor="accent1" w:themeShade="BF"/>
    </w:rPr>
  </w:style>
  <w:style w:type="character" w:styleId="IntenseReference">
    <w:name w:val="Intense Reference"/>
    <w:basedOn w:val="DefaultParagraphFont"/>
    <w:uiPriority w:val="32"/>
    <w:qFormat/>
    <w:rsid w:val="00326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1390</Words>
  <Characters>7925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Emechete</dc:creator>
  <cp:keywords/>
  <dc:description/>
  <cp:lastModifiedBy>Daniel Emechete</cp:lastModifiedBy>
  <cp:revision>12</cp:revision>
  <dcterms:created xsi:type="dcterms:W3CDTF">2024-10-28T10:24:00Z</dcterms:created>
  <dcterms:modified xsi:type="dcterms:W3CDTF">2024-10-28T10:56:00Z</dcterms:modified>
</cp:coreProperties>
</file>