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43" w:rsidRPr="00B24FBF" w:rsidRDefault="007F47C3" w:rsidP="007F47C3">
      <w:pPr>
        <w:jc w:val="center"/>
        <w:rPr>
          <w:b/>
          <w:bCs/>
          <w:sz w:val="52"/>
          <w:szCs w:val="52"/>
        </w:rPr>
      </w:pPr>
      <w:r w:rsidRPr="00B24FBF">
        <w:rPr>
          <w:b/>
          <w:bCs/>
          <w:sz w:val="52"/>
          <w:szCs w:val="52"/>
        </w:rPr>
        <w:t>Internet Technology</w:t>
      </w:r>
    </w:p>
    <w:p w:rsidR="007F47C3" w:rsidRPr="007F47C3" w:rsidRDefault="007F47C3" w:rsidP="007F47C3">
      <w:pPr>
        <w:jc w:val="center"/>
        <w:rPr>
          <w:b/>
          <w:bCs/>
          <w:sz w:val="32"/>
          <w:szCs w:val="32"/>
        </w:rPr>
      </w:pPr>
      <w:r w:rsidRPr="007F47C3">
        <w:rPr>
          <w:b/>
          <w:bCs/>
          <w:sz w:val="32"/>
          <w:szCs w:val="32"/>
        </w:rPr>
        <w:t>Group Assignment</w:t>
      </w:r>
    </w:p>
    <w:p w:rsidR="007F47C3" w:rsidRDefault="007F47C3" w:rsidP="007F47C3">
      <w:pPr>
        <w:jc w:val="center"/>
        <w:rPr>
          <w:b/>
          <w:bCs/>
          <w:sz w:val="32"/>
          <w:szCs w:val="32"/>
        </w:rPr>
      </w:pPr>
      <w:r w:rsidRPr="007F47C3">
        <w:rPr>
          <w:b/>
          <w:bCs/>
          <w:sz w:val="32"/>
          <w:szCs w:val="32"/>
        </w:rPr>
        <w:t>Batch: CS/MIS 15.1</w:t>
      </w:r>
    </w:p>
    <w:p w:rsidR="007F47C3" w:rsidRPr="00EC2FAA" w:rsidRDefault="004967D0" w:rsidP="004967D0">
      <w:pPr>
        <w:jc w:val="center"/>
        <w:rPr>
          <w:b/>
          <w:bCs/>
          <w:sz w:val="40"/>
          <w:szCs w:val="40"/>
          <w:u w:val="single"/>
        </w:rPr>
      </w:pPr>
      <w:r w:rsidRPr="00EC2FAA">
        <w:rPr>
          <w:b/>
          <w:bCs/>
          <w:sz w:val="40"/>
          <w:szCs w:val="40"/>
          <w:u w:val="single"/>
        </w:rPr>
        <w:t>SKSC LMS</w:t>
      </w:r>
    </w:p>
    <w:p w:rsidR="00046A81" w:rsidRPr="00046A81" w:rsidRDefault="00046A81" w:rsidP="004967D0">
      <w:pPr>
        <w:rPr>
          <w:sz w:val="24"/>
          <w:szCs w:val="24"/>
        </w:rPr>
      </w:pPr>
      <w:r w:rsidRPr="005D1B9E">
        <w:rPr>
          <w:b/>
          <w:bCs/>
          <w:sz w:val="24"/>
          <w:szCs w:val="24"/>
        </w:rPr>
        <w:t xml:space="preserve">Project name </w:t>
      </w:r>
      <w:r w:rsidRPr="005D1B9E">
        <w:rPr>
          <w:b/>
          <w:bCs/>
          <w:sz w:val="24"/>
          <w:szCs w:val="24"/>
        </w:rPr>
        <w:tab/>
        <w:t>-</w:t>
      </w:r>
      <w:r w:rsidRPr="00046A81">
        <w:rPr>
          <w:sz w:val="24"/>
          <w:szCs w:val="24"/>
        </w:rPr>
        <w:t xml:space="preserve"> SKSC LMS</w:t>
      </w:r>
    </w:p>
    <w:p w:rsidR="00046A81" w:rsidRPr="005D1B9E" w:rsidRDefault="00046A81" w:rsidP="004967D0">
      <w:pPr>
        <w:rPr>
          <w:b/>
          <w:bCs/>
          <w:sz w:val="24"/>
          <w:szCs w:val="24"/>
        </w:rPr>
      </w:pPr>
      <w:r w:rsidRPr="005D1B9E">
        <w:rPr>
          <w:b/>
          <w:bCs/>
          <w:sz w:val="24"/>
          <w:szCs w:val="24"/>
        </w:rPr>
        <w:t>Purpose</w:t>
      </w:r>
      <w:r w:rsidRPr="005D1B9E">
        <w:rPr>
          <w:b/>
          <w:bCs/>
          <w:sz w:val="24"/>
          <w:szCs w:val="24"/>
        </w:rPr>
        <w:tab/>
        <w:t>-</w:t>
      </w:r>
    </w:p>
    <w:p w:rsidR="004967D0" w:rsidRDefault="004967D0" w:rsidP="004967D0">
      <w:pPr>
        <w:rPr>
          <w:sz w:val="24"/>
          <w:szCs w:val="24"/>
        </w:rPr>
      </w:pPr>
      <w:r w:rsidRPr="00046A81">
        <w:rPr>
          <w:sz w:val="24"/>
          <w:szCs w:val="24"/>
        </w:rPr>
        <w:tab/>
      </w:r>
      <w:r w:rsidRPr="004967D0">
        <w:rPr>
          <w:sz w:val="24"/>
          <w:szCs w:val="24"/>
        </w:rPr>
        <w:t>This is a Learning Management System for Univ</w:t>
      </w:r>
      <w:r>
        <w:rPr>
          <w:sz w:val="24"/>
          <w:szCs w:val="24"/>
        </w:rPr>
        <w:t xml:space="preserve">ersity College of Dublin (UCD). This LMS was made for CS and MIS students in the UCD. It provides ease to access </w:t>
      </w:r>
      <w:r w:rsidR="00875D14">
        <w:rPr>
          <w:sz w:val="24"/>
          <w:szCs w:val="24"/>
        </w:rPr>
        <w:t>“</w:t>
      </w:r>
      <w:r>
        <w:rPr>
          <w:sz w:val="24"/>
          <w:szCs w:val="24"/>
        </w:rPr>
        <w:t>lecturers uploaded</w:t>
      </w:r>
      <w:r w:rsidR="00875D14">
        <w:rPr>
          <w:sz w:val="24"/>
          <w:szCs w:val="24"/>
        </w:rPr>
        <w:t>”</w:t>
      </w:r>
      <w:r>
        <w:rPr>
          <w:sz w:val="24"/>
          <w:szCs w:val="24"/>
        </w:rPr>
        <w:t xml:space="preserve"> notes. Also it has a database to register students, lectures. By using this site user can get the information about Hall Allocations, Event Updates and Gallery Updates. It has a </w:t>
      </w:r>
      <w:r w:rsidR="006F4914">
        <w:rPr>
          <w:sz w:val="24"/>
          <w:szCs w:val="24"/>
        </w:rPr>
        <w:t>feature to make Invitations, Notes to students.</w:t>
      </w:r>
    </w:p>
    <w:p w:rsidR="006F4914" w:rsidRDefault="006F4914" w:rsidP="004967D0">
      <w:pPr>
        <w:rPr>
          <w:sz w:val="24"/>
          <w:szCs w:val="24"/>
        </w:rPr>
      </w:pPr>
      <w:r>
        <w:rPr>
          <w:sz w:val="24"/>
          <w:szCs w:val="24"/>
        </w:rPr>
        <w:tab/>
        <w:t>When it come</w:t>
      </w:r>
      <w:r w:rsidR="00884429">
        <w:rPr>
          <w:sz w:val="24"/>
          <w:szCs w:val="24"/>
        </w:rPr>
        <w:t>s to the site updating feature, A</w:t>
      </w:r>
      <w:r>
        <w:rPr>
          <w:sz w:val="24"/>
          <w:szCs w:val="24"/>
        </w:rPr>
        <w:t xml:space="preserve">dmin can update Events/Calendar, Time Table and </w:t>
      </w:r>
      <w:bookmarkStart w:id="0" w:name="_GoBack"/>
      <w:bookmarkEnd w:id="0"/>
      <w:r>
        <w:rPr>
          <w:sz w:val="24"/>
          <w:szCs w:val="24"/>
        </w:rPr>
        <w:t xml:space="preserve">Image Gallery. </w:t>
      </w:r>
      <w:r w:rsidR="00046A81">
        <w:rPr>
          <w:sz w:val="24"/>
          <w:szCs w:val="24"/>
        </w:rPr>
        <w:t>Every user can view their registered details in “My Account”</w:t>
      </w:r>
      <w:r w:rsidR="007356D8">
        <w:rPr>
          <w:sz w:val="24"/>
          <w:szCs w:val="24"/>
        </w:rPr>
        <w:t xml:space="preserve"> and</w:t>
      </w:r>
      <w:r w:rsidR="009A0D35">
        <w:rPr>
          <w:sz w:val="24"/>
          <w:szCs w:val="24"/>
        </w:rPr>
        <w:t xml:space="preserve"> also can change their password.</w:t>
      </w:r>
      <w:r w:rsidR="00046A81">
        <w:rPr>
          <w:sz w:val="24"/>
          <w:szCs w:val="24"/>
        </w:rPr>
        <w:t xml:space="preserve"> </w:t>
      </w:r>
    </w:p>
    <w:p w:rsidR="00046A81" w:rsidRDefault="00046A81" w:rsidP="004967D0">
      <w:pPr>
        <w:rPr>
          <w:sz w:val="24"/>
          <w:szCs w:val="24"/>
        </w:rPr>
      </w:pPr>
      <w:r w:rsidRPr="005D1B9E">
        <w:rPr>
          <w:b/>
          <w:bCs/>
          <w:sz w:val="24"/>
          <w:szCs w:val="24"/>
        </w:rPr>
        <w:t>Team name</w:t>
      </w:r>
      <w:r w:rsidRPr="005D1B9E">
        <w:rPr>
          <w:b/>
          <w:bCs/>
          <w:sz w:val="24"/>
          <w:szCs w:val="24"/>
        </w:rPr>
        <w:tab/>
        <w:t>-</w:t>
      </w:r>
      <w:r>
        <w:rPr>
          <w:sz w:val="24"/>
          <w:szCs w:val="24"/>
        </w:rPr>
        <w:t>SKSC</w:t>
      </w:r>
    </w:p>
    <w:p w:rsidR="00046A81" w:rsidRPr="005D1B9E" w:rsidRDefault="00046A81" w:rsidP="004967D0">
      <w:pPr>
        <w:rPr>
          <w:b/>
          <w:bCs/>
          <w:sz w:val="24"/>
          <w:szCs w:val="24"/>
        </w:rPr>
      </w:pPr>
      <w:r w:rsidRPr="005D1B9E">
        <w:rPr>
          <w:b/>
          <w:bCs/>
          <w:sz w:val="24"/>
          <w:szCs w:val="24"/>
        </w:rPr>
        <w:t>Team members-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E6174" w:rsidTr="00CE6174">
        <w:trPr>
          <w:trHeight w:val="368"/>
        </w:trPr>
        <w:tc>
          <w:tcPr>
            <w:tcW w:w="5395" w:type="dxa"/>
          </w:tcPr>
          <w:p w:rsidR="00CE6174" w:rsidRPr="004876D6" w:rsidRDefault="00CE6174" w:rsidP="00CE6174">
            <w:pPr>
              <w:jc w:val="center"/>
              <w:rPr>
                <w:b/>
                <w:bCs/>
                <w:sz w:val="24"/>
                <w:szCs w:val="24"/>
              </w:rPr>
            </w:pPr>
            <w:r w:rsidRPr="004876D6">
              <w:rPr>
                <w:b/>
                <w:bCs/>
                <w:sz w:val="24"/>
                <w:szCs w:val="24"/>
              </w:rPr>
              <w:t>INDEX NUMBER</w:t>
            </w:r>
          </w:p>
        </w:tc>
        <w:tc>
          <w:tcPr>
            <w:tcW w:w="5395" w:type="dxa"/>
          </w:tcPr>
          <w:p w:rsidR="00CE6174" w:rsidRPr="004876D6" w:rsidRDefault="00CE6174" w:rsidP="00CE6174">
            <w:pPr>
              <w:jc w:val="center"/>
              <w:rPr>
                <w:b/>
                <w:bCs/>
                <w:sz w:val="24"/>
                <w:szCs w:val="24"/>
              </w:rPr>
            </w:pPr>
            <w:r w:rsidRPr="004876D6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CE6174" w:rsidTr="00CE6174">
        <w:tc>
          <w:tcPr>
            <w:tcW w:w="5395" w:type="dxa"/>
          </w:tcPr>
          <w:p w:rsidR="00CE6174" w:rsidRDefault="00CE6174" w:rsidP="004967D0">
            <w:pPr>
              <w:rPr>
                <w:sz w:val="24"/>
                <w:szCs w:val="24"/>
              </w:rPr>
            </w:pPr>
            <w:r w:rsidRPr="00CE6174">
              <w:rPr>
                <w:sz w:val="24"/>
                <w:szCs w:val="24"/>
              </w:rPr>
              <w:t>BSC-UCD-CSC-15.1-063</w:t>
            </w:r>
          </w:p>
        </w:tc>
        <w:tc>
          <w:tcPr>
            <w:tcW w:w="5395" w:type="dxa"/>
          </w:tcPr>
          <w:p w:rsidR="00CE6174" w:rsidRDefault="00CE6174" w:rsidP="004967D0">
            <w:pPr>
              <w:rPr>
                <w:sz w:val="24"/>
                <w:szCs w:val="24"/>
              </w:rPr>
            </w:pPr>
            <w:proofErr w:type="spellStart"/>
            <w:r w:rsidRPr="00CE6174">
              <w:rPr>
                <w:sz w:val="24"/>
                <w:szCs w:val="24"/>
              </w:rPr>
              <w:t>Chulan</w:t>
            </w:r>
            <w:proofErr w:type="spellEnd"/>
            <w:r w:rsidRPr="00CE6174">
              <w:rPr>
                <w:sz w:val="24"/>
                <w:szCs w:val="24"/>
              </w:rPr>
              <w:t xml:space="preserve"> Kumara</w:t>
            </w:r>
          </w:p>
        </w:tc>
      </w:tr>
      <w:tr w:rsidR="00CE6174" w:rsidTr="00CE6174">
        <w:tc>
          <w:tcPr>
            <w:tcW w:w="5395" w:type="dxa"/>
          </w:tcPr>
          <w:p w:rsidR="00CE6174" w:rsidRDefault="00CE6174" w:rsidP="004967D0">
            <w:pPr>
              <w:rPr>
                <w:sz w:val="24"/>
                <w:szCs w:val="24"/>
              </w:rPr>
            </w:pPr>
            <w:r w:rsidRPr="00CE6174">
              <w:rPr>
                <w:sz w:val="24"/>
                <w:szCs w:val="24"/>
              </w:rPr>
              <w:t>BSC-UCD-CSC-15.1-088</w:t>
            </w:r>
          </w:p>
        </w:tc>
        <w:tc>
          <w:tcPr>
            <w:tcW w:w="5395" w:type="dxa"/>
          </w:tcPr>
          <w:p w:rsidR="00CE6174" w:rsidRDefault="00CE6174" w:rsidP="004967D0">
            <w:pPr>
              <w:rPr>
                <w:sz w:val="24"/>
                <w:szCs w:val="24"/>
              </w:rPr>
            </w:pPr>
            <w:proofErr w:type="spellStart"/>
            <w:r w:rsidRPr="00CE6174">
              <w:rPr>
                <w:sz w:val="24"/>
                <w:szCs w:val="24"/>
              </w:rPr>
              <w:t>Samintha</w:t>
            </w:r>
            <w:proofErr w:type="spellEnd"/>
            <w:r w:rsidRPr="00CE6174">
              <w:rPr>
                <w:sz w:val="24"/>
                <w:szCs w:val="24"/>
              </w:rPr>
              <w:t xml:space="preserve"> </w:t>
            </w:r>
            <w:proofErr w:type="spellStart"/>
            <w:r w:rsidRPr="00CE6174">
              <w:rPr>
                <w:sz w:val="24"/>
                <w:szCs w:val="24"/>
              </w:rPr>
              <w:t>Kaveesh</w:t>
            </w:r>
            <w:proofErr w:type="spellEnd"/>
          </w:p>
        </w:tc>
      </w:tr>
      <w:tr w:rsidR="00CE6174" w:rsidTr="00CE6174">
        <w:tc>
          <w:tcPr>
            <w:tcW w:w="5395" w:type="dxa"/>
          </w:tcPr>
          <w:p w:rsidR="00CE6174" w:rsidRDefault="00CE6174" w:rsidP="004967D0">
            <w:pPr>
              <w:rPr>
                <w:sz w:val="24"/>
                <w:szCs w:val="24"/>
              </w:rPr>
            </w:pPr>
            <w:r w:rsidRPr="00CE6174">
              <w:rPr>
                <w:sz w:val="24"/>
                <w:szCs w:val="24"/>
              </w:rPr>
              <w:t>BSC-UCD-CSC-15.1-</w:t>
            </w:r>
            <w:r w:rsidR="001430B5">
              <w:rPr>
                <w:sz w:val="24"/>
                <w:szCs w:val="24"/>
              </w:rPr>
              <w:t>091</w:t>
            </w:r>
          </w:p>
        </w:tc>
        <w:tc>
          <w:tcPr>
            <w:tcW w:w="5395" w:type="dxa"/>
          </w:tcPr>
          <w:p w:rsidR="00CE6174" w:rsidRDefault="00CE6174" w:rsidP="004967D0">
            <w:pPr>
              <w:rPr>
                <w:sz w:val="24"/>
                <w:szCs w:val="24"/>
              </w:rPr>
            </w:pPr>
            <w:proofErr w:type="spellStart"/>
            <w:r w:rsidRPr="00CE6174">
              <w:rPr>
                <w:sz w:val="24"/>
                <w:szCs w:val="24"/>
              </w:rPr>
              <w:t>Kalana</w:t>
            </w:r>
            <w:proofErr w:type="spellEnd"/>
            <w:r w:rsidRPr="00CE6174">
              <w:rPr>
                <w:sz w:val="24"/>
                <w:szCs w:val="24"/>
              </w:rPr>
              <w:t xml:space="preserve"> </w:t>
            </w:r>
            <w:proofErr w:type="spellStart"/>
            <w:r w:rsidRPr="00CE6174">
              <w:rPr>
                <w:sz w:val="24"/>
                <w:szCs w:val="24"/>
              </w:rPr>
              <w:t>Wijesekara</w:t>
            </w:r>
            <w:proofErr w:type="spellEnd"/>
          </w:p>
        </w:tc>
      </w:tr>
      <w:tr w:rsidR="00CE6174" w:rsidTr="00CE6174">
        <w:tc>
          <w:tcPr>
            <w:tcW w:w="5395" w:type="dxa"/>
          </w:tcPr>
          <w:p w:rsidR="00CE6174" w:rsidRDefault="00CE6174" w:rsidP="004967D0">
            <w:pPr>
              <w:rPr>
                <w:sz w:val="24"/>
                <w:szCs w:val="24"/>
              </w:rPr>
            </w:pPr>
            <w:r w:rsidRPr="00CE6174">
              <w:rPr>
                <w:sz w:val="24"/>
                <w:szCs w:val="24"/>
              </w:rPr>
              <w:t>BSC-UGC-MIS-15.1-</w:t>
            </w:r>
            <w:r w:rsidR="00240F83">
              <w:rPr>
                <w:sz w:val="24"/>
                <w:szCs w:val="24"/>
              </w:rPr>
              <w:t>012</w:t>
            </w:r>
          </w:p>
        </w:tc>
        <w:tc>
          <w:tcPr>
            <w:tcW w:w="5395" w:type="dxa"/>
          </w:tcPr>
          <w:p w:rsidR="00CE6174" w:rsidRDefault="00CE6174" w:rsidP="004967D0">
            <w:pPr>
              <w:rPr>
                <w:sz w:val="24"/>
                <w:szCs w:val="24"/>
              </w:rPr>
            </w:pPr>
            <w:r w:rsidRPr="00CE6174">
              <w:rPr>
                <w:sz w:val="24"/>
                <w:szCs w:val="24"/>
              </w:rPr>
              <w:t>Sandun Nimsara</w:t>
            </w:r>
          </w:p>
        </w:tc>
      </w:tr>
    </w:tbl>
    <w:p w:rsidR="00046A81" w:rsidRDefault="00046A81" w:rsidP="004967D0">
      <w:pPr>
        <w:rPr>
          <w:sz w:val="24"/>
          <w:szCs w:val="24"/>
        </w:rPr>
      </w:pPr>
    </w:p>
    <w:p w:rsidR="004876D6" w:rsidRPr="005D1B9E" w:rsidRDefault="004876D6" w:rsidP="004967D0">
      <w:pPr>
        <w:rPr>
          <w:b/>
          <w:bCs/>
          <w:sz w:val="24"/>
          <w:szCs w:val="24"/>
        </w:rPr>
      </w:pPr>
      <w:r w:rsidRPr="005D1B9E">
        <w:rPr>
          <w:b/>
          <w:bCs/>
          <w:sz w:val="24"/>
          <w:szCs w:val="24"/>
        </w:rPr>
        <w:t>Contributions</w:t>
      </w:r>
      <w:r w:rsidRPr="005D1B9E">
        <w:rPr>
          <w:b/>
          <w:bCs/>
          <w:sz w:val="24"/>
          <w:szCs w:val="24"/>
        </w:rPr>
        <w:tab/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876D6" w:rsidTr="00844AA4">
        <w:tc>
          <w:tcPr>
            <w:tcW w:w="5395" w:type="dxa"/>
          </w:tcPr>
          <w:p w:rsidR="004876D6" w:rsidRDefault="004876D6" w:rsidP="00A214A7">
            <w:pPr>
              <w:rPr>
                <w:sz w:val="24"/>
                <w:szCs w:val="24"/>
              </w:rPr>
            </w:pPr>
            <w:proofErr w:type="spellStart"/>
            <w:r w:rsidRPr="00CE6174">
              <w:rPr>
                <w:sz w:val="24"/>
                <w:szCs w:val="24"/>
              </w:rPr>
              <w:t>Chulan</w:t>
            </w:r>
            <w:proofErr w:type="spellEnd"/>
            <w:r w:rsidRPr="00CE6174">
              <w:rPr>
                <w:sz w:val="24"/>
                <w:szCs w:val="24"/>
              </w:rPr>
              <w:t xml:space="preserve"> Kumara</w:t>
            </w:r>
          </w:p>
        </w:tc>
        <w:tc>
          <w:tcPr>
            <w:tcW w:w="5395" w:type="dxa"/>
          </w:tcPr>
          <w:p w:rsidR="004876D6" w:rsidRDefault="004876D6" w:rsidP="00487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Allocations Page</w:t>
            </w:r>
          </w:p>
          <w:p w:rsidR="004876D6" w:rsidRDefault="004876D6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</w:t>
            </w:r>
          </w:p>
          <w:p w:rsidR="00712C5F" w:rsidRDefault="0036253A" w:rsidP="0036253A">
            <w:r w:rsidRPr="0036253A">
              <w:rPr>
                <w:bCs/>
              </w:rPr>
              <w:t>Responsive</w:t>
            </w:r>
            <w:r>
              <w:t xml:space="preserve"> Design</w:t>
            </w:r>
          </w:p>
          <w:p w:rsidR="00DA03BA" w:rsidRPr="00CE6174" w:rsidRDefault="00DA03BA" w:rsidP="0036253A">
            <w:pPr>
              <w:rPr>
                <w:sz w:val="24"/>
                <w:szCs w:val="24"/>
              </w:rPr>
            </w:pPr>
            <w:r>
              <w:t>Layout Design</w:t>
            </w:r>
          </w:p>
        </w:tc>
      </w:tr>
      <w:tr w:rsidR="004876D6" w:rsidTr="00844AA4">
        <w:tc>
          <w:tcPr>
            <w:tcW w:w="5395" w:type="dxa"/>
          </w:tcPr>
          <w:p w:rsidR="004876D6" w:rsidRDefault="004876D6" w:rsidP="00A214A7">
            <w:pPr>
              <w:rPr>
                <w:sz w:val="24"/>
                <w:szCs w:val="24"/>
              </w:rPr>
            </w:pPr>
            <w:proofErr w:type="spellStart"/>
            <w:r w:rsidRPr="00CE6174">
              <w:rPr>
                <w:sz w:val="24"/>
                <w:szCs w:val="24"/>
              </w:rPr>
              <w:t>Samintha</w:t>
            </w:r>
            <w:proofErr w:type="spellEnd"/>
            <w:r w:rsidRPr="00CE6174">
              <w:rPr>
                <w:sz w:val="24"/>
                <w:szCs w:val="24"/>
              </w:rPr>
              <w:t xml:space="preserve"> </w:t>
            </w:r>
            <w:proofErr w:type="spellStart"/>
            <w:r w:rsidRPr="00CE6174">
              <w:rPr>
                <w:sz w:val="24"/>
                <w:szCs w:val="24"/>
              </w:rPr>
              <w:t>Kaveesh</w:t>
            </w:r>
            <w:proofErr w:type="spellEnd"/>
          </w:p>
        </w:tc>
        <w:tc>
          <w:tcPr>
            <w:tcW w:w="5395" w:type="dxa"/>
          </w:tcPr>
          <w:p w:rsidR="004876D6" w:rsidRDefault="004876D6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  <w:p w:rsidR="004876D6" w:rsidRDefault="004876D6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Sign-Up Page</w:t>
            </w:r>
          </w:p>
          <w:p w:rsidR="004876D6" w:rsidRDefault="004876D6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Page</w:t>
            </w:r>
          </w:p>
          <w:p w:rsidR="0036253A" w:rsidRDefault="004876D6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Events Page</w:t>
            </w:r>
            <w:r w:rsidR="0036253A">
              <w:rPr>
                <w:sz w:val="24"/>
                <w:szCs w:val="24"/>
              </w:rPr>
              <w:t xml:space="preserve"> </w:t>
            </w:r>
          </w:p>
          <w:p w:rsidR="00EF1739" w:rsidRPr="00CE6174" w:rsidRDefault="0036253A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 Page</w:t>
            </w:r>
          </w:p>
        </w:tc>
      </w:tr>
      <w:tr w:rsidR="004876D6" w:rsidTr="00844AA4">
        <w:tc>
          <w:tcPr>
            <w:tcW w:w="5395" w:type="dxa"/>
          </w:tcPr>
          <w:p w:rsidR="004876D6" w:rsidRDefault="004876D6" w:rsidP="00A214A7">
            <w:pPr>
              <w:rPr>
                <w:sz w:val="24"/>
                <w:szCs w:val="24"/>
              </w:rPr>
            </w:pPr>
            <w:proofErr w:type="spellStart"/>
            <w:r w:rsidRPr="00CE6174">
              <w:rPr>
                <w:sz w:val="24"/>
                <w:szCs w:val="24"/>
              </w:rPr>
              <w:t>Kalana</w:t>
            </w:r>
            <w:proofErr w:type="spellEnd"/>
            <w:r w:rsidRPr="00CE6174">
              <w:rPr>
                <w:sz w:val="24"/>
                <w:szCs w:val="24"/>
              </w:rPr>
              <w:t xml:space="preserve"> </w:t>
            </w:r>
            <w:proofErr w:type="spellStart"/>
            <w:r w:rsidRPr="00CE6174">
              <w:rPr>
                <w:sz w:val="24"/>
                <w:szCs w:val="24"/>
              </w:rPr>
              <w:t>Wijesekara</w:t>
            </w:r>
            <w:proofErr w:type="spellEnd"/>
          </w:p>
        </w:tc>
        <w:tc>
          <w:tcPr>
            <w:tcW w:w="5395" w:type="dxa"/>
          </w:tcPr>
          <w:p w:rsidR="004876D6" w:rsidRDefault="000C3C1C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More Page</w:t>
            </w:r>
          </w:p>
          <w:p w:rsidR="00712C5F" w:rsidRDefault="00712C5F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Page</w:t>
            </w:r>
          </w:p>
          <w:p w:rsidR="00AC11E0" w:rsidRPr="00CE6174" w:rsidRDefault="00AC11E0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 Designing</w:t>
            </w:r>
          </w:p>
        </w:tc>
      </w:tr>
      <w:tr w:rsidR="004876D6" w:rsidTr="00844AA4">
        <w:tc>
          <w:tcPr>
            <w:tcW w:w="5395" w:type="dxa"/>
          </w:tcPr>
          <w:p w:rsidR="004876D6" w:rsidRDefault="004876D6" w:rsidP="00A214A7">
            <w:pPr>
              <w:rPr>
                <w:sz w:val="24"/>
                <w:szCs w:val="24"/>
              </w:rPr>
            </w:pPr>
            <w:r w:rsidRPr="00CE6174">
              <w:rPr>
                <w:sz w:val="24"/>
                <w:szCs w:val="24"/>
              </w:rPr>
              <w:t>Sandun Nimsara</w:t>
            </w:r>
          </w:p>
        </w:tc>
        <w:tc>
          <w:tcPr>
            <w:tcW w:w="5395" w:type="dxa"/>
          </w:tcPr>
          <w:p w:rsidR="004876D6" w:rsidRDefault="004876D6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Courses Page</w:t>
            </w:r>
          </w:p>
          <w:p w:rsidR="007A5239" w:rsidRDefault="007A5239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Validations</w:t>
            </w:r>
          </w:p>
          <w:p w:rsidR="007A5239" w:rsidRPr="00CE6174" w:rsidRDefault="007A5239" w:rsidP="00A21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HTML/CSS Corrections</w:t>
            </w:r>
          </w:p>
        </w:tc>
      </w:tr>
    </w:tbl>
    <w:p w:rsidR="004876D6" w:rsidRDefault="004876D6" w:rsidP="004967D0">
      <w:pPr>
        <w:rPr>
          <w:sz w:val="24"/>
          <w:szCs w:val="24"/>
        </w:rPr>
      </w:pPr>
    </w:p>
    <w:p w:rsidR="00A359CC" w:rsidRDefault="00A359CC" w:rsidP="004967D0">
      <w:pPr>
        <w:rPr>
          <w:sz w:val="24"/>
          <w:szCs w:val="24"/>
        </w:rPr>
      </w:pPr>
    </w:p>
    <w:p w:rsidR="00EC2FAA" w:rsidRDefault="006E38BA" w:rsidP="004967D0">
      <w:pPr>
        <w:rPr>
          <w:b/>
          <w:bCs/>
          <w:sz w:val="24"/>
          <w:szCs w:val="24"/>
        </w:rPr>
      </w:pPr>
      <w:r w:rsidRPr="006E38BA">
        <w:rPr>
          <w:b/>
          <w:bCs/>
          <w:sz w:val="24"/>
          <w:szCs w:val="24"/>
        </w:rPr>
        <w:t>Addition</w:t>
      </w:r>
      <w:r w:rsidR="007356D8">
        <w:rPr>
          <w:b/>
          <w:bCs/>
          <w:sz w:val="24"/>
          <w:szCs w:val="24"/>
        </w:rPr>
        <w:t>al</w:t>
      </w:r>
      <w:r w:rsidRPr="006E38BA">
        <w:rPr>
          <w:b/>
          <w:bCs/>
          <w:sz w:val="24"/>
          <w:szCs w:val="24"/>
        </w:rPr>
        <w:t xml:space="preserve"> </w:t>
      </w:r>
      <w:r w:rsidR="00780E1F" w:rsidRPr="006E38BA">
        <w:rPr>
          <w:b/>
          <w:bCs/>
          <w:sz w:val="24"/>
          <w:szCs w:val="24"/>
        </w:rPr>
        <w:t>Information</w:t>
      </w:r>
      <w:r w:rsidRPr="006E38BA">
        <w:rPr>
          <w:b/>
          <w:bCs/>
          <w:sz w:val="24"/>
          <w:szCs w:val="24"/>
        </w:rPr>
        <w:t>-</w:t>
      </w:r>
    </w:p>
    <w:p w:rsidR="006E38BA" w:rsidRPr="000C4CD5" w:rsidRDefault="006E38BA" w:rsidP="006E38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site using CSS framework called Materialize CSS (materializecss.com)</w:t>
      </w:r>
      <w:r w:rsidR="00780E1F">
        <w:rPr>
          <w:sz w:val="24"/>
          <w:szCs w:val="24"/>
        </w:rPr>
        <w:t>.</w:t>
      </w:r>
    </w:p>
    <w:p w:rsidR="000C4CD5" w:rsidRPr="006E38BA" w:rsidRDefault="000C4CD5" w:rsidP="000C4CD5">
      <w:pPr>
        <w:pStyle w:val="ListParagraph"/>
        <w:ind w:left="1440"/>
        <w:rPr>
          <w:b/>
          <w:bCs/>
          <w:sz w:val="24"/>
          <w:szCs w:val="24"/>
        </w:rPr>
      </w:pPr>
    </w:p>
    <w:p w:rsidR="000C4CD5" w:rsidRPr="000C4CD5" w:rsidRDefault="00780E1F" w:rsidP="000C4C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Used JavaScript and JS libraries</w:t>
      </w:r>
      <w:r w:rsidR="00E717A8">
        <w:rPr>
          <w:sz w:val="24"/>
          <w:szCs w:val="24"/>
        </w:rPr>
        <w:t xml:space="preserve"> (</w:t>
      </w:r>
      <w:proofErr w:type="spellStart"/>
      <w:r w:rsidR="00E717A8">
        <w:rPr>
          <w:sz w:val="24"/>
          <w:szCs w:val="24"/>
        </w:rPr>
        <w:t>JQuery</w:t>
      </w:r>
      <w:proofErr w:type="spellEnd"/>
      <w:r w:rsidR="00E717A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C4CD5" w:rsidRPr="000C4CD5" w:rsidRDefault="000C4CD5" w:rsidP="000C4CD5">
      <w:pPr>
        <w:pStyle w:val="ListParagraph"/>
        <w:ind w:left="1440"/>
        <w:rPr>
          <w:b/>
          <w:bCs/>
          <w:sz w:val="24"/>
          <w:szCs w:val="24"/>
        </w:rPr>
      </w:pPr>
    </w:p>
    <w:p w:rsidR="000C4CD5" w:rsidRPr="000C4CD5" w:rsidRDefault="00780E1F" w:rsidP="000C4C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Used</w:t>
      </w:r>
      <w:r w:rsidR="00B23443">
        <w:rPr>
          <w:sz w:val="24"/>
          <w:szCs w:val="24"/>
        </w:rPr>
        <w:t xml:space="preserve"> PHP</w:t>
      </w:r>
      <w:r>
        <w:rPr>
          <w:sz w:val="24"/>
          <w:szCs w:val="24"/>
        </w:rPr>
        <w:t xml:space="preserve"> server side scripting.</w:t>
      </w:r>
    </w:p>
    <w:p w:rsidR="000C4CD5" w:rsidRPr="00780E1F" w:rsidRDefault="000C4CD5" w:rsidP="000C4CD5">
      <w:pPr>
        <w:pStyle w:val="ListParagraph"/>
        <w:ind w:left="1440"/>
        <w:rPr>
          <w:b/>
          <w:bCs/>
          <w:sz w:val="24"/>
          <w:szCs w:val="24"/>
        </w:rPr>
      </w:pPr>
    </w:p>
    <w:p w:rsidR="00780E1F" w:rsidRPr="00780E1F" w:rsidRDefault="00780E1F" w:rsidP="006E38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Used a MySQL database.</w:t>
      </w:r>
    </w:p>
    <w:p w:rsidR="000C4CD5" w:rsidRPr="000C4CD5" w:rsidRDefault="000C4CD5" w:rsidP="000C4CD5">
      <w:pPr>
        <w:pStyle w:val="ListParagraph"/>
        <w:ind w:left="1440"/>
        <w:rPr>
          <w:b/>
          <w:bCs/>
          <w:sz w:val="24"/>
          <w:szCs w:val="24"/>
        </w:rPr>
      </w:pPr>
    </w:p>
    <w:p w:rsidR="00780E1F" w:rsidRPr="00780E1F" w:rsidRDefault="00780E1F" w:rsidP="006E38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Responsive designing</w:t>
      </w:r>
      <w:r w:rsidR="006F3783">
        <w:rPr>
          <w:sz w:val="24"/>
          <w:szCs w:val="24"/>
        </w:rPr>
        <w:t xml:space="preserve"> for every device</w:t>
      </w:r>
      <w:r>
        <w:rPr>
          <w:sz w:val="24"/>
          <w:szCs w:val="24"/>
        </w:rPr>
        <w:t>.</w:t>
      </w:r>
    </w:p>
    <w:p w:rsidR="000C4CD5" w:rsidRPr="000C4CD5" w:rsidRDefault="000C4CD5" w:rsidP="000C4CD5">
      <w:pPr>
        <w:pStyle w:val="ListParagraph"/>
        <w:ind w:left="1440"/>
        <w:rPr>
          <w:b/>
          <w:bCs/>
          <w:sz w:val="24"/>
          <w:szCs w:val="24"/>
        </w:rPr>
      </w:pPr>
    </w:p>
    <w:p w:rsidR="00780E1F" w:rsidRPr="00780E1F" w:rsidRDefault="00780E1F" w:rsidP="006E38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</w:t>
      </w:r>
      <w:r w:rsidR="006F3783">
        <w:rPr>
          <w:sz w:val="24"/>
          <w:szCs w:val="24"/>
        </w:rPr>
        <w:t>sed</w:t>
      </w:r>
      <w:r>
        <w:rPr>
          <w:sz w:val="24"/>
          <w:szCs w:val="24"/>
        </w:rPr>
        <w:t xml:space="preserve"> HTML 5.</w:t>
      </w:r>
    </w:p>
    <w:p w:rsidR="000C4CD5" w:rsidRPr="000C4CD5" w:rsidRDefault="000C4CD5" w:rsidP="000C4CD5">
      <w:pPr>
        <w:pStyle w:val="ListParagraph"/>
        <w:ind w:left="1440"/>
        <w:rPr>
          <w:b/>
          <w:bCs/>
          <w:sz w:val="24"/>
          <w:szCs w:val="24"/>
        </w:rPr>
      </w:pPr>
    </w:p>
    <w:p w:rsidR="00780E1F" w:rsidRPr="00780E1F" w:rsidRDefault="006F3783" w:rsidP="006E38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Used</w:t>
      </w:r>
      <w:r w:rsidR="00780E1F">
        <w:rPr>
          <w:sz w:val="24"/>
          <w:szCs w:val="24"/>
        </w:rPr>
        <w:t xml:space="preserve"> CSS 3.</w:t>
      </w:r>
    </w:p>
    <w:p w:rsidR="00780E1F" w:rsidRDefault="00780E1F" w:rsidP="00780E1F">
      <w:pPr>
        <w:pStyle w:val="ListParagraph"/>
        <w:ind w:left="1440"/>
        <w:rPr>
          <w:sz w:val="24"/>
          <w:szCs w:val="24"/>
        </w:rPr>
      </w:pPr>
    </w:p>
    <w:p w:rsidR="00780E1F" w:rsidRDefault="00780E1F" w:rsidP="00780E1F">
      <w:pPr>
        <w:pStyle w:val="ListParagraph"/>
        <w:ind w:left="0"/>
        <w:rPr>
          <w:sz w:val="24"/>
          <w:szCs w:val="24"/>
        </w:rPr>
      </w:pPr>
    </w:p>
    <w:p w:rsidR="00780E1F" w:rsidRDefault="00780E1F" w:rsidP="00780E1F">
      <w:pPr>
        <w:pStyle w:val="ListParagraph"/>
        <w:ind w:left="0"/>
        <w:rPr>
          <w:b/>
          <w:bCs/>
          <w:sz w:val="24"/>
          <w:szCs w:val="24"/>
        </w:rPr>
      </w:pPr>
      <w:r w:rsidRPr="00780E1F">
        <w:rPr>
          <w:b/>
          <w:bCs/>
          <w:sz w:val="24"/>
          <w:szCs w:val="24"/>
        </w:rPr>
        <w:t>Other Information-</w:t>
      </w:r>
    </w:p>
    <w:p w:rsidR="00B23C1A" w:rsidRDefault="00B23C1A" w:rsidP="00780E1F">
      <w:pPr>
        <w:pStyle w:val="ListParagraph"/>
        <w:ind w:left="0"/>
        <w:rPr>
          <w:b/>
          <w:bCs/>
          <w:sz w:val="24"/>
          <w:szCs w:val="24"/>
        </w:rPr>
      </w:pPr>
    </w:p>
    <w:p w:rsidR="00780E1F" w:rsidRPr="00F943B9" w:rsidRDefault="00780E1F" w:rsidP="00780E1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loading the site it needs an internet connection (to load data from Materialize CSS).</w:t>
      </w:r>
    </w:p>
    <w:p w:rsidR="00F943B9" w:rsidRPr="00780E1F" w:rsidRDefault="00F943B9" w:rsidP="00D321F7">
      <w:pPr>
        <w:pStyle w:val="ListParagraph"/>
        <w:ind w:left="1440"/>
        <w:rPr>
          <w:b/>
          <w:bCs/>
          <w:sz w:val="24"/>
          <w:szCs w:val="24"/>
        </w:rPr>
      </w:pPr>
    </w:p>
    <w:p w:rsidR="00F943B9" w:rsidRPr="00F943B9" w:rsidRDefault="00F943B9" w:rsidP="00F943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43B9">
        <w:rPr>
          <w:sz w:val="24"/>
          <w:szCs w:val="24"/>
        </w:rPr>
        <w:t>Index number of LECTURES, should look like following-</w:t>
      </w:r>
    </w:p>
    <w:p w:rsidR="00F943B9" w:rsidRPr="00F943B9" w:rsidRDefault="00F943B9" w:rsidP="00F943B9">
      <w:pPr>
        <w:pStyle w:val="ListParagraph"/>
        <w:ind w:left="1440"/>
        <w:rPr>
          <w:sz w:val="24"/>
          <w:szCs w:val="24"/>
        </w:rPr>
      </w:pPr>
    </w:p>
    <w:p w:rsidR="00F943B9" w:rsidRDefault="00F943B9" w:rsidP="00F943B9">
      <w:pPr>
        <w:pStyle w:val="ListParagraph"/>
        <w:ind w:left="1440"/>
        <w:rPr>
          <w:sz w:val="24"/>
          <w:szCs w:val="24"/>
        </w:rPr>
      </w:pPr>
      <w:r w:rsidRPr="00F943B9">
        <w:rPr>
          <w:sz w:val="24"/>
          <w:szCs w:val="24"/>
        </w:rPr>
        <w:t>Sample: LEC-CS/MIS-XXXXXX</w:t>
      </w:r>
    </w:p>
    <w:p w:rsidR="000C4CD5" w:rsidRPr="00F943B9" w:rsidRDefault="000C4CD5" w:rsidP="00F943B9">
      <w:pPr>
        <w:pStyle w:val="ListParagraph"/>
        <w:ind w:left="1440"/>
        <w:rPr>
          <w:sz w:val="24"/>
          <w:szCs w:val="24"/>
        </w:rPr>
      </w:pPr>
    </w:p>
    <w:p w:rsidR="00F943B9" w:rsidRPr="00F943B9" w:rsidRDefault="00F943B9" w:rsidP="00F943B9">
      <w:pPr>
        <w:pStyle w:val="ListParagraph"/>
        <w:ind w:left="1440"/>
        <w:rPr>
          <w:sz w:val="24"/>
          <w:szCs w:val="24"/>
        </w:rPr>
      </w:pPr>
      <w:r w:rsidRPr="00F943B9">
        <w:rPr>
          <w:sz w:val="24"/>
          <w:szCs w:val="24"/>
        </w:rPr>
        <w:t>eg.1: LEC-CS-123456</w:t>
      </w:r>
    </w:p>
    <w:p w:rsidR="00F943B9" w:rsidRDefault="00F943B9" w:rsidP="00F943B9">
      <w:pPr>
        <w:pStyle w:val="ListParagraph"/>
        <w:ind w:left="1440"/>
        <w:rPr>
          <w:sz w:val="24"/>
          <w:szCs w:val="24"/>
        </w:rPr>
      </w:pPr>
      <w:r w:rsidRPr="00F943B9">
        <w:rPr>
          <w:sz w:val="24"/>
          <w:szCs w:val="24"/>
        </w:rPr>
        <w:t>eg.2: LEC-MIS-123456</w:t>
      </w:r>
    </w:p>
    <w:p w:rsidR="00F943B9" w:rsidRPr="00F943B9" w:rsidRDefault="00F943B9" w:rsidP="00F943B9">
      <w:pPr>
        <w:pStyle w:val="ListParagraph"/>
        <w:ind w:left="1440"/>
        <w:rPr>
          <w:sz w:val="24"/>
          <w:szCs w:val="24"/>
        </w:rPr>
      </w:pPr>
    </w:p>
    <w:p w:rsidR="00F943B9" w:rsidRPr="00F943B9" w:rsidRDefault="00F943B9" w:rsidP="00F943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43B9">
        <w:rPr>
          <w:sz w:val="24"/>
          <w:szCs w:val="24"/>
        </w:rPr>
        <w:t>Index number of STUDENTS, should look like following-</w:t>
      </w:r>
    </w:p>
    <w:p w:rsidR="00F943B9" w:rsidRPr="00F943B9" w:rsidRDefault="00F943B9" w:rsidP="00F943B9">
      <w:pPr>
        <w:pStyle w:val="ListParagraph"/>
        <w:ind w:left="1440"/>
        <w:rPr>
          <w:sz w:val="24"/>
          <w:szCs w:val="24"/>
        </w:rPr>
      </w:pPr>
    </w:p>
    <w:p w:rsidR="00F943B9" w:rsidRDefault="00F943B9" w:rsidP="00F943B9">
      <w:pPr>
        <w:pStyle w:val="ListParagraph"/>
        <w:ind w:left="1440"/>
        <w:rPr>
          <w:sz w:val="24"/>
          <w:szCs w:val="24"/>
        </w:rPr>
      </w:pPr>
      <w:r w:rsidRPr="00F943B9">
        <w:rPr>
          <w:sz w:val="24"/>
          <w:szCs w:val="24"/>
        </w:rPr>
        <w:t>Sample: UCD-BSC-MIS-XXX-XXX</w:t>
      </w:r>
    </w:p>
    <w:p w:rsidR="000C4CD5" w:rsidRPr="00F943B9" w:rsidRDefault="000C4CD5" w:rsidP="00F943B9">
      <w:pPr>
        <w:pStyle w:val="ListParagraph"/>
        <w:ind w:left="1440"/>
        <w:rPr>
          <w:sz w:val="24"/>
          <w:szCs w:val="24"/>
        </w:rPr>
      </w:pPr>
    </w:p>
    <w:p w:rsidR="00F943B9" w:rsidRPr="00F943B9" w:rsidRDefault="00F943B9" w:rsidP="00F943B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</w:t>
      </w:r>
      <w:r w:rsidRPr="00F943B9">
        <w:rPr>
          <w:sz w:val="24"/>
          <w:szCs w:val="24"/>
        </w:rPr>
        <w:t>g.1: UCD-BSC-CS-151-088</w:t>
      </w:r>
    </w:p>
    <w:p w:rsidR="00F943B9" w:rsidRPr="00F943B9" w:rsidRDefault="00F943B9" w:rsidP="00F943B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</w:t>
      </w:r>
      <w:r w:rsidRPr="00F943B9">
        <w:rPr>
          <w:sz w:val="24"/>
          <w:szCs w:val="24"/>
        </w:rPr>
        <w:t>g.2: UCD-BSC-MIS-151-045</w:t>
      </w:r>
    </w:p>
    <w:p w:rsidR="00F943B9" w:rsidRPr="00F943B9" w:rsidRDefault="00F943B9" w:rsidP="00F943B9">
      <w:pPr>
        <w:pStyle w:val="ListParagraph"/>
        <w:ind w:left="1440"/>
        <w:rPr>
          <w:sz w:val="24"/>
          <w:szCs w:val="24"/>
        </w:rPr>
      </w:pPr>
    </w:p>
    <w:p w:rsidR="00F943B9" w:rsidRPr="00F943B9" w:rsidRDefault="00F943B9" w:rsidP="00F943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43B9">
        <w:rPr>
          <w:sz w:val="24"/>
          <w:szCs w:val="24"/>
        </w:rPr>
        <w:t xml:space="preserve">When registering </w:t>
      </w:r>
      <w:r w:rsidR="00B65632">
        <w:rPr>
          <w:sz w:val="24"/>
          <w:szCs w:val="24"/>
        </w:rPr>
        <w:t xml:space="preserve">it </w:t>
      </w:r>
      <w:r w:rsidRPr="00F943B9">
        <w:rPr>
          <w:sz w:val="24"/>
          <w:szCs w:val="24"/>
        </w:rPr>
        <w:t xml:space="preserve">will be asked for "KEYCODES". </w:t>
      </w:r>
      <w:r w:rsidR="00B65632">
        <w:rPr>
          <w:sz w:val="24"/>
          <w:szCs w:val="24"/>
        </w:rPr>
        <w:t>Those are listed below.</w:t>
      </w:r>
    </w:p>
    <w:p w:rsidR="00F943B9" w:rsidRPr="00F943B9" w:rsidRDefault="00F943B9" w:rsidP="00F943B9">
      <w:pPr>
        <w:pStyle w:val="ListParagraph"/>
        <w:ind w:left="1440"/>
        <w:rPr>
          <w:sz w:val="24"/>
          <w:szCs w:val="24"/>
        </w:rPr>
      </w:pPr>
    </w:p>
    <w:p w:rsidR="00F943B9" w:rsidRPr="00F943B9" w:rsidRDefault="00F943B9" w:rsidP="00A503E0">
      <w:pPr>
        <w:pStyle w:val="ListParagraph"/>
        <w:ind w:left="1440"/>
        <w:rPr>
          <w:sz w:val="24"/>
          <w:szCs w:val="24"/>
        </w:rPr>
      </w:pPr>
      <w:r w:rsidRPr="00F943B9">
        <w:rPr>
          <w:sz w:val="24"/>
          <w:szCs w:val="24"/>
        </w:rPr>
        <w:t>KFL399FB</w:t>
      </w:r>
    </w:p>
    <w:p w:rsidR="00F943B9" w:rsidRPr="00F943B9" w:rsidRDefault="00F943B9" w:rsidP="00A503E0">
      <w:pPr>
        <w:pStyle w:val="ListParagraph"/>
        <w:ind w:left="1440"/>
        <w:rPr>
          <w:sz w:val="24"/>
          <w:szCs w:val="24"/>
        </w:rPr>
      </w:pPr>
      <w:r w:rsidRPr="00F943B9">
        <w:rPr>
          <w:sz w:val="24"/>
          <w:szCs w:val="24"/>
        </w:rPr>
        <w:t>POYUW322</w:t>
      </w:r>
    </w:p>
    <w:p w:rsidR="00F943B9" w:rsidRPr="00F943B9" w:rsidRDefault="00F943B9" w:rsidP="00A503E0">
      <w:pPr>
        <w:pStyle w:val="ListParagraph"/>
        <w:ind w:left="1440"/>
        <w:rPr>
          <w:sz w:val="24"/>
          <w:szCs w:val="24"/>
        </w:rPr>
      </w:pPr>
      <w:r w:rsidRPr="00F943B9">
        <w:rPr>
          <w:sz w:val="24"/>
          <w:szCs w:val="24"/>
        </w:rPr>
        <w:t>PXCXL12D</w:t>
      </w:r>
    </w:p>
    <w:p w:rsidR="00F943B9" w:rsidRPr="00F943B9" w:rsidRDefault="00F943B9" w:rsidP="00A503E0">
      <w:pPr>
        <w:pStyle w:val="ListParagraph"/>
        <w:ind w:left="1440"/>
        <w:rPr>
          <w:sz w:val="24"/>
          <w:szCs w:val="24"/>
        </w:rPr>
      </w:pPr>
      <w:r w:rsidRPr="00F943B9">
        <w:rPr>
          <w:sz w:val="24"/>
          <w:szCs w:val="24"/>
        </w:rPr>
        <w:t>VMS232KK</w:t>
      </w:r>
    </w:p>
    <w:p w:rsidR="00F943B9" w:rsidRPr="00F943B9" w:rsidRDefault="00F943B9" w:rsidP="00A503E0">
      <w:pPr>
        <w:pStyle w:val="ListParagraph"/>
        <w:ind w:left="1440"/>
        <w:rPr>
          <w:sz w:val="24"/>
          <w:szCs w:val="24"/>
        </w:rPr>
      </w:pPr>
      <w:r w:rsidRPr="00F943B9">
        <w:rPr>
          <w:sz w:val="24"/>
          <w:szCs w:val="24"/>
        </w:rPr>
        <w:t>204JRWEK</w:t>
      </w:r>
    </w:p>
    <w:p w:rsidR="00780E1F" w:rsidRPr="00780E1F" w:rsidRDefault="00F943B9" w:rsidP="00A503E0">
      <w:pPr>
        <w:pStyle w:val="ListParagraph"/>
        <w:ind w:left="1440"/>
        <w:rPr>
          <w:b/>
          <w:bCs/>
          <w:sz w:val="24"/>
          <w:szCs w:val="24"/>
        </w:rPr>
      </w:pPr>
      <w:r w:rsidRPr="00F943B9">
        <w:rPr>
          <w:sz w:val="24"/>
          <w:szCs w:val="24"/>
        </w:rPr>
        <w:t>VPSOD203</w:t>
      </w:r>
    </w:p>
    <w:sectPr w:rsidR="00780E1F" w:rsidRPr="00780E1F" w:rsidSect="007F4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Segoe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45CC9"/>
    <w:multiLevelType w:val="hybridMultilevel"/>
    <w:tmpl w:val="C2B4F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AA149B"/>
    <w:multiLevelType w:val="hybridMultilevel"/>
    <w:tmpl w:val="65FE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A3086"/>
    <w:multiLevelType w:val="hybridMultilevel"/>
    <w:tmpl w:val="8ABCB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5C"/>
    <w:rsid w:val="00046A81"/>
    <w:rsid w:val="000C1F43"/>
    <w:rsid w:val="000C3C1C"/>
    <w:rsid w:val="000C4CD5"/>
    <w:rsid w:val="001430B5"/>
    <w:rsid w:val="00240F83"/>
    <w:rsid w:val="0036253A"/>
    <w:rsid w:val="004876D6"/>
    <w:rsid w:val="004967D0"/>
    <w:rsid w:val="004A4BC2"/>
    <w:rsid w:val="004B3450"/>
    <w:rsid w:val="005A1457"/>
    <w:rsid w:val="005D1B9E"/>
    <w:rsid w:val="00615788"/>
    <w:rsid w:val="00677009"/>
    <w:rsid w:val="006E38BA"/>
    <w:rsid w:val="006F3783"/>
    <w:rsid w:val="006F4914"/>
    <w:rsid w:val="00712C5F"/>
    <w:rsid w:val="007356D8"/>
    <w:rsid w:val="00780E1F"/>
    <w:rsid w:val="007A5239"/>
    <w:rsid w:val="007F47C3"/>
    <w:rsid w:val="00875D14"/>
    <w:rsid w:val="00884429"/>
    <w:rsid w:val="009A0D35"/>
    <w:rsid w:val="009B2DDA"/>
    <w:rsid w:val="00A359CC"/>
    <w:rsid w:val="00A503E0"/>
    <w:rsid w:val="00AC11E0"/>
    <w:rsid w:val="00B23443"/>
    <w:rsid w:val="00B23C1A"/>
    <w:rsid w:val="00B24FBF"/>
    <w:rsid w:val="00B51D5C"/>
    <w:rsid w:val="00B65632"/>
    <w:rsid w:val="00CE6174"/>
    <w:rsid w:val="00D321F7"/>
    <w:rsid w:val="00DA03BA"/>
    <w:rsid w:val="00E1386C"/>
    <w:rsid w:val="00E717A8"/>
    <w:rsid w:val="00EC2FAA"/>
    <w:rsid w:val="00EF1739"/>
    <w:rsid w:val="00F9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8779B-7B2E-420E-B4AE-477DF2D6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 Nimsara</dc:creator>
  <cp:keywords/>
  <dc:description/>
  <cp:lastModifiedBy>Sandun Nimsara</cp:lastModifiedBy>
  <cp:revision>38</cp:revision>
  <dcterms:created xsi:type="dcterms:W3CDTF">2015-10-29T10:00:00Z</dcterms:created>
  <dcterms:modified xsi:type="dcterms:W3CDTF">2015-11-02T04:43:00Z</dcterms:modified>
</cp:coreProperties>
</file>