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9DC02" w14:textId="72D02F29" w:rsidR="002C57FC" w:rsidRPr="002C57FC" w:rsidRDefault="002C57FC" w:rsidP="002C57FC">
      <w:pPr>
        <w:pStyle w:val="Heading1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color w:val="auto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color w:val="auto"/>
          <w:lang w:eastAsia="en-GB"/>
        </w:rPr>
        <w:t>Executive Summary</w:t>
      </w:r>
    </w:p>
    <w:p w14:paraId="1159EB9B" w14:textId="77777777" w:rsidR="002C57FC" w:rsidRPr="002C57FC" w:rsidRDefault="002C57FC" w:rsidP="002C57FC">
      <w:pPr>
        <w:pStyle w:val="Heading2"/>
        <w:numPr>
          <w:ilvl w:val="1"/>
          <w:numId w:val="3"/>
        </w:numPr>
        <w:rPr>
          <w:sz w:val="28"/>
          <w:szCs w:val="28"/>
        </w:rPr>
      </w:pPr>
      <w:r w:rsidRPr="002C57FC">
        <w:rPr>
          <w:sz w:val="28"/>
          <w:szCs w:val="28"/>
        </w:rPr>
        <w:t>Goal &amp; Scope</w:t>
      </w:r>
    </w:p>
    <w:p w14:paraId="41B05999" w14:textId="3558283E" w:rsidR="002C57FC" w:rsidRPr="002C57FC" w:rsidRDefault="002C57FC" w:rsidP="002C57F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Week 2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delivered a secure, role-based foundation for the Course </w:t>
      </w:r>
      <w:proofErr w:type="spellStart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</w:t>
      </w:r>
      <w:proofErr w:type="spellEnd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System, focused on user authentication, course creation, student </w:t>
      </w:r>
      <w:proofErr w:type="spellStart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</w:t>
      </w:r>
      <w:proofErr w:type="spellEnd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, and basic admin oversight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using only core academic entities.</w:t>
      </w:r>
    </w:p>
    <w:p w14:paraId="256A1694" w14:textId="17174922" w:rsidR="002C57FC" w:rsidRPr="002C57FC" w:rsidRDefault="002C57FC" w:rsidP="002C57FC">
      <w:pPr>
        <w:ind w:firstLine="720"/>
        <w:rPr>
          <w:rFonts w:ascii="Times New Roman" w:hAnsi="Times New Roman" w:cs="Times New Roman"/>
          <w:lang w:eastAsia="en-GB"/>
        </w:rPr>
      </w:pPr>
      <w:r w:rsidRPr="002C57FC">
        <w:rPr>
          <w:rFonts w:ascii="Times New Roman" w:hAnsi="Times New Roman" w:cs="Times New Roman"/>
          <w:lang w:eastAsia="en-GB"/>
        </w:rPr>
        <w:t>Key Features</w:t>
      </w:r>
      <w:r>
        <w:rPr>
          <w:rFonts w:ascii="Times New Roman" w:hAnsi="Times New Roman" w:cs="Times New Roman"/>
          <w:lang w:eastAsia="en-GB"/>
        </w:rPr>
        <w:t>:</w:t>
      </w:r>
    </w:p>
    <w:p w14:paraId="71F0F6FE" w14:textId="77777777" w:rsidR="002C57FC" w:rsidRPr="002C57FC" w:rsidRDefault="002C57FC" w:rsidP="002C5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Role-based login (Student, Lecturer, Admin) with Spring Security</w:t>
      </w:r>
    </w:p>
    <w:p w14:paraId="44405633" w14:textId="77777777" w:rsidR="002C57FC" w:rsidRPr="002C57FC" w:rsidRDefault="002C57FC" w:rsidP="002C5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Lecturer course creation with validation (code format, capacity, term)</w:t>
      </w:r>
    </w:p>
    <w:p w14:paraId="7337B9F7" w14:textId="77777777" w:rsidR="002C57FC" w:rsidRPr="002C57FC" w:rsidRDefault="002C57FC" w:rsidP="002C5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Student </w:t>
      </w:r>
      <w:proofErr w:type="spellStart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</w:t>
      </w:r>
      <w:proofErr w:type="spellEnd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automatic waitlist when course is full</w:t>
      </w:r>
    </w:p>
    <w:p w14:paraId="3BE637F6" w14:textId="77777777" w:rsidR="002C57FC" w:rsidRPr="002C57FC" w:rsidRDefault="002C57FC" w:rsidP="002C5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Responsive </w:t>
      </w:r>
      <w:proofErr w:type="spellStart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Thymeleaf</w:t>
      </w:r>
      <w:proofErr w:type="spellEnd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Tailwind UI with role-aware views</w:t>
      </w:r>
    </w:p>
    <w:p w14:paraId="09FD9C55" w14:textId="77777777" w:rsidR="002C57FC" w:rsidRPr="002C57FC" w:rsidRDefault="002C57FC" w:rsidP="002C5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dashboard showing system metrics</w:t>
      </w:r>
    </w:p>
    <w:p w14:paraId="616312B0" w14:textId="77777777" w:rsidR="002C57FC" w:rsidRPr="002C57FC" w:rsidRDefault="002C57FC" w:rsidP="002C57FC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2C57FC">
        <w:rPr>
          <w:sz w:val="28"/>
          <w:szCs w:val="28"/>
        </w:rPr>
        <w:t>Technologies</w:t>
      </w:r>
    </w:p>
    <w:p w14:paraId="55FEA36D" w14:textId="735D58C4" w:rsidR="002C57FC" w:rsidRPr="002C57FC" w:rsidRDefault="002C57FC" w:rsidP="002C5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Spring Boot, </w:t>
      </w:r>
      <w:proofErr w:type="spellStart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Thymeleaf</w:t>
      </w:r>
      <w:proofErr w:type="spellEnd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, Tailwind CSS, MySQL, Flyway, Spring Security, Maven</w:t>
      </w:r>
    </w:p>
    <w:p w14:paraId="24D07739" w14:textId="77777777" w:rsidR="002C57FC" w:rsidRPr="002C57FC" w:rsidRDefault="002C57FC" w:rsidP="002C57FC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2C57FC">
        <w:rPr>
          <w:sz w:val="27"/>
          <w:szCs w:val="27"/>
        </w:rPr>
        <w:t xml:space="preserve">Team Roles </w:t>
      </w:r>
      <w:r w:rsidRPr="002C57FC">
        <w:rPr>
          <w:sz w:val="28"/>
          <w:szCs w:val="28"/>
        </w:rPr>
        <w:t>and</w:t>
      </w:r>
      <w:r w:rsidRPr="002C57FC">
        <w:rPr>
          <w:sz w:val="27"/>
          <w:szCs w:val="27"/>
        </w:rPr>
        <w:t xml:space="preserve"> Contributions</w:t>
      </w:r>
    </w:p>
    <w:tbl>
      <w:tblPr>
        <w:tblStyle w:val="PlainTable1"/>
        <w:tblW w:w="7615" w:type="dxa"/>
        <w:jc w:val="center"/>
        <w:tblLook w:val="04A0" w:firstRow="1" w:lastRow="0" w:firstColumn="1" w:lastColumn="0" w:noHBand="0" w:noVBand="1"/>
      </w:tblPr>
      <w:tblGrid>
        <w:gridCol w:w="5125"/>
        <w:gridCol w:w="2490"/>
      </w:tblGrid>
      <w:tr w:rsidR="002C57FC" w:rsidRPr="002C57FC" w14:paraId="5A6E52A9" w14:textId="77777777" w:rsidTr="002C57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vAlign w:val="center"/>
            <w:hideMark/>
          </w:tcPr>
          <w:p w14:paraId="6C7A8B63" w14:textId="77777777" w:rsidR="002C57FC" w:rsidRPr="002C57FC" w:rsidRDefault="002C57FC" w:rsidP="002C57F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Role</w:t>
            </w:r>
          </w:p>
        </w:tc>
        <w:tc>
          <w:tcPr>
            <w:tcW w:w="2490" w:type="dxa"/>
            <w:vAlign w:val="center"/>
            <w:hideMark/>
          </w:tcPr>
          <w:p w14:paraId="34425252" w14:textId="77777777" w:rsidR="002C57FC" w:rsidRPr="002C57FC" w:rsidRDefault="002C57FC" w:rsidP="002C57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Team Member</w:t>
            </w:r>
          </w:p>
        </w:tc>
      </w:tr>
      <w:tr w:rsidR="002C57FC" w:rsidRPr="002C57FC" w14:paraId="3229067C" w14:textId="77777777" w:rsidTr="002C5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vAlign w:val="center"/>
            <w:hideMark/>
          </w:tcPr>
          <w:p w14:paraId="5565FFA0" w14:textId="77777777" w:rsidR="002C57FC" w:rsidRPr="002C57FC" w:rsidRDefault="002C57FC" w:rsidP="002C57F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  <w:t>Security &amp; Authentication Lead</w:t>
            </w:r>
          </w:p>
        </w:tc>
        <w:tc>
          <w:tcPr>
            <w:tcW w:w="2490" w:type="dxa"/>
            <w:vAlign w:val="center"/>
            <w:hideMark/>
          </w:tcPr>
          <w:p w14:paraId="450C7BFC" w14:textId="718DF8AB" w:rsidR="002C57FC" w:rsidRPr="002C57FC" w:rsidRDefault="002C57FC" w:rsidP="002C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David</w:t>
            </w:r>
          </w:p>
        </w:tc>
      </w:tr>
      <w:tr w:rsidR="002C57FC" w:rsidRPr="002C57FC" w14:paraId="637A6074" w14:textId="77777777" w:rsidTr="002C57FC">
        <w:trPr>
          <w:trHeight w:val="4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vAlign w:val="center"/>
            <w:hideMark/>
          </w:tcPr>
          <w:p w14:paraId="6AEA8402" w14:textId="5C39ACA6" w:rsidR="002C57FC" w:rsidRPr="002C57FC" w:rsidRDefault="002C57FC" w:rsidP="002C57F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  <w:t>Student Features</w:t>
            </w:r>
          </w:p>
        </w:tc>
        <w:tc>
          <w:tcPr>
            <w:tcW w:w="2490" w:type="dxa"/>
            <w:vAlign w:val="center"/>
            <w:hideMark/>
          </w:tcPr>
          <w:p w14:paraId="41D72D13" w14:textId="77777777" w:rsidR="002C57FC" w:rsidRPr="002C57FC" w:rsidRDefault="002C57FC" w:rsidP="002C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Rasy</w:t>
            </w:r>
          </w:p>
        </w:tc>
      </w:tr>
      <w:tr w:rsidR="002C57FC" w:rsidRPr="002C57FC" w14:paraId="1129FCC7" w14:textId="77777777" w:rsidTr="002C5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vAlign w:val="center"/>
            <w:hideMark/>
          </w:tcPr>
          <w:p w14:paraId="68D33E72" w14:textId="7F14CAB9" w:rsidR="002C57FC" w:rsidRPr="002C57FC" w:rsidRDefault="002C57FC" w:rsidP="002C57F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  <w:t>Lecturer Features</w:t>
            </w:r>
          </w:p>
        </w:tc>
        <w:tc>
          <w:tcPr>
            <w:tcW w:w="2490" w:type="dxa"/>
            <w:vAlign w:val="center"/>
            <w:hideMark/>
          </w:tcPr>
          <w:p w14:paraId="0B0F825E" w14:textId="6E89B9D2" w:rsidR="002C57FC" w:rsidRPr="002C57FC" w:rsidRDefault="002C57FC" w:rsidP="002C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Hour</w:t>
            </w:r>
          </w:p>
        </w:tc>
      </w:tr>
      <w:tr w:rsidR="002C57FC" w:rsidRPr="002C57FC" w14:paraId="298EA6A0" w14:textId="77777777" w:rsidTr="002C57FC">
        <w:trPr>
          <w:trHeight w:val="4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vAlign w:val="center"/>
            <w:hideMark/>
          </w:tcPr>
          <w:p w14:paraId="12D3215B" w14:textId="2368ED5C" w:rsidR="002C57FC" w:rsidRPr="002C57FC" w:rsidRDefault="002C57FC" w:rsidP="002C57F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  <w:t>Admin Features</w:t>
            </w:r>
          </w:p>
        </w:tc>
        <w:tc>
          <w:tcPr>
            <w:tcW w:w="2490" w:type="dxa"/>
            <w:vAlign w:val="center"/>
            <w:hideMark/>
          </w:tcPr>
          <w:p w14:paraId="48B36957" w14:textId="77777777" w:rsidR="002C57FC" w:rsidRPr="002C57FC" w:rsidRDefault="002C57FC" w:rsidP="002C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Seyha</w:t>
            </w:r>
          </w:p>
        </w:tc>
      </w:tr>
      <w:tr w:rsidR="002C57FC" w:rsidRPr="002C57FC" w14:paraId="73F8ED92" w14:textId="77777777" w:rsidTr="002C5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vAlign w:val="center"/>
            <w:hideMark/>
          </w:tcPr>
          <w:p w14:paraId="609B1047" w14:textId="59EA544C" w:rsidR="002C57FC" w:rsidRPr="002C57FC" w:rsidRDefault="002C57FC" w:rsidP="002C57F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  <w:t>Database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  <w:t xml:space="preserve">, </w:t>
            </w:r>
            <w:r w:rsidRPr="002C57FC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  <w:t>Infrastructure &amp; DevOps Lead</w:t>
            </w:r>
          </w:p>
        </w:tc>
        <w:tc>
          <w:tcPr>
            <w:tcW w:w="2490" w:type="dxa"/>
            <w:vAlign w:val="center"/>
            <w:hideMark/>
          </w:tcPr>
          <w:p w14:paraId="37CC70ED" w14:textId="39FAB938" w:rsidR="002C57FC" w:rsidRPr="002C57FC" w:rsidRDefault="002C57FC" w:rsidP="002C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</w:t>
            </w:r>
            <w:r w:rsidRPr="002C57F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ith</w:t>
            </w:r>
          </w:p>
        </w:tc>
      </w:tr>
    </w:tbl>
    <w:p w14:paraId="24EEBC27" w14:textId="133B8B90" w:rsidR="002C57FC" w:rsidRDefault="002C57FC">
      <w:pPr>
        <w:rPr>
          <w:rFonts w:ascii="Times New Roman" w:hAnsi="Times New Roman" w:cs="Times New Roman"/>
        </w:rPr>
      </w:pPr>
    </w:p>
    <w:p w14:paraId="784904E7" w14:textId="493D373B" w:rsidR="002C57FC" w:rsidRPr="002C57FC" w:rsidRDefault="002C57FC" w:rsidP="002C57FC">
      <w:pPr>
        <w:pStyle w:val="Heading1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  <w:t>System Overview</w:t>
      </w:r>
    </w:p>
    <w:p w14:paraId="63C92D9C" w14:textId="5CE0658A" w:rsidR="002C57FC" w:rsidRPr="002C57FC" w:rsidRDefault="002C57FC" w:rsidP="002C57F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Course </w:t>
      </w:r>
      <w:proofErr w:type="spellStart"/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Enrollment</w:t>
      </w:r>
      <w:proofErr w:type="spellEnd"/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&amp; Classroom Scheduling System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web-based academic management platform designed to streamline course registration, scheduling, and role-based interactions among </w:t>
      </w: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Students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Lecturers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Administrators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Built using a classic </w:t>
      </w: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Spring Boot layered architecture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, the system ensures separation of concerns, testability, and maintainability.</w:t>
      </w:r>
    </w:p>
    <w:p w14:paraId="37E795AF" w14:textId="77777777" w:rsidR="002C57FC" w:rsidRPr="002C57FC" w:rsidRDefault="002C57FC" w:rsidP="008D7F80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2C57FC">
        <w:rPr>
          <w:sz w:val="27"/>
          <w:szCs w:val="27"/>
        </w:rPr>
        <w:t>Key Characteristics</w:t>
      </w:r>
    </w:p>
    <w:p w14:paraId="4A663683" w14:textId="77777777" w:rsidR="002C57FC" w:rsidRPr="002C57FC" w:rsidRDefault="002C57FC" w:rsidP="002C5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Roles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4E46148F" w14:textId="77777777" w:rsidR="002C57FC" w:rsidRPr="002C57FC" w:rsidRDefault="002C57FC" w:rsidP="002C57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Browse courses, </w:t>
      </w:r>
      <w:proofErr w:type="spellStart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</w:t>
      </w:r>
      <w:proofErr w:type="spellEnd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, view schedule</w:t>
      </w:r>
    </w:p>
    <w:p w14:paraId="718F8B09" w14:textId="77777777" w:rsidR="002C57FC" w:rsidRPr="002C57FC" w:rsidRDefault="002C57FC" w:rsidP="002C57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Lecturer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: Create courses, assign schedules, record attendance</w:t>
      </w:r>
    </w:p>
    <w:p w14:paraId="2AD5D759" w14:textId="77777777" w:rsidR="002C57FC" w:rsidRPr="002C57FC" w:rsidRDefault="002C57FC" w:rsidP="002C57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Admin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: Manage academic terms, rooms, and system metrics</w:t>
      </w:r>
    </w:p>
    <w:p w14:paraId="68B34D91" w14:textId="1082AA82" w:rsidR="002C57FC" w:rsidRPr="002C57FC" w:rsidRDefault="002C57FC" w:rsidP="002C5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 xml:space="preserve">Core </w:t>
      </w:r>
      <w:r w:rsidR="008D7F8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week 1 &amp; 2</w:t>
      </w: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Scope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Authentication, course creation, </w:t>
      </w:r>
      <w:proofErr w:type="spellStart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</w:t>
      </w:r>
      <w:proofErr w:type="spellEnd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, and role-based dashboards</w:t>
      </w:r>
    </w:p>
    <w:p w14:paraId="41B3A485" w14:textId="77777777" w:rsidR="002C57FC" w:rsidRPr="002C57FC" w:rsidRDefault="002C57FC" w:rsidP="002C5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Integrity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: Enforced via MySQL constraints and Flyway-managed schema</w:t>
      </w:r>
    </w:p>
    <w:p w14:paraId="23BB4AED" w14:textId="77777777" w:rsidR="002C57FC" w:rsidRPr="002C57FC" w:rsidRDefault="002C57FC" w:rsidP="002C5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Security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: Role-based access at URL, method, and UI levels</w:t>
      </w:r>
    </w:p>
    <w:p w14:paraId="2D8E4D6E" w14:textId="5A68D336" w:rsidR="002C57FC" w:rsidRPr="002C57FC" w:rsidRDefault="002C57FC" w:rsidP="002C5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UI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Responsive, server-rendered with </w:t>
      </w:r>
      <w:proofErr w:type="spellStart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Thymeleaf</w:t>
      </w:r>
      <w:proofErr w:type="spellEnd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Tailwind CSS</w:t>
      </w:r>
    </w:p>
    <w:p w14:paraId="473D39BF" w14:textId="77777777" w:rsidR="002C57FC" w:rsidRPr="002C57FC" w:rsidRDefault="002C57FC" w:rsidP="008D7F80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2C57FC">
        <w:rPr>
          <w:sz w:val="27"/>
          <w:szCs w:val="27"/>
        </w:rPr>
        <w:t>High-Level Architecture</w:t>
      </w:r>
    </w:p>
    <w:p w14:paraId="6CD1567D" w14:textId="0D49F71F" w:rsidR="008D7F80" w:rsidRPr="008D7F80" w:rsidRDefault="002C57FC" w:rsidP="008D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follows a clean 5-layer architecture, from user interface down to persistent storage:</w:t>
      </w:r>
    </w:p>
    <w:p w14:paraId="77B70026" w14:textId="6E2ECAF5" w:rsidR="008D7F80" w:rsidRPr="002C57FC" w:rsidRDefault="008D7F80" w:rsidP="008D7F8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7F80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02F2D088" wp14:editId="67100F7B">
            <wp:extent cx="5998029" cy="59209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263" cy="600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9B860" w14:textId="77777777" w:rsidR="002C57FC" w:rsidRPr="002C57FC" w:rsidRDefault="002C57FC" w:rsidP="002C5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UI Layer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Renders responsive HTML pages using </w:t>
      </w:r>
      <w:proofErr w:type="spellStart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Thymeleaf</w:t>
      </w:r>
      <w:proofErr w:type="spellEnd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templates; handles user input and displays feedback.</w:t>
      </w:r>
    </w:p>
    <w:p w14:paraId="7B130414" w14:textId="77777777" w:rsidR="002C57FC" w:rsidRPr="002C57FC" w:rsidRDefault="002C57FC" w:rsidP="002C5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Controller Layer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: Receives HTTP requests, validates input, and delegates to services; returns view names or redirects.</w:t>
      </w:r>
    </w:p>
    <w:p w14:paraId="23905EDD" w14:textId="77777777" w:rsidR="002C57FC" w:rsidRPr="002C57FC" w:rsidRDefault="002C57FC" w:rsidP="002C5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Service Layer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: Contains core business logic (</w:t>
      </w:r>
      <w:proofErr w:type="spellStart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</w:t>
      </w:r>
      <w:proofErr w:type="spellEnd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rules, validation, waitlist promotion); transactional boundary.</w:t>
      </w:r>
    </w:p>
    <w:p w14:paraId="749417D4" w14:textId="77777777" w:rsidR="002C57FC" w:rsidRPr="002C57FC" w:rsidRDefault="002C57FC" w:rsidP="002C5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Repository Layer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: Manages data access via JPA; abstracts SQL interactions.</w:t>
      </w:r>
    </w:p>
    <w:p w14:paraId="70630E28" w14:textId="35BE420B" w:rsidR="002C57FC" w:rsidRDefault="002C57FC" w:rsidP="002C5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 Layer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: Persistent storage using MySQL with enforced constraints (unique keys, foreign keys, checks).</w:t>
      </w:r>
    </w:p>
    <w:p w14:paraId="092DB68D" w14:textId="7E41BC31" w:rsidR="008D7F80" w:rsidRPr="008D7F80" w:rsidRDefault="008D7F80" w:rsidP="008D7F80">
      <w:pPr>
        <w:pStyle w:val="Heading1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</w:pPr>
      <w:r w:rsidRPr="008D7F80"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  <w:t>Requirements Specification</w:t>
      </w:r>
    </w:p>
    <w:p w14:paraId="39C0EFA1" w14:textId="321016A2" w:rsidR="008D7F80" w:rsidRPr="008D7F80" w:rsidRDefault="008D7F80" w:rsidP="008D7F80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8D7F80">
        <w:rPr>
          <w:sz w:val="27"/>
          <w:szCs w:val="27"/>
        </w:rPr>
        <w:t>Functional Requirements (</w:t>
      </w:r>
      <w:r>
        <w:rPr>
          <w:sz w:val="27"/>
          <w:szCs w:val="27"/>
        </w:rPr>
        <w:t>Week</w:t>
      </w:r>
      <w:r w:rsidRPr="008D7F80">
        <w:rPr>
          <w:sz w:val="27"/>
          <w:szCs w:val="27"/>
        </w:rPr>
        <w:t xml:space="preserve"> 1</w:t>
      </w:r>
      <w:r>
        <w:rPr>
          <w:sz w:val="27"/>
          <w:szCs w:val="27"/>
        </w:rPr>
        <w:t xml:space="preserve"> &amp; 2</w:t>
      </w:r>
      <w:r w:rsidRPr="008D7F80">
        <w:rPr>
          <w:sz w:val="27"/>
          <w:szCs w:val="27"/>
        </w:rPr>
        <w:t>)</w:t>
      </w:r>
    </w:p>
    <w:p w14:paraId="39B5B401" w14:textId="77777777" w:rsidR="008D7F80" w:rsidRPr="008D7F80" w:rsidRDefault="008D7F80" w:rsidP="008D7F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7F8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Login</w:t>
      </w:r>
      <w:r w:rsidRPr="008D7F80">
        <w:rPr>
          <w:rFonts w:ascii="Times New Roman" w:eastAsia="Times New Roman" w:hAnsi="Times New Roman" w:cs="Times New Roman"/>
          <w:sz w:val="24"/>
          <w:szCs w:val="24"/>
          <w:lang w:eastAsia="en-GB"/>
        </w:rPr>
        <w:t>: Students, Lecturers, and Admins log in and are sent to their own dashboard.</w:t>
      </w:r>
    </w:p>
    <w:p w14:paraId="0AC74CE7" w14:textId="096F77BE" w:rsidR="008D7F80" w:rsidRPr="008D7F80" w:rsidRDefault="008D7F80" w:rsidP="008D7F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7F8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Create Course</w:t>
      </w:r>
      <w:r w:rsidRPr="008D7F80">
        <w:rPr>
          <w:rFonts w:ascii="Times New Roman" w:eastAsia="Times New Roman" w:hAnsi="Times New Roman" w:cs="Times New Roman"/>
          <w:sz w:val="24"/>
          <w:szCs w:val="24"/>
          <w:lang w:eastAsia="en-GB"/>
        </w:rPr>
        <w:t>: Lecturers can create courses with code (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like GIC25DB</w:t>
      </w:r>
      <w:r w:rsidRPr="008D7F80">
        <w:rPr>
          <w:rFonts w:ascii="Times New Roman" w:eastAsia="Times New Roman" w:hAnsi="Times New Roman" w:cs="Times New Roman"/>
          <w:sz w:val="24"/>
          <w:szCs w:val="24"/>
          <w:lang w:eastAsia="en-GB"/>
        </w:rPr>
        <w:t>), title, capacity, and term.</w:t>
      </w:r>
    </w:p>
    <w:p w14:paraId="1ADDF8C9" w14:textId="77777777" w:rsidR="008D7F80" w:rsidRPr="008D7F80" w:rsidRDefault="008D7F80" w:rsidP="008D7F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D7F8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</w:t>
      </w:r>
      <w:proofErr w:type="spellEnd"/>
      <w:r w:rsidRPr="008D7F8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in Course</w:t>
      </w:r>
      <w:r w:rsidRPr="008D7F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Students can </w:t>
      </w:r>
      <w:proofErr w:type="spellStart"/>
      <w:r w:rsidRPr="008D7F80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</w:t>
      </w:r>
      <w:proofErr w:type="spellEnd"/>
      <w:r w:rsidRPr="008D7F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if the course has space.</w:t>
      </w:r>
    </w:p>
    <w:p w14:paraId="509DF9B4" w14:textId="77777777" w:rsidR="008D7F80" w:rsidRPr="008D7F80" w:rsidRDefault="008D7F80" w:rsidP="008D7F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7F8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Waitlist</w:t>
      </w:r>
      <w:r w:rsidRPr="008D7F80">
        <w:rPr>
          <w:rFonts w:ascii="Times New Roman" w:eastAsia="Times New Roman" w:hAnsi="Times New Roman" w:cs="Times New Roman"/>
          <w:sz w:val="24"/>
          <w:szCs w:val="24"/>
          <w:lang w:eastAsia="en-GB"/>
        </w:rPr>
        <w:t>: If a course is full, students are automatically added to a waitlist.</w:t>
      </w:r>
    </w:p>
    <w:p w14:paraId="5781618E" w14:textId="77777777" w:rsidR="008D7F80" w:rsidRPr="008D7F80" w:rsidRDefault="008D7F80" w:rsidP="008D7F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7F8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Duplicates</w:t>
      </w:r>
      <w:r w:rsidRPr="008D7F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A student can’t </w:t>
      </w:r>
      <w:proofErr w:type="spellStart"/>
      <w:r w:rsidRPr="008D7F80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</w:t>
      </w:r>
      <w:proofErr w:type="spellEnd"/>
      <w:r w:rsidRPr="008D7F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waitlist in the same course twice.</w:t>
      </w:r>
    </w:p>
    <w:p w14:paraId="3384A14A" w14:textId="78142100" w:rsidR="008D7F80" w:rsidRPr="008D7F80" w:rsidRDefault="008D7F80" w:rsidP="00BE30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7F8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Admin View</w:t>
      </w:r>
      <w:r w:rsidRPr="008D7F80">
        <w:rPr>
          <w:rFonts w:ascii="Times New Roman" w:eastAsia="Times New Roman" w:hAnsi="Times New Roman" w:cs="Times New Roman"/>
          <w:sz w:val="24"/>
          <w:szCs w:val="24"/>
          <w:lang w:eastAsia="en-GB"/>
        </w:rPr>
        <w:t>: Admins see total counts of users, courses, and terms.</w:t>
      </w:r>
    </w:p>
    <w:p w14:paraId="022C5E97" w14:textId="36A2F77D" w:rsidR="008D7F80" w:rsidRPr="008D7F80" w:rsidRDefault="008D7F80" w:rsidP="008D7F80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8D7F80">
        <w:rPr>
          <w:sz w:val="27"/>
          <w:szCs w:val="27"/>
        </w:rPr>
        <w:t>Non-Functional Requirements</w:t>
      </w:r>
    </w:p>
    <w:p w14:paraId="7B357E00" w14:textId="77777777" w:rsidR="008D7F80" w:rsidRPr="008D7F80" w:rsidRDefault="008D7F80" w:rsidP="008D7F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7F8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Secure</w:t>
      </w:r>
      <w:r w:rsidRPr="008D7F80">
        <w:rPr>
          <w:rFonts w:ascii="Times New Roman" w:eastAsia="Times New Roman" w:hAnsi="Times New Roman" w:cs="Times New Roman"/>
          <w:sz w:val="24"/>
          <w:szCs w:val="24"/>
          <w:lang w:eastAsia="en-GB"/>
        </w:rPr>
        <w:t>: Users only see features for their role.</w:t>
      </w:r>
    </w:p>
    <w:p w14:paraId="4E2FBA37" w14:textId="77777777" w:rsidR="008D7F80" w:rsidRPr="008D7F80" w:rsidRDefault="008D7F80" w:rsidP="008D7F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7F8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Reliable</w:t>
      </w:r>
      <w:r w:rsidRPr="008D7F80">
        <w:rPr>
          <w:rFonts w:ascii="Times New Roman" w:eastAsia="Times New Roman" w:hAnsi="Times New Roman" w:cs="Times New Roman"/>
          <w:sz w:val="24"/>
          <w:szCs w:val="24"/>
          <w:lang w:eastAsia="en-GB"/>
        </w:rPr>
        <w:t>: Data rules (like unique course codes and capacity limits) are enforced.</w:t>
      </w:r>
    </w:p>
    <w:p w14:paraId="1807B643" w14:textId="77777777" w:rsidR="008D7F80" w:rsidRPr="008D7F80" w:rsidRDefault="008D7F80" w:rsidP="008D7F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7F8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Maintainable</w:t>
      </w:r>
      <w:r w:rsidRPr="008D7F80">
        <w:rPr>
          <w:rFonts w:ascii="Times New Roman" w:eastAsia="Times New Roman" w:hAnsi="Times New Roman" w:cs="Times New Roman"/>
          <w:sz w:val="24"/>
          <w:szCs w:val="24"/>
          <w:lang w:eastAsia="en-GB"/>
        </w:rPr>
        <w:t>: Database changes use Flyway; code is reviewed before merging.</w:t>
      </w:r>
    </w:p>
    <w:p w14:paraId="7AE7D97D" w14:textId="7B93F55E" w:rsidR="008D7F80" w:rsidRPr="008D7F80" w:rsidRDefault="008D7F80" w:rsidP="008D7F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7F8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User-Friendly</w:t>
      </w:r>
      <w:r w:rsidRPr="008D7F80">
        <w:rPr>
          <w:rFonts w:ascii="Times New Roman" w:eastAsia="Times New Roman" w:hAnsi="Times New Roman" w:cs="Times New Roman"/>
          <w:sz w:val="24"/>
          <w:szCs w:val="24"/>
          <w:lang w:eastAsia="en-GB"/>
        </w:rPr>
        <w:t>: Clear messages (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like</w:t>
      </w:r>
      <w:r w:rsidRPr="008D7F8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“Added to waitlist”) appear after actions.</w:t>
      </w:r>
    </w:p>
    <w:p w14:paraId="6CD08CBE" w14:textId="77777777" w:rsidR="008D7F80" w:rsidRPr="002C57FC" w:rsidRDefault="008D7F80" w:rsidP="008D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B3CBFB2" w14:textId="4F09C84E" w:rsidR="008D7F80" w:rsidRDefault="008D7F80" w:rsidP="008D7F80"/>
    <w:p w14:paraId="5492DA5E" w14:textId="3A1A0EB9" w:rsidR="008D7F80" w:rsidRPr="008D7F80" w:rsidRDefault="008D7F80" w:rsidP="008D7F80">
      <w:pPr>
        <w:pStyle w:val="Heading1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</w:pPr>
      <w:r w:rsidRPr="008D7F80"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  <w:t>Database Design</w:t>
      </w:r>
    </w:p>
    <w:p w14:paraId="20D025A9" w14:textId="3F85F5BD" w:rsidR="008D7F80" w:rsidRPr="008D7F80" w:rsidRDefault="008D7F80" w:rsidP="008D7F80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8D7F80">
        <w:rPr>
          <w:sz w:val="27"/>
          <w:szCs w:val="27"/>
        </w:rPr>
        <w:t>Entity-Relationship Diagram (ERD)</w:t>
      </w:r>
    </w:p>
    <w:p w14:paraId="6C41923E" w14:textId="3D8B67DE" w:rsidR="008D7F80" w:rsidRDefault="008D7F80" w:rsidP="008D7F80">
      <w:pPr>
        <w:pStyle w:val="NormalWeb"/>
      </w:pPr>
      <w:r w:rsidRPr="008D7F80">
        <w:t xml:space="preserve">The system uses a </w:t>
      </w:r>
      <w:r w:rsidRPr="008D7F80">
        <w:rPr>
          <w:rStyle w:val="Strong"/>
          <w:b w:val="0"/>
          <w:bCs w:val="0"/>
        </w:rPr>
        <w:t>normalized 12-table relational schema</w:t>
      </w:r>
      <w:r w:rsidRPr="008D7F80">
        <w:t xml:space="preserve"> designed to support flexible course offerings, multi-lecturer assignments, waitlists, scheduling, and attendance. The core structure separates </w:t>
      </w:r>
      <w:r w:rsidRPr="008D7F80">
        <w:rPr>
          <w:rStyle w:val="Strong"/>
          <w:b w:val="0"/>
          <w:bCs w:val="0"/>
        </w:rPr>
        <w:t>reusable definitions</w:t>
      </w:r>
      <w:r w:rsidRPr="008D7F80">
        <w:t xml:space="preserve"> (</w:t>
      </w:r>
      <w:r w:rsidRPr="008D7F80">
        <w:t>like</w:t>
      </w:r>
      <w:r>
        <w:t xml:space="preserve"> </w:t>
      </w:r>
      <w:r w:rsidRPr="008D7F80">
        <w:rPr>
          <w:rStyle w:val="HTMLCode"/>
          <w:rFonts w:ascii="Times New Roman" w:eastAsiaTheme="majorEastAsia" w:hAnsi="Times New Roman" w:cs="Times New Roman"/>
          <w:sz w:val="24"/>
          <w:szCs w:val="24"/>
        </w:rPr>
        <w:t>courses</w:t>
      </w:r>
      <w:r w:rsidRPr="008D7F80">
        <w:t xml:space="preserve">) from </w:t>
      </w:r>
      <w:r w:rsidRPr="008D7F80">
        <w:rPr>
          <w:rStyle w:val="Strong"/>
          <w:b w:val="0"/>
          <w:bCs w:val="0"/>
        </w:rPr>
        <w:t>term-specific instances</w:t>
      </w:r>
      <w:r w:rsidRPr="008D7F80">
        <w:rPr>
          <w:b/>
          <w:bCs/>
        </w:rPr>
        <w:t xml:space="preserve"> </w:t>
      </w:r>
      <w:r w:rsidRPr="008D7F80">
        <w:t>(</w:t>
      </w:r>
      <w:proofErr w:type="spellStart"/>
      <w:r w:rsidRPr="008D7F80">
        <w:rPr>
          <w:rStyle w:val="HTMLCode"/>
          <w:rFonts w:ascii="Times New Roman" w:eastAsiaTheme="majorEastAsia" w:hAnsi="Times New Roman" w:cs="Times New Roman"/>
          <w:sz w:val="24"/>
          <w:szCs w:val="24"/>
        </w:rPr>
        <w:t>course_offerings</w:t>
      </w:r>
      <w:proofErr w:type="spellEnd"/>
      <w:r w:rsidRPr="008D7F80">
        <w:t>).</w:t>
      </w:r>
    </w:p>
    <w:p w14:paraId="281C7422" w14:textId="6BD247EE" w:rsidR="00D065A5" w:rsidRDefault="00D065A5" w:rsidP="008D7F80">
      <w:pPr>
        <w:pStyle w:val="NormalWeb"/>
      </w:pPr>
      <w:r w:rsidRPr="00D065A5">
        <w:drawing>
          <wp:inline distT="0" distB="0" distL="0" distR="0" wp14:anchorId="325DB9F6" wp14:editId="075BE7A5">
            <wp:extent cx="5791200" cy="5795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2" cy="580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6EFE" w14:textId="1394F818" w:rsidR="00D065A5" w:rsidRDefault="00D065A5" w:rsidP="008D7F80">
      <w:pPr>
        <w:pStyle w:val="NormalWeb"/>
      </w:pPr>
    </w:p>
    <w:p w14:paraId="28BDEEF2" w14:textId="77777777" w:rsidR="00D065A5" w:rsidRPr="008D7F80" w:rsidRDefault="00D065A5" w:rsidP="008D7F80">
      <w:pPr>
        <w:pStyle w:val="NormalWeb"/>
      </w:pPr>
    </w:p>
    <w:p w14:paraId="772DFD09" w14:textId="300B5367" w:rsidR="00D065A5" w:rsidRPr="00D065A5" w:rsidRDefault="00D065A5" w:rsidP="00D065A5">
      <w:pPr>
        <w:pStyle w:val="Heading1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</w:pPr>
      <w:r w:rsidRPr="00D065A5"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  <w:t>System Architecture &amp; Design</w:t>
      </w:r>
    </w:p>
    <w:p w14:paraId="16EEB7DB" w14:textId="42198529" w:rsidR="00D065A5" w:rsidRPr="00D065A5" w:rsidRDefault="00D065A5" w:rsidP="00D065A5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D065A5">
        <w:rPr>
          <w:sz w:val="27"/>
          <w:szCs w:val="27"/>
        </w:rPr>
        <w:t>Component Diagram</w:t>
      </w:r>
    </w:p>
    <w:p w14:paraId="66A0B485" w14:textId="22B1A05F" w:rsidR="00D065A5" w:rsidRDefault="00D065A5" w:rsidP="00D065A5">
      <w:r w:rsidRPr="00D065A5">
        <w:drawing>
          <wp:inline distT="0" distB="0" distL="0" distR="0" wp14:anchorId="13621B9B" wp14:editId="21548D72">
            <wp:extent cx="5731510" cy="9480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4867" w14:textId="480228AA" w:rsidR="00D065A5" w:rsidRPr="005F2C80" w:rsidRDefault="00D065A5" w:rsidP="005F2C80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5F2C80">
        <w:rPr>
          <w:sz w:val="27"/>
          <w:szCs w:val="27"/>
        </w:rPr>
        <w:t xml:space="preserve">Sequence Diagram: Student </w:t>
      </w:r>
      <w:proofErr w:type="spellStart"/>
      <w:r w:rsidRPr="005F2C80">
        <w:rPr>
          <w:sz w:val="27"/>
          <w:szCs w:val="27"/>
        </w:rPr>
        <w:t>Enrollment</w:t>
      </w:r>
      <w:proofErr w:type="spellEnd"/>
      <w:r w:rsidRPr="005F2C80">
        <w:rPr>
          <w:sz w:val="27"/>
          <w:szCs w:val="27"/>
        </w:rPr>
        <w:t xml:space="preserve"> Flow</w:t>
      </w:r>
    </w:p>
    <w:p w14:paraId="5CF87B72" w14:textId="77777777" w:rsidR="00D065A5" w:rsidRDefault="00D065A5" w:rsidP="00D065A5">
      <w:pPr>
        <w:pStyle w:val="NormalWeb"/>
      </w:pPr>
      <w:r>
        <w:t xml:space="preserve">This diagram captures the </w:t>
      </w:r>
      <w:r>
        <w:rPr>
          <w:rStyle w:val="Strong"/>
        </w:rPr>
        <w:t>core Sprint 1 workflow</w:t>
      </w:r>
      <w:r>
        <w:t xml:space="preserve">: a student enrolling in a course, including </w:t>
      </w:r>
      <w:r>
        <w:rPr>
          <w:rStyle w:val="Strong"/>
        </w:rPr>
        <w:t>capacity check</w:t>
      </w:r>
      <w:r>
        <w:t xml:space="preserve"> and </w:t>
      </w:r>
      <w:r>
        <w:rPr>
          <w:rStyle w:val="Strong"/>
        </w:rPr>
        <w:t>automatic waitlist fallback</w:t>
      </w:r>
      <w:r>
        <w:t>.</w:t>
      </w:r>
    </w:p>
    <w:p w14:paraId="5624729B" w14:textId="1E2C22C1" w:rsidR="00D065A5" w:rsidRDefault="00D065A5" w:rsidP="00D065A5">
      <w:pPr>
        <w:pStyle w:val="NormalWeb"/>
      </w:pPr>
      <w:r w:rsidRPr="00D065A5">
        <w:rPr>
          <w:rStyle w:val="HTMLCode"/>
        </w:rPr>
        <w:drawing>
          <wp:inline distT="0" distB="0" distL="0" distR="0" wp14:anchorId="7B883106" wp14:editId="32CDA4C6">
            <wp:extent cx="5731510" cy="38055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5A5">
        <w:rPr>
          <w:rStyle w:val="HTMLCode"/>
        </w:rPr>
        <w:t xml:space="preserve"> </w:t>
      </w:r>
      <w:r>
        <w:rPr>
          <w:rStyle w:val="Strong"/>
        </w:rPr>
        <w:t>Rules Enforced</w:t>
      </w:r>
      <w:r>
        <w:t>:</w:t>
      </w:r>
    </w:p>
    <w:p w14:paraId="4F4D9467" w14:textId="77777777" w:rsidR="00D065A5" w:rsidRDefault="00D065A5" w:rsidP="00D065A5">
      <w:pPr>
        <w:pStyle w:val="NormalWeb"/>
        <w:numPr>
          <w:ilvl w:val="0"/>
          <w:numId w:val="8"/>
        </w:numPr>
      </w:pPr>
      <w:r>
        <w:t xml:space="preserve">No duplicate </w:t>
      </w:r>
      <w:proofErr w:type="spellStart"/>
      <w:r>
        <w:t>enrollment</w:t>
      </w:r>
      <w:proofErr w:type="spellEnd"/>
      <w:r>
        <w:t>/waitlist</w:t>
      </w:r>
    </w:p>
    <w:p w14:paraId="6E430E87" w14:textId="77777777" w:rsidR="00D065A5" w:rsidRDefault="00D065A5" w:rsidP="00D065A5">
      <w:pPr>
        <w:pStyle w:val="NormalWeb"/>
        <w:numPr>
          <w:ilvl w:val="0"/>
          <w:numId w:val="8"/>
        </w:numPr>
      </w:pPr>
      <w:r>
        <w:t>Capacity check → auto waitlist</w:t>
      </w:r>
    </w:p>
    <w:p w14:paraId="1D914C74" w14:textId="1E3E07FA" w:rsidR="00D065A5" w:rsidRDefault="00D065A5" w:rsidP="00D065A5">
      <w:pPr>
        <w:pStyle w:val="NormalWeb"/>
        <w:numPr>
          <w:ilvl w:val="0"/>
          <w:numId w:val="8"/>
        </w:numPr>
      </w:pPr>
      <w:r>
        <w:t>Atomic save operation</w:t>
      </w:r>
    </w:p>
    <w:p w14:paraId="4CC4CEB2" w14:textId="353A6A71" w:rsidR="00D065A5" w:rsidRDefault="00D065A5" w:rsidP="00D065A5">
      <w:pPr>
        <w:pStyle w:val="NormalWeb"/>
      </w:pPr>
    </w:p>
    <w:p w14:paraId="6A2EB7E8" w14:textId="285B17D6" w:rsidR="00D065A5" w:rsidRDefault="00D065A5" w:rsidP="00D065A5"/>
    <w:p w14:paraId="49AE35A6" w14:textId="77777777" w:rsidR="00D065A5" w:rsidRDefault="00D065A5" w:rsidP="00D065A5"/>
    <w:p w14:paraId="1D524136" w14:textId="5DD32BEF" w:rsidR="00D065A5" w:rsidRPr="005F2C80" w:rsidRDefault="00D065A5" w:rsidP="005F2C80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5F2C80">
        <w:rPr>
          <w:sz w:val="27"/>
          <w:szCs w:val="27"/>
        </w:rPr>
        <w:t>Sequence Diagram: Lecturer Course Creation</w:t>
      </w:r>
    </w:p>
    <w:p w14:paraId="779C66BE" w14:textId="77777777" w:rsidR="00D065A5" w:rsidRDefault="00D065A5" w:rsidP="00D065A5">
      <w:pPr>
        <w:pStyle w:val="NormalWeb"/>
        <w:ind w:firstLine="720"/>
      </w:pPr>
      <w:r>
        <w:t xml:space="preserve">This diagram shows how a lecturer creates a </w:t>
      </w:r>
      <w:r>
        <w:rPr>
          <w:rStyle w:val="Strong"/>
        </w:rPr>
        <w:t>course offering</w:t>
      </w:r>
      <w:r>
        <w:t xml:space="preserve"> in an active academic term, with </w:t>
      </w:r>
      <w:r>
        <w:rPr>
          <w:rStyle w:val="Strong"/>
        </w:rPr>
        <w:t>auto-assignment of lecturer</w:t>
      </w:r>
      <w:r>
        <w:t xml:space="preserve"> and </w:t>
      </w:r>
      <w:r>
        <w:rPr>
          <w:rStyle w:val="Strong"/>
        </w:rPr>
        <w:t>code validation</w:t>
      </w:r>
      <w:r>
        <w:t>.</w:t>
      </w:r>
    </w:p>
    <w:p w14:paraId="224A5F2F" w14:textId="44E28B9C" w:rsidR="00D065A5" w:rsidRDefault="005F2C80">
      <w:pPr>
        <w:rPr>
          <w:rFonts w:ascii="Times New Roman" w:hAnsi="Times New Roman" w:cs="Times New Roman"/>
        </w:rPr>
      </w:pPr>
      <w:r w:rsidRPr="005F2C80">
        <w:rPr>
          <w:rFonts w:ascii="Times New Roman" w:hAnsi="Times New Roman" w:cs="Times New Roman"/>
        </w:rPr>
        <w:drawing>
          <wp:inline distT="0" distB="0" distL="0" distR="0" wp14:anchorId="7BF764B4" wp14:editId="5CDF47E6">
            <wp:extent cx="5731510" cy="23926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C80">
        <w:rPr>
          <w:rFonts w:ascii="Times New Roman" w:hAnsi="Times New Roman" w:cs="Times New Roman"/>
        </w:rPr>
        <w:t xml:space="preserve"> </w:t>
      </w:r>
    </w:p>
    <w:p w14:paraId="4365035B" w14:textId="77777777" w:rsidR="005F2C80" w:rsidRPr="005F2C80" w:rsidRDefault="005F2C80" w:rsidP="005F2C80">
      <w:pPr>
        <w:pStyle w:val="Heading2"/>
        <w:rPr>
          <w:rStyle w:val="Strong"/>
          <w:b/>
          <w:bCs/>
        </w:rPr>
      </w:pPr>
    </w:p>
    <w:p w14:paraId="5C03E118" w14:textId="66424BE6" w:rsidR="005F2C80" w:rsidRPr="005F2C80" w:rsidRDefault="005F2C80" w:rsidP="005F2C80">
      <w:pPr>
        <w:pStyle w:val="Heading1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</w:pPr>
      <w:r w:rsidRPr="005F2C80"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  <w:t>Security Implementation</w:t>
      </w:r>
    </w:p>
    <w:p w14:paraId="32C789B9" w14:textId="2023C25D" w:rsidR="005F2C80" w:rsidRPr="005F2C80" w:rsidRDefault="005F2C80" w:rsidP="005F2C80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5F2C80">
        <w:rPr>
          <w:sz w:val="27"/>
          <w:szCs w:val="27"/>
        </w:rPr>
        <w:t>Authentication Flow</w:t>
      </w:r>
    </w:p>
    <w:p w14:paraId="2BFB4923" w14:textId="77777777" w:rsidR="005F2C80" w:rsidRPr="005F2C80" w:rsidRDefault="005F2C80" w:rsidP="005F2C80">
      <w:pPr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b w:val="0"/>
          <w:bCs w:val="0"/>
        </w:rPr>
        <w:t xml:space="preserve">1. </w:t>
      </w:r>
      <w:r w:rsidRPr="005F2C8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User Login</w:t>
      </w:r>
    </w:p>
    <w:p w14:paraId="62318FC4" w14:textId="77777777" w:rsidR="005F2C80" w:rsidRPr="005F2C80" w:rsidRDefault="005F2C80" w:rsidP="005F2C80">
      <w:pPr>
        <w:pStyle w:val="NormalWeb"/>
        <w:numPr>
          <w:ilvl w:val="0"/>
          <w:numId w:val="10"/>
        </w:numPr>
      </w:pPr>
      <w:r w:rsidRPr="005F2C80">
        <w:t xml:space="preserve">Users authenticate via email/password at </w:t>
      </w:r>
      <w:r w:rsidRPr="005F2C80">
        <w:rPr>
          <w:rStyle w:val="HTMLCode"/>
          <w:rFonts w:ascii="Times New Roman" w:hAnsi="Times New Roman" w:cs="Times New Roman"/>
          <w:sz w:val="24"/>
          <w:szCs w:val="24"/>
        </w:rPr>
        <w:t>/login</w:t>
      </w:r>
      <w:r w:rsidRPr="005F2C80">
        <w:t>.</w:t>
      </w:r>
    </w:p>
    <w:p w14:paraId="22653A0E" w14:textId="77777777" w:rsidR="005F2C80" w:rsidRPr="005F2C80" w:rsidRDefault="005F2C80" w:rsidP="005F2C80">
      <w:pPr>
        <w:pStyle w:val="NormalWeb"/>
        <w:numPr>
          <w:ilvl w:val="0"/>
          <w:numId w:val="10"/>
        </w:numPr>
      </w:pPr>
      <w:r w:rsidRPr="005F2C80">
        <w:t xml:space="preserve">Credentials are verified against the </w:t>
      </w:r>
      <w:r w:rsidRPr="005F2C80">
        <w:rPr>
          <w:rStyle w:val="HTMLCode"/>
          <w:rFonts w:ascii="Times New Roman" w:hAnsi="Times New Roman" w:cs="Times New Roman"/>
          <w:sz w:val="24"/>
          <w:szCs w:val="24"/>
        </w:rPr>
        <w:t>users</w:t>
      </w:r>
      <w:r w:rsidRPr="005F2C80">
        <w:t xml:space="preserve"> table (</w:t>
      </w:r>
      <w:r w:rsidRPr="005F2C80">
        <w:rPr>
          <w:rStyle w:val="HTMLCode"/>
          <w:rFonts w:ascii="Times New Roman" w:hAnsi="Times New Roman" w:cs="Times New Roman"/>
          <w:sz w:val="24"/>
          <w:szCs w:val="24"/>
        </w:rPr>
        <w:t>email</w:t>
      </w:r>
      <w:r w:rsidRPr="005F2C80">
        <w:t xml:space="preserve">, </w:t>
      </w:r>
      <w:proofErr w:type="spellStart"/>
      <w:r w:rsidRPr="005F2C80">
        <w:rPr>
          <w:rStyle w:val="HTMLCode"/>
          <w:rFonts w:ascii="Times New Roman" w:hAnsi="Times New Roman" w:cs="Times New Roman"/>
          <w:sz w:val="24"/>
          <w:szCs w:val="24"/>
        </w:rPr>
        <w:t>password_hash</w:t>
      </w:r>
      <w:proofErr w:type="spellEnd"/>
      <w:r w:rsidRPr="005F2C80">
        <w:t>).</w:t>
      </w:r>
    </w:p>
    <w:p w14:paraId="2070FB7C" w14:textId="77777777" w:rsidR="005F2C80" w:rsidRPr="005F2C80" w:rsidRDefault="005F2C80" w:rsidP="005F2C80">
      <w:pPr>
        <w:pStyle w:val="NormalWeb"/>
        <w:numPr>
          <w:ilvl w:val="0"/>
          <w:numId w:val="10"/>
        </w:numPr>
      </w:pPr>
      <w:r w:rsidRPr="005F2C80">
        <w:t xml:space="preserve">On success, a session is created, and the user is redirected based on their </w:t>
      </w:r>
      <w:proofErr w:type="spellStart"/>
      <w:r w:rsidRPr="005F2C80">
        <w:rPr>
          <w:rStyle w:val="HTMLCode"/>
          <w:rFonts w:ascii="Times New Roman" w:hAnsi="Times New Roman" w:cs="Times New Roman"/>
          <w:sz w:val="24"/>
          <w:szCs w:val="24"/>
        </w:rPr>
        <w:t>role_id</w:t>
      </w:r>
      <w:proofErr w:type="spellEnd"/>
      <w:r w:rsidRPr="005F2C80">
        <w:t xml:space="preserve"> (via </w:t>
      </w:r>
      <w:proofErr w:type="spellStart"/>
      <w:proofErr w:type="gramStart"/>
      <w:r w:rsidRPr="005F2C80">
        <w:rPr>
          <w:rStyle w:val="HTMLCode"/>
          <w:rFonts w:ascii="Times New Roman" w:hAnsi="Times New Roman" w:cs="Times New Roman"/>
          <w:sz w:val="24"/>
          <w:szCs w:val="24"/>
        </w:rPr>
        <w:t>roles.role</w:t>
      </w:r>
      <w:proofErr w:type="gramEnd"/>
      <w:r w:rsidRPr="005F2C80">
        <w:rPr>
          <w:rStyle w:val="HTMLCode"/>
          <w:rFonts w:ascii="Times New Roman" w:hAnsi="Times New Roman" w:cs="Times New Roman"/>
          <w:sz w:val="24"/>
          <w:szCs w:val="24"/>
        </w:rPr>
        <w:t>_code</w:t>
      </w:r>
      <w:proofErr w:type="spellEnd"/>
      <w:r w:rsidRPr="005F2C80">
        <w:t>).</w:t>
      </w:r>
    </w:p>
    <w:p w14:paraId="296C9A11" w14:textId="77777777" w:rsidR="005F2C80" w:rsidRPr="005F2C80" w:rsidRDefault="005F2C80" w:rsidP="005F2C80">
      <w:pPr>
        <w:rPr>
          <w:rFonts w:ascii="Times New Roman" w:hAnsi="Times New Roman" w:cs="Times New Roman"/>
          <w:sz w:val="24"/>
          <w:szCs w:val="24"/>
        </w:rPr>
      </w:pPr>
      <w:r w:rsidRPr="005F2C8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2. Role Mapping</w:t>
      </w:r>
    </w:p>
    <w:p w14:paraId="465F45BB" w14:textId="77777777" w:rsidR="005F2C80" w:rsidRPr="005F2C80" w:rsidRDefault="005F2C80" w:rsidP="005F2C80">
      <w:pPr>
        <w:pStyle w:val="NormalWeb"/>
        <w:numPr>
          <w:ilvl w:val="0"/>
          <w:numId w:val="11"/>
        </w:numPr>
      </w:pPr>
      <w:r w:rsidRPr="005F2C80">
        <w:t xml:space="preserve">The </w:t>
      </w:r>
      <w:proofErr w:type="spellStart"/>
      <w:r w:rsidRPr="005F2C80">
        <w:rPr>
          <w:rStyle w:val="HTMLCode"/>
          <w:rFonts w:ascii="Times New Roman" w:hAnsi="Times New Roman" w:cs="Times New Roman"/>
          <w:sz w:val="24"/>
          <w:szCs w:val="24"/>
        </w:rPr>
        <w:t>CustomUserDetailsService</w:t>
      </w:r>
      <w:proofErr w:type="spellEnd"/>
      <w:r w:rsidRPr="005F2C80">
        <w:t xml:space="preserve"> loads user details and maps </w:t>
      </w:r>
      <w:proofErr w:type="spellStart"/>
      <w:proofErr w:type="gramStart"/>
      <w:r w:rsidRPr="005F2C80">
        <w:rPr>
          <w:rStyle w:val="HTMLCode"/>
          <w:rFonts w:ascii="Times New Roman" w:hAnsi="Times New Roman" w:cs="Times New Roman"/>
          <w:sz w:val="24"/>
          <w:szCs w:val="24"/>
        </w:rPr>
        <w:t>roles.role</w:t>
      </w:r>
      <w:proofErr w:type="gramEnd"/>
      <w:r w:rsidRPr="005F2C80">
        <w:rPr>
          <w:rStyle w:val="HTMLCode"/>
          <w:rFonts w:ascii="Times New Roman" w:hAnsi="Times New Roman" w:cs="Times New Roman"/>
          <w:sz w:val="24"/>
          <w:szCs w:val="24"/>
        </w:rPr>
        <w:t>_code</w:t>
      </w:r>
      <w:proofErr w:type="spellEnd"/>
      <w:r w:rsidRPr="005F2C80">
        <w:t xml:space="preserve"> to Spring Security authorities:</w:t>
      </w:r>
    </w:p>
    <w:p w14:paraId="500302AE" w14:textId="77777777" w:rsidR="005F2C80" w:rsidRPr="005F2C80" w:rsidRDefault="005F2C80" w:rsidP="005F2C80">
      <w:pPr>
        <w:pStyle w:val="NormalWeb"/>
        <w:numPr>
          <w:ilvl w:val="1"/>
          <w:numId w:val="11"/>
        </w:numPr>
      </w:pPr>
      <w:r w:rsidRPr="005F2C80">
        <w:rPr>
          <w:rStyle w:val="HTMLCode"/>
          <w:rFonts w:ascii="Times New Roman" w:hAnsi="Times New Roman" w:cs="Times New Roman"/>
          <w:sz w:val="24"/>
          <w:szCs w:val="24"/>
        </w:rPr>
        <w:t>STUDENT</w:t>
      </w:r>
      <w:r w:rsidRPr="005F2C80">
        <w:t xml:space="preserve"> → </w:t>
      </w:r>
      <w:r w:rsidRPr="005F2C80">
        <w:rPr>
          <w:rStyle w:val="HTMLCode"/>
          <w:rFonts w:ascii="Times New Roman" w:hAnsi="Times New Roman" w:cs="Times New Roman"/>
          <w:sz w:val="24"/>
          <w:szCs w:val="24"/>
        </w:rPr>
        <w:t>ROLE_STUDENT</w:t>
      </w:r>
    </w:p>
    <w:p w14:paraId="1E8AAEB2" w14:textId="77777777" w:rsidR="005F2C80" w:rsidRPr="005F2C80" w:rsidRDefault="005F2C80" w:rsidP="005F2C80">
      <w:pPr>
        <w:pStyle w:val="NormalWeb"/>
        <w:numPr>
          <w:ilvl w:val="1"/>
          <w:numId w:val="11"/>
        </w:numPr>
      </w:pPr>
      <w:r w:rsidRPr="005F2C80">
        <w:rPr>
          <w:rStyle w:val="HTMLCode"/>
          <w:rFonts w:ascii="Times New Roman" w:hAnsi="Times New Roman" w:cs="Times New Roman"/>
          <w:sz w:val="24"/>
          <w:szCs w:val="24"/>
        </w:rPr>
        <w:t>LECTURER</w:t>
      </w:r>
      <w:r w:rsidRPr="005F2C80">
        <w:t xml:space="preserve"> → </w:t>
      </w:r>
      <w:r w:rsidRPr="005F2C80">
        <w:rPr>
          <w:rStyle w:val="HTMLCode"/>
          <w:rFonts w:ascii="Times New Roman" w:hAnsi="Times New Roman" w:cs="Times New Roman"/>
          <w:sz w:val="24"/>
          <w:szCs w:val="24"/>
        </w:rPr>
        <w:t>ROLE_LECTURER</w:t>
      </w:r>
    </w:p>
    <w:p w14:paraId="495CA234" w14:textId="77777777" w:rsidR="005F2C80" w:rsidRPr="005F2C80" w:rsidRDefault="005F2C80" w:rsidP="005F2C80">
      <w:pPr>
        <w:pStyle w:val="NormalWeb"/>
        <w:numPr>
          <w:ilvl w:val="1"/>
          <w:numId w:val="11"/>
        </w:numPr>
      </w:pPr>
      <w:r w:rsidRPr="005F2C80">
        <w:rPr>
          <w:rStyle w:val="HTMLCode"/>
          <w:rFonts w:ascii="Times New Roman" w:hAnsi="Times New Roman" w:cs="Times New Roman"/>
          <w:sz w:val="24"/>
          <w:szCs w:val="24"/>
        </w:rPr>
        <w:t>ADMIN</w:t>
      </w:r>
      <w:r w:rsidRPr="005F2C80">
        <w:t xml:space="preserve"> → </w:t>
      </w:r>
      <w:r w:rsidRPr="005F2C80">
        <w:rPr>
          <w:rStyle w:val="HTMLCode"/>
          <w:rFonts w:ascii="Times New Roman" w:hAnsi="Times New Roman" w:cs="Times New Roman"/>
          <w:sz w:val="24"/>
          <w:szCs w:val="24"/>
        </w:rPr>
        <w:t>ROLE_ADMIN</w:t>
      </w:r>
    </w:p>
    <w:p w14:paraId="01C77FEF" w14:textId="77777777" w:rsidR="005F2C80" w:rsidRPr="005F2C80" w:rsidRDefault="005F2C80" w:rsidP="005F2C80">
      <w:pPr>
        <w:rPr>
          <w:rFonts w:ascii="Times New Roman" w:hAnsi="Times New Roman" w:cs="Times New Roman"/>
          <w:sz w:val="24"/>
          <w:szCs w:val="24"/>
        </w:rPr>
      </w:pPr>
      <w:r w:rsidRPr="005F2C8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3. Session Management</w:t>
      </w:r>
    </w:p>
    <w:p w14:paraId="5D839B89" w14:textId="77777777" w:rsidR="005F2C80" w:rsidRPr="005F2C80" w:rsidRDefault="005F2C80" w:rsidP="005F2C80">
      <w:pPr>
        <w:pStyle w:val="NormalWeb"/>
        <w:numPr>
          <w:ilvl w:val="0"/>
          <w:numId w:val="12"/>
        </w:numPr>
      </w:pPr>
      <w:r w:rsidRPr="005F2C80">
        <w:t>Sessions are stateful (stored server-side).</w:t>
      </w:r>
    </w:p>
    <w:p w14:paraId="1CF2BAF4" w14:textId="77777777" w:rsidR="005F2C80" w:rsidRPr="005F2C80" w:rsidRDefault="005F2C80" w:rsidP="005F2C80">
      <w:pPr>
        <w:pStyle w:val="NormalWeb"/>
        <w:numPr>
          <w:ilvl w:val="0"/>
          <w:numId w:val="12"/>
        </w:numPr>
      </w:pPr>
      <w:r w:rsidRPr="005F2C80">
        <w:t xml:space="preserve">Logout clears the session and redirects to </w:t>
      </w:r>
      <w:r w:rsidRPr="005F2C80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 w:rsidRPr="005F2C80">
        <w:rPr>
          <w:rStyle w:val="HTMLCode"/>
          <w:rFonts w:ascii="Times New Roman" w:hAnsi="Times New Roman" w:cs="Times New Roman"/>
          <w:sz w:val="24"/>
          <w:szCs w:val="24"/>
        </w:rPr>
        <w:t>login?logout</w:t>
      </w:r>
      <w:proofErr w:type="spellEnd"/>
      <w:proofErr w:type="gramEnd"/>
      <w:r w:rsidRPr="005F2C80">
        <w:t>.</w:t>
      </w:r>
    </w:p>
    <w:p w14:paraId="26FAE780" w14:textId="29CC44DA" w:rsidR="005F2C80" w:rsidRDefault="005F2C80" w:rsidP="005F2C80"/>
    <w:p w14:paraId="5BAB2EBC" w14:textId="70240A46" w:rsidR="005F2C80" w:rsidRDefault="005F2C80" w:rsidP="005F2C80"/>
    <w:p w14:paraId="512CC7F9" w14:textId="2BD6CB9A" w:rsidR="005F2C80" w:rsidRPr="005F2C80" w:rsidRDefault="005F2C80" w:rsidP="005F2C80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5F2C80">
        <w:rPr>
          <w:sz w:val="27"/>
          <w:szCs w:val="27"/>
        </w:rPr>
        <w:t>Data &amp; Password Security</w:t>
      </w:r>
    </w:p>
    <w:tbl>
      <w:tblPr>
        <w:tblStyle w:val="TableGridLight"/>
        <w:tblW w:w="9085" w:type="dxa"/>
        <w:tblLook w:val="04A0" w:firstRow="1" w:lastRow="0" w:firstColumn="1" w:lastColumn="0" w:noHBand="0" w:noVBand="1"/>
      </w:tblPr>
      <w:tblGrid>
        <w:gridCol w:w="2155"/>
        <w:gridCol w:w="6930"/>
      </w:tblGrid>
      <w:tr w:rsidR="005F2C80" w14:paraId="1CFAC053" w14:textId="77777777" w:rsidTr="005F2C80">
        <w:trPr>
          <w:trHeight w:val="431"/>
        </w:trPr>
        <w:tc>
          <w:tcPr>
            <w:tcW w:w="2155" w:type="dxa"/>
            <w:vAlign w:val="center"/>
            <w:hideMark/>
          </w:tcPr>
          <w:p w14:paraId="3E0087F4" w14:textId="77777777" w:rsidR="005F2C80" w:rsidRPr="005F2C80" w:rsidRDefault="005F2C80" w:rsidP="005F2C8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C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6930" w:type="dxa"/>
            <w:vAlign w:val="center"/>
            <w:hideMark/>
          </w:tcPr>
          <w:p w14:paraId="356C7614" w14:textId="77777777" w:rsidR="005F2C80" w:rsidRPr="005F2C80" w:rsidRDefault="005F2C80" w:rsidP="005F2C8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C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</w:t>
            </w:r>
          </w:p>
        </w:tc>
      </w:tr>
      <w:tr w:rsidR="005F2C80" w14:paraId="0B0B7012" w14:textId="77777777" w:rsidTr="005F2C80">
        <w:trPr>
          <w:trHeight w:val="445"/>
        </w:trPr>
        <w:tc>
          <w:tcPr>
            <w:tcW w:w="2155" w:type="dxa"/>
            <w:vAlign w:val="center"/>
            <w:hideMark/>
          </w:tcPr>
          <w:p w14:paraId="5AB0E892" w14:textId="77777777" w:rsidR="005F2C80" w:rsidRPr="005F2C80" w:rsidRDefault="005F2C80" w:rsidP="005F2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C8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Password Storage</w:t>
            </w:r>
          </w:p>
        </w:tc>
        <w:tc>
          <w:tcPr>
            <w:tcW w:w="6930" w:type="dxa"/>
            <w:vAlign w:val="center"/>
            <w:hideMark/>
          </w:tcPr>
          <w:p w14:paraId="4FD720A0" w14:textId="77777777" w:rsidR="005F2C80" w:rsidRPr="005F2C80" w:rsidRDefault="005F2C80" w:rsidP="005F2C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2C80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5F2C80">
              <w:rPr>
                <w:rFonts w:ascii="Times New Roman" w:hAnsi="Times New Roman" w:cs="Times New Roman"/>
                <w:sz w:val="24"/>
                <w:szCs w:val="24"/>
              </w:rPr>
              <w:t xml:space="preserve"> hashing (</w:t>
            </w:r>
            <w:proofErr w:type="spellStart"/>
            <w:r w:rsidRPr="005F2C8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BCryptPasswordEncoder</w:t>
            </w:r>
            <w:proofErr w:type="spellEnd"/>
            <w:r w:rsidRPr="005F2C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F2C80" w14:paraId="7D142CE1" w14:textId="77777777" w:rsidTr="005F2C80">
        <w:trPr>
          <w:trHeight w:val="431"/>
        </w:trPr>
        <w:tc>
          <w:tcPr>
            <w:tcW w:w="2155" w:type="dxa"/>
            <w:vAlign w:val="center"/>
            <w:hideMark/>
          </w:tcPr>
          <w:p w14:paraId="50D72320" w14:textId="77777777" w:rsidR="005F2C80" w:rsidRPr="005F2C80" w:rsidRDefault="005F2C80" w:rsidP="005F2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C8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Sensitive Data</w:t>
            </w:r>
          </w:p>
        </w:tc>
        <w:tc>
          <w:tcPr>
            <w:tcW w:w="6930" w:type="dxa"/>
            <w:vAlign w:val="center"/>
            <w:hideMark/>
          </w:tcPr>
          <w:p w14:paraId="686B727E" w14:textId="77777777" w:rsidR="005F2C80" w:rsidRPr="005F2C80" w:rsidRDefault="005F2C80" w:rsidP="005F2C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C80">
              <w:rPr>
                <w:rFonts w:ascii="Times New Roman" w:hAnsi="Times New Roman" w:cs="Times New Roman"/>
                <w:sz w:val="24"/>
                <w:szCs w:val="24"/>
              </w:rPr>
              <w:t xml:space="preserve">No raw passwords logged; </w:t>
            </w:r>
            <w:proofErr w:type="spellStart"/>
            <w:r w:rsidRPr="005F2C8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password_hash</w:t>
            </w:r>
            <w:proofErr w:type="spellEnd"/>
            <w:r w:rsidRPr="005F2C80">
              <w:rPr>
                <w:rFonts w:ascii="Times New Roman" w:hAnsi="Times New Roman" w:cs="Times New Roman"/>
                <w:sz w:val="24"/>
                <w:szCs w:val="24"/>
              </w:rPr>
              <w:t xml:space="preserve"> only in DB</w:t>
            </w:r>
          </w:p>
        </w:tc>
      </w:tr>
      <w:tr w:rsidR="005F2C80" w14:paraId="2148E335" w14:textId="77777777" w:rsidTr="005F2C80">
        <w:trPr>
          <w:trHeight w:val="431"/>
        </w:trPr>
        <w:tc>
          <w:tcPr>
            <w:tcW w:w="2155" w:type="dxa"/>
            <w:vAlign w:val="center"/>
            <w:hideMark/>
          </w:tcPr>
          <w:p w14:paraId="0A0A9D2A" w14:textId="77777777" w:rsidR="005F2C80" w:rsidRPr="005F2C80" w:rsidRDefault="005F2C80" w:rsidP="005F2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C8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CSRF Protection</w:t>
            </w:r>
          </w:p>
        </w:tc>
        <w:tc>
          <w:tcPr>
            <w:tcW w:w="6930" w:type="dxa"/>
            <w:vAlign w:val="center"/>
            <w:hideMark/>
          </w:tcPr>
          <w:p w14:paraId="543C1D9D" w14:textId="77777777" w:rsidR="005F2C80" w:rsidRPr="005F2C80" w:rsidRDefault="005F2C80" w:rsidP="005F2C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C80">
              <w:rPr>
                <w:rFonts w:ascii="Times New Roman" w:hAnsi="Times New Roman" w:cs="Times New Roman"/>
                <w:sz w:val="24"/>
                <w:szCs w:val="24"/>
              </w:rPr>
              <w:t>Enabled by default in Spring Security (form-based apps)</w:t>
            </w:r>
          </w:p>
        </w:tc>
      </w:tr>
      <w:tr w:rsidR="005F2C80" w14:paraId="1168EAEF" w14:textId="77777777" w:rsidTr="005F2C80">
        <w:trPr>
          <w:trHeight w:val="445"/>
        </w:trPr>
        <w:tc>
          <w:tcPr>
            <w:tcW w:w="2155" w:type="dxa"/>
            <w:vAlign w:val="center"/>
            <w:hideMark/>
          </w:tcPr>
          <w:p w14:paraId="04413390" w14:textId="77777777" w:rsidR="005F2C80" w:rsidRPr="005F2C80" w:rsidRDefault="005F2C80" w:rsidP="005F2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C8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SQL Injection</w:t>
            </w:r>
          </w:p>
        </w:tc>
        <w:tc>
          <w:tcPr>
            <w:tcW w:w="6930" w:type="dxa"/>
            <w:vAlign w:val="center"/>
            <w:hideMark/>
          </w:tcPr>
          <w:p w14:paraId="5463BD7B" w14:textId="77777777" w:rsidR="005F2C80" w:rsidRPr="005F2C80" w:rsidRDefault="005F2C80" w:rsidP="005F2C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C80">
              <w:rPr>
                <w:rFonts w:ascii="Times New Roman" w:hAnsi="Times New Roman" w:cs="Times New Roman"/>
                <w:sz w:val="24"/>
                <w:szCs w:val="24"/>
              </w:rPr>
              <w:t>Prevented via JPA parameterized queries (no native SQL in Sprint 1)</w:t>
            </w:r>
          </w:p>
        </w:tc>
      </w:tr>
    </w:tbl>
    <w:p w14:paraId="0094E127" w14:textId="77777777" w:rsidR="00B44C21" w:rsidRDefault="00B44C21" w:rsidP="00B44C21">
      <w:pPr>
        <w:pStyle w:val="Heading2"/>
        <w:rPr>
          <w:rStyle w:val="Strong"/>
          <w:b/>
          <w:bCs/>
        </w:rPr>
      </w:pPr>
    </w:p>
    <w:p w14:paraId="634FA600" w14:textId="4E9EECD2" w:rsidR="00B44C21" w:rsidRPr="00B44C21" w:rsidRDefault="00B44C21" w:rsidP="00B44C21">
      <w:pPr>
        <w:pStyle w:val="Heading1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</w:pPr>
      <w:r w:rsidRPr="00B44C21"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  <w:t>UI/UX Design</w:t>
      </w:r>
    </w:p>
    <w:p w14:paraId="7BE269B5" w14:textId="15DA309B" w:rsidR="00B44C21" w:rsidRDefault="00B44C21" w:rsidP="00B44C21">
      <w:pPr>
        <w:pStyle w:val="NormalWeb"/>
        <w:ind w:firstLine="720"/>
      </w:pPr>
      <w:r>
        <w:t xml:space="preserve">The user interface is built with </w:t>
      </w:r>
      <w:r>
        <w:rPr>
          <w:rStyle w:val="Strong"/>
        </w:rPr>
        <w:t xml:space="preserve">server-rendered </w:t>
      </w:r>
      <w:proofErr w:type="spellStart"/>
      <w:r>
        <w:rPr>
          <w:rStyle w:val="Strong"/>
        </w:rPr>
        <w:t>Thymeleaf</w:t>
      </w:r>
      <w:proofErr w:type="spellEnd"/>
      <w:r>
        <w:rPr>
          <w:rStyle w:val="Strong"/>
        </w:rPr>
        <w:t xml:space="preserve"> templates</w:t>
      </w:r>
      <w:r>
        <w:t xml:space="preserve"> and styled using </w:t>
      </w:r>
      <w:r>
        <w:rPr>
          <w:rStyle w:val="Strong"/>
        </w:rPr>
        <w:t>Tailwind CSS (via CDN)</w:t>
      </w:r>
      <w:r>
        <w:t xml:space="preserve">. The design follows a </w:t>
      </w:r>
      <w:r>
        <w:rPr>
          <w:rStyle w:val="Strong"/>
        </w:rPr>
        <w:t>component-based approach</w:t>
      </w:r>
      <w:r>
        <w:t>, promoting reuse and consistency.</w:t>
      </w:r>
    </w:p>
    <w:p w14:paraId="37FE4D46" w14:textId="50409792" w:rsidR="00B44C21" w:rsidRPr="00D231D2" w:rsidRDefault="00B44C21" w:rsidP="00D231D2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D231D2">
        <w:rPr>
          <w:sz w:val="27"/>
          <w:szCs w:val="27"/>
        </w:rPr>
        <w:t>Design Principles</w:t>
      </w:r>
    </w:p>
    <w:p w14:paraId="31E759DC" w14:textId="77777777" w:rsidR="00B44C21" w:rsidRDefault="00B44C21" w:rsidP="00B44C21">
      <w:pPr>
        <w:pStyle w:val="NormalWeb"/>
        <w:numPr>
          <w:ilvl w:val="0"/>
          <w:numId w:val="14"/>
        </w:numPr>
      </w:pPr>
      <w:r>
        <w:rPr>
          <w:rStyle w:val="Strong"/>
        </w:rPr>
        <w:t>Role-Centric Views</w:t>
      </w:r>
      <w:r>
        <w:t>: UI adapts to user role—students never see lecturer actions.</w:t>
      </w:r>
    </w:p>
    <w:p w14:paraId="2A65760E" w14:textId="77777777" w:rsidR="00B44C21" w:rsidRDefault="00B44C21" w:rsidP="00B44C21">
      <w:pPr>
        <w:pStyle w:val="NormalWeb"/>
        <w:numPr>
          <w:ilvl w:val="0"/>
          <w:numId w:val="14"/>
        </w:numPr>
      </w:pPr>
      <w:r>
        <w:rPr>
          <w:rStyle w:val="Strong"/>
        </w:rPr>
        <w:t>Immediate Feedback</w:t>
      </w:r>
      <w:r>
        <w:t>: Clear success/error messages after form submissions.</w:t>
      </w:r>
    </w:p>
    <w:p w14:paraId="116ECEE8" w14:textId="77777777" w:rsidR="00B44C21" w:rsidRDefault="00B44C21" w:rsidP="00B44C21">
      <w:pPr>
        <w:pStyle w:val="NormalWeb"/>
        <w:numPr>
          <w:ilvl w:val="0"/>
          <w:numId w:val="14"/>
        </w:numPr>
      </w:pPr>
      <w:r>
        <w:rPr>
          <w:rStyle w:val="Strong"/>
        </w:rPr>
        <w:t>Minimalist Aesthetic</w:t>
      </w:r>
      <w:r>
        <w:t>: Focus on content over decoration; consistent spacing and typography.</w:t>
      </w:r>
    </w:p>
    <w:p w14:paraId="02D62BF8" w14:textId="67C79E2E" w:rsidR="00B44C21" w:rsidRPr="00D231D2" w:rsidRDefault="00B44C21" w:rsidP="00D231D2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D231D2">
        <w:rPr>
          <w:sz w:val="27"/>
          <w:szCs w:val="27"/>
        </w:rPr>
        <w:t>Key Screens (</w:t>
      </w:r>
      <w:r w:rsidR="00D231D2">
        <w:rPr>
          <w:sz w:val="27"/>
          <w:szCs w:val="27"/>
        </w:rPr>
        <w:t>week</w:t>
      </w:r>
      <w:r w:rsidRPr="00D231D2">
        <w:rPr>
          <w:sz w:val="27"/>
          <w:szCs w:val="27"/>
        </w:rPr>
        <w:t xml:space="preserve"> 1</w:t>
      </w:r>
      <w:r w:rsidR="00D231D2">
        <w:rPr>
          <w:sz w:val="27"/>
          <w:szCs w:val="27"/>
        </w:rPr>
        <w:t>-2</w:t>
      </w:r>
      <w:r w:rsidRPr="00D231D2">
        <w:rPr>
          <w:sz w:val="27"/>
          <w:szCs w:val="27"/>
        </w:rPr>
        <w:t>)</w:t>
      </w:r>
    </w:p>
    <w:p w14:paraId="6D618DE0" w14:textId="77777777" w:rsidR="00B44C21" w:rsidRPr="00B44C21" w:rsidRDefault="00B44C21" w:rsidP="00B44C21">
      <w:pPr>
        <w:rPr>
          <w:rFonts w:ascii="Times New Roman" w:hAnsi="Times New Roman" w:cs="Times New Roman"/>
          <w:sz w:val="24"/>
          <w:szCs w:val="40"/>
        </w:rPr>
      </w:pPr>
      <w:r w:rsidRPr="00B44C21">
        <w:rPr>
          <w:rFonts w:ascii="Segoe UI Emoji" w:hAnsi="Segoe UI Emoji" w:cs="Segoe UI Emoji"/>
          <w:sz w:val="24"/>
          <w:szCs w:val="40"/>
        </w:rPr>
        <w:t>🎓</w:t>
      </w:r>
      <w:r w:rsidRPr="00B44C21">
        <w:rPr>
          <w:rFonts w:ascii="Times New Roman" w:hAnsi="Times New Roman" w:cs="Times New Roman"/>
          <w:sz w:val="24"/>
          <w:szCs w:val="40"/>
        </w:rPr>
        <w:t xml:space="preserve"> </w:t>
      </w:r>
      <w:r w:rsidRPr="00B44C21">
        <w:rPr>
          <w:rStyle w:val="Strong"/>
          <w:rFonts w:ascii="Times New Roman" w:hAnsi="Times New Roman" w:cs="Times New Roman"/>
          <w:b w:val="0"/>
          <w:bCs w:val="0"/>
          <w:sz w:val="24"/>
          <w:szCs w:val="40"/>
        </w:rPr>
        <w:t>Login Page</w:t>
      </w:r>
    </w:p>
    <w:p w14:paraId="528CC0D7" w14:textId="77777777" w:rsidR="00B44C21" w:rsidRDefault="00B44C21" w:rsidP="00B44C21">
      <w:pPr>
        <w:pStyle w:val="NormalWeb"/>
        <w:numPr>
          <w:ilvl w:val="0"/>
          <w:numId w:val="15"/>
        </w:numPr>
      </w:pPr>
      <w:r>
        <w:t>Clean form with email/password fields</w:t>
      </w:r>
    </w:p>
    <w:p w14:paraId="7CCEC940" w14:textId="77777777" w:rsidR="00B44C21" w:rsidRDefault="00B44C21" w:rsidP="00B44C21">
      <w:pPr>
        <w:pStyle w:val="NormalWeb"/>
        <w:numPr>
          <w:ilvl w:val="0"/>
          <w:numId w:val="15"/>
        </w:numPr>
      </w:pPr>
      <w:r>
        <w:t>Error display for invalid credentials</w:t>
      </w:r>
    </w:p>
    <w:p w14:paraId="240B9197" w14:textId="77777777" w:rsidR="00B44C21" w:rsidRDefault="00B44C21" w:rsidP="00B44C21">
      <w:pPr>
        <w:pStyle w:val="NormalWeb"/>
        <w:numPr>
          <w:ilvl w:val="0"/>
          <w:numId w:val="15"/>
        </w:numPr>
      </w:pPr>
      <w:r>
        <w:t>University-branded header</w:t>
      </w:r>
    </w:p>
    <w:p w14:paraId="0E353D8B" w14:textId="7F54B1CA" w:rsidR="00B44C21" w:rsidRDefault="004B2DB0" w:rsidP="004B2DB0">
      <w:pPr>
        <w:pStyle w:val="NormalWeb"/>
        <w:jc w:val="center"/>
      </w:pPr>
      <w:r w:rsidRPr="004B2DB0">
        <w:drawing>
          <wp:inline distT="0" distB="0" distL="0" distR="0" wp14:anchorId="6F359F05" wp14:editId="4FABC7AE">
            <wp:extent cx="3603873" cy="2008414"/>
            <wp:effectExtent l="152400" t="152400" r="358775" b="3543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924" r="1996" b="3602"/>
                    <a:stretch/>
                  </pic:blipFill>
                  <pic:spPr bwMode="auto">
                    <a:xfrm>
                      <a:off x="0" y="0"/>
                      <a:ext cx="3668901" cy="20446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3CD8C" w14:textId="77777777" w:rsidR="00B44C21" w:rsidRPr="00B44C21" w:rsidRDefault="00B44C21" w:rsidP="00B44C21">
      <w:pPr>
        <w:rPr>
          <w:rFonts w:ascii="Times New Roman" w:hAnsi="Times New Roman" w:cs="Times New Roman"/>
          <w:sz w:val="24"/>
          <w:szCs w:val="40"/>
        </w:rPr>
      </w:pPr>
      <w:r w:rsidRPr="00B44C21">
        <w:rPr>
          <w:rFonts w:ascii="Segoe UI Emoji" w:hAnsi="Segoe UI Emoji" w:cs="Segoe UI Emoji"/>
          <w:sz w:val="24"/>
          <w:szCs w:val="40"/>
        </w:rPr>
        <w:t>👨</w:t>
      </w:r>
      <w:r w:rsidRPr="00B44C21">
        <w:rPr>
          <w:rFonts w:ascii="Times New Roman" w:hAnsi="Times New Roman" w:cs="Times New Roman"/>
          <w:sz w:val="24"/>
          <w:szCs w:val="40"/>
        </w:rPr>
        <w:t>‍</w:t>
      </w:r>
      <w:r w:rsidRPr="00B44C21">
        <w:rPr>
          <w:rFonts w:ascii="Segoe UI Emoji" w:hAnsi="Segoe UI Emoji" w:cs="Segoe UI Emoji"/>
          <w:sz w:val="24"/>
          <w:szCs w:val="40"/>
        </w:rPr>
        <w:t>🏫</w:t>
      </w:r>
      <w:r w:rsidRPr="00B44C21">
        <w:rPr>
          <w:rFonts w:ascii="Times New Roman" w:hAnsi="Times New Roman" w:cs="Times New Roman"/>
          <w:sz w:val="24"/>
          <w:szCs w:val="40"/>
        </w:rPr>
        <w:t xml:space="preserve"> </w:t>
      </w:r>
      <w:r w:rsidRPr="00B44C21">
        <w:rPr>
          <w:rStyle w:val="Strong"/>
          <w:rFonts w:ascii="Times New Roman" w:hAnsi="Times New Roman" w:cs="Times New Roman"/>
          <w:b w:val="0"/>
          <w:bCs w:val="0"/>
          <w:sz w:val="24"/>
          <w:szCs w:val="40"/>
        </w:rPr>
        <w:t>Lecturer Dashboard</w:t>
      </w:r>
    </w:p>
    <w:p w14:paraId="7E915064" w14:textId="77777777" w:rsidR="00B44C21" w:rsidRDefault="00B44C21" w:rsidP="00B44C21">
      <w:pPr>
        <w:pStyle w:val="NormalWeb"/>
        <w:numPr>
          <w:ilvl w:val="0"/>
          <w:numId w:val="16"/>
        </w:numPr>
      </w:pPr>
      <w:r>
        <w:t>“Create Course” button (only visible to lecturers)</w:t>
      </w:r>
    </w:p>
    <w:p w14:paraId="27C6190C" w14:textId="77777777" w:rsidR="00B44C21" w:rsidRDefault="00B44C21" w:rsidP="00B44C21">
      <w:pPr>
        <w:pStyle w:val="NormalWeb"/>
        <w:numPr>
          <w:ilvl w:val="0"/>
          <w:numId w:val="16"/>
        </w:numPr>
      </w:pPr>
      <w:r>
        <w:t xml:space="preserve">List of </w:t>
      </w:r>
      <w:r>
        <w:rPr>
          <w:rStyle w:val="Strong"/>
        </w:rPr>
        <w:t>My Courses</w:t>
      </w:r>
      <w:r>
        <w:t xml:space="preserve"> with term and </w:t>
      </w:r>
      <w:proofErr w:type="spellStart"/>
      <w:r>
        <w:t>enrollment</w:t>
      </w:r>
      <w:proofErr w:type="spellEnd"/>
      <w:r>
        <w:t xml:space="preserve"> count</w:t>
      </w:r>
    </w:p>
    <w:p w14:paraId="75BB99A1" w14:textId="16582FA7" w:rsidR="00B44C21" w:rsidRPr="004B2DB0" w:rsidRDefault="00BE5241" w:rsidP="00B44C21">
      <w:pPr>
        <w:pStyle w:val="NormalWeb"/>
        <w:numPr>
          <w:ilvl w:val="0"/>
          <w:numId w:val="16"/>
        </w:numPr>
        <w:rPr>
          <w:highlight w:val="yellow"/>
        </w:rPr>
      </w:pPr>
      <w:r w:rsidRPr="00BE5241">
        <w:rPr>
          <w:noProof/>
        </w:rPr>
        <w:drawing>
          <wp:anchor distT="0" distB="0" distL="114300" distR="114300" simplePos="0" relativeHeight="251658240" behindDoc="1" locked="0" layoutInCell="1" allowOverlap="1" wp14:anchorId="6F3938C4" wp14:editId="07C58BF6">
            <wp:simplePos x="0" y="0"/>
            <wp:positionH relativeFrom="column">
              <wp:posOffset>3268111</wp:posOffset>
            </wp:positionH>
            <wp:positionV relativeFrom="paragraph">
              <wp:posOffset>331470</wp:posOffset>
            </wp:positionV>
            <wp:extent cx="2797175" cy="1807845"/>
            <wp:effectExtent l="0" t="0" r="3175" b="1905"/>
            <wp:wrapTight wrapText="bothSides">
              <wp:wrapPolygon edited="0">
                <wp:start x="0" y="0"/>
                <wp:lineTo x="0" y="21395"/>
                <wp:lineTo x="21477" y="21395"/>
                <wp:lineTo x="21477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175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t>\</w:t>
      </w:r>
      <w:r w:rsidR="00B44C21" w:rsidRPr="004B2DB0">
        <w:rPr>
          <w:highlight w:val="yellow"/>
        </w:rPr>
        <w:t>Quick links to attendance (</w:t>
      </w:r>
      <w:r w:rsidR="004B2DB0">
        <w:rPr>
          <w:highlight w:val="yellow"/>
        </w:rPr>
        <w:t>week</w:t>
      </w:r>
      <w:r w:rsidR="00B44C21" w:rsidRPr="004B2DB0">
        <w:rPr>
          <w:highlight w:val="yellow"/>
        </w:rPr>
        <w:t xml:space="preserve"> </w:t>
      </w:r>
      <w:r w:rsidR="004B2DB0">
        <w:rPr>
          <w:highlight w:val="yellow"/>
        </w:rPr>
        <w:t>3</w:t>
      </w:r>
      <w:r w:rsidR="00B44C21" w:rsidRPr="004B2DB0">
        <w:rPr>
          <w:highlight w:val="yellow"/>
        </w:rPr>
        <w:t>)</w:t>
      </w:r>
    </w:p>
    <w:p w14:paraId="1664F0D5" w14:textId="358B05E3" w:rsidR="004B2DB0" w:rsidRDefault="004B2DB0" w:rsidP="004B2DB0">
      <w:pPr>
        <w:pStyle w:val="NormalWeb"/>
      </w:pPr>
      <w:r w:rsidRPr="004B2DB0">
        <w:drawing>
          <wp:inline distT="0" distB="0" distL="0" distR="0" wp14:anchorId="75A7646E" wp14:editId="00D4FFAF">
            <wp:extent cx="3136232" cy="1794732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763" b="1141"/>
                    <a:stretch/>
                  </pic:blipFill>
                  <pic:spPr bwMode="auto">
                    <a:xfrm>
                      <a:off x="0" y="0"/>
                      <a:ext cx="3171904" cy="1815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0549A" w14:textId="316D9920" w:rsidR="00BE5241" w:rsidRDefault="00BE5241" w:rsidP="00B44C21">
      <w:pPr>
        <w:rPr>
          <w:rFonts w:ascii="Segoe UI Emoji" w:hAnsi="Segoe UI Emoji" w:cs="Segoe UI Emoji"/>
        </w:rPr>
      </w:pPr>
      <w:r w:rsidRPr="00BE5241">
        <w:rPr>
          <w:rFonts w:ascii="Segoe UI Emoji" w:hAnsi="Segoe UI Emoji" w:cs="Segoe UI Emoji"/>
          <w:noProof/>
        </w:rPr>
        <w:drawing>
          <wp:anchor distT="0" distB="0" distL="114300" distR="114300" simplePos="0" relativeHeight="251659264" behindDoc="0" locked="0" layoutInCell="1" allowOverlap="1" wp14:anchorId="1C821CA8" wp14:editId="68630B2D">
            <wp:simplePos x="0" y="0"/>
            <wp:positionH relativeFrom="column">
              <wp:posOffset>3265170</wp:posOffset>
            </wp:positionH>
            <wp:positionV relativeFrom="paragraph">
              <wp:posOffset>13335</wp:posOffset>
            </wp:positionV>
            <wp:extent cx="2971165" cy="1920875"/>
            <wp:effectExtent l="0" t="0" r="635" b="317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165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5241">
        <w:rPr>
          <w:rFonts w:ascii="Segoe UI Emoji" w:hAnsi="Segoe UI Emoji" w:cs="Segoe UI Emoji"/>
          <w:noProof/>
        </w:rPr>
        <w:drawing>
          <wp:inline distT="0" distB="0" distL="0" distR="0" wp14:anchorId="3F89BE8C" wp14:editId="3F2C57BE">
            <wp:extent cx="3135630" cy="2027424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991" cy="2039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1D8D9" w14:textId="77777777" w:rsidR="00BE5241" w:rsidRDefault="00BE5241" w:rsidP="00B44C21">
      <w:pPr>
        <w:rPr>
          <w:rFonts w:ascii="Segoe UI Emoji" w:hAnsi="Segoe UI Emoji" w:cs="Segoe UI Emoji"/>
        </w:rPr>
      </w:pPr>
    </w:p>
    <w:p w14:paraId="39019F23" w14:textId="4D29403A" w:rsidR="00B44C21" w:rsidRPr="00BE5241" w:rsidRDefault="00B44C21" w:rsidP="00B44C21">
      <w:pPr>
        <w:rPr>
          <w:rFonts w:ascii="Segoe UI Emoji" w:hAnsi="Segoe UI Emoji" w:cs="Segoe UI Emoji"/>
        </w:rPr>
      </w:pPr>
      <w:r w:rsidRPr="00B44C21">
        <w:rPr>
          <w:rFonts w:ascii="Segoe UI Emoji" w:hAnsi="Segoe UI Emoji" w:cs="Segoe UI Emoji"/>
        </w:rPr>
        <w:t>👩</w:t>
      </w:r>
      <w:r w:rsidRPr="00B44C21">
        <w:t>‍</w:t>
      </w:r>
      <w:r w:rsidRPr="00B44C21">
        <w:rPr>
          <w:rFonts w:ascii="Segoe UI Emoji" w:hAnsi="Segoe UI Emoji" w:cs="Segoe UI Emoji"/>
        </w:rPr>
        <w:t>🎓</w:t>
      </w:r>
      <w:r w:rsidRPr="00B44C21">
        <w:t xml:space="preserve"> </w:t>
      </w:r>
      <w:r w:rsidRPr="00B44C21">
        <w:rPr>
          <w:rStyle w:val="Strong"/>
          <w:rFonts w:ascii="Times New Roman" w:hAnsi="Times New Roman" w:cs="Times New Roman"/>
          <w:b w:val="0"/>
          <w:bCs w:val="0"/>
          <w:sz w:val="24"/>
          <w:szCs w:val="40"/>
        </w:rPr>
        <w:t>Student Dashboard</w:t>
      </w:r>
    </w:p>
    <w:p w14:paraId="0E42E00E" w14:textId="4A99E103" w:rsidR="00B44C21" w:rsidRDefault="00B44C21" w:rsidP="00B44C21">
      <w:pPr>
        <w:pStyle w:val="NormalWeb"/>
        <w:numPr>
          <w:ilvl w:val="0"/>
          <w:numId w:val="17"/>
        </w:numPr>
      </w:pPr>
      <w:r>
        <w:rPr>
          <w:rStyle w:val="Strong"/>
        </w:rPr>
        <w:t xml:space="preserve">Course </w:t>
      </w:r>
      <w:proofErr w:type="spellStart"/>
      <w:r>
        <w:rPr>
          <w:rStyle w:val="Strong"/>
        </w:rPr>
        <w:t>Catalog</w:t>
      </w:r>
      <w:proofErr w:type="spellEnd"/>
      <w:r>
        <w:t>: Grid of available courses in active term</w:t>
      </w:r>
    </w:p>
    <w:p w14:paraId="369A2080" w14:textId="77777777" w:rsidR="00B44C21" w:rsidRDefault="00B44C21" w:rsidP="00B44C21">
      <w:pPr>
        <w:pStyle w:val="NormalWeb"/>
        <w:numPr>
          <w:ilvl w:val="0"/>
          <w:numId w:val="17"/>
        </w:numPr>
      </w:pPr>
      <w:r>
        <w:rPr>
          <w:rStyle w:val="Strong"/>
        </w:rPr>
        <w:t>My Courses</w:t>
      </w:r>
      <w:r>
        <w:t>: List of enrolled courses (status: “Enrolled”)</w:t>
      </w:r>
    </w:p>
    <w:p w14:paraId="51DD96CE" w14:textId="3AB27766" w:rsidR="00B44C21" w:rsidRDefault="00BE5241" w:rsidP="00B44C21">
      <w:pPr>
        <w:pStyle w:val="NormalWeb"/>
        <w:numPr>
          <w:ilvl w:val="0"/>
          <w:numId w:val="17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1970AF4" wp14:editId="1134DF39">
            <wp:simplePos x="0" y="0"/>
            <wp:positionH relativeFrom="column">
              <wp:posOffset>3009900</wp:posOffset>
            </wp:positionH>
            <wp:positionV relativeFrom="paragraph">
              <wp:posOffset>505460</wp:posOffset>
            </wp:positionV>
            <wp:extent cx="2949575" cy="1692910"/>
            <wp:effectExtent l="0" t="0" r="3175" b="254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8C58987" wp14:editId="21B019EC">
            <wp:simplePos x="0" y="0"/>
            <wp:positionH relativeFrom="column">
              <wp:posOffset>-76744</wp:posOffset>
            </wp:positionH>
            <wp:positionV relativeFrom="paragraph">
              <wp:posOffset>505460</wp:posOffset>
            </wp:positionV>
            <wp:extent cx="2982595" cy="1708785"/>
            <wp:effectExtent l="0" t="0" r="8255" b="571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4C21">
        <w:t>Empty states: “No courses yet” illustration with CTA</w:t>
      </w:r>
    </w:p>
    <w:p w14:paraId="6469E333" w14:textId="19A5BD62" w:rsidR="004B2DB0" w:rsidRDefault="00BE5241" w:rsidP="00BE5241">
      <w:pPr>
        <w:pStyle w:val="NormalWeb"/>
        <w:ind w:left="360"/>
        <w:jc w:val="center"/>
      </w:pPr>
      <w:r>
        <w:rPr>
          <w:noProof/>
        </w:rPr>
        <w:drawing>
          <wp:inline distT="0" distB="0" distL="0" distR="0" wp14:anchorId="3C0F7ECF" wp14:editId="63B2EA95">
            <wp:extent cx="3216729" cy="1845717"/>
            <wp:effectExtent l="0" t="0" r="3175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225" cy="185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418A" w14:textId="77777777" w:rsidR="00B44C21" w:rsidRPr="004B2DB0" w:rsidRDefault="00B44C21" w:rsidP="004B2DB0">
      <w:pPr>
        <w:rPr>
          <w:rFonts w:ascii="Times New Roman" w:hAnsi="Times New Roman" w:cs="Times New Roman"/>
          <w:sz w:val="24"/>
          <w:szCs w:val="40"/>
        </w:rPr>
      </w:pPr>
      <w:r w:rsidRPr="004B2DB0">
        <w:rPr>
          <w:rFonts w:ascii="Segoe UI Emoji" w:hAnsi="Segoe UI Emoji" w:cs="Segoe UI Emoji"/>
          <w:sz w:val="24"/>
          <w:szCs w:val="40"/>
        </w:rPr>
        <w:t>👔</w:t>
      </w:r>
      <w:r w:rsidRPr="004B2DB0">
        <w:rPr>
          <w:rFonts w:ascii="Times New Roman" w:hAnsi="Times New Roman" w:cs="Times New Roman"/>
          <w:sz w:val="24"/>
          <w:szCs w:val="40"/>
        </w:rPr>
        <w:t xml:space="preserve"> </w:t>
      </w:r>
      <w:r w:rsidRPr="004B2DB0">
        <w:rPr>
          <w:rStyle w:val="Strong"/>
          <w:rFonts w:ascii="Times New Roman" w:hAnsi="Times New Roman" w:cs="Times New Roman"/>
          <w:b w:val="0"/>
          <w:bCs w:val="0"/>
          <w:sz w:val="24"/>
          <w:szCs w:val="40"/>
        </w:rPr>
        <w:t>Admin Dashboard</w:t>
      </w:r>
    </w:p>
    <w:p w14:paraId="41B229C4" w14:textId="77777777" w:rsidR="00B44C21" w:rsidRDefault="00B44C21" w:rsidP="00B44C21">
      <w:pPr>
        <w:pStyle w:val="NormalWeb"/>
        <w:numPr>
          <w:ilvl w:val="0"/>
          <w:numId w:val="18"/>
        </w:numPr>
      </w:pPr>
      <w:r>
        <w:t xml:space="preserve">Metrics cards: </w:t>
      </w:r>
      <w:r>
        <w:rPr>
          <w:rStyle w:val="Strong"/>
        </w:rPr>
        <w:t>Total Students</w:t>
      </w:r>
      <w:r>
        <w:t xml:space="preserve">, </w:t>
      </w:r>
      <w:r>
        <w:rPr>
          <w:rStyle w:val="Strong"/>
        </w:rPr>
        <w:t>Lecturers</w:t>
      </w:r>
      <w:r>
        <w:t xml:space="preserve">, </w:t>
      </w:r>
      <w:r>
        <w:rPr>
          <w:rStyle w:val="Strong"/>
        </w:rPr>
        <w:t>Courses</w:t>
      </w:r>
      <w:r>
        <w:t xml:space="preserve">, </w:t>
      </w:r>
      <w:r>
        <w:rPr>
          <w:rStyle w:val="Strong"/>
        </w:rPr>
        <w:t>Active Terms</w:t>
      </w:r>
    </w:p>
    <w:p w14:paraId="6AF92DDA" w14:textId="77777777" w:rsidR="00B44C21" w:rsidRDefault="00B44C21" w:rsidP="00B44C21">
      <w:pPr>
        <w:pStyle w:val="NormalWeb"/>
        <w:numPr>
          <w:ilvl w:val="0"/>
          <w:numId w:val="18"/>
        </w:numPr>
      </w:pPr>
      <w:r>
        <w:t>Secure access (403 if non-admin)</w:t>
      </w:r>
    </w:p>
    <w:p w14:paraId="7460E261" w14:textId="77777777" w:rsidR="00B44C21" w:rsidRDefault="00B44C21" w:rsidP="00B44C21">
      <w:pPr>
        <w:pStyle w:val="NormalWeb"/>
        <w:numPr>
          <w:ilvl w:val="0"/>
          <w:numId w:val="18"/>
        </w:numPr>
      </w:pPr>
      <w:r>
        <w:t>Navigation stubs for future term/room management</w:t>
      </w:r>
    </w:p>
    <w:p w14:paraId="3F511F0C" w14:textId="1C84D2D8" w:rsidR="00D231D2" w:rsidRPr="00D231D2" w:rsidRDefault="00D231D2" w:rsidP="00D231D2">
      <w:pPr>
        <w:pStyle w:val="Heading1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</w:pPr>
      <w:r w:rsidRPr="00D231D2"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  <w:t>Development Process</w:t>
      </w:r>
    </w:p>
    <w:p w14:paraId="558B5320" w14:textId="531B6BA0" w:rsidR="00D231D2" w:rsidRDefault="00D231D2" w:rsidP="00D231D2">
      <w:pPr>
        <w:pStyle w:val="NormalWeb"/>
        <w:ind w:firstLine="720"/>
      </w:pPr>
      <w:r>
        <w:t xml:space="preserve">Our team followed an </w:t>
      </w:r>
      <w:r>
        <w:rPr>
          <w:rStyle w:val="Strong"/>
        </w:rPr>
        <w:t>agile, collaborative workflow</w:t>
      </w:r>
      <w:r>
        <w:t xml:space="preserve"> over </w:t>
      </w:r>
      <w:r>
        <w:rPr>
          <w:rStyle w:val="Strong"/>
        </w:rPr>
        <w:t>Sprint 1 (8</w:t>
      </w:r>
      <w:r>
        <w:rPr>
          <w:rStyle w:val="Strong"/>
        </w:rPr>
        <w:t xml:space="preserve"> </w:t>
      </w:r>
      <w:r>
        <w:rPr>
          <w:rStyle w:val="Strong"/>
        </w:rPr>
        <w:t>–</w:t>
      </w:r>
      <w:r>
        <w:rPr>
          <w:rStyle w:val="Strong"/>
        </w:rPr>
        <w:t xml:space="preserve"> 22</w:t>
      </w:r>
      <w:r>
        <w:rPr>
          <w:rStyle w:val="Strong"/>
        </w:rPr>
        <w:t xml:space="preserve"> December 2025)</w:t>
      </w:r>
      <w:r>
        <w:t>.</w:t>
      </w:r>
    </w:p>
    <w:p w14:paraId="5D00C725" w14:textId="6B53B6E7" w:rsidR="00D231D2" w:rsidRPr="00D231D2" w:rsidRDefault="00D231D2" w:rsidP="00D231D2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D231D2">
        <w:rPr>
          <w:sz w:val="27"/>
          <w:szCs w:val="27"/>
        </w:rPr>
        <w:t>Team Structure &amp; Responsibilities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25"/>
        <w:gridCol w:w="1030"/>
        <w:gridCol w:w="4961"/>
      </w:tblGrid>
      <w:tr w:rsidR="00D231D2" w14:paraId="7C0378A7" w14:textId="77777777" w:rsidTr="00D231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E4AC17" w14:textId="77777777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CAA9312" w14:textId="77777777" w:rsidR="00D231D2" w:rsidRPr="00D231D2" w:rsidRDefault="00D231D2" w:rsidP="00D231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76D8F387" w14:textId="77777777" w:rsidR="00D231D2" w:rsidRPr="00D231D2" w:rsidRDefault="00D231D2" w:rsidP="00D231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Focus Area</w:t>
            </w:r>
          </w:p>
        </w:tc>
      </w:tr>
      <w:tr w:rsidR="00D231D2" w14:paraId="392007FE" w14:textId="77777777" w:rsidTr="00D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388D30" w14:textId="77777777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Security &amp; Authentication Lead</w:t>
            </w:r>
          </w:p>
        </w:tc>
        <w:tc>
          <w:tcPr>
            <w:tcW w:w="0" w:type="auto"/>
            <w:vAlign w:val="center"/>
            <w:hideMark/>
          </w:tcPr>
          <w:p w14:paraId="108D4148" w14:textId="6D90C8C8" w:rsidR="00D231D2" w:rsidRPr="00D231D2" w:rsidRDefault="003B21B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160E2EA4" w14:textId="77777777" w:rsidR="00D231D2" w:rsidRPr="00D231D2" w:rsidRDefault="00D231D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>Spring Security, role-based access, login/logout</w:t>
            </w:r>
          </w:p>
        </w:tc>
      </w:tr>
      <w:tr w:rsidR="00D231D2" w14:paraId="62BD5D00" w14:textId="77777777" w:rsidTr="00D23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CDF80E1" w14:textId="77777777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Main Entity CRUD Developer</w:t>
            </w:r>
          </w:p>
        </w:tc>
        <w:tc>
          <w:tcPr>
            <w:tcW w:w="0" w:type="auto"/>
            <w:vAlign w:val="center"/>
            <w:hideMark/>
          </w:tcPr>
          <w:p w14:paraId="455FF6E7" w14:textId="77777777" w:rsidR="00D231D2" w:rsidRPr="00D231D2" w:rsidRDefault="00D231D2" w:rsidP="00D23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>Rasy</w:t>
            </w:r>
          </w:p>
        </w:tc>
        <w:tc>
          <w:tcPr>
            <w:tcW w:w="0" w:type="auto"/>
            <w:vAlign w:val="center"/>
            <w:hideMark/>
          </w:tcPr>
          <w:p w14:paraId="0D8FDA7B" w14:textId="77777777" w:rsidR="00D231D2" w:rsidRPr="00D231D2" w:rsidRDefault="00D231D2" w:rsidP="00D23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users</w:t>
            </w: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231D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courses</w:t>
            </w: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31D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course_offerings</w:t>
            </w:r>
            <w:proofErr w:type="spellEnd"/>
            <w:r w:rsidRPr="00D231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31D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enrollments</w:t>
            </w:r>
            <w:proofErr w:type="spellEnd"/>
            <w:r w:rsidRPr="00D231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231D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waitlist</w:t>
            </w:r>
          </w:p>
        </w:tc>
      </w:tr>
      <w:tr w:rsidR="00D231D2" w14:paraId="6985C8B6" w14:textId="77777777" w:rsidTr="00D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A5AB4F" w14:textId="77777777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Secondary Module CRUD Developer</w:t>
            </w:r>
          </w:p>
        </w:tc>
        <w:tc>
          <w:tcPr>
            <w:tcW w:w="0" w:type="auto"/>
            <w:vAlign w:val="center"/>
            <w:hideMark/>
          </w:tcPr>
          <w:p w14:paraId="0FA9B52B" w14:textId="0340F201" w:rsidR="00D231D2" w:rsidRPr="00D231D2" w:rsidRDefault="003B21B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7C97E053" w14:textId="77777777" w:rsidR="00D231D2" w:rsidRPr="00D231D2" w:rsidRDefault="00D231D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rooms</w:t>
            </w: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31D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class_schedules</w:t>
            </w:r>
            <w:proofErr w:type="spellEnd"/>
            <w:r w:rsidRPr="00D231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231D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attendance</w:t>
            </w: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 xml:space="preserve"> (Sprint 2 prep)</w:t>
            </w:r>
          </w:p>
        </w:tc>
      </w:tr>
      <w:tr w:rsidR="00D231D2" w14:paraId="3D7E868E" w14:textId="77777777" w:rsidTr="00D23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71D1FF" w14:textId="77777777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Admin Developer</w:t>
            </w:r>
          </w:p>
        </w:tc>
        <w:tc>
          <w:tcPr>
            <w:tcW w:w="0" w:type="auto"/>
            <w:vAlign w:val="center"/>
            <w:hideMark/>
          </w:tcPr>
          <w:p w14:paraId="45920259" w14:textId="77777777" w:rsidR="00D231D2" w:rsidRPr="00D231D2" w:rsidRDefault="00D231D2" w:rsidP="00D23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>Seyha</w:t>
            </w:r>
          </w:p>
        </w:tc>
        <w:tc>
          <w:tcPr>
            <w:tcW w:w="0" w:type="auto"/>
            <w:vAlign w:val="center"/>
            <w:hideMark/>
          </w:tcPr>
          <w:p w14:paraId="0D70DA97" w14:textId="77777777" w:rsidR="00D231D2" w:rsidRPr="00D231D2" w:rsidRDefault="00D231D2" w:rsidP="00D23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 xml:space="preserve">Admin dashboard, role-based UI, system metrics, </w:t>
            </w:r>
            <w:proofErr w:type="spellStart"/>
            <w:r w:rsidRPr="00D231D2">
              <w:rPr>
                <w:rFonts w:ascii="Times New Roman" w:hAnsi="Times New Roman" w:cs="Times New Roman"/>
                <w:sz w:val="24"/>
                <w:szCs w:val="24"/>
              </w:rPr>
              <w:t>Thymeleaf</w:t>
            </w:r>
            <w:proofErr w:type="spellEnd"/>
            <w:r w:rsidRPr="00D231D2">
              <w:rPr>
                <w:rFonts w:ascii="Times New Roman" w:hAnsi="Times New Roman" w:cs="Times New Roman"/>
                <w:sz w:val="24"/>
                <w:szCs w:val="24"/>
              </w:rPr>
              <w:t xml:space="preserve"> layout</w:t>
            </w:r>
          </w:p>
        </w:tc>
      </w:tr>
      <w:tr w:rsidR="00D231D2" w14:paraId="3DAEB333" w14:textId="77777777" w:rsidTr="00D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FCDC2A" w14:textId="77777777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Database &amp; DevOps Lead</w:t>
            </w:r>
          </w:p>
        </w:tc>
        <w:tc>
          <w:tcPr>
            <w:tcW w:w="0" w:type="auto"/>
            <w:vAlign w:val="center"/>
            <w:hideMark/>
          </w:tcPr>
          <w:p w14:paraId="34970449" w14:textId="77C8D01E" w:rsidR="00D231D2" w:rsidRPr="00D231D2" w:rsidRDefault="00D231D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ith</w:t>
            </w:r>
          </w:p>
        </w:tc>
        <w:tc>
          <w:tcPr>
            <w:tcW w:w="0" w:type="auto"/>
            <w:vAlign w:val="center"/>
            <w:hideMark/>
          </w:tcPr>
          <w:p w14:paraId="208C33DF" w14:textId="77777777" w:rsidR="00D231D2" w:rsidRPr="00D231D2" w:rsidRDefault="00D231D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>MySQL schema, Flyway migrations, seeding, dev setup</w:t>
            </w:r>
          </w:p>
        </w:tc>
      </w:tr>
    </w:tbl>
    <w:p w14:paraId="71BA7702" w14:textId="2566FD43" w:rsidR="00D231D2" w:rsidRDefault="00D231D2" w:rsidP="00D231D2"/>
    <w:p w14:paraId="19747427" w14:textId="038F240F" w:rsidR="00D231D2" w:rsidRPr="00D231D2" w:rsidRDefault="00D231D2" w:rsidP="00D231D2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D231D2">
        <w:rPr>
          <w:sz w:val="27"/>
          <w:szCs w:val="27"/>
        </w:rPr>
        <w:t>Git &amp; Code Review Workflow</w:t>
      </w:r>
    </w:p>
    <w:p w14:paraId="2398A95A" w14:textId="77777777" w:rsidR="00D231D2" w:rsidRDefault="00D231D2" w:rsidP="00D231D2">
      <w:pPr>
        <w:pStyle w:val="NormalWeb"/>
      </w:pPr>
      <w:r>
        <w:t xml:space="preserve">We adopted a </w:t>
      </w:r>
      <w:r>
        <w:rPr>
          <w:rStyle w:val="Strong"/>
        </w:rPr>
        <w:t>dual-commit review strategy</w:t>
      </w:r>
      <w:r>
        <w:t xml:space="preserve"> to ensure quality before merging:</w:t>
      </w:r>
    </w:p>
    <w:p w14:paraId="32A5A97A" w14:textId="4420F2AB" w:rsidR="00D231D2" w:rsidRPr="00D231D2" w:rsidRDefault="00D231D2" w:rsidP="00D231D2">
      <w:pPr>
        <w:pStyle w:val="Heading4"/>
        <w:numPr>
          <w:ilvl w:val="1"/>
          <w:numId w:val="25"/>
        </w:numP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231D2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Draft Commit</w:t>
      </w:r>
    </w:p>
    <w:p w14:paraId="1863879D" w14:textId="05D160A9" w:rsidR="00D231D2" w:rsidRDefault="00D231D2" w:rsidP="00D231D2">
      <w:pPr>
        <w:pStyle w:val="NormalWeb"/>
        <w:numPr>
          <w:ilvl w:val="0"/>
          <w:numId w:val="20"/>
        </w:numPr>
      </w:pPr>
      <w:r>
        <w:t>Developer implements a logical unit of work (</w:t>
      </w:r>
      <w:r>
        <w:t>like</w:t>
      </w:r>
      <w:r>
        <w:t xml:space="preserve"> “build admin dashboard UI”)</w:t>
      </w:r>
    </w:p>
    <w:p w14:paraId="3D5640CA" w14:textId="77777777" w:rsidR="00D231D2" w:rsidRDefault="00D231D2" w:rsidP="00D231D2">
      <w:pPr>
        <w:pStyle w:val="NormalWeb"/>
        <w:numPr>
          <w:ilvl w:val="0"/>
          <w:numId w:val="20"/>
        </w:numPr>
      </w:pPr>
      <w:r>
        <w:t xml:space="preserve">Pushes commit with </w:t>
      </w:r>
      <w:r>
        <w:rPr>
          <w:rStyle w:val="HTMLCode"/>
          <w:rFonts w:eastAsiaTheme="majorEastAsia"/>
        </w:rPr>
        <w:t>[REVIEW] draft: ...</w:t>
      </w:r>
      <w:r>
        <w:t xml:space="preserve"> message</w:t>
      </w:r>
    </w:p>
    <w:p w14:paraId="31006C69" w14:textId="77777777" w:rsidR="00D231D2" w:rsidRDefault="00D231D2" w:rsidP="00D231D2">
      <w:pPr>
        <w:pStyle w:val="NormalWeb"/>
        <w:numPr>
          <w:ilvl w:val="0"/>
          <w:numId w:val="20"/>
        </w:numPr>
      </w:pPr>
      <w:r>
        <w:t>Notifies team for inspection</w:t>
      </w:r>
    </w:p>
    <w:p w14:paraId="784BC89D" w14:textId="3DDE4180" w:rsidR="00D231D2" w:rsidRPr="00D231D2" w:rsidRDefault="00D231D2" w:rsidP="00D231D2">
      <w:pPr>
        <w:pStyle w:val="Heading4"/>
        <w:numPr>
          <w:ilvl w:val="1"/>
          <w:numId w:val="25"/>
        </w:numPr>
        <w:rPr>
          <w:rStyle w:val="Strong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231D2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Peer Review</w:t>
      </w:r>
    </w:p>
    <w:p w14:paraId="0E5C3263" w14:textId="77777777" w:rsidR="00D231D2" w:rsidRDefault="00D231D2" w:rsidP="00D231D2">
      <w:pPr>
        <w:pStyle w:val="NormalWeb"/>
        <w:numPr>
          <w:ilvl w:val="0"/>
          <w:numId w:val="21"/>
        </w:numPr>
      </w:pPr>
      <w:r>
        <w:t>At least one teammate tests the feature and checks code quality</w:t>
      </w:r>
    </w:p>
    <w:p w14:paraId="0205C37B" w14:textId="77777777" w:rsidR="00D231D2" w:rsidRDefault="00D231D2" w:rsidP="00D231D2">
      <w:pPr>
        <w:pStyle w:val="NormalWeb"/>
        <w:numPr>
          <w:ilvl w:val="0"/>
          <w:numId w:val="21"/>
        </w:numPr>
      </w:pPr>
      <w:r>
        <w:t>Feedback is given via Git comments or direct discussion</w:t>
      </w:r>
    </w:p>
    <w:p w14:paraId="3228EC0C" w14:textId="5803AA7E" w:rsidR="00D231D2" w:rsidRPr="00D231D2" w:rsidRDefault="00D231D2" w:rsidP="00D231D2">
      <w:pPr>
        <w:pStyle w:val="Heading4"/>
        <w:numPr>
          <w:ilvl w:val="1"/>
          <w:numId w:val="25"/>
        </w:numPr>
        <w:rPr>
          <w:rStyle w:val="Strong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231D2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Official Commit</w:t>
      </w:r>
    </w:p>
    <w:p w14:paraId="66F46233" w14:textId="77777777" w:rsidR="00D231D2" w:rsidRDefault="00D231D2" w:rsidP="00D231D2">
      <w:pPr>
        <w:pStyle w:val="NormalWeb"/>
        <w:numPr>
          <w:ilvl w:val="0"/>
          <w:numId w:val="22"/>
        </w:numPr>
      </w:pPr>
      <w:r>
        <w:t xml:space="preserve">After approval, developer </w:t>
      </w:r>
      <w:r w:rsidRPr="00D231D2">
        <w:rPr>
          <w:rStyle w:val="Strong"/>
          <w:b w:val="0"/>
          <w:bCs w:val="0"/>
        </w:rPr>
        <w:t>amends</w:t>
      </w:r>
      <w:r>
        <w:t xml:space="preserve"> the draft commit with a </w:t>
      </w:r>
      <w:r w:rsidRPr="00D231D2">
        <w:rPr>
          <w:rStyle w:val="Strong"/>
          <w:b w:val="0"/>
          <w:bCs w:val="0"/>
        </w:rPr>
        <w:t>conventional message</w:t>
      </w:r>
    </w:p>
    <w:p w14:paraId="48682734" w14:textId="77777777" w:rsidR="00D231D2" w:rsidRDefault="00D231D2" w:rsidP="00D231D2">
      <w:pPr>
        <w:pStyle w:val="NormalWeb"/>
        <w:numPr>
          <w:ilvl w:val="0"/>
          <w:numId w:val="22"/>
        </w:numPr>
      </w:pPr>
      <w:r>
        <w:t>Example:</w:t>
      </w:r>
    </w:p>
    <w:p w14:paraId="5EB4C636" w14:textId="77777777" w:rsidR="00D231D2" w:rsidRDefault="00D231D2" w:rsidP="00D231D2">
      <w:pPr>
        <w:pStyle w:val="NormalWeb"/>
        <w:numPr>
          <w:ilvl w:val="1"/>
          <w:numId w:val="22"/>
        </w:numPr>
      </w:pPr>
      <w:r>
        <w:t xml:space="preserve">Draft: </w:t>
      </w:r>
      <w:r>
        <w:rPr>
          <w:rStyle w:val="HTMLCode"/>
          <w:rFonts w:eastAsiaTheme="majorEastAsia"/>
        </w:rPr>
        <w:t>[REVIEW] draft: create admin dashboard with user counts</w:t>
      </w:r>
    </w:p>
    <w:p w14:paraId="5824FB07" w14:textId="77777777" w:rsidR="00D231D2" w:rsidRDefault="00D231D2" w:rsidP="00D231D2">
      <w:pPr>
        <w:pStyle w:val="NormalWeb"/>
        <w:numPr>
          <w:ilvl w:val="1"/>
          <w:numId w:val="22"/>
        </w:numPr>
      </w:pPr>
      <w:r>
        <w:t xml:space="preserve">Official: </w:t>
      </w:r>
      <w:r>
        <w:rPr>
          <w:rStyle w:val="HTMLCode"/>
          <w:rFonts w:eastAsiaTheme="majorEastAsia"/>
        </w:rPr>
        <w:t>feat(admin): implement admin dashboard with system metrics</w:t>
      </w:r>
    </w:p>
    <w:p w14:paraId="1DBF2D96" w14:textId="34BA16C4" w:rsidR="00D231D2" w:rsidRPr="00D231D2" w:rsidRDefault="00D231D2" w:rsidP="00D231D2">
      <w:pPr>
        <w:pStyle w:val="Heading4"/>
        <w:numPr>
          <w:ilvl w:val="1"/>
          <w:numId w:val="25"/>
        </w:numPr>
        <w:rPr>
          <w:rStyle w:val="Strong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231D2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Merge to </w:t>
      </w:r>
      <w:r>
        <w:rPr>
          <w:rStyle w:val="Strong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develop</w:t>
      </w:r>
    </w:p>
    <w:p w14:paraId="4A449880" w14:textId="77777777" w:rsidR="00D231D2" w:rsidRDefault="00D231D2" w:rsidP="00D231D2">
      <w:pPr>
        <w:pStyle w:val="NormalWeb"/>
        <w:numPr>
          <w:ilvl w:val="0"/>
          <w:numId w:val="23"/>
        </w:numPr>
      </w:pPr>
      <w:r>
        <w:t xml:space="preserve">Only </w:t>
      </w:r>
      <w:r>
        <w:rPr>
          <w:rStyle w:val="Strong"/>
        </w:rPr>
        <w:t>official commits</w:t>
      </w:r>
      <w:r>
        <w:t xml:space="preserve"> are merged via pull request</w:t>
      </w:r>
    </w:p>
    <w:p w14:paraId="449B4B81" w14:textId="77777777" w:rsidR="00D231D2" w:rsidRDefault="00D231D2" w:rsidP="00D231D2">
      <w:pPr>
        <w:pStyle w:val="NormalWeb"/>
        <w:numPr>
          <w:ilvl w:val="0"/>
          <w:numId w:val="23"/>
        </w:numPr>
      </w:pPr>
      <w:r>
        <w:rPr>
          <w:rStyle w:val="Strong"/>
        </w:rPr>
        <w:t>No draft commits</w:t>
      </w:r>
      <w:r>
        <w:t xml:space="preserve"> remain in the final history</w:t>
      </w:r>
    </w:p>
    <w:p w14:paraId="14AC6803" w14:textId="62082D4D" w:rsidR="00D231D2" w:rsidRDefault="00D231D2" w:rsidP="00D231D2">
      <w:pPr>
        <w:pStyle w:val="NormalWeb"/>
      </w:pPr>
      <w:r>
        <w:rPr>
          <w:rStyle w:val="Strong"/>
        </w:rPr>
        <w:t>Result</w:t>
      </w:r>
      <w:r>
        <w:t>: Clean, professional Git history with full team participation.</w:t>
      </w:r>
    </w:p>
    <w:p w14:paraId="351EEDE4" w14:textId="6EBEC37A" w:rsidR="00D231D2" w:rsidRDefault="00D231D2" w:rsidP="00D231D2"/>
    <w:p w14:paraId="7E992382" w14:textId="1156509A" w:rsidR="00D231D2" w:rsidRPr="00D231D2" w:rsidRDefault="00D231D2" w:rsidP="00D231D2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D231D2">
        <w:rPr>
          <w:sz w:val="27"/>
          <w:szCs w:val="27"/>
        </w:rPr>
        <w:t>Branching Strategy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089"/>
        <w:gridCol w:w="1962"/>
        <w:gridCol w:w="4189"/>
      </w:tblGrid>
      <w:tr w:rsidR="00D231D2" w14:paraId="2E26F316" w14:textId="77777777" w:rsidTr="00D231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430B4" w14:textId="77777777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Branch Type</w:t>
            </w:r>
          </w:p>
        </w:tc>
        <w:tc>
          <w:tcPr>
            <w:tcW w:w="0" w:type="auto"/>
            <w:hideMark/>
          </w:tcPr>
          <w:p w14:paraId="59FD5A9B" w14:textId="77777777" w:rsidR="00D231D2" w:rsidRPr="00D231D2" w:rsidRDefault="00D231D2" w:rsidP="00D231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14:paraId="6789D7C1" w14:textId="77777777" w:rsidR="00D231D2" w:rsidRPr="00D231D2" w:rsidRDefault="00D231D2" w:rsidP="00D231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Purpose</w:t>
            </w:r>
          </w:p>
        </w:tc>
      </w:tr>
      <w:tr w:rsidR="00D231D2" w14:paraId="2F1FB933" w14:textId="77777777" w:rsidTr="00D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86304" w14:textId="77777777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231D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main</w:t>
            </w:r>
          </w:p>
        </w:tc>
        <w:tc>
          <w:tcPr>
            <w:tcW w:w="0" w:type="auto"/>
            <w:hideMark/>
          </w:tcPr>
          <w:p w14:paraId="1F0B69FF" w14:textId="77777777" w:rsidR="00D231D2" w:rsidRPr="00D231D2" w:rsidRDefault="00D231D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main</w:t>
            </w:r>
          </w:p>
        </w:tc>
        <w:tc>
          <w:tcPr>
            <w:tcW w:w="0" w:type="auto"/>
            <w:hideMark/>
          </w:tcPr>
          <w:p w14:paraId="13EE1170" w14:textId="77777777" w:rsidR="00D231D2" w:rsidRPr="00D231D2" w:rsidRDefault="00D231D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Protected</w:t>
            </w: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 xml:space="preserve"> — stable, deployable code</w:t>
            </w:r>
          </w:p>
        </w:tc>
      </w:tr>
      <w:tr w:rsidR="00D231D2" w14:paraId="0AF438E7" w14:textId="77777777" w:rsidTr="00D231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0A640" w14:textId="5783777E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Developer’s Name</w:t>
            </w:r>
          </w:p>
        </w:tc>
        <w:tc>
          <w:tcPr>
            <w:tcW w:w="0" w:type="auto"/>
            <w:hideMark/>
          </w:tcPr>
          <w:p w14:paraId="6CC6E573" w14:textId="575BBA5C" w:rsidR="00D231D2" w:rsidRPr="00D231D2" w:rsidRDefault="00D231D2" w:rsidP="00D23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Lou-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chumdararith</w:t>
            </w:r>
            <w:proofErr w:type="spellEnd"/>
          </w:p>
        </w:tc>
        <w:tc>
          <w:tcPr>
            <w:tcW w:w="0" w:type="auto"/>
            <w:hideMark/>
          </w:tcPr>
          <w:p w14:paraId="255D64E4" w14:textId="4ECE5654" w:rsidR="00D231D2" w:rsidRPr="00D231D2" w:rsidRDefault="00D231D2" w:rsidP="00D23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For each user tasks</w:t>
            </w: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 xml:space="preserve"> — one per task card</w:t>
            </w:r>
          </w:p>
        </w:tc>
      </w:tr>
      <w:tr w:rsidR="00D231D2" w14:paraId="59F8CAD9" w14:textId="77777777" w:rsidTr="00D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7A0A0" w14:textId="706E4631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develop</w:t>
            </w:r>
          </w:p>
        </w:tc>
        <w:tc>
          <w:tcPr>
            <w:tcW w:w="0" w:type="auto"/>
            <w:hideMark/>
          </w:tcPr>
          <w:p w14:paraId="2F1A087F" w14:textId="77777777" w:rsidR="00D231D2" w:rsidRPr="00D231D2" w:rsidRDefault="00D231D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release/sprint-1</w:t>
            </w:r>
          </w:p>
        </w:tc>
        <w:tc>
          <w:tcPr>
            <w:tcW w:w="0" w:type="auto"/>
            <w:hideMark/>
          </w:tcPr>
          <w:p w14:paraId="14C4B8F8" w14:textId="77777777" w:rsidR="00D231D2" w:rsidRPr="00D231D2" w:rsidRDefault="00D231D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>Final integration branch (optional)</w:t>
            </w:r>
          </w:p>
        </w:tc>
      </w:tr>
    </w:tbl>
    <w:p w14:paraId="388ACEFC" w14:textId="77777777" w:rsidR="00D231D2" w:rsidRPr="00D231D2" w:rsidRDefault="00D231D2" w:rsidP="00D231D2">
      <w:pPr>
        <w:pStyle w:val="NormalWeb"/>
        <w:numPr>
          <w:ilvl w:val="0"/>
          <w:numId w:val="24"/>
        </w:numPr>
      </w:pPr>
      <w:r w:rsidRPr="00D231D2">
        <w:t xml:space="preserve">All work done in </w:t>
      </w:r>
      <w:r w:rsidRPr="00D231D2">
        <w:rPr>
          <w:rStyle w:val="Strong"/>
        </w:rPr>
        <w:t>feature branches</w:t>
      </w:r>
    </w:p>
    <w:p w14:paraId="40335F75" w14:textId="6BF1794F" w:rsidR="00D231D2" w:rsidRPr="00D231D2" w:rsidRDefault="00D231D2" w:rsidP="00D231D2">
      <w:pPr>
        <w:pStyle w:val="NormalWeb"/>
        <w:numPr>
          <w:ilvl w:val="0"/>
          <w:numId w:val="24"/>
        </w:numPr>
      </w:pPr>
      <w:r w:rsidRPr="00D231D2">
        <w:t xml:space="preserve">Merged to </w:t>
      </w: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>develop</w:t>
      </w:r>
      <w:r w:rsidRPr="00D231D2">
        <w:t xml:space="preserve"> </w:t>
      </w:r>
      <w:r w:rsidRPr="00D231D2">
        <w:rPr>
          <w:rStyle w:val="Strong"/>
        </w:rPr>
        <w:t>only after review and approval</w:t>
      </w:r>
    </w:p>
    <w:p w14:paraId="2B1D35B1" w14:textId="1D245D52" w:rsidR="00D231D2" w:rsidRPr="00D231D2" w:rsidRDefault="00D231D2" w:rsidP="00D231D2">
      <w:pPr>
        <w:pStyle w:val="NormalWeb"/>
        <w:numPr>
          <w:ilvl w:val="0"/>
          <w:numId w:val="24"/>
        </w:numPr>
      </w:pPr>
      <w:r w:rsidRPr="00D231D2">
        <w:rPr>
          <w:rStyle w:val="HTMLCode"/>
          <w:rFonts w:ascii="Times New Roman" w:eastAsiaTheme="majorEastAsia" w:hAnsi="Times New Roman" w:cs="Times New Roman"/>
          <w:sz w:val="24"/>
          <w:szCs w:val="24"/>
        </w:rPr>
        <w:t>main</w:t>
      </w:r>
      <w:r w:rsidRPr="00D231D2">
        <w:t xml:space="preserve"> always passes </w:t>
      </w:r>
      <w:proofErr w:type="spellStart"/>
      <w:r w:rsidRPr="00D231D2">
        <w:rPr>
          <w:rStyle w:val="HTMLCode"/>
          <w:rFonts w:ascii="Times New Roman" w:eastAsiaTheme="majorEastAsia" w:hAnsi="Times New Roman" w:cs="Times New Roman"/>
          <w:sz w:val="24"/>
          <w:szCs w:val="24"/>
        </w:rPr>
        <w:t>mvn</w:t>
      </w:r>
      <w:proofErr w:type="spellEnd"/>
      <w:r w:rsidRPr="00D231D2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D231D2">
        <w:rPr>
          <w:rStyle w:val="HTMLCode"/>
          <w:rFonts w:ascii="Times New Roman" w:eastAsiaTheme="majorEastAsia" w:hAnsi="Times New Roman" w:cs="Times New Roman"/>
          <w:sz w:val="24"/>
          <w:szCs w:val="24"/>
        </w:rPr>
        <w:t>spring-</w:t>
      </w:r>
      <w:proofErr w:type="gramStart"/>
      <w:r w:rsidRPr="00D231D2">
        <w:rPr>
          <w:rStyle w:val="HTMLCode"/>
          <w:rFonts w:ascii="Times New Roman" w:eastAsiaTheme="majorEastAsia" w:hAnsi="Times New Roman" w:cs="Times New Roman"/>
          <w:sz w:val="24"/>
          <w:szCs w:val="24"/>
        </w:rPr>
        <w:t>boot:run</w:t>
      </w:r>
      <w:proofErr w:type="spellEnd"/>
      <w:proofErr w:type="gramEnd"/>
      <w:r w:rsidRPr="00D231D2">
        <w:t xml:space="preserve"> with empty DB</w:t>
      </w:r>
    </w:p>
    <w:p w14:paraId="1AA17E9A" w14:textId="539D5413" w:rsidR="00D231D2" w:rsidRPr="00D231D2" w:rsidRDefault="00D231D2" w:rsidP="00D231D2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D231D2">
        <w:rPr>
          <w:sz w:val="27"/>
          <w:szCs w:val="27"/>
        </w:rPr>
        <w:t>Tools &amp; Technologies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770"/>
        <w:gridCol w:w="5097"/>
      </w:tblGrid>
      <w:tr w:rsidR="00D231D2" w14:paraId="317913D4" w14:textId="77777777" w:rsidTr="00D231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28F5F" w14:textId="77777777" w:rsidR="00D231D2" w:rsidRPr="00D231D2" w:rsidRDefault="00D231D2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Fonts w:ascii="Times New Roman" w:hAnsi="Times New Roman" w:cs="Times New Roman"/>
                <w:b w:val="0"/>
                <w:bCs w:val="0"/>
                <w:sz w:val="24"/>
                <w:szCs w:val="40"/>
              </w:rPr>
              <w:t>Category</w:t>
            </w:r>
          </w:p>
        </w:tc>
        <w:tc>
          <w:tcPr>
            <w:tcW w:w="0" w:type="auto"/>
            <w:hideMark/>
          </w:tcPr>
          <w:p w14:paraId="6BC2F68B" w14:textId="77777777" w:rsidR="00D231D2" w:rsidRPr="00D231D2" w:rsidRDefault="00D231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40"/>
              </w:rPr>
            </w:pPr>
            <w:r w:rsidRPr="00D231D2">
              <w:rPr>
                <w:rFonts w:ascii="Times New Roman" w:hAnsi="Times New Roman" w:cs="Times New Roman"/>
                <w:b w:val="0"/>
                <w:bCs w:val="0"/>
                <w:sz w:val="24"/>
                <w:szCs w:val="40"/>
              </w:rPr>
              <w:t>Tools</w:t>
            </w:r>
          </w:p>
        </w:tc>
      </w:tr>
      <w:tr w:rsidR="00D231D2" w14:paraId="4A256772" w14:textId="77777777" w:rsidTr="00D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A840F" w14:textId="77777777" w:rsidR="00D231D2" w:rsidRPr="00D231D2" w:rsidRDefault="00D231D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40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40"/>
              </w:rPr>
              <w:t>IDE</w:t>
            </w:r>
          </w:p>
        </w:tc>
        <w:tc>
          <w:tcPr>
            <w:tcW w:w="0" w:type="auto"/>
            <w:hideMark/>
          </w:tcPr>
          <w:p w14:paraId="01A8F757" w14:textId="77777777" w:rsidR="00D231D2" w:rsidRPr="00D231D2" w:rsidRDefault="00D23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Fonts w:ascii="Times New Roman" w:hAnsi="Times New Roman" w:cs="Times New Roman"/>
                <w:sz w:val="24"/>
                <w:szCs w:val="40"/>
              </w:rPr>
              <w:t>IntelliJ IDEA, VS Code</w:t>
            </w:r>
          </w:p>
        </w:tc>
      </w:tr>
      <w:tr w:rsidR="00D231D2" w14:paraId="29923B36" w14:textId="77777777" w:rsidTr="00D231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E6C04" w14:textId="77777777" w:rsidR="00D231D2" w:rsidRPr="00D231D2" w:rsidRDefault="00D231D2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40"/>
              </w:rPr>
              <w:t>Backend</w:t>
            </w:r>
          </w:p>
        </w:tc>
        <w:tc>
          <w:tcPr>
            <w:tcW w:w="0" w:type="auto"/>
            <w:hideMark/>
          </w:tcPr>
          <w:p w14:paraId="16828E1A" w14:textId="77777777" w:rsidR="00D231D2" w:rsidRPr="00D231D2" w:rsidRDefault="00D23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Fonts w:ascii="Times New Roman" w:hAnsi="Times New Roman" w:cs="Times New Roman"/>
                <w:sz w:val="24"/>
                <w:szCs w:val="40"/>
              </w:rPr>
              <w:t>Spring Boot 3.3, Spring Security, Spring Data JPA</w:t>
            </w:r>
          </w:p>
        </w:tc>
      </w:tr>
      <w:tr w:rsidR="00D231D2" w14:paraId="3417E777" w14:textId="77777777" w:rsidTr="00D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65032" w14:textId="77777777" w:rsidR="00D231D2" w:rsidRPr="00D231D2" w:rsidRDefault="00D231D2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40"/>
              </w:rPr>
              <w:t>Frontend</w:t>
            </w:r>
          </w:p>
        </w:tc>
        <w:tc>
          <w:tcPr>
            <w:tcW w:w="0" w:type="auto"/>
            <w:hideMark/>
          </w:tcPr>
          <w:p w14:paraId="296F763E" w14:textId="77777777" w:rsidR="00D231D2" w:rsidRPr="00D231D2" w:rsidRDefault="00D23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40"/>
              </w:rPr>
            </w:pPr>
            <w:proofErr w:type="spellStart"/>
            <w:r w:rsidRPr="00D231D2">
              <w:rPr>
                <w:rFonts w:ascii="Times New Roman" w:hAnsi="Times New Roman" w:cs="Times New Roman"/>
                <w:sz w:val="24"/>
                <w:szCs w:val="40"/>
              </w:rPr>
              <w:t>Thymeleaf</w:t>
            </w:r>
            <w:proofErr w:type="spellEnd"/>
            <w:r w:rsidRPr="00D231D2">
              <w:rPr>
                <w:rFonts w:ascii="Times New Roman" w:hAnsi="Times New Roman" w:cs="Times New Roman"/>
                <w:sz w:val="24"/>
                <w:szCs w:val="40"/>
              </w:rPr>
              <w:t>, Tailwind CSS (via CDN)</w:t>
            </w:r>
          </w:p>
        </w:tc>
      </w:tr>
      <w:tr w:rsidR="00D231D2" w14:paraId="4B20769F" w14:textId="77777777" w:rsidTr="00D231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789E3" w14:textId="77777777" w:rsidR="00D231D2" w:rsidRPr="00D231D2" w:rsidRDefault="00D231D2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40"/>
              </w:rPr>
              <w:t>Database</w:t>
            </w:r>
          </w:p>
        </w:tc>
        <w:tc>
          <w:tcPr>
            <w:tcW w:w="0" w:type="auto"/>
            <w:hideMark/>
          </w:tcPr>
          <w:p w14:paraId="66119225" w14:textId="77777777" w:rsidR="00D231D2" w:rsidRPr="00D231D2" w:rsidRDefault="00D23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Fonts w:ascii="Times New Roman" w:hAnsi="Times New Roman" w:cs="Times New Roman"/>
                <w:sz w:val="24"/>
                <w:szCs w:val="40"/>
              </w:rPr>
              <w:t xml:space="preserve">MySQL 8.0, Flyway, </w:t>
            </w:r>
            <w:proofErr w:type="spellStart"/>
            <w:r w:rsidRPr="00D231D2">
              <w:rPr>
                <w:rFonts w:ascii="Times New Roman" w:hAnsi="Times New Roman" w:cs="Times New Roman"/>
                <w:sz w:val="24"/>
                <w:szCs w:val="40"/>
              </w:rPr>
              <w:t>HikariCP</w:t>
            </w:r>
            <w:proofErr w:type="spellEnd"/>
          </w:p>
        </w:tc>
      </w:tr>
      <w:tr w:rsidR="00D231D2" w14:paraId="004E5BE2" w14:textId="77777777" w:rsidTr="00D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3A228" w14:textId="77777777" w:rsidR="00D231D2" w:rsidRPr="00D231D2" w:rsidRDefault="00D231D2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40"/>
              </w:rPr>
              <w:t>Build</w:t>
            </w:r>
          </w:p>
        </w:tc>
        <w:tc>
          <w:tcPr>
            <w:tcW w:w="0" w:type="auto"/>
            <w:hideMark/>
          </w:tcPr>
          <w:p w14:paraId="6A209DB0" w14:textId="77777777" w:rsidR="00D231D2" w:rsidRPr="00D231D2" w:rsidRDefault="00D23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Fonts w:ascii="Times New Roman" w:hAnsi="Times New Roman" w:cs="Times New Roman"/>
                <w:sz w:val="24"/>
                <w:szCs w:val="40"/>
              </w:rPr>
              <w:t>Maven</w:t>
            </w:r>
          </w:p>
        </w:tc>
      </w:tr>
      <w:tr w:rsidR="00D231D2" w14:paraId="2AC203CD" w14:textId="77777777" w:rsidTr="00D231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792A4" w14:textId="77777777" w:rsidR="00D231D2" w:rsidRPr="00D231D2" w:rsidRDefault="00D231D2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40"/>
              </w:rPr>
              <w:t>Version Control</w:t>
            </w:r>
          </w:p>
        </w:tc>
        <w:tc>
          <w:tcPr>
            <w:tcW w:w="0" w:type="auto"/>
            <w:hideMark/>
          </w:tcPr>
          <w:p w14:paraId="5E31777E" w14:textId="77777777" w:rsidR="00D231D2" w:rsidRPr="00D231D2" w:rsidRDefault="00D23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Fonts w:ascii="Times New Roman" w:hAnsi="Times New Roman" w:cs="Times New Roman"/>
                <w:sz w:val="24"/>
                <w:szCs w:val="40"/>
              </w:rPr>
              <w:t>Git + GitHub</w:t>
            </w:r>
          </w:p>
        </w:tc>
      </w:tr>
      <w:tr w:rsidR="00D231D2" w14:paraId="187FD86E" w14:textId="77777777" w:rsidTr="00D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89FF1" w14:textId="77777777" w:rsidR="00D231D2" w:rsidRPr="00D231D2" w:rsidRDefault="00D231D2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40"/>
              </w:rPr>
              <w:t>Diagrams</w:t>
            </w:r>
          </w:p>
        </w:tc>
        <w:tc>
          <w:tcPr>
            <w:tcW w:w="0" w:type="auto"/>
            <w:hideMark/>
          </w:tcPr>
          <w:p w14:paraId="7BBCE3E6" w14:textId="02BAC28E" w:rsidR="00D231D2" w:rsidRPr="00D231D2" w:rsidRDefault="00D23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Fonts w:ascii="Times New Roman" w:hAnsi="Times New Roman" w:cs="Times New Roman"/>
                <w:sz w:val="24"/>
                <w:szCs w:val="40"/>
              </w:rPr>
              <w:t>dbdiagram.io, Mermaid</w:t>
            </w:r>
          </w:p>
        </w:tc>
      </w:tr>
    </w:tbl>
    <w:p w14:paraId="06358497" w14:textId="3CA67472" w:rsidR="00D231D2" w:rsidRDefault="00D231D2" w:rsidP="005F2C80">
      <w:pPr>
        <w:pStyle w:val="Heading3"/>
      </w:pPr>
    </w:p>
    <w:p w14:paraId="58CE1400" w14:textId="77777777" w:rsidR="00D231D2" w:rsidRDefault="00D231D2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br w:type="page"/>
      </w:r>
    </w:p>
    <w:p w14:paraId="7672E682" w14:textId="77777777" w:rsidR="003B21B2" w:rsidRDefault="003B21B2" w:rsidP="003B21B2">
      <w:pPr>
        <w:pStyle w:val="Heading2"/>
      </w:pPr>
      <w:r>
        <w:rPr>
          <w:rStyle w:val="Strong"/>
          <w:b/>
          <w:bCs/>
        </w:rPr>
        <w:t>Appendices</w:t>
      </w:r>
    </w:p>
    <w:p w14:paraId="310206E2" w14:textId="4BED5495" w:rsidR="003B21B2" w:rsidRDefault="003B21B2" w:rsidP="003B21B2"/>
    <w:p w14:paraId="35CED71B" w14:textId="77777777" w:rsidR="003B21B2" w:rsidRDefault="003B21B2" w:rsidP="003B21B2">
      <w:pPr>
        <w:pStyle w:val="Heading3"/>
      </w:pPr>
      <w:r>
        <w:rPr>
          <w:rStyle w:val="Strong"/>
          <w:b/>
          <w:bCs/>
        </w:rPr>
        <w:t>Appendix A: Full ER Diagram (Sprint 1 Schema)</w:t>
      </w:r>
    </w:p>
    <w:p w14:paraId="5B1EF9D4" w14:textId="21F38B73" w:rsidR="003B21B2" w:rsidRDefault="003B21B2" w:rsidP="003B21B2">
      <w:pPr>
        <w:pStyle w:val="NormalWeb"/>
      </w:pPr>
      <w:r w:rsidRPr="003B21B2">
        <w:drawing>
          <wp:inline distT="0" distB="0" distL="0" distR="0" wp14:anchorId="17396C28" wp14:editId="789BEA6E">
            <wp:extent cx="5731510" cy="57353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Style w:val="Emphasis"/>
          <w:rFonts w:eastAsiaTheme="majorEastAsia"/>
        </w:rPr>
        <w:t>Figure A1: Complete Entity-Relationship Diagram showing all 12 tables and relationships. Generated using dbdiagram.io.</w:t>
      </w:r>
    </w:p>
    <w:p w14:paraId="4E631DBF" w14:textId="642CA4BE" w:rsidR="003B21B2" w:rsidRDefault="003B21B2" w:rsidP="003B21B2">
      <w:pPr>
        <w:pStyle w:val="NormalWeb"/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Style w:val="Strong"/>
        </w:rPr>
        <w:t>View/Edit Online</w:t>
      </w:r>
      <w:r>
        <w:t xml:space="preserve">: </w:t>
      </w:r>
      <w:r w:rsidRPr="003B21B2">
        <w:t>https://dbdiagram.io/d/6898a585dd90d17865441dfa</w:t>
      </w:r>
    </w:p>
    <w:p w14:paraId="18152911" w14:textId="77777777" w:rsidR="003B21B2" w:rsidRDefault="003B21B2" w:rsidP="003B21B2">
      <w:pPr>
        <w:pStyle w:val="Heading3"/>
        <w:rPr>
          <w:rStyle w:val="Strong"/>
          <w:b/>
          <w:bCs/>
        </w:rPr>
      </w:pPr>
    </w:p>
    <w:p w14:paraId="523988D9" w14:textId="77777777" w:rsidR="003B21B2" w:rsidRDefault="003B21B2" w:rsidP="003B21B2">
      <w:pPr>
        <w:pStyle w:val="Heading3"/>
        <w:rPr>
          <w:rStyle w:val="Strong"/>
          <w:b/>
          <w:bCs/>
        </w:rPr>
      </w:pPr>
    </w:p>
    <w:p w14:paraId="37ADC035" w14:textId="77777777" w:rsidR="003B21B2" w:rsidRDefault="003B21B2" w:rsidP="003B21B2">
      <w:pPr>
        <w:pStyle w:val="Heading3"/>
        <w:rPr>
          <w:rStyle w:val="Strong"/>
          <w:b/>
          <w:bCs/>
        </w:rPr>
      </w:pPr>
    </w:p>
    <w:p w14:paraId="7AFB6C63" w14:textId="2C5E7E27" w:rsidR="003B21B2" w:rsidRDefault="003B21B2" w:rsidP="003B21B2">
      <w:pPr>
        <w:pStyle w:val="Heading3"/>
      </w:pPr>
      <w:r>
        <w:rPr>
          <w:rStyle w:val="Strong"/>
          <w:b/>
          <w:bCs/>
        </w:rPr>
        <w:t xml:space="preserve">Appendix B: Sample Flyway Migration </w:t>
      </w:r>
      <w:r w:rsidRPr="003B21B2">
        <w:rPr>
          <w:rStyle w:val="Strong"/>
          <w:b/>
          <w:bCs/>
          <w:sz w:val="24"/>
          <w:szCs w:val="24"/>
        </w:rPr>
        <w:t>(</w:t>
      </w:r>
      <w:r w:rsidRPr="003B21B2">
        <w:rPr>
          <w:rStyle w:val="HTMLCode"/>
          <w:rFonts w:ascii="Times New Roman" w:hAnsi="Times New Roman" w:cs="Times New Roman"/>
          <w:sz w:val="24"/>
          <w:szCs w:val="24"/>
        </w:rPr>
        <w:t>V1__init_schema.sql</w:t>
      </w:r>
      <w:r w:rsidRPr="003B21B2">
        <w:rPr>
          <w:rStyle w:val="Strong"/>
          <w:b/>
          <w:bCs/>
          <w:sz w:val="24"/>
          <w:szCs w:val="24"/>
        </w:rPr>
        <w:t>)</w:t>
      </w:r>
    </w:p>
    <w:p w14:paraId="29E6969B" w14:textId="6D30F7FB" w:rsidR="003B21B2" w:rsidRDefault="003B21B2" w:rsidP="003B21B2">
      <w:r>
        <w:t>E</w:t>
      </w:r>
      <w:r w:rsidRPr="003B21B2">
        <w:drawing>
          <wp:inline distT="0" distB="0" distL="0" distR="0" wp14:anchorId="3B7182CC" wp14:editId="030B8D1B">
            <wp:extent cx="4671449" cy="324196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450" cy="324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8EEE" w14:textId="2557B8AB" w:rsidR="003B21B2" w:rsidRDefault="003B21B2" w:rsidP="003B21B2">
      <w:pPr>
        <w:pStyle w:val="Heading3"/>
      </w:pPr>
      <w:r>
        <w:rPr>
          <w:rStyle w:val="Strong"/>
          <w:b/>
          <w:bCs/>
        </w:rPr>
        <w:t>Appendix C: Key API Endpoints (</w:t>
      </w:r>
      <w:r>
        <w:rPr>
          <w:rStyle w:val="Strong"/>
          <w:b/>
          <w:bCs/>
        </w:rPr>
        <w:t>week</w:t>
      </w:r>
      <w:r>
        <w:rPr>
          <w:rStyle w:val="Strong"/>
          <w:b/>
          <w:bCs/>
        </w:rPr>
        <w:t xml:space="preserve"> 1</w:t>
      </w:r>
      <w:r>
        <w:rPr>
          <w:rStyle w:val="Strong"/>
          <w:b/>
          <w:bCs/>
        </w:rPr>
        <w:t>-2</w:t>
      </w:r>
      <w:r>
        <w:rPr>
          <w:rStyle w:val="Strong"/>
          <w:b/>
          <w:bCs/>
        </w:rPr>
        <w:t>)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963"/>
        <w:gridCol w:w="2269"/>
        <w:gridCol w:w="2809"/>
        <w:gridCol w:w="1456"/>
      </w:tblGrid>
      <w:tr w:rsidR="003B21B2" w14:paraId="0A99ED36" w14:textId="77777777" w:rsidTr="003B2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3F309" w14:textId="77777777" w:rsidR="003B21B2" w:rsidRPr="003B21B2" w:rsidRDefault="003B21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213F916A" w14:textId="77777777" w:rsidR="003B21B2" w:rsidRPr="003B21B2" w:rsidRDefault="003B21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14:paraId="1EBA4DA0" w14:textId="77777777" w:rsidR="003B21B2" w:rsidRPr="003B21B2" w:rsidRDefault="003B21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6C40BCDA" w14:textId="77777777" w:rsidR="003B21B2" w:rsidRPr="003B21B2" w:rsidRDefault="003B21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Role</w:t>
            </w:r>
          </w:p>
        </w:tc>
      </w:tr>
      <w:tr w:rsidR="003B21B2" w14:paraId="5D363287" w14:textId="77777777" w:rsidTr="003B2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DE764" w14:textId="77777777" w:rsidR="003B21B2" w:rsidRPr="003B21B2" w:rsidRDefault="003B21B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5212B8B3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gramStart"/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login</w:t>
            </w:r>
            <w:proofErr w:type="gramEnd"/>
          </w:p>
        </w:tc>
        <w:tc>
          <w:tcPr>
            <w:tcW w:w="0" w:type="auto"/>
            <w:hideMark/>
          </w:tcPr>
          <w:p w14:paraId="33448EE8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Login page</w:t>
            </w:r>
          </w:p>
        </w:tc>
        <w:tc>
          <w:tcPr>
            <w:tcW w:w="0" w:type="auto"/>
            <w:hideMark/>
          </w:tcPr>
          <w:p w14:paraId="682B38FD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</w:p>
        </w:tc>
      </w:tr>
      <w:tr w:rsidR="003B21B2" w14:paraId="7E36919B" w14:textId="77777777" w:rsidTr="003B21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D3F1C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5FAAD562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gramStart"/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login</w:t>
            </w:r>
            <w:proofErr w:type="gramEnd"/>
          </w:p>
        </w:tc>
        <w:tc>
          <w:tcPr>
            <w:tcW w:w="0" w:type="auto"/>
            <w:hideMark/>
          </w:tcPr>
          <w:p w14:paraId="37C903FF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Authenticate user</w:t>
            </w:r>
          </w:p>
        </w:tc>
        <w:tc>
          <w:tcPr>
            <w:tcW w:w="0" w:type="auto"/>
            <w:hideMark/>
          </w:tcPr>
          <w:p w14:paraId="35AB0DA0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</w:p>
        </w:tc>
      </w:tr>
      <w:tr w:rsidR="003B21B2" w14:paraId="55080DF2" w14:textId="77777777" w:rsidTr="003B2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CE963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69123B07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/student/</w:t>
            </w:r>
            <w:proofErr w:type="spellStart"/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14:paraId="7B6F60FE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View available courses</w:t>
            </w:r>
          </w:p>
        </w:tc>
        <w:tc>
          <w:tcPr>
            <w:tcW w:w="0" w:type="auto"/>
            <w:hideMark/>
          </w:tcPr>
          <w:p w14:paraId="7AE8EE3A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3B21B2" w14:paraId="79F039CC" w14:textId="77777777" w:rsidTr="003B21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BE5E4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307F21AA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proofErr w:type="gramStart"/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enrollments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83B3553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Enroll</w:t>
            </w:r>
            <w:proofErr w:type="spellEnd"/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 in course</w:t>
            </w:r>
          </w:p>
        </w:tc>
        <w:tc>
          <w:tcPr>
            <w:tcW w:w="0" w:type="auto"/>
            <w:hideMark/>
          </w:tcPr>
          <w:p w14:paraId="32797E54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3B21B2" w14:paraId="37E320F3" w14:textId="77777777" w:rsidTr="003B2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64CC9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111C704C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/lecturer/courses</w:t>
            </w:r>
          </w:p>
        </w:tc>
        <w:tc>
          <w:tcPr>
            <w:tcW w:w="0" w:type="auto"/>
            <w:hideMark/>
          </w:tcPr>
          <w:p w14:paraId="0B0CCCB5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View my courses</w:t>
            </w:r>
          </w:p>
        </w:tc>
        <w:tc>
          <w:tcPr>
            <w:tcW w:w="0" w:type="auto"/>
            <w:hideMark/>
          </w:tcPr>
          <w:p w14:paraId="0515FEF8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LECTURER</w:t>
            </w:r>
          </w:p>
        </w:tc>
      </w:tr>
      <w:tr w:rsidR="003B21B2" w14:paraId="4203F572" w14:textId="77777777" w:rsidTr="003B21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3CE3D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38BBCA56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/lecturer/courses/new</w:t>
            </w:r>
          </w:p>
        </w:tc>
        <w:tc>
          <w:tcPr>
            <w:tcW w:w="0" w:type="auto"/>
            <w:hideMark/>
          </w:tcPr>
          <w:p w14:paraId="174E065C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Show course creation form</w:t>
            </w:r>
          </w:p>
        </w:tc>
        <w:tc>
          <w:tcPr>
            <w:tcW w:w="0" w:type="auto"/>
            <w:hideMark/>
          </w:tcPr>
          <w:p w14:paraId="2756A4FB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LECTURER</w:t>
            </w:r>
          </w:p>
        </w:tc>
      </w:tr>
      <w:tr w:rsidR="003B21B2" w14:paraId="043B4C95" w14:textId="77777777" w:rsidTr="003B2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BDC19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6F678212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gramStart"/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courses</w:t>
            </w:r>
            <w:proofErr w:type="gramEnd"/>
          </w:p>
        </w:tc>
        <w:tc>
          <w:tcPr>
            <w:tcW w:w="0" w:type="auto"/>
            <w:hideMark/>
          </w:tcPr>
          <w:p w14:paraId="70F5E851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Create course offering</w:t>
            </w:r>
          </w:p>
        </w:tc>
        <w:tc>
          <w:tcPr>
            <w:tcW w:w="0" w:type="auto"/>
            <w:hideMark/>
          </w:tcPr>
          <w:p w14:paraId="24DE6E54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LECTURER</w:t>
            </w:r>
          </w:p>
        </w:tc>
      </w:tr>
      <w:tr w:rsidR="003B21B2" w14:paraId="393DED32" w14:textId="77777777" w:rsidTr="003B21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5AF37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794FCEEF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/admin/dashboard</w:t>
            </w:r>
          </w:p>
        </w:tc>
        <w:tc>
          <w:tcPr>
            <w:tcW w:w="0" w:type="auto"/>
            <w:hideMark/>
          </w:tcPr>
          <w:p w14:paraId="05C28DB4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Admin metrics dashboard</w:t>
            </w:r>
          </w:p>
        </w:tc>
        <w:tc>
          <w:tcPr>
            <w:tcW w:w="0" w:type="auto"/>
            <w:hideMark/>
          </w:tcPr>
          <w:p w14:paraId="13C2F501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</w:tbl>
    <w:p w14:paraId="74C271E4" w14:textId="0084EE89" w:rsidR="003B21B2" w:rsidRDefault="003B21B2" w:rsidP="003B21B2">
      <w:pPr>
        <w:pStyle w:val="Heading3"/>
      </w:pPr>
      <w:r>
        <w:rPr>
          <w:rStyle w:val="Strong"/>
          <w:b/>
          <w:bCs/>
        </w:rPr>
        <w:t>Appendix D: Team Member Contributions (</w:t>
      </w:r>
      <w:r>
        <w:rPr>
          <w:rStyle w:val="Strong"/>
          <w:b/>
          <w:bCs/>
        </w:rPr>
        <w:t>week</w:t>
      </w:r>
      <w:r>
        <w:rPr>
          <w:rStyle w:val="Strong"/>
          <w:b/>
          <w:bCs/>
        </w:rPr>
        <w:t xml:space="preserve"> 1</w:t>
      </w:r>
      <w:r>
        <w:rPr>
          <w:rStyle w:val="Strong"/>
          <w:b/>
          <w:bCs/>
        </w:rPr>
        <w:t>-2</w:t>
      </w:r>
      <w:r>
        <w:rPr>
          <w:rStyle w:val="Strong"/>
          <w:b/>
          <w:bCs/>
        </w:rPr>
        <w:t>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3B21B2" w14:paraId="675859FF" w14:textId="77777777" w:rsidTr="003B2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83B7A" w14:textId="77777777" w:rsidR="003B21B2" w:rsidRPr="003B21B2" w:rsidRDefault="003B21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Member</w:t>
            </w:r>
          </w:p>
        </w:tc>
        <w:tc>
          <w:tcPr>
            <w:tcW w:w="0" w:type="auto"/>
            <w:hideMark/>
          </w:tcPr>
          <w:p w14:paraId="052E96B5" w14:textId="77777777" w:rsidR="003B21B2" w:rsidRPr="003B21B2" w:rsidRDefault="003B21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Key Deliverables</w:t>
            </w:r>
          </w:p>
        </w:tc>
      </w:tr>
      <w:tr w:rsidR="003B21B2" w14:paraId="13DE917B" w14:textId="77777777" w:rsidTr="003B2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166F9" w14:textId="4B2FC7B7" w:rsidR="003B21B2" w:rsidRPr="003B21B2" w:rsidRDefault="003B21B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B21B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hideMark/>
          </w:tcPr>
          <w:p w14:paraId="56584868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Spring Security config, role-based redirects, login/logout, </w:t>
            </w:r>
            <w:proofErr w:type="spellStart"/>
            <w:proofErr w:type="gramStart"/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sec:authorize</w:t>
            </w:r>
            <w:proofErr w:type="spellEnd"/>
            <w:proofErr w:type="gramEnd"/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 integration</w:t>
            </w:r>
          </w:p>
        </w:tc>
      </w:tr>
      <w:tr w:rsidR="003B21B2" w14:paraId="7D95B913" w14:textId="77777777" w:rsidTr="003B2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FCB09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Rasy</w:t>
            </w:r>
          </w:p>
        </w:tc>
        <w:tc>
          <w:tcPr>
            <w:tcW w:w="0" w:type="auto"/>
            <w:hideMark/>
          </w:tcPr>
          <w:p w14:paraId="2D9D10AE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Course</w:t>
            </w: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Enrollment</w:t>
            </w:r>
            <w:proofErr w:type="spellEnd"/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Waitlist</w:t>
            </w: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 entities/services, capacity logic, duplicate prevention</w:t>
            </w:r>
          </w:p>
        </w:tc>
      </w:tr>
      <w:tr w:rsidR="003B21B2" w14:paraId="04B95A0F" w14:textId="77777777" w:rsidTr="003B2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A143F" w14:textId="0EE6E6C5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Hour</w:t>
            </w:r>
          </w:p>
        </w:tc>
        <w:tc>
          <w:tcPr>
            <w:tcW w:w="0" w:type="auto"/>
            <w:hideMark/>
          </w:tcPr>
          <w:p w14:paraId="7617A8F3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Room</w:t>
            </w: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ClassSchedule</w:t>
            </w:r>
            <w:proofErr w:type="spellEnd"/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Attendance</w:t>
            </w: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 entity design; scheduling conflict rules (Sprint 2 prep)</w:t>
            </w:r>
          </w:p>
        </w:tc>
      </w:tr>
      <w:tr w:rsidR="003B21B2" w14:paraId="29B5D7CB" w14:textId="77777777" w:rsidTr="003B2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09497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Seyha</w:t>
            </w:r>
          </w:p>
        </w:tc>
        <w:tc>
          <w:tcPr>
            <w:tcW w:w="0" w:type="auto"/>
            <w:hideMark/>
          </w:tcPr>
          <w:p w14:paraId="581145F6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Admin dashboard, </w:t>
            </w:r>
            <w:proofErr w:type="spellStart"/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Thymeleaf</w:t>
            </w:r>
            <w:proofErr w:type="spellEnd"/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 layout, role-aware UI fragments, responsive design</w:t>
            </w:r>
          </w:p>
        </w:tc>
      </w:tr>
      <w:tr w:rsidR="003B21B2" w14:paraId="58D3B6CF" w14:textId="77777777" w:rsidTr="003B2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45007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RITH</w:t>
            </w:r>
          </w:p>
        </w:tc>
        <w:tc>
          <w:tcPr>
            <w:tcW w:w="0" w:type="auto"/>
            <w:hideMark/>
          </w:tcPr>
          <w:p w14:paraId="4C1EE8BF" w14:textId="0FD4855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Full Flyway migrations (V1–V2), MySQL setup, seed data,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report </w:t>
            </w: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</w:p>
        </w:tc>
      </w:tr>
    </w:tbl>
    <w:p w14:paraId="4D1911B8" w14:textId="7EC28CA9" w:rsidR="003B21B2" w:rsidRDefault="003B21B2" w:rsidP="003B21B2"/>
    <w:p w14:paraId="55C9969C" w14:textId="77777777" w:rsidR="003B21B2" w:rsidRDefault="003B21B2" w:rsidP="003B21B2">
      <w:pPr>
        <w:pStyle w:val="Heading3"/>
      </w:pPr>
      <w:r>
        <w:rPr>
          <w:rStyle w:val="Strong"/>
          <w:b/>
          <w:bCs/>
        </w:rPr>
        <w:t>Appendix E: Screenshots</w:t>
      </w:r>
    </w:p>
    <w:p w14:paraId="31A3C58D" w14:textId="77777777" w:rsidR="003B21B2" w:rsidRPr="003B21B2" w:rsidRDefault="003B21B2" w:rsidP="003B21B2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3B21B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E1: Login Page</w:t>
      </w:r>
    </w:p>
    <w:p w14:paraId="72DE74C2" w14:textId="6A374265" w:rsidR="003B21B2" w:rsidRPr="003B21B2" w:rsidRDefault="003B21B2" w:rsidP="003B21B2">
      <w:pPr>
        <w:pStyle w:val="NormalWeb"/>
        <w:jc w:val="center"/>
      </w:pPr>
      <w:r w:rsidRPr="004B2DB0">
        <w:drawing>
          <wp:inline distT="0" distB="0" distL="0" distR="0" wp14:anchorId="64FB1D0B" wp14:editId="10960E9C">
            <wp:extent cx="3603873" cy="2008414"/>
            <wp:effectExtent l="152400" t="152400" r="358775" b="35433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924" r="1996" b="3602"/>
                    <a:stretch/>
                  </pic:blipFill>
                  <pic:spPr bwMode="auto">
                    <a:xfrm>
                      <a:off x="0" y="0"/>
                      <a:ext cx="3668901" cy="20446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21BB4" w14:textId="77777777" w:rsidR="003B21B2" w:rsidRPr="003B21B2" w:rsidRDefault="003B21B2" w:rsidP="003B21B2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3B21B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E2: Student Course </w:t>
      </w:r>
      <w:proofErr w:type="spellStart"/>
      <w:r w:rsidRPr="003B21B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Catalog</w:t>
      </w:r>
      <w:proofErr w:type="spellEnd"/>
    </w:p>
    <w:p w14:paraId="2C5DB184" w14:textId="0EAA65E4" w:rsidR="003B21B2" w:rsidRPr="003B21B2" w:rsidRDefault="003B21B2" w:rsidP="003B21B2">
      <w:pPr>
        <w:pStyle w:val="NormalWeb"/>
        <w:jc w:val="center"/>
      </w:pPr>
      <w:r w:rsidRPr="003B21B2">
        <w:drawing>
          <wp:inline distT="0" distB="0" distL="0" distR="0" wp14:anchorId="3A139C31" wp14:editId="22963947">
            <wp:extent cx="3664527" cy="2093726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4094" cy="209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E8BA" w14:textId="77777777" w:rsidR="003B21B2" w:rsidRPr="003B21B2" w:rsidRDefault="003B21B2" w:rsidP="003B21B2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3B21B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E3: Lecturer Course Creation Form</w:t>
      </w:r>
    </w:p>
    <w:p w14:paraId="5D3FDDE4" w14:textId="2ADA4343" w:rsidR="003B21B2" w:rsidRPr="003B21B2" w:rsidRDefault="003B21B2" w:rsidP="003B21B2">
      <w:pPr>
        <w:pStyle w:val="NormalWeb"/>
        <w:jc w:val="center"/>
      </w:pPr>
      <w:r w:rsidRPr="003B21B2">
        <w:drawing>
          <wp:inline distT="0" distB="0" distL="0" distR="0" wp14:anchorId="12532261" wp14:editId="2997D82F">
            <wp:extent cx="3489467" cy="2376054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5417" cy="238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681D" w14:textId="77777777" w:rsidR="003B21B2" w:rsidRPr="003B21B2" w:rsidRDefault="003B21B2" w:rsidP="003B21B2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3B21B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E4: Admin Dashboard</w:t>
      </w:r>
    </w:p>
    <w:p w14:paraId="3A171D24" w14:textId="42297C1B" w:rsidR="003B21B2" w:rsidRPr="003B21B2" w:rsidRDefault="003B21B2" w:rsidP="003B21B2">
      <w:pPr>
        <w:pStyle w:val="NormalWeb"/>
      </w:pPr>
    </w:p>
    <w:p w14:paraId="3E32C46E" w14:textId="77777777" w:rsidR="00D231D2" w:rsidRPr="002C57FC" w:rsidRDefault="00D231D2" w:rsidP="005F2C80">
      <w:pPr>
        <w:pStyle w:val="Heading3"/>
      </w:pPr>
    </w:p>
    <w:sectPr w:rsidR="00D231D2" w:rsidRPr="002C57F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B4458"/>
    <w:multiLevelType w:val="multilevel"/>
    <w:tmpl w:val="0A82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4677B"/>
    <w:multiLevelType w:val="multilevel"/>
    <w:tmpl w:val="5602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A528E"/>
    <w:multiLevelType w:val="multilevel"/>
    <w:tmpl w:val="AC82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17F03"/>
    <w:multiLevelType w:val="multilevel"/>
    <w:tmpl w:val="BE86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F106F"/>
    <w:multiLevelType w:val="multilevel"/>
    <w:tmpl w:val="6E9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86BDB"/>
    <w:multiLevelType w:val="multilevel"/>
    <w:tmpl w:val="DEF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C0A7D"/>
    <w:multiLevelType w:val="multilevel"/>
    <w:tmpl w:val="2E36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620C7"/>
    <w:multiLevelType w:val="multilevel"/>
    <w:tmpl w:val="4A30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43B49"/>
    <w:multiLevelType w:val="multilevel"/>
    <w:tmpl w:val="2E3E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C0129"/>
    <w:multiLevelType w:val="multilevel"/>
    <w:tmpl w:val="801A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D41E2"/>
    <w:multiLevelType w:val="multilevel"/>
    <w:tmpl w:val="7EB2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F46F2"/>
    <w:multiLevelType w:val="multilevel"/>
    <w:tmpl w:val="D9C8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A386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8DE4ECC"/>
    <w:multiLevelType w:val="multilevel"/>
    <w:tmpl w:val="4440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140C23"/>
    <w:multiLevelType w:val="multilevel"/>
    <w:tmpl w:val="8018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2E22D9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1F93B46"/>
    <w:multiLevelType w:val="multilevel"/>
    <w:tmpl w:val="3780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B7170"/>
    <w:multiLevelType w:val="multilevel"/>
    <w:tmpl w:val="6D02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354F26"/>
    <w:multiLevelType w:val="multilevel"/>
    <w:tmpl w:val="613C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9F702F"/>
    <w:multiLevelType w:val="multilevel"/>
    <w:tmpl w:val="F1E2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7B57A3"/>
    <w:multiLevelType w:val="multilevel"/>
    <w:tmpl w:val="A49A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F0B77"/>
    <w:multiLevelType w:val="multilevel"/>
    <w:tmpl w:val="FEFA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EA0B5E"/>
    <w:multiLevelType w:val="hybridMultilevel"/>
    <w:tmpl w:val="8856ABC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48576D"/>
    <w:multiLevelType w:val="multilevel"/>
    <w:tmpl w:val="5C76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88574B"/>
    <w:multiLevelType w:val="multilevel"/>
    <w:tmpl w:val="3984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092535">
    <w:abstractNumId w:val="16"/>
  </w:num>
  <w:num w:numId="2" w16cid:durableId="849442645">
    <w:abstractNumId w:val="15"/>
  </w:num>
  <w:num w:numId="3" w16cid:durableId="342825202">
    <w:abstractNumId w:val="12"/>
  </w:num>
  <w:num w:numId="4" w16cid:durableId="2029673021">
    <w:abstractNumId w:val="3"/>
  </w:num>
  <w:num w:numId="5" w16cid:durableId="573206710">
    <w:abstractNumId w:val="13"/>
  </w:num>
  <w:num w:numId="6" w16cid:durableId="887573192">
    <w:abstractNumId w:val="4"/>
  </w:num>
  <w:num w:numId="7" w16cid:durableId="347564056">
    <w:abstractNumId w:val="11"/>
  </w:num>
  <w:num w:numId="8" w16cid:durableId="191111043">
    <w:abstractNumId w:val="24"/>
  </w:num>
  <w:num w:numId="9" w16cid:durableId="778916358">
    <w:abstractNumId w:val="1"/>
  </w:num>
  <w:num w:numId="10" w16cid:durableId="10878995">
    <w:abstractNumId w:val="9"/>
  </w:num>
  <w:num w:numId="11" w16cid:durableId="1982271486">
    <w:abstractNumId w:val="6"/>
  </w:num>
  <w:num w:numId="12" w16cid:durableId="732846998">
    <w:abstractNumId w:val="23"/>
  </w:num>
  <w:num w:numId="13" w16cid:durableId="1282540740">
    <w:abstractNumId w:val="20"/>
  </w:num>
  <w:num w:numId="14" w16cid:durableId="934677198">
    <w:abstractNumId w:val="18"/>
  </w:num>
  <w:num w:numId="15" w16cid:durableId="769818130">
    <w:abstractNumId w:val="19"/>
  </w:num>
  <w:num w:numId="16" w16cid:durableId="1359237332">
    <w:abstractNumId w:val="5"/>
  </w:num>
  <w:num w:numId="17" w16cid:durableId="750931437">
    <w:abstractNumId w:val="7"/>
  </w:num>
  <w:num w:numId="18" w16cid:durableId="1248804132">
    <w:abstractNumId w:val="0"/>
  </w:num>
  <w:num w:numId="19" w16cid:durableId="1597978851">
    <w:abstractNumId w:val="2"/>
  </w:num>
  <w:num w:numId="20" w16cid:durableId="645430401">
    <w:abstractNumId w:val="10"/>
  </w:num>
  <w:num w:numId="21" w16cid:durableId="932785111">
    <w:abstractNumId w:val="21"/>
  </w:num>
  <w:num w:numId="22" w16cid:durableId="55470327">
    <w:abstractNumId w:val="14"/>
  </w:num>
  <w:num w:numId="23" w16cid:durableId="106196392">
    <w:abstractNumId w:val="17"/>
  </w:num>
  <w:num w:numId="24" w16cid:durableId="321472098">
    <w:abstractNumId w:val="8"/>
  </w:num>
  <w:num w:numId="25" w16cid:durableId="96319401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7FC"/>
    <w:rsid w:val="00297EBE"/>
    <w:rsid w:val="002C57FC"/>
    <w:rsid w:val="003B21B2"/>
    <w:rsid w:val="004B2DB0"/>
    <w:rsid w:val="005F2C80"/>
    <w:rsid w:val="00761A59"/>
    <w:rsid w:val="008D7F80"/>
    <w:rsid w:val="00B44C21"/>
    <w:rsid w:val="00BE5241"/>
    <w:rsid w:val="00D065A5"/>
    <w:rsid w:val="00D231D2"/>
    <w:rsid w:val="00DF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336B5"/>
  <w15:chartTrackingRefBased/>
  <w15:docId w15:val="{A29D3278-A432-457A-AA7E-89BFBCB64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36"/>
        <w:lang w:val="en-GB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7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2">
    <w:name w:val="heading 2"/>
    <w:basedOn w:val="Normal"/>
    <w:link w:val="Heading2Char"/>
    <w:uiPriority w:val="9"/>
    <w:qFormat/>
    <w:rsid w:val="002C57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C57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C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57FC"/>
    <w:rPr>
      <w:rFonts w:ascii="Times New Roman" w:eastAsia="Times New Roman" w:hAnsi="Times New Roman" w:cs="Times New Roman"/>
      <w:b/>
      <w:bCs/>
      <w:sz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C57F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2C5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C57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57FC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C57FC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table" w:styleId="PlainTable1">
    <w:name w:val="Plain Table 1"/>
    <w:basedOn w:val="TableNormal"/>
    <w:uiPriority w:val="41"/>
    <w:rsid w:val="002C5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65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65A5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Emphasis">
    <w:name w:val="Emphasis"/>
    <w:basedOn w:val="DefaultParagraphFont"/>
    <w:uiPriority w:val="20"/>
    <w:qFormat/>
    <w:rsid w:val="00D065A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C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Light">
    <w:name w:val="Grid Table Light"/>
    <w:basedOn w:val="TableNormal"/>
    <w:uiPriority w:val="40"/>
    <w:rsid w:val="005F2C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2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5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5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0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58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89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90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6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2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9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6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4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3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58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13</Pages>
  <Words>1436</Words>
  <Characters>8186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31</vt:i4>
      </vt:variant>
    </vt:vector>
  </HeadingPairs>
  <TitlesOfParts>
    <vt:vector size="32" baseType="lpstr">
      <vt:lpstr/>
      <vt:lpstr>Executive Summary</vt:lpstr>
      <vt:lpstr>    Goal &amp; Scope</vt:lpstr>
      <vt:lpstr>    Technologies</vt:lpstr>
      <vt:lpstr>    Team Roles and Contributions</vt:lpstr>
      <vt:lpstr>System Overview</vt:lpstr>
      <vt:lpstr>    Key Characteristics</vt:lpstr>
      <vt:lpstr>    High-Level Architecture</vt:lpstr>
      <vt:lpstr>Requirements Specification</vt:lpstr>
      <vt:lpstr>    Functional Requirements (Week 1 &amp; 2)</vt:lpstr>
      <vt:lpstr>    Non-Functional Requirements</vt:lpstr>
      <vt:lpstr>Database Design</vt:lpstr>
      <vt:lpstr>    Entity-Relationship Diagram (ERD)</vt:lpstr>
      <vt:lpstr>System Architecture &amp; Design</vt:lpstr>
      <vt:lpstr>    Component Diagram</vt:lpstr>
      <vt:lpstr>    Sequence Diagram: Student Enrollment Flow</vt:lpstr>
      <vt:lpstr>    Sequence Diagram: Lecturer Course Creation</vt:lpstr>
      <vt:lpstr>    </vt:lpstr>
      <vt:lpstr>Security Implementation</vt:lpstr>
      <vt:lpstr>    Authentication Flow</vt:lpstr>
      <vt:lpstr>    Data &amp; Password Security</vt:lpstr>
      <vt:lpstr>    </vt:lpstr>
      <vt:lpstr>UI/UX Design</vt:lpstr>
      <vt:lpstr>    Design Principles</vt:lpstr>
      <vt:lpstr>    Key Screens (week 1-2)</vt:lpstr>
      <vt:lpstr>Development Process</vt:lpstr>
      <vt:lpstr>    Team Structure &amp; Responsibilities</vt:lpstr>
      <vt:lpstr>    Git &amp; Code Review Workflow</vt:lpstr>
      <vt:lpstr>    Branching Strategy</vt:lpstr>
      <vt:lpstr>    Tools &amp; Technologies</vt:lpstr>
      <vt:lpstr>        </vt:lpstr>
      <vt:lpstr>        </vt:lpstr>
    </vt:vector>
  </TitlesOfParts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 CHUMDARARITH</dc:creator>
  <cp:keywords/>
  <dc:description/>
  <cp:lastModifiedBy>LOU CHUMDARARITH</cp:lastModifiedBy>
  <cp:revision>2</cp:revision>
  <dcterms:created xsi:type="dcterms:W3CDTF">2025-12-21T21:17:00Z</dcterms:created>
  <dcterms:modified xsi:type="dcterms:W3CDTF">2025-12-22T04:28:00Z</dcterms:modified>
</cp:coreProperties>
</file>