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05FE6" w14:textId="77777777" w:rsidR="007C6ACE" w:rsidRDefault="00000000">
      <w:pPr>
        <w:pStyle w:val="a3"/>
        <w:spacing w:line="324" w:lineRule="auto"/>
        <w:rPr>
          <w:rFonts w:ascii="굴림" w:eastAsia="굴림"/>
          <w:b/>
          <w:bCs/>
          <w:sz w:val="36"/>
          <w:u w:val="double" w:color="000000"/>
        </w:rPr>
      </w:pPr>
      <w:r>
        <w:fldChar w:fldCharType="begin"/>
      </w:r>
      <w:r>
        <w:fldChar w:fldCharType="end"/>
      </w:r>
      <w:r>
        <w:rPr>
          <w:rFonts w:ascii="굴림" w:eastAsia="굴림"/>
          <w:b/>
          <w:bCs/>
          <w:sz w:val="36"/>
          <w:u w:val="double" w:color="000000"/>
        </w:rPr>
        <w:t>■</w:t>
      </w:r>
      <w:r>
        <w:rPr>
          <w:rFonts w:ascii="굴림" w:eastAsia="굴림"/>
          <w:b/>
          <w:bCs/>
          <w:sz w:val="36"/>
          <w:u w:val="double" w:color="000000"/>
        </w:rPr>
        <w:t xml:space="preserve"> 2023년 1학기 </w:t>
      </w:r>
      <w:proofErr w:type="spellStart"/>
      <w:r>
        <w:rPr>
          <w:rFonts w:ascii="굴림" w:eastAsia="굴림"/>
          <w:b/>
          <w:bCs/>
          <w:sz w:val="36"/>
          <w:u w:val="double" w:color="000000"/>
        </w:rPr>
        <w:t>소프트웨어캡스톤디자인</w:t>
      </w:r>
      <w:proofErr w:type="spellEnd"/>
      <w:r>
        <w:rPr>
          <w:rFonts w:ascii="굴림" w:eastAsia="굴림"/>
          <w:b/>
          <w:bCs/>
          <w:sz w:val="36"/>
          <w:u w:val="double" w:color="000000"/>
        </w:rPr>
        <w:t xml:space="preserve"> 주제 선정</w:t>
      </w:r>
    </w:p>
    <w:tbl>
      <w:tblPr>
        <w:tblOverlap w:val="never"/>
        <w:tblW w:w="9121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354"/>
      </w:tblGrid>
      <w:tr w:rsidR="007C6ACE" w14:paraId="4324C580" w14:textId="77777777">
        <w:trPr>
          <w:trHeight w:val="539"/>
          <w:jc w:val="center"/>
        </w:trPr>
        <w:tc>
          <w:tcPr>
            <w:tcW w:w="9121" w:type="dxa"/>
            <w:tcBorders>
              <w:top w:val="single" w:sz="11" w:space="0" w:color="000000"/>
              <w:left w:val="single" w:sz="11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3BFBBA3F" w14:textId="77777777" w:rsidR="007C6ACE" w:rsidRDefault="00000000">
            <w:pPr>
              <w:pStyle w:val="a3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프로젝트 주제 및 내용(개발목표)</w:t>
            </w:r>
          </w:p>
        </w:tc>
      </w:tr>
      <w:tr w:rsidR="007C6ACE" w14:paraId="0A9156BC" w14:textId="77777777">
        <w:trPr>
          <w:trHeight w:val="4954"/>
          <w:jc w:val="center"/>
        </w:trPr>
        <w:tc>
          <w:tcPr>
            <w:tcW w:w="9121" w:type="dxa"/>
            <w:tcBorders>
              <w:top w:val="single" w:sz="2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</w:tcPr>
          <w:p w14:paraId="74B98555" w14:textId="77777777" w:rsidR="007C6ACE" w:rsidRDefault="00000000">
            <w:pPr>
              <w:pStyle w:val="a3"/>
              <w:rPr>
                <w:rFonts w:ascii="굴림" w:eastAsia="굴림"/>
                <w:color w:val="FF0000"/>
              </w:rPr>
            </w:pPr>
            <w:proofErr w:type="gramStart"/>
            <w:r>
              <w:rPr>
                <w:rFonts w:ascii="굴림" w:eastAsia="굴림"/>
                <w:color w:val="FF0000"/>
              </w:rPr>
              <w:t>주제 :</w:t>
            </w:r>
            <w:proofErr w:type="gramEnd"/>
          </w:p>
          <w:tbl>
            <w:tblPr>
              <w:tblW w:w="9144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144"/>
            </w:tblGrid>
            <w:tr w:rsidR="007C6ACE" w14:paraId="23B96C09" w14:textId="77777777">
              <w:trPr>
                <w:trHeight w:val="56"/>
              </w:trPr>
              <w:tc>
                <w:tcPr>
                  <w:tcW w:w="9144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14:paraId="193BBC74" w14:textId="64DF7FA8" w:rsidR="007C6ACE" w:rsidRPr="00836993" w:rsidRDefault="004C5084">
                  <w:pPr>
                    <w:pStyle w:val="a3"/>
                    <w:rPr>
                      <w:rFonts w:ascii="함초롬돋움" w:eastAsia="함초롬돋움"/>
                      <w:color w:val="auto"/>
                      <w:sz w:val="18"/>
                    </w:rPr>
                  </w:pPr>
                  <w:r w:rsidRPr="00836993">
                    <w:rPr>
                      <w:rFonts w:ascii="함초롬돋움" w:eastAsia="함초롬돋움" w:hint="eastAsia"/>
                      <w:color w:val="auto"/>
                      <w:sz w:val="18"/>
                    </w:rPr>
                    <w:t>인공지능을 활용한 영상 화질 및 음성 품질 개선 프로그램</w:t>
                  </w:r>
                </w:p>
              </w:tc>
            </w:tr>
          </w:tbl>
          <w:p w14:paraId="1B724A19" w14:textId="77777777" w:rsidR="007C6ACE" w:rsidRDefault="007C6ACE"/>
        </w:tc>
      </w:tr>
    </w:tbl>
    <w:p w14:paraId="04B91FE0" w14:textId="77777777" w:rsidR="007C6ACE" w:rsidRDefault="007C6ACE">
      <w:pPr>
        <w:pStyle w:val="a3"/>
        <w:wordWrap/>
        <w:jc w:val="center"/>
        <w:rPr>
          <w:rFonts w:ascii="굴림" w:eastAsia="굴림"/>
          <w:b/>
          <w:bCs/>
          <w:sz w:val="36"/>
          <w:u w:val="double" w:color="000000"/>
        </w:rPr>
      </w:pPr>
    </w:p>
    <w:p w14:paraId="4D0882FB" w14:textId="77777777" w:rsidR="007C6ACE" w:rsidRDefault="00000000">
      <w:pPr>
        <w:pStyle w:val="a3"/>
        <w:wordWrap/>
        <w:jc w:val="left"/>
        <w:rPr>
          <w:rFonts w:ascii="굴림" w:eastAsia="굴림"/>
          <w:b/>
          <w:bCs/>
          <w:sz w:val="36"/>
          <w:u w:val="double" w:color="000000"/>
        </w:rPr>
      </w:pPr>
      <w:r>
        <w:rPr>
          <w:rFonts w:ascii="굴림" w:eastAsia="굴림"/>
          <w:b/>
          <w:bCs/>
          <w:sz w:val="36"/>
          <w:u w:val="double" w:color="000000"/>
        </w:rPr>
        <w:t>■</w:t>
      </w:r>
      <w:r>
        <w:rPr>
          <w:rFonts w:ascii="굴림" w:eastAsia="굴림"/>
          <w:b/>
          <w:bCs/>
          <w:sz w:val="36"/>
          <w:u w:val="double" w:color="000000"/>
        </w:rPr>
        <w:t xml:space="preserve"> 팀원 현황 </w:t>
      </w:r>
    </w:p>
    <w:tbl>
      <w:tblPr>
        <w:tblW w:w="9028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63"/>
        <w:gridCol w:w="1324"/>
        <w:gridCol w:w="623"/>
        <w:gridCol w:w="1277"/>
        <w:gridCol w:w="887"/>
        <w:gridCol w:w="1870"/>
        <w:gridCol w:w="669"/>
        <w:gridCol w:w="1515"/>
      </w:tblGrid>
      <w:tr w:rsidR="007C6ACE" w14:paraId="403AD4E8" w14:textId="77777777">
        <w:trPr>
          <w:trHeight w:val="482"/>
          <w:jc w:val="center"/>
        </w:trPr>
        <w:tc>
          <w:tcPr>
            <w:tcW w:w="2563" w:type="dxa"/>
            <w:gridSpan w:val="2"/>
            <w:tcBorders>
              <w:top w:val="single" w:sz="11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95B046" w14:textId="77777777" w:rsidR="007C6ACE" w:rsidRDefault="00000000">
            <w:pPr>
              <w:pStyle w:val="a3"/>
              <w:wordWrap/>
              <w:jc w:val="center"/>
              <w:rPr>
                <w:rFonts w:ascii="굴림" w:eastAsia="굴림"/>
              </w:rPr>
            </w:pPr>
            <w:proofErr w:type="spellStart"/>
            <w:r>
              <w:rPr>
                <w:rFonts w:ascii="굴림" w:eastAsia="굴림"/>
              </w:rPr>
              <w:t>팀명</w:t>
            </w:r>
            <w:proofErr w:type="spellEnd"/>
          </w:p>
        </w:tc>
        <w:tc>
          <w:tcPr>
            <w:tcW w:w="2127" w:type="dxa"/>
            <w:gridSpan w:val="2"/>
            <w:tcBorders>
              <w:top w:val="sing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984625" w14:textId="77777777" w:rsidR="007C6ACE" w:rsidRDefault="007C6ACE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2181" w:type="dxa"/>
            <w:gridSpan w:val="2"/>
            <w:tcBorders>
              <w:top w:val="sing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C7D5AD" w14:textId="77777777" w:rsidR="007C6ACE" w:rsidRDefault="00000000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분반</w:t>
            </w:r>
          </w:p>
        </w:tc>
        <w:tc>
          <w:tcPr>
            <w:tcW w:w="2155" w:type="dxa"/>
            <w:gridSpan w:val="2"/>
            <w:tcBorders>
              <w:top w:val="single" w:sz="11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C5D3EB1" w14:textId="0A8BD266" w:rsidR="007C6ACE" w:rsidRDefault="004C5084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 w:hint="eastAsia"/>
              </w:rPr>
              <w:t>0</w:t>
            </w:r>
            <w:r>
              <w:rPr>
                <w:rFonts w:ascii="굴림" w:eastAsia="굴림"/>
              </w:rPr>
              <w:t>3</w:t>
            </w:r>
          </w:p>
        </w:tc>
      </w:tr>
      <w:tr w:rsidR="004C5084" w14:paraId="00516BB8" w14:textId="77777777">
        <w:trPr>
          <w:trHeight w:val="423"/>
          <w:jc w:val="center"/>
        </w:trPr>
        <w:tc>
          <w:tcPr>
            <w:tcW w:w="914" w:type="dxa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06A27F" w14:textId="77777777" w:rsidR="007C6ACE" w:rsidRDefault="00000000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순번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94B04A" w14:textId="77777777" w:rsidR="007C6ACE" w:rsidRDefault="00000000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학과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3BCBAC" w14:textId="77777777" w:rsidR="007C6ACE" w:rsidRDefault="00000000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학년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012F39" w14:textId="77777777" w:rsidR="007C6ACE" w:rsidRDefault="00000000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학번</w:t>
            </w:r>
          </w:p>
        </w:tc>
        <w:tc>
          <w:tcPr>
            <w:tcW w:w="1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7D57DB" w14:textId="77777777" w:rsidR="007C6ACE" w:rsidRDefault="00000000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이름</w:t>
            </w:r>
          </w:p>
        </w:tc>
        <w:tc>
          <w:tcPr>
            <w:tcW w:w="16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A01E3C" w14:textId="77777777" w:rsidR="007C6ACE" w:rsidRDefault="00000000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이메일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1B4CE0C" w14:textId="77777777" w:rsidR="007C6ACE" w:rsidRDefault="00000000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연락처</w:t>
            </w:r>
          </w:p>
        </w:tc>
      </w:tr>
      <w:tr w:rsidR="004C5084" w14:paraId="1CF8EB38" w14:textId="77777777">
        <w:trPr>
          <w:trHeight w:val="512"/>
          <w:jc w:val="center"/>
        </w:trPr>
        <w:tc>
          <w:tcPr>
            <w:tcW w:w="914" w:type="dxa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9E1EA6" w14:textId="77777777" w:rsidR="007C6ACE" w:rsidRDefault="00000000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1(팀장)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0AB7F9" w14:textId="79E21ABF" w:rsidR="007C6ACE" w:rsidRDefault="004C5084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 w:hint="eastAsia"/>
                <w:sz w:val="18"/>
              </w:rPr>
              <w:t>컨텐츠</w:t>
            </w:r>
            <w:proofErr w:type="gramStart"/>
            <w:r>
              <w:rPr>
                <w:rFonts w:ascii="굴림" w:eastAsia="굴림" w:hint="eastAsia"/>
                <w:sz w:val="18"/>
              </w:rPr>
              <w:t>I</w:t>
            </w:r>
            <w:r>
              <w:rPr>
                <w:rFonts w:ascii="굴림" w:eastAsia="굴림"/>
                <w:sz w:val="18"/>
              </w:rPr>
              <w:t>T</w:t>
            </w:r>
            <w:r>
              <w:rPr>
                <w:rFonts w:ascii="굴림" w:eastAsia="굴림" w:hint="eastAsia"/>
                <w:sz w:val="18"/>
              </w:rPr>
              <w:t xml:space="preserve"> </w:t>
            </w:r>
            <w:r>
              <w:rPr>
                <w:rFonts w:ascii="굴림" w:eastAsia="굴림"/>
                <w:sz w:val="18"/>
              </w:rPr>
              <w:t xml:space="preserve"> </w:t>
            </w:r>
            <w:r>
              <w:rPr>
                <w:rFonts w:ascii="굴림" w:eastAsia="굴림" w:hint="eastAsia"/>
                <w:sz w:val="18"/>
              </w:rPr>
              <w:t>전공</w:t>
            </w:r>
            <w:proofErr w:type="gramEnd"/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40A25F" w14:textId="75A7356D" w:rsidR="007C6ACE" w:rsidRDefault="004C5084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 w:hint="eastAsia"/>
                <w:sz w:val="18"/>
              </w:rPr>
              <w:t>4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A20B53" w14:textId="5CEADE20" w:rsidR="007C6ACE" w:rsidRDefault="004C5084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 w:hint="eastAsia"/>
                <w:sz w:val="18"/>
              </w:rPr>
              <w:t>2</w:t>
            </w:r>
            <w:r>
              <w:rPr>
                <w:rFonts w:ascii="굴림" w:eastAsia="굴림"/>
                <w:sz w:val="18"/>
              </w:rPr>
              <w:t>0175306</w:t>
            </w:r>
          </w:p>
        </w:tc>
        <w:tc>
          <w:tcPr>
            <w:tcW w:w="1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994FE2" w14:textId="6C9C2639" w:rsidR="007C6ACE" w:rsidRDefault="004C5084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 w:hint="eastAsia"/>
                <w:sz w:val="18"/>
              </w:rPr>
              <w:t>김선민</w:t>
            </w:r>
          </w:p>
        </w:tc>
        <w:tc>
          <w:tcPr>
            <w:tcW w:w="16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9A7E0C" w14:textId="1150419E" w:rsidR="007C6ACE" w:rsidRDefault="00836993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  <w:hyperlink r:id="rId9" w:history="1">
              <w:proofErr w:type="spellStart"/>
              <w:r w:rsidRPr="0058521D">
                <w:rPr>
                  <w:rStyle w:val="ae"/>
                </w:rPr>
                <w:t>w</w:t>
              </w:r>
              <w:r w:rsidRPr="0058521D">
                <w:rPr>
                  <w:rStyle w:val="ae"/>
                  <w:rFonts w:ascii="굴림" w:eastAsia="굴림"/>
                  <w:sz w:val="18"/>
                </w:rPr>
                <w:t>laosxm13579@naver.com</w:t>
              </w:r>
              <w:proofErr w:type="spellEnd"/>
            </w:hyperlink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FE2703F" w14:textId="11EF12BB" w:rsidR="007C6ACE" w:rsidRPr="004C5084" w:rsidRDefault="004C5084" w:rsidP="004C5084">
            <w:pPr>
              <w:pStyle w:val="a3"/>
              <w:wordWrap/>
              <w:rPr>
                <w:rFonts w:ascii="굴림" w:eastAsia="굴림"/>
                <w:sz w:val="18"/>
              </w:rPr>
            </w:pPr>
            <w:r>
              <w:rPr>
                <w:rFonts w:ascii="굴림" w:eastAsia="굴림" w:hint="eastAsia"/>
                <w:sz w:val="18"/>
              </w:rPr>
              <w:t>0</w:t>
            </w:r>
            <w:r>
              <w:rPr>
                <w:rFonts w:ascii="굴림" w:eastAsia="굴림"/>
                <w:sz w:val="18"/>
              </w:rPr>
              <w:t>1094983416</w:t>
            </w:r>
          </w:p>
        </w:tc>
      </w:tr>
      <w:tr w:rsidR="004C5084" w14:paraId="3E5A6A9F" w14:textId="77777777">
        <w:trPr>
          <w:trHeight w:val="512"/>
          <w:jc w:val="center"/>
        </w:trPr>
        <w:tc>
          <w:tcPr>
            <w:tcW w:w="914" w:type="dxa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647E04" w14:textId="77777777" w:rsidR="007C6ACE" w:rsidRDefault="00000000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2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431B8B" w14:textId="6A33D307" w:rsidR="007C6ACE" w:rsidRDefault="004C5084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 w:hint="eastAsia"/>
                <w:sz w:val="18"/>
              </w:rPr>
              <w:t>빅데이터 전공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849743" w14:textId="4C0CBB00" w:rsidR="007C6ACE" w:rsidRDefault="004C5084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 w:hint="eastAsia"/>
                <w:sz w:val="18"/>
              </w:rPr>
              <w:t>4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ABB13E" w14:textId="0650FA96" w:rsidR="007C6ACE" w:rsidRDefault="004C5084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 w:hint="eastAsia"/>
                <w:sz w:val="18"/>
              </w:rPr>
              <w:t>2</w:t>
            </w:r>
            <w:r>
              <w:rPr>
                <w:rFonts w:ascii="굴림" w:eastAsia="굴림"/>
                <w:sz w:val="18"/>
              </w:rPr>
              <w:t>0185306</w:t>
            </w:r>
          </w:p>
        </w:tc>
        <w:tc>
          <w:tcPr>
            <w:tcW w:w="1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BB7171" w14:textId="785811DC" w:rsidR="007C6ACE" w:rsidRDefault="004C5084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  <w:proofErr w:type="spellStart"/>
            <w:r>
              <w:rPr>
                <w:rFonts w:ascii="굴림" w:eastAsia="굴림" w:hint="eastAsia"/>
                <w:sz w:val="18"/>
              </w:rPr>
              <w:t>허홍준</w:t>
            </w:r>
            <w:proofErr w:type="spellEnd"/>
          </w:p>
        </w:tc>
        <w:tc>
          <w:tcPr>
            <w:tcW w:w="16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FBAE54" w14:textId="77777777" w:rsidR="007C6ACE" w:rsidRDefault="007C6ACE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85BA1CA" w14:textId="77777777" w:rsidR="007C6ACE" w:rsidRDefault="007C6ACE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</w:tr>
      <w:tr w:rsidR="004C5084" w14:paraId="4F6DDE1C" w14:textId="77777777">
        <w:trPr>
          <w:trHeight w:val="512"/>
          <w:jc w:val="center"/>
        </w:trPr>
        <w:tc>
          <w:tcPr>
            <w:tcW w:w="914" w:type="dxa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B91DFE" w14:textId="77777777" w:rsidR="007C6ACE" w:rsidRDefault="00000000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3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C07703" w14:textId="2E1ACD67" w:rsidR="007C6ACE" w:rsidRDefault="004C5084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 w:hint="eastAsia"/>
                <w:sz w:val="18"/>
              </w:rPr>
              <w:t>빅데이터 전공</w:t>
            </w: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A26A7B" w14:textId="31134A0E" w:rsidR="007C6ACE" w:rsidRDefault="004C5084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 w:hint="eastAsia"/>
                <w:sz w:val="18"/>
              </w:rPr>
              <w:t>4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DBD9F5" w14:textId="740C457B" w:rsidR="007C6ACE" w:rsidRDefault="004C5084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 w:hint="eastAsia"/>
                <w:sz w:val="18"/>
              </w:rPr>
              <w:t>2</w:t>
            </w:r>
            <w:r>
              <w:rPr>
                <w:rFonts w:ascii="굴림" w:eastAsia="굴림"/>
                <w:sz w:val="18"/>
              </w:rPr>
              <w:t>0175336</w:t>
            </w:r>
          </w:p>
        </w:tc>
        <w:tc>
          <w:tcPr>
            <w:tcW w:w="1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456DB7" w14:textId="48CC1750" w:rsidR="007C6ACE" w:rsidRDefault="004C5084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 w:hint="eastAsia"/>
                <w:sz w:val="18"/>
              </w:rPr>
              <w:t>전지훈</w:t>
            </w:r>
          </w:p>
        </w:tc>
        <w:tc>
          <w:tcPr>
            <w:tcW w:w="16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8EB390" w14:textId="35A63AED" w:rsidR="007C6ACE" w:rsidRDefault="00836993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  <w:proofErr w:type="spellStart"/>
            <w:r>
              <w:rPr>
                <w:rFonts w:ascii="굴림" w:eastAsia="굴림"/>
                <w:sz w:val="18"/>
              </w:rPr>
              <w:t>w</w:t>
            </w:r>
            <w:r w:rsidR="004C5084">
              <w:rPr>
                <w:rFonts w:ascii="굴림" w:eastAsia="굴림"/>
                <w:sz w:val="18"/>
              </w:rPr>
              <w:t>jswlgns101@naver.com</w:t>
            </w:r>
            <w:proofErr w:type="spellEnd"/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08B69FE" w14:textId="60ADEE19" w:rsidR="007C6ACE" w:rsidRDefault="004C5084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 w:hint="eastAsia"/>
                <w:sz w:val="18"/>
              </w:rPr>
              <w:t>0</w:t>
            </w:r>
            <w:r>
              <w:rPr>
                <w:rFonts w:ascii="굴림" w:eastAsia="굴림"/>
                <w:sz w:val="18"/>
              </w:rPr>
              <w:t>1096450787</w:t>
            </w:r>
          </w:p>
        </w:tc>
      </w:tr>
      <w:tr w:rsidR="004C5084" w14:paraId="45C4ADE2" w14:textId="77777777">
        <w:trPr>
          <w:trHeight w:val="512"/>
          <w:jc w:val="center"/>
        </w:trPr>
        <w:tc>
          <w:tcPr>
            <w:tcW w:w="914" w:type="dxa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EEB1C9" w14:textId="77777777" w:rsidR="007C6ACE" w:rsidRDefault="00000000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4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274F27" w14:textId="77777777" w:rsidR="007C6ACE" w:rsidRDefault="007C6ACE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144A8F" w14:textId="77777777" w:rsidR="007C6ACE" w:rsidRDefault="007C6ACE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7D1D0C" w14:textId="77777777" w:rsidR="007C6ACE" w:rsidRDefault="007C6ACE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D0520A" w14:textId="77777777" w:rsidR="007C6ACE" w:rsidRDefault="007C6ACE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6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E82D10" w14:textId="77777777" w:rsidR="007C6ACE" w:rsidRDefault="007C6ACE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6159A13" w14:textId="77777777" w:rsidR="007C6ACE" w:rsidRDefault="007C6ACE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</w:tr>
      <w:tr w:rsidR="004C5084" w14:paraId="2B4BE1FE" w14:textId="77777777">
        <w:trPr>
          <w:trHeight w:val="512"/>
          <w:jc w:val="center"/>
        </w:trPr>
        <w:tc>
          <w:tcPr>
            <w:tcW w:w="914" w:type="dxa"/>
            <w:tcBorders>
              <w:top w:val="single" w:sz="2" w:space="0" w:color="000000"/>
              <w:left w:val="single" w:sz="11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4F8EEB" w14:textId="77777777" w:rsidR="007C6ACE" w:rsidRDefault="00000000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5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2AA2B6" w14:textId="77777777" w:rsidR="007C6ACE" w:rsidRDefault="007C6ACE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B11C0D" w14:textId="77777777" w:rsidR="007C6ACE" w:rsidRDefault="007C6ACE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8DE2FC" w14:textId="77777777" w:rsidR="007C6ACE" w:rsidRDefault="007C6ACE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010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49A33C" w14:textId="77777777" w:rsidR="007C6ACE" w:rsidRDefault="007C6ACE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663" w:type="dxa"/>
            <w:gridSpan w:val="2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07E56D" w14:textId="77777777" w:rsidR="007C6ACE" w:rsidRDefault="007C6ACE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AF95C04" w14:textId="77777777" w:rsidR="007C6ACE" w:rsidRDefault="007C6ACE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</w:p>
        </w:tc>
      </w:tr>
    </w:tbl>
    <w:p w14:paraId="19298D44" w14:textId="77777777" w:rsidR="007C6ACE" w:rsidRDefault="00000000">
      <w:pPr>
        <w:pStyle w:val="a3"/>
        <w:wordWrap/>
        <w:ind w:left="510" w:hanging="510"/>
        <w:jc w:val="left"/>
        <w:rPr>
          <w:rFonts w:ascii="굴림" w:eastAsia="굴림"/>
          <w:b/>
          <w:bCs/>
          <w:sz w:val="24"/>
        </w:rPr>
      </w:pPr>
      <w:r>
        <w:rPr>
          <w:rFonts w:ascii="굴림" w:eastAsia="굴림"/>
          <w:b/>
          <w:bCs/>
          <w:sz w:val="24"/>
        </w:rPr>
        <w:t xml:space="preserve">  - 팀은 반드시 최소 2명에서 최대 5명으로 구성되어야 하며, 같은 분반에 </w:t>
      </w:r>
      <w:proofErr w:type="spellStart"/>
      <w:r>
        <w:rPr>
          <w:rFonts w:ascii="굴림" w:eastAsia="굴림"/>
          <w:b/>
          <w:bCs/>
          <w:sz w:val="24"/>
        </w:rPr>
        <w:t>수강신청되어</w:t>
      </w:r>
      <w:proofErr w:type="spellEnd"/>
      <w:r>
        <w:rPr>
          <w:rFonts w:ascii="굴림" w:eastAsia="굴림"/>
          <w:b/>
          <w:bCs/>
          <w:sz w:val="24"/>
        </w:rPr>
        <w:t xml:space="preserve"> 있어야 함. (</w:t>
      </w:r>
      <w:r>
        <w:rPr>
          <w:rFonts w:ascii="굴림" w:eastAsia="굴림"/>
          <w:b/>
          <w:bCs/>
          <w:color w:val="FF0000"/>
          <w:sz w:val="24"/>
        </w:rPr>
        <w:t>1인팀 절대 불가함</w:t>
      </w:r>
      <w:r>
        <w:rPr>
          <w:rFonts w:ascii="굴림" w:eastAsia="굴림"/>
          <w:b/>
          <w:bCs/>
          <w:sz w:val="24"/>
        </w:rPr>
        <w:t>)</w:t>
      </w:r>
    </w:p>
    <w:p w14:paraId="6A1D21D2" w14:textId="77777777" w:rsidR="007C6ACE" w:rsidRDefault="00000000">
      <w:pPr>
        <w:pStyle w:val="a3"/>
        <w:wordWrap/>
        <w:jc w:val="left"/>
        <w:rPr>
          <w:rFonts w:ascii="굴림" w:eastAsia="굴림"/>
          <w:b/>
          <w:bCs/>
          <w:sz w:val="24"/>
        </w:rPr>
      </w:pPr>
      <w:r>
        <w:rPr>
          <w:rFonts w:ascii="굴림" w:eastAsia="굴림"/>
          <w:b/>
          <w:bCs/>
          <w:sz w:val="24"/>
        </w:rPr>
        <w:t xml:space="preserve">  - 분반이 다른 경우, 수강변경기간에 반드시 변경해야 함.</w:t>
      </w:r>
    </w:p>
    <w:sectPr w:rsidR="007C6ACE">
      <w:footerReference w:type="default" r:id="rId10"/>
      <w:pgSz w:w="11905" w:h="16837"/>
      <w:pgMar w:top="1400" w:right="1133" w:bottom="1700" w:left="1133" w:header="266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ACA35" w14:textId="77777777" w:rsidR="00510F8E" w:rsidRDefault="00510F8E">
      <w:pPr>
        <w:spacing w:line="240" w:lineRule="auto"/>
      </w:pPr>
      <w:r>
        <w:separator/>
      </w:r>
    </w:p>
  </w:endnote>
  <w:endnote w:type="continuationSeparator" w:id="0">
    <w:p w14:paraId="4EDE76A9" w14:textId="77777777" w:rsidR="00510F8E" w:rsidRDefault="00510F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돋움">
    <w:altName w:val="바탕"/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한컴바탕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Poppy">
    <w:panose1 w:val="00000000000000000000"/>
    <w:charset w:val="00"/>
    <w:family w:val="roman"/>
    <w:notTrueType/>
    <w:pitch w:val="default"/>
  </w:font>
  <w:font w:name="-윤명조340"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329C4" w14:textId="77777777" w:rsidR="007C6ACE" w:rsidRDefault="00000000">
    <w:pPr>
      <w:jc w:val="center"/>
    </w:pPr>
    <w:r>
      <w:fldChar w:fldCharType="begin"/>
    </w:r>
    <w:r>
      <w:instrText>PAGE \* MERGEFORMAT</w:instrText>
    </w:r>
    <w:r>
      <w:fldChar w:fldCharType="separate"/>
    </w:r>
    <w:r>
      <w:t>- 1 -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010A8" w14:textId="77777777" w:rsidR="00510F8E" w:rsidRDefault="00510F8E">
      <w:pPr>
        <w:spacing w:line="240" w:lineRule="auto"/>
      </w:pPr>
      <w:r>
        <w:separator/>
      </w:r>
    </w:p>
  </w:footnote>
  <w:footnote w:type="continuationSeparator" w:id="0">
    <w:p w14:paraId="3054A9F3" w14:textId="77777777" w:rsidR="00510F8E" w:rsidRDefault="00510F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35A9"/>
    <w:multiLevelType w:val="hybridMultilevel"/>
    <w:tmpl w:val="BB46E92E"/>
    <w:lvl w:ilvl="0" w:tplc="465CC68C">
      <w:start w:val="1"/>
      <w:numFmt w:val="decimal"/>
      <w:suff w:val="nothing"/>
      <w:lvlText w:val="%1."/>
      <w:lvlJc w:val="left"/>
      <w:pPr>
        <w:ind w:left="0" w:hanging="50"/>
      </w:pPr>
    </w:lvl>
    <w:lvl w:ilvl="1" w:tplc="6388CFFE">
      <w:start w:val="1"/>
      <w:numFmt w:val="ganada"/>
      <w:suff w:val="nothing"/>
      <w:lvlText w:val="%2."/>
      <w:lvlJc w:val="left"/>
      <w:pPr>
        <w:ind w:left="0" w:hanging="50"/>
      </w:pPr>
    </w:lvl>
    <w:lvl w:ilvl="2" w:tplc="D5B89C76">
      <w:start w:val="1"/>
      <w:numFmt w:val="decimal"/>
      <w:suff w:val="nothing"/>
      <w:lvlText w:val="%3)"/>
      <w:lvlJc w:val="left"/>
      <w:pPr>
        <w:ind w:left="0" w:hanging="50"/>
      </w:pPr>
    </w:lvl>
    <w:lvl w:ilvl="3" w:tplc="C29C5286">
      <w:start w:val="1"/>
      <w:numFmt w:val="ganada"/>
      <w:suff w:val="nothing"/>
      <w:lvlText w:val="%4)"/>
      <w:lvlJc w:val="left"/>
      <w:pPr>
        <w:ind w:left="0" w:hanging="50"/>
      </w:pPr>
    </w:lvl>
    <w:lvl w:ilvl="4" w:tplc="476093C6">
      <w:start w:val="1"/>
      <w:numFmt w:val="decimal"/>
      <w:suff w:val="nothing"/>
      <w:lvlText w:val="(%5)"/>
      <w:lvlJc w:val="left"/>
      <w:pPr>
        <w:ind w:left="0" w:hanging="50"/>
      </w:pPr>
    </w:lvl>
    <w:lvl w:ilvl="5" w:tplc="A84E248A">
      <w:start w:val="1"/>
      <w:numFmt w:val="ganada"/>
      <w:suff w:val="nothing"/>
      <w:lvlText w:val="(%6)"/>
      <w:lvlJc w:val="left"/>
      <w:pPr>
        <w:ind w:left="0" w:hanging="50"/>
      </w:pPr>
    </w:lvl>
    <w:lvl w:ilvl="6" w:tplc="3BF6DE44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8AF41ED6">
      <w:numFmt w:val="decimal"/>
      <w:lvlText w:val=""/>
      <w:lvlJc w:val="left"/>
    </w:lvl>
    <w:lvl w:ilvl="8" w:tplc="41048A78">
      <w:numFmt w:val="decimal"/>
      <w:lvlText w:val=""/>
      <w:lvlJc w:val="left"/>
    </w:lvl>
  </w:abstractNum>
  <w:abstractNum w:abstractNumId="1" w15:restartNumberingAfterBreak="0">
    <w:nsid w:val="51CE1AE5"/>
    <w:multiLevelType w:val="singleLevel"/>
    <w:tmpl w:val="D1FA1E76"/>
    <w:lvl w:ilvl="0">
      <w:start w:val="1"/>
      <w:numFmt w:val="bullet"/>
      <w:suff w:val="nothing"/>
      <w:lvlText w:val="●"/>
      <w:lvlJc w:val="left"/>
    </w:lvl>
  </w:abstractNum>
  <w:abstractNum w:abstractNumId="2" w15:restartNumberingAfterBreak="0">
    <w:nsid w:val="5505728D"/>
    <w:multiLevelType w:val="multilevel"/>
    <w:tmpl w:val="94E8F9F4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550575">
    <w:abstractNumId w:val="0"/>
  </w:num>
  <w:num w:numId="2" w16cid:durableId="697318536">
    <w:abstractNumId w:val="2"/>
  </w:num>
  <w:num w:numId="3" w16cid:durableId="1914773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6ACE"/>
    <w:rsid w:val="00213B76"/>
    <w:rsid w:val="004C5084"/>
    <w:rsid w:val="00510F8E"/>
    <w:rsid w:val="007C6ACE"/>
    <w:rsid w:val="0083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14C9"/>
  <w15:docId w15:val="{044B2FEF-B202-4652-8739-A4CEFB0B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bdr w:val="none" w:sz="2" w:space="0" w:color="auto"/>
        <w:lang w:val="en-US" w:eastAsia="ko-KR" w:bidi="ar-SA"/>
      </w:rPr>
    </w:rPrDefault>
    <w:pPrDefault>
      <w:pPr>
        <w:pBdr>
          <w:top w:val="none" w:sz="2" w:space="0" w:color="auto"/>
          <w:left w:val="none" w:sz="2" w:space="0" w:color="auto"/>
          <w:bottom w:val="none" w:sz="2" w:space="0" w:color="auto"/>
          <w:right w:val="none" w:sz="2" w:space="0" w:color="auto"/>
        </w:pBd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pPr>
      <w:pBdr>
        <w:top w:val="none" w:sz="2" w:space="1" w:color="auto"/>
        <w:left w:val="none" w:sz="2" w:space="4" w:color="auto"/>
        <w:bottom w:val="none" w:sz="2" w:space="1" w:color="auto"/>
        <w:right w:val="none" w:sz="2" w:space="4" w:color="auto"/>
      </w:pBdr>
      <w:spacing w:line="180" w:lineRule="auto"/>
      <w:ind w:right="52"/>
      <w:jc w:val="left"/>
    </w:pPr>
    <w:rPr>
      <w:rFonts w:ascii="Verdana" w:eastAsia="굴림체"/>
      <w:kern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ind w:left="200"/>
    </w:pPr>
  </w:style>
  <w:style w:type="paragraph" w:customStyle="1" w:styleId="2">
    <w:name w:val="개요 2"/>
    <w:pPr>
      <w:numPr>
        <w:ilvl w:val="1"/>
      </w:numPr>
      <w:ind w:left="400"/>
    </w:pPr>
  </w:style>
  <w:style w:type="paragraph" w:customStyle="1" w:styleId="3">
    <w:name w:val="개요 3"/>
    <w:pPr>
      <w:numPr>
        <w:ilvl w:val="2"/>
      </w:numPr>
      <w:ind w:left="600"/>
    </w:pPr>
  </w:style>
  <w:style w:type="paragraph" w:customStyle="1" w:styleId="4">
    <w:name w:val="개요 4"/>
    <w:pPr>
      <w:numPr>
        <w:ilvl w:val="3"/>
      </w:numPr>
      <w:ind w:left="800"/>
    </w:pPr>
  </w:style>
  <w:style w:type="paragraph" w:customStyle="1" w:styleId="5">
    <w:name w:val="개요 5"/>
    <w:pPr>
      <w:numPr>
        <w:ilvl w:val="4"/>
      </w:numPr>
      <w:ind w:left="1000"/>
    </w:pPr>
  </w:style>
  <w:style w:type="paragraph" w:customStyle="1" w:styleId="6">
    <w:name w:val="개요 6"/>
    <w:pPr>
      <w:numPr>
        <w:ilvl w:val="5"/>
      </w:numPr>
      <w:ind w:left="1200"/>
    </w:pPr>
  </w:style>
  <w:style w:type="paragraph" w:customStyle="1" w:styleId="7">
    <w:name w:val="개요 7"/>
    <w:pPr>
      <w:numPr>
        <w:ilvl w:val="6"/>
      </w:numPr>
      <w:ind w:left="140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0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paragraph" w:customStyle="1" w:styleId="aa">
    <w:name w:val="발신기관/발신명의"/>
    <w:pPr>
      <w:wordWrap/>
      <w:snapToGrid w:val="0"/>
      <w:spacing w:line="180" w:lineRule="auto"/>
      <w:jc w:val="center"/>
    </w:pPr>
    <w:rPr>
      <w:rFonts w:ascii="한양중고딕" w:eastAsia="한양중고딕"/>
      <w:b/>
      <w:bCs/>
      <w:sz w:val="48"/>
    </w:rPr>
  </w:style>
  <w:style w:type="paragraph" w:customStyle="1" w:styleId="ab">
    <w:name w:val="개정사항"/>
    <w:pPr>
      <w:pBdr>
        <w:top w:val="none" w:sz="2" w:space="1" w:color="auto"/>
        <w:left w:val="none" w:sz="2" w:space="4" w:color="auto"/>
        <w:bottom w:val="none" w:sz="2" w:space="1" w:color="auto"/>
        <w:right w:val="none" w:sz="2" w:space="4" w:color="auto"/>
      </w:pBdr>
      <w:spacing w:before="240" w:after="120" w:line="180" w:lineRule="auto"/>
      <w:ind w:right="52"/>
      <w:jc w:val="center"/>
    </w:pPr>
    <w:rPr>
      <w:rFonts w:ascii="Verdana" w:eastAsia="굴림체"/>
      <w:b/>
      <w:bCs/>
      <w:kern w:val="28"/>
      <w:sz w:val="28"/>
    </w:rPr>
  </w:style>
  <w:style w:type="paragraph" w:customStyle="1" w:styleId="11">
    <w:name w:val="바탕글11"/>
    <w:pPr>
      <w:pBdr>
        <w:top w:val="none" w:sz="2" w:space="1" w:color="auto"/>
        <w:left w:val="none" w:sz="2" w:space="4" w:color="auto"/>
        <w:bottom w:val="none" w:sz="2" w:space="1" w:color="auto"/>
        <w:right w:val="none" w:sz="2" w:space="4" w:color="auto"/>
      </w:pBdr>
    </w:pPr>
    <w:rPr>
      <w:rFonts w:ascii="한컴바탕" w:eastAsia="굴림"/>
    </w:rPr>
  </w:style>
  <w:style w:type="paragraph" w:customStyle="1" w:styleId="-bold">
    <w:name w:val="소제목-bold"/>
    <w:pPr>
      <w:spacing w:line="180" w:lineRule="auto"/>
      <w:ind w:right="52"/>
      <w:jc w:val="left"/>
    </w:pPr>
    <w:rPr>
      <w:rFonts w:ascii="Verdana" w:eastAsia="굴림체"/>
      <w:b/>
      <w:bCs/>
      <w:kern w:val="20"/>
    </w:rPr>
  </w:style>
  <w:style w:type="paragraph" w:customStyle="1" w:styleId="ac">
    <w:name w:val="타이들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napToGrid w:val="0"/>
      <w:jc w:val="center"/>
    </w:pPr>
    <w:rPr>
      <w:rFonts w:ascii="HCI Poppy" w:eastAsia="-윤명조340"/>
      <w:sz w:val="36"/>
    </w:rPr>
  </w:style>
  <w:style w:type="paragraph" w:customStyle="1" w:styleId="MS">
    <w:name w:val="MS바탕글"/>
    <w:rPr>
      <w:rFonts w:ascii="Times New Roman" w:eastAsia="바탕"/>
    </w:rPr>
  </w:style>
  <w:style w:type="character" w:customStyle="1" w:styleId="ad">
    <w:name w:val="쪽 번호"/>
    <w:rPr>
      <w:rFonts w:ascii="함초롬돋움" w:eastAsia="함초롬돋움"/>
      <w:color w:val="000000"/>
      <w:spacing w:val="0"/>
      <w:w w:val="100"/>
      <w:position w:val="0"/>
      <w:sz w:val="20"/>
      <w:bdr w:val="none" w:sz="2" w:space="0" w:color="auto"/>
    </w:rPr>
  </w:style>
  <w:style w:type="character" w:styleId="ae">
    <w:name w:val="Hyperlink"/>
    <w:basedOn w:val="a0"/>
    <w:uiPriority w:val="99"/>
    <w:unhideWhenUsed/>
    <w:locked/>
    <w:rsid w:val="004C5084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C50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wlaosxm13579@nav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F1290C52-4E33-4581-97AD-1D71DF083487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C62E5553-7177-498D-8F2C-5BE407F5A242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별첨1</dc:title>
  <dc:creator>HALLYM</dc:creator>
  <cp:lastModifiedBy>전지훈</cp:lastModifiedBy>
  <cp:revision>3</cp:revision>
  <dcterms:created xsi:type="dcterms:W3CDTF">2018-09-17T06:05:00Z</dcterms:created>
  <dcterms:modified xsi:type="dcterms:W3CDTF">2023-03-02T09:37:00Z</dcterms:modified>
</cp:coreProperties>
</file>