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C337F1" w14:textId="77777777" w:rsidR="00357656" w:rsidRDefault="00357656" w:rsidP="00F01B50">
      <w:pPr>
        <w:widowControl w:val="0"/>
        <w:spacing w:before="0" w:line="240" w:lineRule="auto"/>
        <w:ind w:left="720" w:hanging="720"/>
        <w:jc w:val="center"/>
        <w:rPr>
          <w:b/>
          <w:bCs/>
          <w:color w:val="000000"/>
        </w:rPr>
      </w:pPr>
    </w:p>
    <w:p w14:paraId="47460592"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645096E4"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02B99567"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744CCCCD" w14:textId="75024B56" w:rsidR="00357656" w:rsidRDefault="00F01B50" w:rsidP="00F01B50">
      <w:pPr>
        <w:pBdr>
          <w:top w:val="nil"/>
          <w:left w:val="nil"/>
          <w:bottom w:val="nil"/>
          <w:right w:val="nil"/>
          <w:between w:val="nil"/>
        </w:pBdr>
        <w:spacing w:before="0" w:line="240" w:lineRule="auto"/>
        <w:ind w:left="720" w:hanging="720"/>
        <w:rPr>
          <w:b/>
          <w:bCs/>
          <w:color w:val="000000"/>
        </w:rPr>
      </w:pPr>
      <w:r w:rsidRPr="00F01B50">
        <w:rPr>
          <w:b/>
          <w:bCs/>
          <w:color w:val="000000"/>
        </w:rPr>
        <w:t>AI-Based Yellow Box Zone Violation Monitoring System Using Real-Time Camera Detection</w:t>
      </w:r>
    </w:p>
    <w:p w14:paraId="4159CAA3"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2CBF93ED"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4C9AB43A"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6600F9B2"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A Capstone Project by</w:t>
      </w:r>
    </w:p>
    <w:p w14:paraId="4E781FB1"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7164B711"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3FD00B5A"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2B503F0F"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Michael Angelo A. Angeles</w:t>
      </w:r>
    </w:p>
    <w:p w14:paraId="408FE13D"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 xml:space="preserve">Zurich M. </w:t>
      </w:r>
      <w:proofErr w:type="spellStart"/>
      <w:r>
        <w:rPr>
          <w:b/>
          <w:bCs/>
          <w:color w:val="000000"/>
        </w:rPr>
        <w:t>Cabañelez</w:t>
      </w:r>
      <w:proofErr w:type="spellEnd"/>
    </w:p>
    <w:p w14:paraId="6AC0C33D" w14:textId="77777777" w:rsidR="00357656" w:rsidRDefault="007D0114" w:rsidP="00F01B50">
      <w:pPr>
        <w:spacing w:before="0" w:line="240" w:lineRule="auto"/>
        <w:ind w:left="720" w:hanging="720"/>
        <w:jc w:val="center"/>
        <w:rPr>
          <w:b/>
          <w:bCs/>
        </w:rPr>
      </w:pPr>
      <w:r>
        <w:rPr>
          <w:b/>
          <w:bCs/>
        </w:rPr>
        <w:t xml:space="preserve">Elton John K. </w:t>
      </w:r>
      <w:proofErr w:type="spellStart"/>
      <w:r>
        <w:rPr>
          <w:b/>
          <w:bCs/>
        </w:rPr>
        <w:t>Muralla</w:t>
      </w:r>
      <w:proofErr w:type="spellEnd"/>
    </w:p>
    <w:p w14:paraId="000EF273"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Jesse Emannuel L. Pepito</w:t>
      </w:r>
    </w:p>
    <w:p w14:paraId="5877DFD8"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09D358E9"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0C0691EE"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7318FC2C"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208F2457"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Submitted to the Information Technology Department, College of Technologies</w:t>
      </w:r>
    </w:p>
    <w:p w14:paraId="2E71D6ED"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Bukidnon State University</w:t>
      </w:r>
    </w:p>
    <w:p w14:paraId="604F1A36"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55AD7AD5"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7B4E28D3"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008112A1"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In Partial Fulfillment</w:t>
      </w:r>
    </w:p>
    <w:p w14:paraId="72B45438"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of the Requirements for the Degree</w:t>
      </w:r>
    </w:p>
    <w:p w14:paraId="0B0FEF38"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&lt;Degree&gt;</w:t>
      </w:r>
    </w:p>
    <w:p w14:paraId="7D58F48F"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58AAFB26"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3271BB8B"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50349C10"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0D53E01E"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65C98B41"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7FF02AD4"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3BA80EA3" w14:textId="77777777" w:rsidR="00357656" w:rsidRDefault="00357656" w:rsidP="00F01B50">
      <w:pPr>
        <w:pBdr>
          <w:top w:val="nil"/>
          <w:left w:val="nil"/>
          <w:bottom w:val="nil"/>
          <w:right w:val="nil"/>
          <w:between w:val="nil"/>
        </w:pBdr>
        <w:spacing w:before="0" w:line="240" w:lineRule="auto"/>
        <w:ind w:left="720" w:hanging="720"/>
        <w:rPr>
          <w:b/>
          <w:bCs/>
          <w:color w:val="000000"/>
        </w:rPr>
      </w:pPr>
    </w:p>
    <w:p w14:paraId="3946545D"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5A1F42C2"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7C50F78C"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rPr>
          <w:b/>
          <w:bCs/>
          <w:color w:val="000000"/>
        </w:rPr>
        <w:t>&lt;Month and year of degree conferral, not date of submission&gt;</w:t>
      </w:r>
    </w:p>
    <w:p w14:paraId="4935A55A" w14:textId="77777777" w:rsidR="00357656" w:rsidRDefault="00357656" w:rsidP="00F01B50">
      <w:pPr>
        <w:pBdr>
          <w:top w:val="nil"/>
          <w:left w:val="nil"/>
          <w:bottom w:val="nil"/>
          <w:right w:val="nil"/>
          <w:between w:val="nil"/>
        </w:pBdr>
        <w:spacing w:before="0" w:line="240" w:lineRule="auto"/>
        <w:ind w:left="720" w:hanging="720"/>
        <w:jc w:val="center"/>
        <w:rPr>
          <w:b/>
          <w:bCs/>
          <w:color w:val="000000"/>
        </w:rPr>
      </w:pPr>
    </w:p>
    <w:p w14:paraId="2A155253" w14:textId="77777777" w:rsidR="00357656" w:rsidRDefault="007D0114" w:rsidP="00F01B50">
      <w:pPr>
        <w:pStyle w:val="Title"/>
        <w:ind w:left="720" w:hanging="720"/>
        <w:rPr>
          <w:sz w:val="24"/>
          <w:szCs w:val="24"/>
        </w:rPr>
      </w:pPr>
      <w:bookmarkStart w:id="0" w:name="_heading=h.2xrj5ujxta41" w:colFirst="0" w:colLast="0"/>
      <w:bookmarkEnd w:id="0"/>
      <w:r>
        <w:rPr>
          <w:sz w:val="24"/>
          <w:szCs w:val="24"/>
        </w:rPr>
        <w:lastRenderedPageBreak/>
        <w:t>APPROVAL SHEET</w:t>
      </w:r>
    </w:p>
    <w:p w14:paraId="0F0411D2" w14:textId="77777777" w:rsidR="00357656" w:rsidRDefault="007D0114" w:rsidP="00F01B50">
      <w:pPr>
        <w:pBdr>
          <w:top w:val="nil"/>
          <w:left w:val="nil"/>
          <w:bottom w:val="nil"/>
          <w:right w:val="nil"/>
          <w:between w:val="nil"/>
        </w:pBdr>
        <w:spacing w:before="0" w:line="240" w:lineRule="auto"/>
        <w:ind w:left="720" w:hanging="720"/>
        <w:jc w:val="center"/>
        <w:rPr>
          <w:b/>
          <w:bCs/>
          <w:color w:val="000000"/>
        </w:rPr>
      </w:pPr>
      <w:r>
        <w:t xml:space="preserve">This capstone project </w:t>
      </w:r>
      <w:r>
        <w:rPr>
          <w:b/>
          <w:bCs/>
        </w:rPr>
        <w:t>Vehicles in Yellow Box Zone Monitoring System Using AI-Based Camera Detection</w:t>
      </w:r>
      <w:r>
        <w:t xml:space="preserve">, prepared and submitted by </w:t>
      </w:r>
      <w:r>
        <w:rPr>
          <w:b/>
          <w:bCs/>
        </w:rPr>
        <w:t>Michael Angelo A. Angeles</w:t>
      </w:r>
      <w:r>
        <w:t xml:space="preserve">, </w:t>
      </w:r>
      <w:r>
        <w:rPr>
          <w:b/>
          <w:bCs/>
        </w:rPr>
        <w:t xml:space="preserve">Zurich M. Cabañelez, Elton John K. </w:t>
      </w:r>
      <w:proofErr w:type="spellStart"/>
      <w:r>
        <w:rPr>
          <w:b/>
          <w:bCs/>
        </w:rPr>
        <w:t>Muralla</w:t>
      </w:r>
      <w:proofErr w:type="spellEnd"/>
      <w:r>
        <w:rPr>
          <w:b/>
          <w:bCs/>
        </w:rPr>
        <w:t xml:space="preserve">, Jesse </w:t>
      </w:r>
      <w:proofErr w:type="spellStart"/>
      <w:r>
        <w:rPr>
          <w:b/>
          <w:bCs/>
        </w:rPr>
        <w:t>Emannuel</w:t>
      </w:r>
      <w:proofErr w:type="spellEnd"/>
      <w:r>
        <w:rPr>
          <w:b/>
          <w:bCs/>
        </w:rPr>
        <w:t xml:space="preserve"> L. Pepito </w:t>
      </w:r>
      <w:r>
        <w:t xml:space="preserve">in partial fulfillment of the requirements for the degree </w:t>
      </w:r>
      <w:r>
        <w:rPr>
          <w:b/>
          <w:bCs/>
        </w:rPr>
        <w:t>&lt;Degree&gt;</w:t>
      </w:r>
      <w:r>
        <w:t xml:space="preserve"> is hereby accepted. </w:t>
      </w:r>
    </w:p>
    <w:p w14:paraId="2A2C6CB3" w14:textId="77777777" w:rsidR="00357656" w:rsidRDefault="00357656" w:rsidP="00F01B50">
      <w:pPr>
        <w:spacing w:line="240" w:lineRule="auto"/>
        <w:ind w:left="720" w:hanging="720"/>
      </w:pPr>
    </w:p>
    <w:tbl>
      <w:tblPr>
        <w:tblStyle w:val="ab"/>
        <w:tblW w:w="8640" w:type="dxa"/>
        <w:jc w:val="center"/>
        <w:tblBorders>
          <w:top w:val="nil"/>
          <w:left w:val="nil"/>
          <w:bottom w:val="nil"/>
          <w:right w:val="nil"/>
          <w:insideH w:val="nil"/>
          <w:insideV w:val="nil"/>
        </w:tblBorders>
        <w:tblLayout w:type="fixed"/>
        <w:tblLook w:val="0400" w:firstRow="0" w:lastRow="0" w:firstColumn="0" w:lastColumn="0" w:noHBand="0" w:noVBand="1"/>
      </w:tblPr>
      <w:tblGrid>
        <w:gridCol w:w="4324"/>
        <w:gridCol w:w="4316"/>
      </w:tblGrid>
      <w:tr w:rsidR="00357656" w14:paraId="153B6D5E" w14:textId="77777777">
        <w:trPr>
          <w:jc w:val="center"/>
        </w:trPr>
        <w:tc>
          <w:tcPr>
            <w:tcW w:w="8640" w:type="dxa"/>
            <w:gridSpan w:val="2"/>
            <w:vAlign w:val="bottom"/>
          </w:tcPr>
          <w:p w14:paraId="0552C67A" w14:textId="77777777" w:rsidR="00357656" w:rsidRDefault="00357656" w:rsidP="00F01B50">
            <w:pPr>
              <w:spacing w:line="240" w:lineRule="auto"/>
              <w:ind w:left="720" w:hanging="720"/>
              <w:jc w:val="center"/>
              <w:rPr>
                <w:b/>
                <w:bCs/>
              </w:rPr>
            </w:pPr>
          </w:p>
          <w:p w14:paraId="5394F9AE" w14:textId="77777777" w:rsidR="00357656" w:rsidRDefault="007D0114" w:rsidP="00F01B50">
            <w:pPr>
              <w:spacing w:line="240" w:lineRule="auto"/>
              <w:ind w:left="720" w:hanging="720"/>
              <w:jc w:val="center"/>
              <w:rPr>
                <w:b/>
                <w:bCs/>
              </w:rPr>
            </w:pPr>
            <w:r>
              <w:rPr>
                <w:b/>
                <w:bCs/>
              </w:rPr>
              <w:t>PETER JOSEPH G. RABANES</w:t>
            </w:r>
          </w:p>
        </w:tc>
      </w:tr>
      <w:tr w:rsidR="00357656" w14:paraId="4D139792" w14:textId="77777777">
        <w:trPr>
          <w:trHeight w:val="269"/>
          <w:jc w:val="center"/>
        </w:trPr>
        <w:tc>
          <w:tcPr>
            <w:tcW w:w="8640" w:type="dxa"/>
            <w:gridSpan w:val="2"/>
            <w:vAlign w:val="center"/>
          </w:tcPr>
          <w:p w14:paraId="23DF6ADE" w14:textId="77777777" w:rsidR="00357656" w:rsidRDefault="007D0114" w:rsidP="00F01B50">
            <w:pPr>
              <w:spacing w:before="0" w:line="240" w:lineRule="auto"/>
              <w:ind w:left="720" w:hanging="720"/>
              <w:jc w:val="center"/>
            </w:pPr>
            <w:r>
              <w:t>Capstone Project Adviser</w:t>
            </w:r>
          </w:p>
        </w:tc>
      </w:tr>
      <w:tr w:rsidR="00357656" w14:paraId="644882D6" w14:textId="77777777">
        <w:trPr>
          <w:jc w:val="center"/>
        </w:trPr>
        <w:tc>
          <w:tcPr>
            <w:tcW w:w="8640" w:type="dxa"/>
            <w:gridSpan w:val="2"/>
            <w:vAlign w:val="bottom"/>
          </w:tcPr>
          <w:p w14:paraId="03AA9C7A" w14:textId="77777777" w:rsidR="00357656" w:rsidRDefault="00357656" w:rsidP="00F01B50">
            <w:pPr>
              <w:spacing w:line="240" w:lineRule="auto"/>
              <w:ind w:left="720" w:hanging="720"/>
              <w:jc w:val="center"/>
              <w:rPr>
                <w:b/>
                <w:bCs/>
              </w:rPr>
            </w:pPr>
          </w:p>
          <w:p w14:paraId="43419F08" w14:textId="77777777" w:rsidR="00357656" w:rsidRDefault="00357656" w:rsidP="00F01B50">
            <w:pPr>
              <w:spacing w:line="240" w:lineRule="auto"/>
              <w:ind w:left="720" w:hanging="720"/>
              <w:jc w:val="center"/>
              <w:rPr>
                <w:b/>
                <w:bCs/>
              </w:rPr>
            </w:pPr>
          </w:p>
          <w:p w14:paraId="477EBDEA" w14:textId="77777777" w:rsidR="00357656" w:rsidRDefault="007D0114" w:rsidP="00F01B50">
            <w:pPr>
              <w:spacing w:line="240" w:lineRule="auto"/>
              <w:ind w:left="720" w:hanging="720"/>
              <w:jc w:val="center"/>
              <w:rPr>
                <w:b/>
                <w:bCs/>
              </w:rPr>
            </w:pPr>
            <w:r>
              <w:rPr>
                <w:b/>
                <w:bCs/>
              </w:rPr>
              <w:t>DR. ROZANNE TUESDAY G. FLORES</w:t>
            </w:r>
          </w:p>
        </w:tc>
      </w:tr>
      <w:tr w:rsidR="00357656" w14:paraId="6B6EF212" w14:textId="77777777">
        <w:trPr>
          <w:jc w:val="center"/>
        </w:trPr>
        <w:tc>
          <w:tcPr>
            <w:tcW w:w="8640" w:type="dxa"/>
            <w:gridSpan w:val="2"/>
            <w:vAlign w:val="bottom"/>
          </w:tcPr>
          <w:p w14:paraId="4CD03ADC" w14:textId="77777777" w:rsidR="00357656" w:rsidRDefault="007D0114" w:rsidP="00F01B50">
            <w:pPr>
              <w:spacing w:before="0" w:line="240" w:lineRule="auto"/>
              <w:ind w:left="720" w:hanging="720"/>
              <w:jc w:val="center"/>
            </w:pPr>
            <w:r>
              <w:t>Chair, Defense Panel</w:t>
            </w:r>
          </w:p>
        </w:tc>
      </w:tr>
      <w:tr w:rsidR="00357656" w14:paraId="1B6A3FDE" w14:textId="77777777">
        <w:trPr>
          <w:jc w:val="center"/>
        </w:trPr>
        <w:tc>
          <w:tcPr>
            <w:tcW w:w="4324" w:type="dxa"/>
            <w:vAlign w:val="bottom"/>
          </w:tcPr>
          <w:p w14:paraId="1A4988D0" w14:textId="77777777" w:rsidR="00357656" w:rsidRDefault="00357656" w:rsidP="00F01B50">
            <w:pPr>
              <w:spacing w:line="240" w:lineRule="auto"/>
              <w:ind w:left="720" w:hanging="720"/>
              <w:jc w:val="center"/>
              <w:rPr>
                <w:b/>
                <w:bCs/>
              </w:rPr>
            </w:pPr>
          </w:p>
          <w:p w14:paraId="1212592D" w14:textId="77777777" w:rsidR="00357656" w:rsidRDefault="00357656" w:rsidP="00F01B50">
            <w:pPr>
              <w:spacing w:line="240" w:lineRule="auto"/>
              <w:ind w:left="720" w:hanging="720"/>
              <w:jc w:val="center"/>
              <w:rPr>
                <w:b/>
                <w:bCs/>
              </w:rPr>
            </w:pPr>
          </w:p>
          <w:p w14:paraId="64F3BD02" w14:textId="77777777" w:rsidR="00357656" w:rsidRDefault="007D0114" w:rsidP="00F01B50">
            <w:pPr>
              <w:spacing w:line="240" w:lineRule="auto"/>
              <w:ind w:left="720" w:hanging="720"/>
              <w:jc w:val="center"/>
              <w:rPr>
                <w:b/>
                <w:bCs/>
              </w:rPr>
            </w:pPr>
            <w:r>
              <w:rPr>
                <w:b/>
                <w:bCs/>
              </w:rPr>
              <w:t>ROANNE ZOE M. CAYANAN</w:t>
            </w:r>
          </w:p>
        </w:tc>
        <w:tc>
          <w:tcPr>
            <w:tcW w:w="4316" w:type="dxa"/>
            <w:vAlign w:val="bottom"/>
          </w:tcPr>
          <w:p w14:paraId="75A6CF43" w14:textId="77777777" w:rsidR="00357656" w:rsidRDefault="007D0114" w:rsidP="00F01B50">
            <w:pPr>
              <w:spacing w:line="240" w:lineRule="auto"/>
              <w:ind w:left="720" w:hanging="720"/>
              <w:jc w:val="center"/>
              <w:rPr>
                <w:b/>
                <w:bCs/>
              </w:rPr>
            </w:pPr>
            <w:r>
              <w:rPr>
                <w:b/>
                <w:bCs/>
              </w:rPr>
              <w:t>ANNA ROSE C. TAN</w:t>
            </w:r>
          </w:p>
        </w:tc>
      </w:tr>
      <w:tr w:rsidR="00357656" w14:paraId="5FB09161" w14:textId="77777777">
        <w:trPr>
          <w:trHeight w:val="258"/>
          <w:jc w:val="center"/>
        </w:trPr>
        <w:tc>
          <w:tcPr>
            <w:tcW w:w="4324" w:type="dxa"/>
            <w:vAlign w:val="bottom"/>
          </w:tcPr>
          <w:p w14:paraId="5620EB4F" w14:textId="77777777" w:rsidR="00357656" w:rsidRDefault="007D0114" w:rsidP="00F01B50">
            <w:pPr>
              <w:spacing w:before="0" w:line="240" w:lineRule="auto"/>
              <w:ind w:left="720" w:hanging="720"/>
              <w:jc w:val="center"/>
            </w:pPr>
            <w:r>
              <w:t>Panel Member</w:t>
            </w:r>
          </w:p>
        </w:tc>
        <w:tc>
          <w:tcPr>
            <w:tcW w:w="4316" w:type="dxa"/>
            <w:vAlign w:val="bottom"/>
          </w:tcPr>
          <w:p w14:paraId="47F0105D" w14:textId="77777777" w:rsidR="00357656" w:rsidRDefault="007D0114" w:rsidP="00F01B50">
            <w:pPr>
              <w:spacing w:before="0" w:line="240" w:lineRule="auto"/>
              <w:ind w:left="720" w:hanging="720"/>
              <w:jc w:val="center"/>
            </w:pPr>
            <w:r>
              <w:t>Panel Member</w:t>
            </w:r>
          </w:p>
        </w:tc>
      </w:tr>
    </w:tbl>
    <w:p w14:paraId="13C62F07" w14:textId="77777777" w:rsidR="00357656" w:rsidRDefault="00357656" w:rsidP="00F01B50">
      <w:pPr>
        <w:spacing w:line="240" w:lineRule="auto"/>
        <w:ind w:left="720" w:hanging="720"/>
      </w:pPr>
    </w:p>
    <w:p w14:paraId="3506CB87" w14:textId="77777777" w:rsidR="00357656" w:rsidRDefault="00357656" w:rsidP="00F01B50">
      <w:pPr>
        <w:spacing w:line="240" w:lineRule="auto"/>
        <w:ind w:left="720" w:hanging="720"/>
      </w:pPr>
    </w:p>
    <w:p w14:paraId="60BAC56B" w14:textId="77777777" w:rsidR="00357656" w:rsidRDefault="007D0114" w:rsidP="00F01B50">
      <w:pPr>
        <w:spacing w:line="240" w:lineRule="auto"/>
        <w:ind w:left="720" w:hanging="720"/>
      </w:pPr>
      <w:r>
        <w:tab/>
        <w:t xml:space="preserve">Accepted and approved for the conferral of the degree </w:t>
      </w:r>
      <w:r>
        <w:rPr>
          <w:b/>
          <w:bCs/>
        </w:rPr>
        <w:t>&lt;Degree&gt;</w:t>
      </w:r>
      <w:r>
        <w:t>.</w:t>
      </w:r>
    </w:p>
    <w:p w14:paraId="78348FBB" w14:textId="77777777" w:rsidR="00357656" w:rsidRDefault="00357656" w:rsidP="00F01B50">
      <w:pPr>
        <w:spacing w:line="240" w:lineRule="auto"/>
        <w:ind w:left="720" w:hanging="720"/>
      </w:pPr>
    </w:p>
    <w:p w14:paraId="137AEE6D" w14:textId="77777777" w:rsidR="00357656" w:rsidRDefault="00357656" w:rsidP="00F01B50">
      <w:pPr>
        <w:spacing w:line="240" w:lineRule="auto"/>
        <w:ind w:left="720" w:hanging="720"/>
      </w:pPr>
    </w:p>
    <w:p w14:paraId="6E1977E1" w14:textId="77777777" w:rsidR="00357656" w:rsidRDefault="007D0114" w:rsidP="00F01B50">
      <w:pPr>
        <w:spacing w:line="240" w:lineRule="auto"/>
        <w:ind w:left="720" w:hanging="720"/>
        <w:jc w:val="left"/>
        <w:rPr>
          <w:b/>
          <w:bCs/>
        </w:rPr>
      </w:pPr>
      <w:r>
        <w:rPr>
          <w:b/>
          <w:bCs/>
        </w:rPr>
        <w:t xml:space="preserve">SALES G. ARIBE JR., DIT   </w:t>
      </w:r>
      <w:r>
        <w:rPr>
          <w:b/>
          <w:bCs/>
        </w:rPr>
        <w:tab/>
      </w:r>
      <w:r>
        <w:rPr>
          <w:b/>
          <w:bCs/>
        </w:rPr>
        <w:tab/>
      </w:r>
      <w:r>
        <w:rPr>
          <w:b/>
          <w:bCs/>
        </w:rPr>
        <w:tab/>
      </w:r>
      <w:r>
        <w:rPr>
          <w:b/>
          <w:bCs/>
        </w:rPr>
        <w:tab/>
        <w:t>MARILOU O. ESPINA, DIT</w:t>
      </w:r>
    </w:p>
    <w:p w14:paraId="6218D9FD" w14:textId="77777777" w:rsidR="00357656" w:rsidRDefault="007D0114" w:rsidP="00F01B50">
      <w:pPr>
        <w:spacing w:before="0" w:line="240" w:lineRule="auto"/>
        <w:ind w:left="720" w:hanging="720"/>
      </w:pPr>
      <w:r>
        <w:t>Department Head, Information Technology</w:t>
      </w:r>
      <w:r>
        <w:tab/>
      </w:r>
      <w:r>
        <w:tab/>
        <w:t xml:space="preserve">          Dean, College of Technologies</w:t>
      </w:r>
    </w:p>
    <w:p w14:paraId="6E6FA46F" w14:textId="77777777" w:rsidR="00357656" w:rsidRDefault="007D0114" w:rsidP="00F01B50">
      <w:pPr>
        <w:pStyle w:val="Title"/>
        <w:ind w:left="720" w:hanging="720"/>
        <w:rPr>
          <w:sz w:val="24"/>
          <w:szCs w:val="24"/>
          <w:u w:val="single"/>
        </w:rPr>
      </w:pPr>
      <w:bookmarkStart w:id="1" w:name="_heading=h.jx0ikm40mq77" w:colFirst="0" w:colLast="0"/>
      <w:bookmarkEnd w:id="1"/>
      <w:r>
        <w:rPr>
          <w:sz w:val="24"/>
          <w:szCs w:val="24"/>
        </w:rPr>
        <w:lastRenderedPageBreak/>
        <w:t>ACKNOWLEDGMENTS</w:t>
      </w:r>
    </w:p>
    <w:p w14:paraId="4C043B3F" w14:textId="77777777" w:rsidR="00357656" w:rsidRDefault="007D0114" w:rsidP="00F01B50">
      <w:pPr>
        <w:ind w:left="720" w:hanging="720"/>
      </w:pPr>
      <w:r>
        <w:t xml:space="preserve">The road to this point in your studies couldn’t have been travelled alone.  Along the way, someone somewhere helped you.  This is your chance to thank them. </w:t>
      </w:r>
    </w:p>
    <w:p w14:paraId="5961C2B7" w14:textId="77777777" w:rsidR="00357656" w:rsidRDefault="007D0114" w:rsidP="00F01B50">
      <w:pPr>
        <w:ind w:left="720" w:hanging="720"/>
        <w:rPr>
          <w:b/>
          <w:bCs/>
        </w:rPr>
      </w:pPr>
      <w:r>
        <w:t>By the way, exercise the liberty to be personal to reflect the sincerity of your gratitude.</w:t>
      </w:r>
    </w:p>
    <w:p w14:paraId="1677D6BA" w14:textId="77777777" w:rsidR="00357656" w:rsidRDefault="007D0114" w:rsidP="00F01B50">
      <w:pPr>
        <w:pStyle w:val="Title"/>
        <w:ind w:left="720" w:hanging="720"/>
        <w:rPr>
          <w:sz w:val="24"/>
          <w:szCs w:val="24"/>
        </w:rPr>
      </w:pPr>
      <w:bookmarkStart w:id="2" w:name="_heading=h.js33h7xh6rcv" w:colFirst="0" w:colLast="0"/>
      <w:bookmarkEnd w:id="2"/>
      <w:r>
        <w:rPr>
          <w:sz w:val="24"/>
          <w:szCs w:val="24"/>
        </w:rPr>
        <w:lastRenderedPageBreak/>
        <w:t>TABLE OF CONTENTS</w:t>
      </w:r>
    </w:p>
    <w:sdt>
      <w:sdtPr>
        <w:id w:val="-285851704"/>
        <w:docPartObj>
          <w:docPartGallery w:val="Table of Contents"/>
          <w:docPartUnique/>
        </w:docPartObj>
      </w:sdtPr>
      <w:sdtContent>
        <w:p w14:paraId="0E7554CC" w14:textId="77777777" w:rsidR="00357656" w:rsidRDefault="007D0114" w:rsidP="00F01B50">
          <w:pPr>
            <w:pBdr>
              <w:top w:val="nil"/>
              <w:left w:val="nil"/>
              <w:bottom w:val="nil"/>
              <w:right w:val="nil"/>
              <w:between w:val="nil"/>
            </w:pBdr>
            <w:tabs>
              <w:tab w:val="right" w:pos="8630"/>
            </w:tabs>
            <w:spacing w:before="120"/>
            <w:ind w:left="720" w:hanging="720"/>
            <w:jc w:val="left"/>
            <w:rPr>
              <w:color w:val="000000"/>
            </w:rPr>
          </w:pPr>
          <w:r>
            <w:fldChar w:fldCharType="begin"/>
          </w:r>
          <w:r>
            <w:instrText xml:space="preserve"> TOC \h \u \z \t "Heading 1,1,Heading 2,2,Heading 3,3,"</w:instrText>
          </w:r>
          <w:r>
            <w:fldChar w:fldCharType="separate"/>
          </w:r>
          <w:hyperlink w:anchor="_heading=h.2xrj5ujxta41">
            <w:r w:rsidR="00357656">
              <w:rPr>
                <w:b/>
                <w:bCs/>
                <w:color w:val="000000"/>
              </w:rPr>
              <w:t>APPROVAL SHEET</w:t>
            </w:r>
            <w:r w:rsidR="00357656">
              <w:rPr>
                <w:b/>
                <w:bCs/>
                <w:color w:val="000000"/>
              </w:rPr>
              <w:tab/>
              <w:t>2</w:t>
            </w:r>
          </w:hyperlink>
          <w:r>
            <w:fldChar w:fldCharType="begin"/>
          </w:r>
          <w:r>
            <w:instrText xml:space="preserve"> PAGEREF _heading=h.afyjgocbxtel \h </w:instrText>
          </w:r>
          <w:r>
            <w:fldChar w:fldCharType="separate"/>
          </w:r>
          <w:r>
            <w:rPr>
              <w:b/>
              <w:bCs/>
              <w:color w:val="000000"/>
            </w:rPr>
            <w:tab/>
          </w:r>
          <w:hyperlink w:anchor="_heading=h.afyjgocbxtel" w:history="1"/>
        </w:p>
        <w:p w14:paraId="4642C491" w14:textId="77777777" w:rsidR="00357656" w:rsidRDefault="007D0114" w:rsidP="00F01B50">
          <w:pPr>
            <w:pBdr>
              <w:top w:val="nil"/>
              <w:left w:val="nil"/>
              <w:bottom w:val="nil"/>
              <w:right w:val="nil"/>
              <w:between w:val="nil"/>
            </w:pBdr>
            <w:tabs>
              <w:tab w:val="right" w:pos="8630"/>
            </w:tabs>
            <w:spacing w:before="120"/>
            <w:ind w:left="720" w:hanging="720"/>
            <w:jc w:val="left"/>
            <w:rPr>
              <w:b/>
              <w:bCs/>
              <w:color w:val="000000"/>
            </w:rPr>
          </w:pPr>
          <w:r>
            <w:fldChar w:fldCharType="end"/>
          </w:r>
          <w:hyperlink w:anchor="_heading=h.jx0ikm40mq77">
            <w:r w:rsidR="00357656">
              <w:rPr>
                <w:b/>
                <w:bCs/>
                <w:color w:val="000000"/>
              </w:rPr>
              <w:t>ACKNOWLEDGMENTS</w:t>
            </w:r>
            <w:r w:rsidR="00357656">
              <w:rPr>
                <w:b/>
                <w:bCs/>
                <w:color w:val="000000"/>
              </w:rPr>
              <w:tab/>
            </w:r>
          </w:hyperlink>
          <w:r>
            <w:rPr>
              <w:b/>
              <w:bCs/>
            </w:rPr>
            <w:t>3</w:t>
          </w:r>
        </w:p>
        <w:p w14:paraId="0A7BB9D5" w14:textId="77777777" w:rsidR="00357656" w:rsidRDefault="007D0114" w:rsidP="00F01B50">
          <w:pPr>
            <w:pBdr>
              <w:top w:val="nil"/>
              <w:left w:val="nil"/>
              <w:bottom w:val="nil"/>
              <w:right w:val="nil"/>
              <w:between w:val="nil"/>
            </w:pBdr>
            <w:tabs>
              <w:tab w:val="right" w:pos="8630"/>
            </w:tabs>
            <w:spacing w:before="120"/>
            <w:ind w:left="720" w:hanging="720"/>
            <w:jc w:val="left"/>
            <w:rPr>
              <w:b/>
              <w:bCs/>
              <w:color w:val="000000"/>
            </w:rPr>
          </w:pPr>
          <w:hyperlink w:anchor="_heading=h.js33h7xh6rcv">
            <w:r w:rsidR="00357656">
              <w:rPr>
                <w:b/>
                <w:bCs/>
                <w:color w:val="000000"/>
              </w:rPr>
              <w:t>TABLE OF CONTENTS</w:t>
            </w:r>
            <w:r w:rsidR="00357656">
              <w:rPr>
                <w:b/>
                <w:bCs/>
                <w:color w:val="000000"/>
              </w:rPr>
              <w:tab/>
            </w:r>
          </w:hyperlink>
          <w:r w:rsidR="00357656">
            <w:rPr>
              <w:b/>
              <w:bCs/>
            </w:rPr>
            <w:t>4</w:t>
          </w:r>
        </w:p>
        <w:p w14:paraId="4794DAF9" w14:textId="77777777" w:rsidR="00357656" w:rsidRDefault="007D0114" w:rsidP="00F01B50">
          <w:pPr>
            <w:pBdr>
              <w:top w:val="nil"/>
              <w:left w:val="nil"/>
              <w:bottom w:val="nil"/>
              <w:right w:val="nil"/>
              <w:between w:val="nil"/>
            </w:pBdr>
            <w:tabs>
              <w:tab w:val="right" w:pos="8630"/>
            </w:tabs>
            <w:spacing w:before="120"/>
            <w:ind w:left="720" w:hanging="720"/>
            <w:jc w:val="left"/>
            <w:rPr>
              <w:b/>
              <w:bCs/>
              <w:color w:val="000000"/>
            </w:rPr>
          </w:pPr>
          <w:hyperlink w:anchor="_heading=h.u3nlkluc6jue">
            <w:r w:rsidR="00357656">
              <w:rPr>
                <w:b/>
                <w:bCs/>
                <w:color w:val="000000"/>
              </w:rPr>
              <w:t>LIST OF TABLES</w:t>
            </w:r>
            <w:r w:rsidR="00357656">
              <w:rPr>
                <w:b/>
                <w:bCs/>
                <w:color w:val="000000"/>
              </w:rPr>
              <w:tab/>
            </w:r>
          </w:hyperlink>
          <w:r w:rsidR="00357656">
            <w:rPr>
              <w:b/>
              <w:bCs/>
            </w:rPr>
            <w:t>6</w:t>
          </w:r>
        </w:p>
        <w:p w14:paraId="34A15DF2" w14:textId="77777777" w:rsidR="00357656" w:rsidRDefault="007D0114" w:rsidP="00F01B50">
          <w:pPr>
            <w:pBdr>
              <w:top w:val="nil"/>
              <w:left w:val="nil"/>
              <w:bottom w:val="nil"/>
              <w:right w:val="nil"/>
              <w:between w:val="nil"/>
            </w:pBdr>
            <w:tabs>
              <w:tab w:val="right" w:pos="8630"/>
            </w:tabs>
            <w:spacing w:before="120"/>
            <w:ind w:left="720" w:hanging="720"/>
            <w:jc w:val="left"/>
            <w:rPr>
              <w:b/>
              <w:bCs/>
              <w:color w:val="000000"/>
            </w:rPr>
          </w:pPr>
          <w:hyperlink w:anchor="_heading=h.64zmnj4ofvfl">
            <w:r w:rsidR="00357656">
              <w:rPr>
                <w:b/>
                <w:bCs/>
                <w:color w:val="000000"/>
              </w:rPr>
              <w:t>LIST OF FIGURES</w:t>
            </w:r>
            <w:r w:rsidR="00357656">
              <w:rPr>
                <w:b/>
                <w:bCs/>
                <w:color w:val="000000"/>
              </w:rPr>
              <w:tab/>
            </w:r>
          </w:hyperlink>
          <w:r w:rsidR="00357656">
            <w:rPr>
              <w:b/>
              <w:bCs/>
            </w:rPr>
            <w:t>7</w:t>
          </w:r>
        </w:p>
        <w:p w14:paraId="2D9DDE70" w14:textId="77777777" w:rsidR="00357656" w:rsidRDefault="007D0114" w:rsidP="00F01B50">
          <w:pPr>
            <w:pBdr>
              <w:top w:val="nil"/>
              <w:left w:val="nil"/>
              <w:bottom w:val="nil"/>
              <w:right w:val="nil"/>
              <w:between w:val="nil"/>
            </w:pBdr>
            <w:tabs>
              <w:tab w:val="right" w:pos="8630"/>
            </w:tabs>
            <w:spacing w:before="120"/>
            <w:ind w:left="720" w:hanging="720"/>
            <w:jc w:val="left"/>
            <w:rPr>
              <w:color w:val="000000"/>
            </w:rPr>
          </w:pPr>
          <w:hyperlink w:anchor="_heading=h.5v3hlaouy4dz">
            <w:r w:rsidR="00357656">
              <w:rPr>
                <w:b/>
                <w:bCs/>
                <w:color w:val="000000"/>
              </w:rPr>
              <w:tab/>
            </w:r>
          </w:hyperlink>
        </w:p>
        <w:p w14:paraId="1C6B3A25" w14:textId="77777777" w:rsidR="00357656" w:rsidRDefault="007D0114" w:rsidP="00F01B50">
          <w:pPr>
            <w:pBdr>
              <w:top w:val="nil"/>
              <w:left w:val="nil"/>
              <w:bottom w:val="nil"/>
              <w:right w:val="nil"/>
              <w:between w:val="nil"/>
            </w:pBdr>
            <w:tabs>
              <w:tab w:val="left" w:pos="1200"/>
              <w:tab w:val="right" w:pos="8630"/>
            </w:tabs>
            <w:spacing w:before="120"/>
            <w:ind w:left="720" w:hanging="720"/>
            <w:jc w:val="left"/>
            <w:rPr>
              <w:b/>
              <w:bCs/>
              <w:color w:val="000000"/>
            </w:rPr>
          </w:pPr>
          <w:hyperlink w:anchor="_heading=h.6iiyyt9107n8">
            <w:r w:rsidR="00357656">
              <w:rPr>
                <w:b/>
                <w:bCs/>
                <w:color w:val="000000"/>
              </w:rPr>
              <w:t>1</w:t>
            </w:r>
          </w:hyperlink>
          <w:hyperlink w:anchor="_heading=h.6iiyyt9107n8">
            <w:r w:rsidR="00357656">
              <w:rPr>
                <w:color w:val="000000"/>
              </w:rPr>
              <w:tab/>
            </w:r>
          </w:hyperlink>
          <w:r w:rsidR="00357656">
            <w:fldChar w:fldCharType="begin"/>
          </w:r>
          <w:r w:rsidR="00357656">
            <w:instrText xml:space="preserve"> PAGEREF _heading=h.6iiyyt9107n8 \h </w:instrText>
          </w:r>
          <w:r w:rsidR="00357656">
            <w:fldChar w:fldCharType="separate"/>
          </w:r>
          <w:r w:rsidR="00357656">
            <w:rPr>
              <w:b/>
              <w:bCs/>
              <w:color w:val="000000"/>
            </w:rPr>
            <w:t>INTRODUCTION</w:t>
          </w:r>
          <w:r w:rsidR="00357656">
            <w:rPr>
              <w:b/>
              <w:bCs/>
              <w:color w:val="000000"/>
            </w:rPr>
            <w:tab/>
          </w:r>
          <w:r w:rsidR="00357656">
            <w:fldChar w:fldCharType="end"/>
          </w:r>
          <w:r w:rsidR="00357656">
            <w:rPr>
              <w:b/>
              <w:bCs/>
            </w:rPr>
            <w:t>8</w:t>
          </w:r>
        </w:p>
        <w:p w14:paraId="58A24D8B"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rPr>
              <w:color w:val="000000"/>
            </w:rPr>
          </w:pPr>
          <w:hyperlink w:anchor="_heading=h.p9rlepq6j60f">
            <w:r w:rsidR="00357656">
              <w:rPr>
                <w:color w:val="000000"/>
              </w:rPr>
              <w:t>1.1</w:t>
            </w:r>
            <w:r w:rsidR="00357656">
              <w:rPr>
                <w:color w:val="000000"/>
              </w:rPr>
              <w:tab/>
              <w:t>Background of the Study</w:t>
            </w:r>
            <w:r w:rsidR="00357656">
              <w:rPr>
                <w:color w:val="000000"/>
              </w:rPr>
              <w:tab/>
            </w:r>
          </w:hyperlink>
          <w:r w:rsidR="00357656">
            <w:t>8</w:t>
          </w:r>
        </w:p>
        <w:p w14:paraId="6585BEDC"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pPr>
          <w:hyperlink w:anchor="_heading=h.od7yzxalaudv">
            <w:r w:rsidR="00357656">
              <w:rPr>
                <w:color w:val="000000"/>
              </w:rPr>
              <w:t>1.2</w:t>
            </w:r>
            <w:r w:rsidR="00357656">
              <w:rPr>
                <w:color w:val="000000"/>
              </w:rPr>
              <w:tab/>
              <w:t>Objectives of the Study</w:t>
            </w:r>
            <w:r w:rsidR="00357656">
              <w:rPr>
                <w:color w:val="000000"/>
              </w:rPr>
              <w:tab/>
            </w:r>
          </w:hyperlink>
          <w:r w:rsidR="00357656">
            <w:t>11</w:t>
          </w:r>
        </w:p>
        <w:p w14:paraId="56F7F74E"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rPr>
              <w:color w:val="000000"/>
            </w:rPr>
          </w:pPr>
          <w:hyperlink w:anchor="_heading=h.dnnn33cky3tn">
            <w:r w:rsidR="00357656">
              <w:rPr>
                <w:color w:val="000000"/>
              </w:rPr>
              <w:t>1.3</w:t>
            </w:r>
            <w:r w:rsidR="00357656">
              <w:rPr>
                <w:color w:val="000000"/>
              </w:rPr>
              <w:tab/>
              <w:t>Significance of the Study</w:t>
            </w:r>
            <w:r w:rsidR="00357656">
              <w:rPr>
                <w:color w:val="000000"/>
              </w:rPr>
              <w:tab/>
              <w:t>1</w:t>
            </w:r>
          </w:hyperlink>
          <w:r w:rsidR="00357656">
            <w:t>2</w:t>
          </w:r>
        </w:p>
        <w:p w14:paraId="01D74F12"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rPr>
              <w:color w:val="000000"/>
            </w:rPr>
          </w:pPr>
          <w:hyperlink w:anchor="_heading=h.ix1w69sqht4e">
            <w:r w:rsidR="00357656">
              <w:rPr>
                <w:color w:val="000000"/>
              </w:rPr>
              <w:t>1.4</w:t>
            </w:r>
            <w:r w:rsidR="00357656">
              <w:rPr>
                <w:color w:val="000000"/>
              </w:rPr>
              <w:tab/>
              <w:t>Scope and Delimitations</w:t>
            </w:r>
            <w:r w:rsidR="00357656">
              <w:rPr>
                <w:color w:val="000000"/>
              </w:rPr>
              <w:tab/>
              <w:t>1</w:t>
            </w:r>
          </w:hyperlink>
          <w:r w:rsidR="00357656">
            <w:t>3</w:t>
          </w:r>
        </w:p>
        <w:p w14:paraId="3C010FF3" w14:textId="77777777" w:rsidR="00357656" w:rsidRDefault="007D0114" w:rsidP="00F01B50">
          <w:pPr>
            <w:pBdr>
              <w:top w:val="nil"/>
              <w:left w:val="nil"/>
              <w:bottom w:val="nil"/>
              <w:right w:val="nil"/>
              <w:between w:val="nil"/>
            </w:pBdr>
            <w:tabs>
              <w:tab w:val="left" w:pos="1200"/>
              <w:tab w:val="right" w:pos="8630"/>
            </w:tabs>
            <w:spacing w:before="120"/>
            <w:ind w:left="720" w:hanging="720"/>
            <w:jc w:val="left"/>
            <w:rPr>
              <w:b/>
              <w:bCs/>
              <w:color w:val="000000"/>
            </w:rPr>
          </w:pPr>
          <w:hyperlink w:anchor="_heading=h.uwied88sb07b">
            <w:r w:rsidR="00357656">
              <w:rPr>
                <w:b/>
                <w:bCs/>
                <w:color w:val="000000"/>
              </w:rPr>
              <w:t>2</w:t>
            </w:r>
          </w:hyperlink>
          <w:hyperlink w:anchor="_heading=h.uwied88sb07b">
            <w:r w:rsidR="00357656">
              <w:rPr>
                <w:color w:val="000000"/>
              </w:rPr>
              <w:tab/>
            </w:r>
          </w:hyperlink>
          <w:r w:rsidR="00357656">
            <w:fldChar w:fldCharType="begin"/>
          </w:r>
          <w:r w:rsidR="00357656">
            <w:instrText xml:space="preserve"> PAGEREF _heading=h.uwied88sb07b \h </w:instrText>
          </w:r>
          <w:r w:rsidR="00357656">
            <w:fldChar w:fldCharType="separate"/>
          </w:r>
          <w:r w:rsidR="00357656">
            <w:rPr>
              <w:b/>
              <w:bCs/>
              <w:color w:val="000000"/>
            </w:rPr>
            <w:t>REVIEW OF RELATED LITERATURE</w:t>
          </w:r>
          <w:r w:rsidR="00357656">
            <w:rPr>
              <w:b/>
              <w:bCs/>
              <w:color w:val="000000"/>
            </w:rPr>
            <w:tab/>
            <w:t>1</w:t>
          </w:r>
          <w:r w:rsidR="00357656">
            <w:fldChar w:fldCharType="end"/>
          </w:r>
          <w:r w:rsidR="00357656">
            <w:rPr>
              <w:b/>
              <w:bCs/>
            </w:rPr>
            <w:t>4</w:t>
          </w:r>
        </w:p>
        <w:p w14:paraId="0FCDAFC7"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rPr>
              <w:color w:val="000000"/>
            </w:rPr>
          </w:pPr>
          <w:hyperlink w:anchor="_heading=h.avebep4v2oay">
            <w:r w:rsidR="00357656">
              <w:rPr>
                <w:color w:val="000000"/>
              </w:rPr>
              <w:t>2.1</w:t>
            </w:r>
            <w:r w:rsidR="00357656">
              <w:rPr>
                <w:color w:val="000000"/>
              </w:rPr>
              <w:tab/>
              <w:t>Related Literature</w:t>
            </w:r>
            <w:r w:rsidR="00357656">
              <w:rPr>
                <w:color w:val="000000"/>
              </w:rPr>
              <w:tab/>
              <w:t>1</w:t>
            </w:r>
          </w:hyperlink>
          <w:r w:rsidR="00357656">
            <w:t>4</w:t>
          </w:r>
        </w:p>
        <w:p w14:paraId="60DD2F3F"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rPr>
              <w:color w:val="000000"/>
            </w:rPr>
          </w:pPr>
          <w:hyperlink w:anchor="_heading=h.80nb3v41thio">
            <w:r w:rsidR="00357656">
              <w:rPr>
                <w:color w:val="000000"/>
              </w:rPr>
              <w:t>2.2</w:t>
            </w:r>
            <w:r w:rsidR="00357656">
              <w:rPr>
                <w:color w:val="000000"/>
              </w:rPr>
              <w:tab/>
              <w:t>Related System</w:t>
            </w:r>
            <w:r w:rsidR="00357656">
              <w:rPr>
                <w:color w:val="000000"/>
              </w:rPr>
              <w:tab/>
            </w:r>
          </w:hyperlink>
          <w:r w:rsidR="00357656">
            <w:t>18</w:t>
          </w:r>
        </w:p>
        <w:p w14:paraId="206A6871" w14:textId="77777777" w:rsidR="00357656" w:rsidRDefault="007D0114" w:rsidP="00F01B50">
          <w:pPr>
            <w:pBdr>
              <w:top w:val="nil"/>
              <w:left w:val="nil"/>
              <w:bottom w:val="nil"/>
              <w:right w:val="nil"/>
              <w:between w:val="nil"/>
            </w:pBdr>
            <w:tabs>
              <w:tab w:val="right" w:pos="8630"/>
            </w:tabs>
            <w:spacing w:before="0"/>
            <w:ind w:left="720" w:hanging="720"/>
            <w:jc w:val="left"/>
            <w:rPr>
              <w:color w:val="000000"/>
            </w:rPr>
          </w:pPr>
          <w:r>
            <w:t>2.3</w:t>
          </w:r>
          <w:r>
            <w:rPr>
              <w:color w:val="000000"/>
            </w:rPr>
            <w:t xml:space="preserve">        </w:t>
          </w:r>
          <w:r>
            <w:t xml:space="preserve"> </w:t>
          </w:r>
          <w:hyperlink w:anchor="_heading=h.pmfd4ls0jca7">
            <w:r w:rsidR="00357656">
              <w:rPr>
                <w:color w:val="000000"/>
              </w:rPr>
              <w:t>Concept of the Study</w:t>
            </w:r>
            <w:r w:rsidR="00357656">
              <w:rPr>
                <w:color w:val="000000"/>
              </w:rPr>
              <w:tab/>
              <w:t>2</w:t>
            </w:r>
          </w:hyperlink>
          <w:r>
            <w:t>1</w:t>
          </w:r>
        </w:p>
        <w:p w14:paraId="2D3587C0"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rPr>
              <w:color w:val="000000"/>
            </w:rPr>
          </w:pPr>
          <w:hyperlink w:anchor="_heading=h.2o9qjmplsxdj">
            <w:r w:rsidR="00357656">
              <w:rPr>
                <w:color w:val="000000"/>
              </w:rPr>
              <w:t>2.</w:t>
            </w:r>
          </w:hyperlink>
          <w:hyperlink w:anchor="_heading=h.2o9qjmplsxdj">
            <w:r w:rsidR="00357656">
              <w:t>4</w:t>
            </w:r>
          </w:hyperlink>
          <w:hyperlink w:anchor="_heading=h.2o9qjmplsxdj">
            <w:r w:rsidR="00357656">
              <w:rPr>
                <w:color w:val="000000"/>
              </w:rPr>
              <w:tab/>
              <w:t>Definition of Terms</w:t>
            </w:r>
            <w:r w:rsidR="00357656">
              <w:rPr>
                <w:color w:val="000000"/>
              </w:rPr>
              <w:tab/>
              <w:t>2</w:t>
            </w:r>
          </w:hyperlink>
          <w:r w:rsidR="00357656">
            <w:t>2</w:t>
          </w:r>
        </w:p>
        <w:p w14:paraId="79A59C46" w14:textId="77777777" w:rsidR="00357656" w:rsidRDefault="007D0114" w:rsidP="00F01B50">
          <w:pPr>
            <w:pBdr>
              <w:top w:val="nil"/>
              <w:left w:val="nil"/>
              <w:bottom w:val="nil"/>
              <w:right w:val="nil"/>
              <w:between w:val="nil"/>
            </w:pBdr>
            <w:tabs>
              <w:tab w:val="left" w:pos="1200"/>
              <w:tab w:val="right" w:pos="8630"/>
            </w:tabs>
            <w:spacing w:before="120"/>
            <w:ind w:left="720" w:hanging="720"/>
            <w:jc w:val="left"/>
            <w:rPr>
              <w:b/>
              <w:bCs/>
              <w:color w:val="000000"/>
            </w:rPr>
          </w:pPr>
          <w:hyperlink w:anchor="_heading=h.nu3wmvpdyx8q">
            <w:r w:rsidR="00357656">
              <w:rPr>
                <w:b/>
                <w:bCs/>
                <w:color w:val="000000"/>
              </w:rPr>
              <w:t>3</w:t>
            </w:r>
          </w:hyperlink>
          <w:hyperlink w:anchor="_heading=h.nu3wmvpdyx8q">
            <w:r w:rsidR="00357656">
              <w:rPr>
                <w:color w:val="000000"/>
              </w:rPr>
              <w:tab/>
            </w:r>
          </w:hyperlink>
          <w:r w:rsidR="00357656">
            <w:fldChar w:fldCharType="begin"/>
          </w:r>
          <w:r w:rsidR="00357656">
            <w:instrText xml:space="preserve"> PAGEREF _heading=h.nu3wmvpdyx8q \h </w:instrText>
          </w:r>
          <w:r w:rsidR="00357656">
            <w:fldChar w:fldCharType="separate"/>
          </w:r>
          <w:r w:rsidR="00357656">
            <w:rPr>
              <w:b/>
              <w:bCs/>
              <w:color w:val="000000"/>
            </w:rPr>
            <w:t>METHODOLOGY</w:t>
          </w:r>
          <w:r w:rsidR="00357656">
            <w:rPr>
              <w:b/>
              <w:bCs/>
              <w:color w:val="000000"/>
            </w:rPr>
            <w:tab/>
            <w:t>2</w:t>
          </w:r>
          <w:r w:rsidR="00357656">
            <w:fldChar w:fldCharType="end"/>
          </w:r>
          <w:r w:rsidR="00357656">
            <w:rPr>
              <w:b/>
              <w:bCs/>
            </w:rPr>
            <w:t>4</w:t>
          </w:r>
        </w:p>
        <w:p w14:paraId="61692D3A"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rPr>
              <w:color w:val="000000"/>
            </w:rPr>
          </w:pPr>
          <w:hyperlink w:anchor="_heading=h.u74r5qmk37ej">
            <w:r w:rsidR="00357656">
              <w:rPr>
                <w:color w:val="000000"/>
              </w:rPr>
              <w:t>3.1</w:t>
            </w:r>
            <w:r w:rsidR="00357656">
              <w:rPr>
                <w:color w:val="000000"/>
              </w:rPr>
              <w:tab/>
              <w:t>Materials</w:t>
            </w:r>
            <w:r w:rsidR="00357656">
              <w:rPr>
                <w:color w:val="000000"/>
              </w:rPr>
              <w:tab/>
              <w:t>2</w:t>
            </w:r>
          </w:hyperlink>
          <w:r w:rsidR="00357656">
            <w:t>4</w:t>
          </w:r>
        </w:p>
        <w:p w14:paraId="1AF8F765" w14:textId="77777777" w:rsidR="00357656" w:rsidRDefault="007D0114" w:rsidP="00F01B50">
          <w:pPr>
            <w:pBdr>
              <w:top w:val="nil"/>
              <w:left w:val="nil"/>
              <w:bottom w:val="nil"/>
              <w:right w:val="nil"/>
              <w:between w:val="nil"/>
            </w:pBdr>
            <w:tabs>
              <w:tab w:val="left" w:pos="1920"/>
              <w:tab w:val="right" w:pos="8630"/>
            </w:tabs>
            <w:spacing w:before="0"/>
            <w:ind w:left="720" w:hanging="720"/>
            <w:jc w:val="left"/>
          </w:pPr>
          <w:hyperlink w:anchor="_heading=h.urg88xuged3y">
            <w:r w:rsidR="00357656">
              <w:rPr>
                <w:color w:val="000000"/>
              </w:rPr>
              <w:t>3.1.1</w:t>
            </w:r>
            <w:r w:rsidR="00357656">
              <w:rPr>
                <w:color w:val="000000"/>
              </w:rPr>
              <w:tab/>
              <w:t>Software</w:t>
            </w:r>
            <w:r w:rsidR="00357656">
              <w:rPr>
                <w:color w:val="000000"/>
              </w:rPr>
              <w:tab/>
            </w:r>
          </w:hyperlink>
          <w:r w:rsidR="00357656">
            <w:t>24</w:t>
          </w:r>
        </w:p>
        <w:p w14:paraId="5C3791B1" w14:textId="77777777" w:rsidR="00357656" w:rsidRDefault="007D0114" w:rsidP="00F01B50">
          <w:pPr>
            <w:pBdr>
              <w:top w:val="nil"/>
              <w:left w:val="nil"/>
              <w:bottom w:val="nil"/>
              <w:right w:val="nil"/>
              <w:between w:val="nil"/>
            </w:pBdr>
            <w:tabs>
              <w:tab w:val="left" w:pos="1920"/>
              <w:tab w:val="right" w:pos="8630"/>
            </w:tabs>
            <w:spacing w:before="0"/>
            <w:ind w:left="720" w:hanging="720"/>
            <w:jc w:val="left"/>
            <w:rPr>
              <w:color w:val="000000"/>
            </w:rPr>
          </w:pPr>
          <w:hyperlink w:anchor="_heading=h.bw8l50bu4ik4">
            <w:r w:rsidR="00357656">
              <w:rPr>
                <w:color w:val="000000"/>
              </w:rPr>
              <w:t>3.1.2</w:t>
            </w:r>
            <w:r w:rsidR="00357656">
              <w:rPr>
                <w:color w:val="000000"/>
              </w:rPr>
              <w:tab/>
              <w:t>Hardware</w:t>
            </w:r>
            <w:r w:rsidR="00357656">
              <w:rPr>
                <w:color w:val="000000"/>
              </w:rPr>
              <w:tab/>
            </w:r>
          </w:hyperlink>
          <w:r w:rsidR="00357656">
            <w:t>25</w:t>
          </w:r>
        </w:p>
        <w:p w14:paraId="5ADD0F63" w14:textId="77777777" w:rsidR="00357656" w:rsidRDefault="007D0114" w:rsidP="00F01B50">
          <w:pPr>
            <w:pBdr>
              <w:top w:val="nil"/>
              <w:left w:val="nil"/>
              <w:bottom w:val="nil"/>
              <w:right w:val="nil"/>
              <w:between w:val="nil"/>
            </w:pBdr>
            <w:tabs>
              <w:tab w:val="left" w:pos="1920"/>
              <w:tab w:val="right" w:pos="8630"/>
            </w:tabs>
            <w:spacing w:before="0"/>
            <w:ind w:left="720" w:hanging="720"/>
            <w:jc w:val="left"/>
            <w:rPr>
              <w:color w:val="000000"/>
            </w:rPr>
          </w:pPr>
          <w:hyperlink w:anchor="_heading=h.z0pq7u8k2gcj">
            <w:r w:rsidR="00357656">
              <w:rPr>
                <w:color w:val="000000"/>
              </w:rPr>
              <w:t>3.1.3</w:t>
            </w:r>
            <w:r w:rsidR="00357656">
              <w:rPr>
                <w:color w:val="000000"/>
              </w:rPr>
              <w:tab/>
              <w:t>Data</w:t>
            </w:r>
            <w:r w:rsidR="00357656">
              <w:rPr>
                <w:color w:val="000000"/>
              </w:rPr>
              <w:tab/>
            </w:r>
          </w:hyperlink>
          <w:r w:rsidR="00357656">
            <w:t>25</w:t>
          </w:r>
        </w:p>
        <w:p w14:paraId="6DA42BDE" w14:textId="77777777" w:rsidR="00357656" w:rsidRDefault="007D0114" w:rsidP="00F01B50">
          <w:pPr>
            <w:pBdr>
              <w:top w:val="nil"/>
              <w:left w:val="nil"/>
              <w:bottom w:val="nil"/>
              <w:right w:val="nil"/>
              <w:between w:val="nil"/>
            </w:pBdr>
            <w:tabs>
              <w:tab w:val="left" w:pos="1440"/>
              <w:tab w:val="right" w:pos="8630"/>
            </w:tabs>
            <w:spacing w:before="0"/>
            <w:ind w:left="720" w:hanging="720"/>
            <w:jc w:val="left"/>
            <w:rPr>
              <w:b/>
              <w:bCs/>
              <w:color w:val="000000"/>
            </w:rPr>
          </w:pPr>
          <w:hyperlink w:anchor="_heading=h.nf3dwuso5mjd">
            <w:r w:rsidR="00357656">
              <w:rPr>
                <w:b/>
                <w:bCs/>
                <w:color w:val="000000"/>
              </w:rPr>
              <w:t>3.2</w:t>
            </w:r>
          </w:hyperlink>
          <w:hyperlink w:anchor="_heading=h.nf3dwuso5mjd">
            <w:r w:rsidR="00357656">
              <w:rPr>
                <w:color w:val="000000"/>
              </w:rPr>
              <w:tab/>
            </w:r>
          </w:hyperlink>
          <w:r w:rsidR="00357656">
            <w:fldChar w:fldCharType="begin"/>
          </w:r>
          <w:r w:rsidR="00357656">
            <w:instrText xml:space="preserve"> PAGEREF _heading=h.nf3dwuso5mjd \h </w:instrText>
          </w:r>
          <w:r w:rsidR="00357656">
            <w:fldChar w:fldCharType="separate"/>
          </w:r>
          <w:r w:rsidR="00357656">
            <w:rPr>
              <w:b/>
              <w:bCs/>
              <w:color w:val="000000"/>
            </w:rPr>
            <w:t>Methods</w:t>
          </w:r>
          <w:r w:rsidR="00357656">
            <w:rPr>
              <w:b/>
              <w:bCs/>
              <w:color w:val="000000"/>
            </w:rPr>
            <w:tab/>
            <w:t>2</w:t>
          </w:r>
          <w:r w:rsidR="00357656">
            <w:fldChar w:fldCharType="end"/>
          </w:r>
          <w:r w:rsidR="00357656">
            <w:rPr>
              <w:b/>
              <w:bCs/>
            </w:rPr>
            <w:t>6</w:t>
          </w:r>
        </w:p>
        <w:p w14:paraId="4E33DADC" w14:textId="77777777" w:rsidR="00357656" w:rsidRDefault="007D0114" w:rsidP="00F01B50">
          <w:pPr>
            <w:pBdr>
              <w:top w:val="nil"/>
              <w:left w:val="nil"/>
              <w:bottom w:val="nil"/>
              <w:right w:val="nil"/>
              <w:between w:val="nil"/>
            </w:pBdr>
            <w:tabs>
              <w:tab w:val="left" w:pos="1920"/>
              <w:tab w:val="right" w:pos="8630"/>
            </w:tabs>
            <w:spacing w:before="0"/>
            <w:ind w:left="720" w:hanging="720"/>
            <w:jc w:val="left"/>
            <w:rPr>
              <w:color w:val="000000"/>
            </w:rPr>
          </w:pPr>
          <w:hyperlink w:anchor="_heading=h.ihr1fkgfznjx">
            <w:r w:rsidR="00357656">
              <w:rPr>
                <w:color w:val="000000"/>
              </w:rPr>
              <w:t>3.2.1</w:t>
            </w:r>
            <w:r w:rsidR="00357656">
              <w:rPr>
                <w:color w:val="000000"/>
              </w:rPr>
              <w:tab/>
              <w:t>Research Design</w:t>
            </w:r>
            <w:r w:rsidR="00357656">
              <w:rPr>
                <w:color w:val="000000"/>
              </w:rPr>
              <w:tab/>
            </w:r>
          </w:hyperlink>
          <w:r w:rsidR="00357656">
            <w:t>26</w:t>
          </w:r>
        </w:p>
        <w:p w14:paraId="36600376" w14:textId="77777777" w:rsidR="00357656" w:rsidRDefault="007D0114" w:rsidP="00F01B50">
          <w:pPr>
            <w:pBdr>
              <w:top w:val="nil"/>
              <w:left w:val="nil"/>
              <w:bottom w:val="nil"/>
              <w:right w:val="nil"/>
              <w:between w:val="nil"/>
            </w:pBdr>
            <w:tabs>
              <w:tab w:val="left" w:pos="1920"/>
              <w:tab w:val="right" w:pos="8630"/>
            </w:tabs>
            <w:spacing w:before="0"/>
            <w:ind w:left="720" w:hanging="720"/>
            <w:jc w:val="left"/>
            <w:rPr>
              <w:color w:val="000000"/>
            </w:rPr>
          </w:pPr>
          <w:hyperlink w:anchor="_heading=h.yxw8f1vg8hio">
            <w:r w:rsidR="00357656">
              <w:rPr>
                <w:color w:val="000000"/>
              </w:rPr>
              <w:t>3.2.2</w:t>
            </w:r>
            <w:r w:rsidR="00357656">
              <w:rPr>
                <w:color w:val="000000"/>
              </w:rPr>
              <w:tab/>
              <w:t>Process Model</w:t>
            </w:r>
            <w:r w:rsidR="00357656">
              <w:rPr>
                <w:color w:val="000000"/>
              </w:rPr>
              <w:tab/>
            </w:r>
          </w:hyperlink>
          <w:r w:rsidR="00357656">
            <w:t>27</w:t>
          </w:r>
        </w:p>
        <w:p w14:paraId="1C71A208" w14:textId="77777777" w:rsidR="00357656" w:rsidRDefault="007D0114" w:rsidP="00F01B50">
          <w:pPr>
            <w:pBdr>
              <w:top w:val="nil"/>
              <w:left w:val="nil"/>
              <w:bottom w:val="nil"/>
              <w:right w:val="nil"/>
              <w:between w:val="nil"/>
            </w:pBdr>
            <w:tabs>
              <w:tab w:val="left" w:pos="1920"/>
              <w:tab w:val="right" w:pos="8630"/>
            </w:tabs>
            <w:spacing w:before="0"/>
            <w:ind w:left="720" w:hanging="720"/>
            <w:jc w:val="left"/>
            <w:rPr>
              <w:color w:val="000000"/>
            </w:rPr>
          </w:pPr>
          <w:hyperlink w:anchor="_heading=h.kdspgi843aj">
            <w:r w:rsidR="00357656">
              <w:rPr>
                <w:color w:val="000000"/>
              </w:rPr>
              <w:t>3.2.3</w:t>
            </w:r>
            <w:r w:rsidR="00357656">
              <w:rPr>
                <w:color w:val="000000"/>
              </w:rPr>
              <w:tab/>
              <w:t>Procedures for the different phases</w:t>
            </w:r>
            <w:r w:rsidR="00357656">
              <w:rPr>
                <w:color w:val="000000"/>
              </w:rPr>
              <w:tab/>
            </w:r>
          </w:hyperlink>
          <w:r w:rsidR="00357656">
            <w:t>28</w:t>
          </w:r>
        </w:p>
        <w:p w14:paraId="4E61D06B" w14:textId="77777777" w:rsidR="00357656" w:rsidRDefault="007D0114" w:rsidP="00F01B50">
          <w:pPr>
            <w:pBdr>
              <w:top w:val="nil"/>
              <w:left w:val="nil"/>
              <w:bottom w:val="nil"/>
              <w:right w:val="nil"/>
              <w:between w:val="nil"/>
            </w:pBdr>
            <w:tabs>
              <w:tab w:val="left" w:pos="1920"/>
              <w:tab w:val="right" w:pos="8630"/>
            </w:tabs>
            <w:spacing w:before="0"/>
            <w:ind w:left="720" w:hanging="720"/>
            <w:jc w:val="left"/>
            <w:rPr>
              <w:color w:val="000000"/>
            </w:rPr>
          </w:pPr>
          <w:hyperlink w:anchor="_heading=h.3l09lzmms5uc">
            <w:r w:rsidR="00357656">
              <w:rPr>
                <w:color w:val="000000"/>
              </w:rPr>
              <w:t>3.2.</w:t>
            </w:r>
          </w:hyperlink>
          <w:hyperlink w:anchor="_heading=h.3l09lzmms5uc">
            <w:r w:rsidR="00357656">
              <w:t>6</w:t>
            </w:r>
          </w:hyperlink>
          <w:hyperlink w:anchor="_heading=h.3l09lzmms5uc">
            <w:r w:rsidR="00357656">
              <w:rPr>
                <w:color w:val="000000"/>
              </w:rPr>
              <w:tab/>
              <w:t>Evaluation</w:t>
            </w:r>
            <w:r w:rsidR="00357656">
              <w:rPr>
                <w:color w:val="000000"/>
              </w:rPr>
              <w:tab/>
            </w:r>
          </w:hyperlink>
          <w:r w:rsidR="00357656">
            <w:t>35</w:t>
          </w:r>
        </w:p>
        <w:p w14:paraId="1985659A" w14:textId="77777777" w:rsidR="00357656" w:rsidRDefault="007D0114" w:rsidP="00F01B50">
          <w:pPr>
            <w:ind w:left="720" w:hanging="720"/>
            <w:jc w:val="left"/>
          </w:pPr>
          <w:r>
            <w:fldChar w:fldCharType="end"/>
          </w:r>
        </w:p>
      </w:sdtContent>
    </w:sdt>
    <w:p w14:paraId="2D97786C" w14:textId="77777777" w:rsidR="00357656" w:rsidRDefault="007D0114" w:rsidP="00F01B50">
      <w:pPr>
        <w:pStyle w:val="Title"/>
        <w:ind w:left="720" w:hanging="720"/>
        <w:rPr>
          <w:sz w:val="24"/>
          <w:szCs w:val="24"/>
        </w:rPr>
      </w:pPr>
      <w:bookmarkStart w:id="3" w:name="_heading=h.u3nlkluc6jue" w:colFirst="0" w:colLast="0"/>
      <w:bookmarkEnd w:id="3"/>
      <w:r>
        <w:rPr>
          <w:sz w:val="24"/>
          <w:szCs w:val="24"/>
        </w:rPr>
        <w:lastRenderedPageBreak/>
        <w:t>LIST OF TABLES</w:t>
      </w:r>
    </w:p>
    <w:sdt>
      <w:sdtPr>
        <w:id w:val="-1574471221"/>
        <w:docPartObj>
          <w:docPartGallery w:val="Table of Contents"/>
          <w:docPartUnique/>
        </w:docPartObj>
      </w:sdtPr>
      <w:sdtContent>
        <w:p w14:paraId="26F398E8" w14:textId="77777777" w:rsidR="00357656" w:rsidRDefault="007D0114" w:rsidP="00F01B50">
          <w:pPr>
            <w:pBdr>
              <w:top w:val="nil"/>
              <w:left w:val="nil"/>
              <w:bottom w:val="nil"/>
              <w:right w:val="nil"/>
              <w:between w:val="nil"/>
            </w:pBdr>
            <w:tabs>
              <w:tab w:val="right" w:pos="8630"/>
            </w:tabs>
            <w:ind w:left="720" w:hanging="720"/>
            <w:rPr>
              <w:b/>
              <w:bCs/>
              <w:color w:val="000000"/>
            </w:rPr>
          </w:pPr>
          <w:r>
            <w:fldChar w:fldCharType="begin"/>
          </w:r>
          <w:r>
            <w:instrText xml:space="preserve"> TOC \h \u \z \t "Heading 1,1,Heading 2,2,Heading 3,3,Heading 4,4,Heading 5,5,Heading 6,6,"</w:instrText>
          </w:r>
          <w:r>
            <w:fldChar w:fldCharType="separate"/>
          </w:r>
          <w:r>
            <w:rPr>
              <w:b/>
              <w:bCs/>
              <w:color w:val="000000"/>
            </w:rPr>
            <w:t xml:space="preserve">Table 1-1. </w:t>
          </w:r>
          <w:r>
            <w:t>Summary of reviewed studies on AI-based traffic monitoring systems.</w:t>
          </w:r>
          <w:r>
            <w:rPr>
              <w:b/>
              <w:bCs/>
              <w:color w:val="000000"/>
            </w:rPr>
            <w:tab/>
            <w:t>1</w:t>
          </w:r>
          <w:r>
            <w:rPr>
              <w:b/>
              <w:bCs/>
            </w:rPr>
            <w:t>7</w:t>
          </w:r>
        </w:p>
        <w:p w14:paraId="6A3DD5AB" w14:textId="77777777" w:rsidR="00357656" w:rsidRDefault="007D0114" w:rsidP="00F01B50">
          <w:pPr>
            <w:pBdr>
              <w:top w:val="nil"/>
              <w:left w:val="nil"/>
              <w:bottom w:val="nil"/>
              <w:right w:val="nil"/>
              <w:between w:val="nil"/>
            </w:pBdr>
            <w:tabs>
              <w:tab w:val="right" w:pos="8630"/>
            </w:tabs>
            <w:ind w:left="720" w:hanging="720"/>
            <w:rPr>
              <w:color w:val="000000"/>
            </w:rPr>
          </w:pPr>
          <w:r>
            <w:rPr>
              <w:b/>
              <w:bCs/>
            </w:rPr>
            <w:t xml:space="preserve">Table 2-1. </w:t>
          </w:r>
          <w:r>
            <w:t>Comparison of Existing System.</w:t>
          </w:r>
          <w:r>
            <w:tab/>
          </w:r>
          <w:r>
            <w:rPr>
              <w:b/>
              <w:bCs/>
            </w:rPr>
            <w:t>18</w:t>
          </w:r>
        </w:p>
        <w:p w14:paraId="613AF5B5" w14:textId="77777777" w:rsidR="00357656" w:rsidRDefault="007D0114" w:rsidP="00F01B50">
          <w:pPr>
            <w:ind w:left="720" w:hanging="720"/>
          </w:pPr>
          <w:r>
            <w:fldChar w:fldCharType="end"/>
          </w:r>
        </w:p>
      </w:sdtContent>
    </w:sdt>
    <w:p w14:paraId="2DF112DF" w14:textId="77777777" w:rsidR="00357656" w:rsidRDefault="00357656" w:rsidP="00F01B50">
      <w:pPr>
        <w:widowControl w:val="0"/>
        <w:pBdr>
          <w:top w:val="nil"/>
          <w:left w:val="nil"/>
          <w:bottom w:val="nil"/>
          <w:right w:val="nil"/>
          <w:between w:val="nil"/>
        </w:pBdr>
        <w:spacing w:before="0" w:line="276" w:lineRule="auto"/>
        <w:ind w:left="720" w:hanging="720"/>
        <w:jc w:val="left"/>
      </w:pPr>
    </w:p>
    <w:sdt>
      <w:sdtPr>
        <w:id w:val="-1370824561"/>
        <w:docPartObj>
          <w:docPartGallery w:val="Table of Contents"/>
          <w:docPartUnique/>
        </w:docPartObj>
      </w:sdtPr>
      <w:sdtContent>
        <w:p w14:paraId="146DC0FE" w14:textId="77777777" w:rsidR="00357656" w:rsidRDefault="007D0114" w:rsidP="00F01B50">
          <w:pPr>
            <w:pBdr>
              <w:top w:val="nil"/>
              <w:left w:val="nil"/>
              <w:bottom w:val="nil"/>
              <w:right w:val="nil"/>
              <w:between w:val="nil"/>
            </w:pBdr>
            <w:tabs>
              <w:tab w:val="right" w:pos="8630"/>
            </w:tabs>
            <w:ind w:left="720" w:hanging="720"/>
            <w:rPr>
              <w:color w:val="000000"/>
            </w:rPr>
          </w:pPr>
          <w:r>
            <w:fldChar w:fldCharType="begin"/>
          </w:r>
          <w:r>
            <w:instrText xml:space="preserve"> TOC \h \u \z \t "Heading 1,1,Heading 2,2,Heading 3,3,Heading 4,4,Heading 5,5,Heading 6,6,"</w:instrText>
          </w:r>
          <w:r>
            <w:fldChar w:fldCharType="separate"/>
          </w:r>
        </w:p>
        <w:p w14:paraId="51918ACB" w14:textId="77777777" w:rsidR="00357656" w:rsidRDefault="007D0114" w:rsidP="00F01B50">
          <w:pPr>
            <w:ind w:left="720" w:hanging="720"/>
          </w:pPr>
          <w:r>
            <w:fldChar w:fldCharType="end"/>
          </w:r>
        </w:p>
      </w:sdtContent>
    </w:sdt>
    <w:p w14:paraId="57866244" w14:textId="77777777" w:rsidR="00357656" w:rsidRDefault="00357656" w:rsidP="00F01B50">
      <w:pPr>
        <w:ind w:left="720" w:hanging="720"/>
      </w:pPr>
    </w:p>
    <w:p w14:paraId="5974A058" w14:textId="77777777" w:rsidR="00357656" w:rsidRDefault="007D0114" w:rsidP="00F01B50">
      <w:pPr>
        <w:pStyle w:val="Title"/>
        <w:ind w:left="720" w:hanging="720"/>
        <w:rPr>
          <w:sz w:val="24"/>
          <w:szCs w:val="24"/>
        </w:rPr>
      </w:pPr>
      <w:bookmarkStart w:id="4" w:name="_heading=h.64zmnj4ofvfl" w:colFirst="0" w:colLast="0"/>
      <w:bookmarkEnd w:id="4"/>
      <w:r>
        <w:rPr>
          <w:sz w:val="24"/>
          <w:szCs w:val="24"/>
        </w:rPr>
        <w:lastRenderedPageBreak/>
        <w:t>LIST OF FIGURES</w:t>
      </w:r>
    </w:p>
    <w:sdt>
      <w:sdtPr>
        <w:id w:val="1644753696"/>
        <w:docPartObj>
          <w:docPartGallery w:val="Table of Contents"/>
          <w:docPartUnique/>
        </w:docPartObj>
      </w:sdtPr>
      <w:sdtContent>
        <w:p w14:paraId="6A384168" w14:textId="35AB32DE" w:rsidR="00357656" w:rsidRDefault="007D0114" w:rsidP="00F01B50">
          <w:pPr>
            <w:pBdr>
              <w:top w:val="nil"/>
              <w:left w:val="nil"/>
              <w:bottom w:val="nil"/>
              <w:right w:val="nil"/>
              <w:between w:val="nil"/>
            </w:pBdr>
            <w:tabs>
              <w:tab w:val="right" w:pos="8630"/>
            </w:tabs>
            <w:ind w:left="720" w:hanging="720"/>
            <w:rPr>
              <w:b/>
              <w:bCs/>
              <w:color w:val="000000"/>
            </w:rPr>
          </w:pPr>
          <w:r>
            <w:fldChar w:fldCharType="begin"/>
          </w:r>
          <w:r>
            <w:instrText xml:space="preserve"> TOC \h \u \z \t "Heading 1,1,Heading 2,2,Heading 3,3,Heading 4,4,Heading 5,5,Heading 6,6,"</w:instrText>
          </w:r>
          <w:r>
            <w:fldChar w:fldCharType="separate"/>
          </w:r>
          <w:hyperlink w:anchor="_heading=h.4eksq1dys4o">
            <w:r w:rsidR="00357656">
              <w:rPr>
                <w:b/>
                <w:bCs/>
                <w:color w:val="000000"/>
              </w:rPr>
              <w:t xml:space="preserve">Figure 1-1.  </w:t>
            </w:r>
          </w:hyperlink>
          <w:hyperlink w:anchor="_heading=h.4eksq1dys4o">
            <w:r w:rsidR="00357656">
              <w:t>Conceptual</w:t>
            </w:r>
          </w:hyperlink>
          <w:r w:rsidR="00F01B50" w:rsidRPr="00F01B50">
            <w:t xml:space="preserve"> AI-Based Yellow Box Zone Violation Monitoring System Using Real-Time Camera Detection</w:t>
          </w:r>
          <w:hyperlink w:anchor="_heading=h.4eksq1dys4o">
            <w:r w:rsidR="00357656">
              <w:rPr>
                <w:b/>
                <w:bCs/>
                <w:color w:val="000000"/>
              </w:rPr>
              <w:tab/>
              <w:t>24</w:t>
            </w:r>
          </w:hyperlink>
        </w:p>
        <w:p w14:paraId="0B323323" w14:textId="77777777" w:rsidR="00357656" w:rsidRDefault="007D0114" w:rsidP="00F01B50">
          <w:pPr>
            <w:pBdr>
              <w:top w:val="nil"/>
              <w:left w:val="nil"/>
              <w:bottom w:val="nil"/>
              <w:right w:val="nil"/>
              <w:between w:val="nil"/>
            </w:pBdr>
            <w:tabs>
              <w:tab w:val="right" w:pos="8630"/>
            </w:tabs>
            <w:ind w:left="720" w:hanging="720"/>
            <w:rPr>
              <w:b/>
              <w:bCs/>
              <w:color w:val="000000"/>
            </w:rPr>
          </w:pPr>
          <w:hyperlink w:anchor="_heading=h.4eksq1dys4o">
            <w:r w:rsidR="00357656">
              <w:rPr>
                <w:b/>
                <w:bCs/>
                <w:color w:val="000000"/>
              </w:rPr>
              <w:t xml:space="preserve">Figure 2-1.  </w:t>
            </w:r>
          </w:hyperlink>
          <w:hyperlink w:anchor="_heading=h.4eksq1dys4o">
            <w:r w:rsidR="00357656">
              <w:rPr>
                <w:color w:val="000000"/>
              </w:rPr>
              <w:t>Process Model Diagram</w:t>
            </w:r>
          </w:hyperlink>
          <w:hyperlink w:anchor="_heading=h.4eksq1dys4o">
            <w:r w:rsidR="00357656">
              <w:rPr>
                <w:b/>
                <w:bCs/>
                <w:color w:val="000000"/>
              </w:rPr>
              <w:tab/>
              <w:t>29</w:t>
            </w:r>
          </w:hyperlink>
        </w:p>
        <w:p w14:paraId="1FE07EF6" w14:textId="77777777" w:rsidR="00357656" w:rsidRDefault="007D0114" w:rsidP="00F01B50">
          <w:pPr>
            <w:pBdr>
              <w:top w:val="nil"/>
              <w:left w:val="nil"/>
              <w:bottom w:val="nil"/>
              <w:right w:val="nil"/>
              <w:between w:val="nil"/>
            </w:pBdr>
            <w:tabs>
              <w:tab w:val="right" w:pos="8630"/>
            </w:tabs>
            <w:ind w:left="720" w:hanging="720"/>
            <w:rPr>
              <w:b/>
              <w:bCs/>
              <w:color w:val="000000"/>
            </w:rPr>
          </w:pPr>
          <w:hyperlink w:anchor="_heading=h.4eksq1dys4o">
            <w:r w:rsidR="00357656">
              <w:rPr>
                <w:b/>
                <w:bCs/>
                <w:color w:val="000000"/>
              </w:rPr>
              <w:t xml:space="preserve">Figure 3-1.  </w:t>
            </w:r>
          </w:hyperlink>
          <w:hyperlink w:anchor="_heading=h.4eksq1dys4o">
            <w:r w:rsidR="00357656">
              <w:rPr>
                <w:color w:val="000000"/>
              </w:rPr>
              <w:t>Use Case Diagram</w:t>
            </w:r>
          </w:hyperlink>
          <w:hyperlink w:anchor="_heading=h.4eksq1dys4o">
            <w:r w:rsidR="00357656">
              <w:rPr>
                <w:b/>
                <w:bCs/>
                <w:color w:val="000000"/>
              </w:rPr>
              <w:tab/>
              <w:t>31</w:t>
            </w:r>
          </w:hyperlink>
        </w:p>
        <w:p w14:paraId="02737485" w14:textId="77777777" w:rsidR="00357656" w:rsidRDefault="007D0114" w:rsidP="00F01B50">
          <w:pPr>
            <w:pBdr>
              <w:top w:val="nil"/>
              <w:left w:val="nil"/>
              <w:bottom w:val="nil"/>
              <w:right w:val="nil"/>
              <w:between w:val="nil"/>
            </w:pBdr>
            <w:tabs>
              <w:tab w:val="right" w:pos="8630"/>
            </w:tabs>
            <w:ind w:left="720" w:hanging="720"/>
            <w:rPr>
              <w:b/>
              <w:bCs/>
              <w:color w:val="000000"/>
            </w:rPr>
          </w:pPr>
          <w:hyperlink w:anchor="_heading=h.4eksq1dys4o">
            <w:r w:rsidR="00357656">
              <w:rPr>
                <w:b/>
                <w:bCs/>
                <w:color w:val="000000"/>
              </w:rPr>
              <w:t xml:space="preserve">Figure 4-1.  </w:t>
            </w:r>
          </w:hyperlink>
          <w:hyperlink w:anchor="_heading=h.4eksq1dys4o">
            <w:r w:rsidR="00357656">
              <w:rPr>
                <w:color w:val="000000"/>
              </w:rPr>
              <w:t>Data Flow Diagram</w:t>
            </w:r>
          </w:hyperlink>
          <w:hyperlink w:anchor="_heading=h.4eksq1dys4o">
            <w:r w:rsidR="00357656">
              <w:rPr>
                <w:b/>
                <w:bCs/>
                <w:color w:val="000000"/>
              </w:rPr>
              <w:tab/>
              <w:t>32</w:t>
            </w:r>
          </w:hyperlink>
        </w:p>
        <w:p w14:paraId="2249BAEE" w14:textId="77777777" w:rsidR="00357656" w:rsidRDefault="007D0114" w:rsidP="00F01B50">
          <w:pPr>
            <w:pBdr>
              <w:top w:val="nil"/>
              <w:left w:val="nil"/>
              <w:bottom w:val="nil"/>
              <w:right w:val="nil"/>
              <w:between w:val="nil"/>
            </w:pBdr>
            <w:tabs>
              <w:tab w:val="right" w:pos="8630"/>
            </w:tabs>
            <w:ind w:left="720" w:hanging="720"/>
            <w:rPr>
              <w:b/>
              <w:bCs/>
              <w:color w:val="000000"/>
            </w:rPr>
          </w:pPr>
          <w:hyperlink w:anchor="_heading=h.4eksq1dys4o">
            <w:r w:rsidR="00357656">
              <w:rPr>
                <w:b/>
                <w:bCs/>
                <w:color w:val="000000"/>
              </w:rPr>
              <w:t xml:space="preserve">Figure 5-1.  </w:t>
            </w:r>
          </w:hyperlink>
          <w:hyperlink w:anchor="_heading=h.4eksq1dys4o">
            <w:r w:rsidR="00357656">
              <w:rPr>
                <w:color w:val="000000"/>
              </w:rPr>
              <w:t>System Architecture</w:t>
            </w:r>
          </w:hyperlink>
          <w:hyperlink w:anchor="_heading=h.4eksq1dys4o">
            <w:r w:rsidR="00357656">
              <w:rPr>
                <w:b/>
                <w:bCs/>
                <w:color w:val="000000"/>
              </w:rPr>
              <w:tab/>
              <w:t>32</w:t>
            </w:r>
          </w:hyperlink>
        </w:p>
        <w:p w14:paraId="4791D92C" w14:textId="47418F26" w:rsidR="00357656" w:rsidRPr="00F90BA3" w:rsidRDefault="007D0114" w:rsidP="00F90BA3">
          <w:pPr>
            <w:pBdr>
              <w:top w:val="nil"/>
              <w:left w:val="nil"/>
              <w:bottom w:val="nil"/>
              <w:right w:val="nil"/>
              <w:between w:val="nil"/>
            </w:pBdr>
            <w:tabs>
              <w:tab w:val="right" w:pos="8630"/>
            </w:tabs>
            <w:ind w:left="720" w:hanging="720"/>
            <w:rPr>
              <w:b/>
              <w:bCs/>
              <w:color w:val="000000"/>
            </w:rPr>
          </w:pPr>
          <w:hyperlink w:anchor="_heading=h.4eksq1dys4o">
            <w:r w:rsidR="00357656">
              <w:rPr>
                <w:b/>
                <w:bCs/>
                <w:color w:val="000000"/>
              </w:rPr>
              <w:t xml:space="preserve">Figure 6-1.  </w:t>
            </w:r>
          </w:hyperlink>
          <w:hyperlink w:anchor="_heading=h.4eksq1dys4o">
            <w:r w:rsidR="00357656">
              <w:rPr>
                <w:color w:val="000000"/>
              </w:rPr>
              <w:t>Database Schema</w:t>
            </w:r>
          </w:hyperlink>
          <w:hyperlink w:anchor="_heading=h.4eksq1dys4o">
            <w:r w:rsidR="00357656">
              <w:rPr>
                <w:b/>
                <w:bCs/>
                <w:color w:val="000000"/>
              </w:rPr>
              <w:tab/>
              <w:t>33</w:t>
            </w:r>
          </w:hyperlink>
        </w:p>
        <w:p w14:paraId="3A5532E1" w14:textId="1978B843" w:rsidR="00F90BA3" w:rsidRPr="00F90BA3" w:rsidRDefault="007D0114" w:rsidP="00F90BA3">
          <w:pPr>
            <w:ind w:firstLine="0"/>
          </w:pPr>
          <w:r>
            <w:fldChar w:fldCharType="end"/>
          </w:r>
        </w:p>
      </w:sdtContent>
    </w:sdt>
    <w:p w14:paraId="1A86F525" w14:textId="77777777" w:rsidR="00357656" w:rsidRDefault="007D0114" w:rsidP="00F01B50">
      <w:pPr>
        <w:pStyle w:val="Heading1"/>
        <w:numPr>
          <w:ilvl w:val="0"/>
          <w:numId w:val="1"/>
        </w:numPr>
        <w:ind w:left="720" w:hanging="720"/>
        <w:jc w:val="left"/>
        <w:rPr>
          <w:sz w:val="24"/>
          <w:szCs w:val="24"/>
        </w:rPr>
      </w:pPr>
      <w:bookmarkStart w:id="5" w:name="_heading=h.6iiyyt9107n8" w:colFirst="0" w:colLast="0"/>
      <w:bookmarkEnd w:id="5"/>
      <w:r>
        <w:rPr>
          <w:sz w:val="24"/>
          <w:szCs w:val="24"/>
        </w:rPr>
        <w:lastRenderedPageBreak/>
        <w:t>INTRODUCTION</w:t>
      </w:r>
    </w:p>
    <w:p w14:paraId="46774DC7" w14:textId="77777777" w:rsidR="00357656" w:rsidRDefault="007D0114" w:rsidP="00F01B50">
      <w:pPr>
        <w:ind w:left="720" w:hanging="720"/>
      </w:pPr>
      <w:r>
        <w:t>This section provides the background and rationale for the study, identifies the research problem, states the objectives, and discusses the significance and scope of the proposed AI-based Vehicles monitoring system.</w:t>
      </w:r>
    </w:p>
    <w:p w14:paraId="69EFB41E" w14:textId="77777777" w:rsidR="00357656" w:rsidRDefault="007D0114" w:rsidP="00F01B50">
      <w:pPr>
        <w:pStyle w:val="Heading2"/>
        <w:numPr>
          <w:ilvl w:val="1"/>
          <w:numId w:val="15"/>
        </w:numPr>
        <w:ind w:left="720" w:hanging="720"/>
        <w:rPr>
          <w:sz w:val="24"/>
          <w:szCs w:val="24"/>
        </w:rPr>
      </w:pPr>
      <w:bookmarkStart w:id="6" w:name="_heading=h.p9rlepq6j60f" w:colFirst="0" w:colLast="0"/>
      <w:bookmarkEnd w:id="6"/>
      <w:r>
        <w:rPr>
          <w:sz w:val="24"/>
          <w:szCs w:val="24"/>
        </w:rPr>
        <w:t>Background of the Study</w:t>
      </w:r>
    </w:p>
    <w:p w14:paraId="2BDDC129" w14:textId="77777777" w:rsidR="00357656" w:rsidRDefault="007D0114" w:rsidP="00F01B50">
      <w:pPr>
        <w:spacing w:after="240"/>
        <w:ind w:left="720" w:hanging="720"/>
      </w:pPr>
      <w:r>
        <w:t>Traffic congestion and violations of road regulations remain significant challenges in many urban areas across the Philippines. With the continuous increase in vehicle volume, local government units (LGUs) struggle to maintain efficient traffic flow due to limited manpower and a heavy reliance on manual monitoring and enforcement methods (Department of Transportation [</w:t>
      </w:r>
      <w:proofErr w:type="spellStart"/>
      <w:r>
        <w:t>DOTr</w:t>
      </w:r>
      <w:proofErr w:type="spellEnd"/>
      <w:r>
        <w:t>], 2023). Public transport vehicles, are frequently observed committing traffic violations such as stopping or waiting for passengers within yellow box zones, prolonged loading and unloading at intersections, obstructing pedestrian crossings, and occupying restricted road spaces beyond allowable stop times. These improper road behaviors disrupt traffic movement, block intersecting lanes, and contribute to vehicle queuing, travel delays, and reduced road efficiency, especially in high-traffic intersections (Ho et al., 2019; Bhavsar et al., 2023; Rathore et al., 2021). In the context of Malaybalay City, Preliminary observations conducted during peak hours reveal that Vehicles related stopping violations occur repeatedly within short monitoring periods, with multiple instances can be seen daily at designated yellow box zones.</w:t>
      </w:r>
    </w:p>
    <w:p w14:paraId="754808B3" w14:textId="3FC53187" w:rsidR="00357656" w:rsidRDefault="007D0114" w:rsidP="00F01B50">
      <w:pPr>
        <w:spacing w:after="240"/>
        <w:ind w:left="720" w:hanging="720"/>
      </w:pPr>
      <w:r>
        <w:lastRenderedPageBreak/>
        <w:t xml:space="preserve">Recent advancements in Artificial Intelligence (AI) and computer vision have enabled the development of </w:t>
      </w:r>
      <w:r w:rsidR="00824860">
        <w:t>AI-assisted</w:t>
      </w:r>
      <w:r>
        <w:t xml:space="preserve"> traffic monitoring systems capable of analyzing vehicle behavior through camera-based input. Studies have shown that AI-based systems using deep learning models such as Convolutional Neural Networks (CNNs) and You Only Look Once (YOLO) can effectively detect and classify vehicles in real time, offering higher accuracy and consistency compared to traditional observation-based methods (</w:t>
      </w:r>
      <w:proofErr w:type="spellStart"/>
      <w:r>
        <w:t>Valdivieso</w:t>
      </w:r>
      <w:proofErr w:type="spellEnd"/>
      <w:r>
        <w:t xml:space="preserve"> </w:t>
      </w:r>
      <w:proofErr w:type="spellStart"/>
      <w:r>
        <w:t>Tituana</w:t>
      </w:r>
      <w:proofErr w:type="spellEnd"/>
      <w:r>
        <w:t xml:space="preserve"> et al., 2022; Basheer Ahmed et al., 2023). These technologies allow traffic authorities to collect objective, data-driven insights that support improved enforcement and decision-making.</w:t>
      </w:r>
    </w:p>
    <w:p w14:paraId="6782ADD1" w14:textId="77777777" w:rsidR="00357656" w:rsidRDefault="007D0114" w:rsidP="00F01B50">
      <w:pPr>
        <w:spacing w:after="240"/>
        <w:ind w:left="720" w:hanging="720"/>
      </w:pPr>
      <w:r>
        <w:t>In the context of Malaybalay City, Bukidnon, the Traffic Management Center (TMC) currently relies on a combination of traffic personnel and limited Closed-Circuit Television (CCTV) monitoring to oversee road activity. However, this approach restricts coverage and real-time response, particularly during peak hours when traffic volume is high (Malaybalay City Information Office, 2024). The absence of intelligent monitoring tools highlights the need for a system that can automatically observe Vehicles activity and provide timely visual and recorded information to assist traffic authorities.</w:t>
      </w:r>
    </w:p>
    <w:p w14:paraId="1B530F42" w14:textId="77777777" w:rsidR="00357656" w:rsidRDefault="007D0114" w:rsidP="00F01B50">
      <w:pPr>
        <w:spacing w:after="240"/>
        <w:ind w:left="720" w:hanging="720"/>
      </w:pPr>
      <w:r>
        <w:t xml:space="preserve">Therefore, there is a need for a technology-assisted approach that can support traffic monitoring operations in Malaybalay City by addressing recurring Vehicles-related violations in yellow box zones. Integrating artificial intelligence and camera-based detection into the existing CCTV and traffic surveillance infrastructure may help improve monitoring efficiency, promote better compliance with traffic regulations, and support local traffic management and urban mobility development efforts of the Malaybalay City local government. Such an approach </w:t>
      </w:r>
      <w:r>
        <w:lastRenderedPageBreak/>
        <w:t>aligns with the city’s ongoing efforts to improve traffic flow, strengthen enforcement capability, and modernize traffic operations through technology-driven solutions (Bhavsar et al., 2023; Rathore et al., 2021).</w:t>
      </w:r>
    </w:p>
    <w:p w14:paraId="5C7D12C5" w14:textId="77777777" w:rsidR="00357656" w:rsidRDefault="007D0114" w:rsidP="00F01B50">
      <w:pPr>
        <w:ind w:left="720" w:hanging="720"/>
      </w:pPr>
      <w:r>
        <w:rPr>
          <w:b/>
          <w:bCs/>
        </w:rPr>
        <w:t>Statement of the Problem</w:t>
      </w:r>
      <w:r>
        <w:t xml:space="preserve"> </w:t>
      </w:r>
    </w:p>
    <w:p w14:paraId="4545E775" w14:textId="77777777" w:rsidR="00357656" w:rsidRDefault="007D0114" w:rsidP="00F01B50">
      <w:pPr>
        <w:spacing w:after="240"/>
        <w:ind w:left="720" w:hanging="720"/>
      </w:pPr>
      <w:r>
        <w:t>Despite the implementation of traffic regulations and the deployment of monitoring personnel, improper vehicles behavior continues to be a persistent contributor to traffic congestion in Malaybalay City, particularly in yellow box zones located at busy intersections. Frequent violations such as prolonged stopping, loading and unloading within restricted zones, and obstruction of intersecting lanes disrupt traffic flow, delay commuters, and reduce overall road efficiency, especially during peak hours.</w:t>
      </w:r>
    </w:p>
    <w:p w14:paraId="25CD4FD1" w14:textId="77777777" w:rsidR="00357656" w:rsidRDefault="007D0114" w:rsidP="00F01B50">
      <w:pPr>
        <w:spacing w:after="240"/>
        <w:ind w:left="720" w:hanging="720"/>
      </w:pPr>
      <w:r>
        <w:t>The Traffic Management Center (TMC) currently relies on manual enforcement and limited CCTV monitoring, which constrains continuous observation, accurate documentation, and real-time response. These limitations make it difficult to consistently detect violations, objectively validate infractions, and promptly address congestion caused by recurring vehicles stoppages. As traffic volume continues to increase, these challenges place additional strain on enforcement personnel and hinder the city’s ability to manage traffic effectively.</w:t>
      </w:r>
    </w:p>
    <w:p w14:paraId="507BD65F" w14:textId="0F564EC8" w:rsidR="00357656" w:rsidRDefault="007D0114" w:rsidP="00F01B50">
      <w:pPr>
        <w:spacing w:after="240"/>
        <w:ind w:left="720" w:hanging="720"/>
      </w:pPr>
      <w:r>
        <w:t xml:space="preserve">Without an intelligent and technology assisted monitoring mechanism, vehicle-related violations are likely to persist, resulting in recurring congestion, inefficient enforcement, and limited availability of reliable data to support traffic planning and policy formulation. This situation underscores the need for a technology-driven solution that can provide continuous, </w:t>
      </w:r>
      <w:r>
        <w:lastRenderedPageBreak/>
        <w:t>objective, and real-time monitoring of vehicles activity to support traffic management and enforcement operations in Malaybalay City.</w:t>
      </w:r>
    </w:p>
    <w:p w14:paraId="39DBE55C" w14:textId="77777777" w:rsidR="00357656" w:rsidRDefault="007D0114" w:rsidP="00F01B50">
      <w:pPr>
        <w:spacing w:after="240"/>
        <w:ind w:left="720" w:hanging="720"/>
      </w:pPr>
      <w:r>
        <w:t>This study seeks to address the following question:</w:t>
      </w:r>
    </w:p>
    <w:p w14:paraId="43FAD503" w14:textId="632FDA2F" w:rsidR="00357656" w:rsidRDefault="007D0114" w:rsidP="00F01B50">
      <w:pPr>
        <w:spacing w:after="240"/>
        <w:ind w:left="720" w:hanging="720"/>
      </w:pPr>
      <w:r>
        <w:rPr>
          <w:b/>
          <w:bCs/>
        </w:rPr>
        <w:t>How can an AI-based system be developed to monitor vehicle activity using camera input and provide real-time data to support traffic management and enforcement in Malaybalay City?</w:t>
      </w:r>
    </w:p>
    <w:p w14:paraId="08CA9EB9" w14:textId="77777777" w:rsidR="00357656" w:rsidRDefault="007D0114" w:rsidP="00F01B50">
      <w:pPr>
        <w:pStyle w:val="Heading2"/>
        <w:numPr>
          <w:ilvl w:val="1"/>
          <w:numId w:val="15"/>
        </w:numPr>
        <w:ind w:left="720" w:hanging="720"/>
        <w:rPr>
          <w:sz w:val="24"/>
          <w:szCs w:val="24"/>
        </w:rPr>
      </w:pPr>
      <w:bookmarkStart w:id="7" w:name="_heading=h.od7yzxalaudv" w:colFirst="0" w:colLast="0"/>
      <w:bookmarkEnd w:id="7"/>
      <w:r>
        <w:rPr>
          <w:sz w:val="24"/>
          <w:szCs w:val="24"/>
        </w:rPr>
        <w:t>Objectives of the Study</w:t>
      </w:r>
    </w:p>
    <w:p w14:paraId="6037CF62" w14:textId="77777777" w:rsidR="00357656" w:rsidRDefault="007D0114" w:rsidP="00F01B50">
      <w:pPr>
        <w:spacing w:after="240" w:line="276" w:lineRule="auto"/>
        <w:ind w:left="720" w:hanging="720"/>
        <w:rPr>
          <w:sz w:val="26"/>
          <w:szCs w:val="26"/>
        </w:rPr>
      </w:pPr>
      <w:r>
        <w:t>The main goal of this study is to enhance traffic management in Malaybalay City by developing a system capable of monitoring vehicle activity in yellow box zones and providing actionable information to support enforcement operations.</w:t>
      </w:r>
    </w:p>
    <w:p w14:paraId="581BDAEF" w14:textId="77777777" w:rsidR="00357656" w:rsidRDefault="007D0114" w:rsidP="00F01B50">
      <w:pPr>
        <w:spacing w:after="240" w:line="276" w:lineRule="auto"/>
        <w:ind w:left="720" w:hanging="720"/>
      </w:pPr>
      <w:r>
        <w:t>Specifically, the study aims to:</w:t>
      </w:r>
    </w:p>
    <w:p w14:paraId="3FAAF816" w14:textId="77777777" w:rsidR="00357656" w:rsidRDefault="007D0114" w:rsidP="00F01B50">
      <w:pPr>
        <w:numPr>
          <w:ilvl w:val="0"/>
          <w:numId w:val="11"/>
        </w:numPr>
        <w:spacing w:after="240" w:line="276" w:lineRule="auto"/>
        <w:ind w:left="720" w:hanging="720"/>
        <w:jc w:val="left"/>
      </w:pPr>
      <w:r>
        <w:t>Enable real-time detection and monitoring of vehicle entering and stopping in yellow box zones.</w:t>
      </w:r>
    </w:p>
    <w:p w14:paraId="1CFC4819" w14:textId="77754AE5" w:rsidR="00357656" w:rsidRDefault="007D0114" w:rsidP="00F01B50">
      <w:pPr>
        <w:numPr>
          <w:ilvl w:val="0"/>
          <w:numId w:val="11"/>
        </w:numPr>
        <w:spacing w:after="240" w:line="276" w:lineRule="auto"/>
        <w:ind w:left="720" w:hanging="720"/>
        <w:jc w:val="left"/>
      </w:pPr>
      <w:r>
        <w:t>Assist in recording of vehicle stop times and generate alerts when violations occur.</w:t>
      </w:r>
    </w:p>
    <w:p w14:paraId="1566B456" w14:textId="77777777" w:rsidR="00357656" w:rsidRDefault="007D0114" w:rsidP="00F01B50">
      <w:pPr>
        <w:numPr>
          <w:ilvl w:val="0"/>
          <w:numId w:val="11"/>
        </w:numPr>
        <w:spacing w:after="240" w:line="276" w:lineRule="auto"/>
        <w:ind w:left="720" w:hanging="720"/>
        <w:jc w:val="left"/>
      </w:pPr>
      <w:r>
        <w:t>Provide the Traffic Management Center (TMC) with an interactive dashboard to review violations, access historical data, and support data-driven decision-making.</w:t>
      </w:r>
    </w:p>
    <w:p w14:paraId="20210523" w14:textId="77777777" w:rsidR="00357656" w:rsidRDefault="007D0114" w:rsidP="00F01B50">
      <w:pPr>
        <w:numPr>
          <w:ilvl w:val="0"/>
          <w:numId w:val="11"/>
        </w:numPr>
        <w:spacing w:after="240" w:line="276" w:lineRule="auto"/>
        <w:ind w:left="720" w:hanging="720"/>
        <w:jc w:val="left"/>
      </w:pPr>
      <w:r>
        <w:t>Evaluate the system’s effectiveness in terms of monitoring accuracy, reliability, and usability under various traffic conditions.</w:t>
      </w:r>
    </w:p>
    <w:p w14:paraId="2DCEC48A" w14:textId="77777777" w:rsidR="00357656" w:rsidRDefault="00357656" w:rsidP="00F01B50">
      <w:pPr>
        <w:ind w:left="720" w:hanging="720"/>
      </w:pPr>
    </w:p>
    <w:p w14:paraId="3962AAB4" w14:textId="77777777" w:rsidR="00F90BA3" w:rsidRDefault="00F90BA3" w:rsidP="00F01B50">
      <w:pPr>
        <w:ind w:left="720" w:hanging="720"/>
      </w:pPr>
    </w:p>
    <w:p w14:paraId="1CDBD57D" w14:textId="77777777" w:rsidR="00F90BA3" w:rsidRDefault="00F90BA3" w:rsidP="00F01B50">
      <w:pPr>
        <w:ind w:left="720" w:hanging="720"/>
      </w:pPr>
    </w:p>
    <w:p w14:paraId="7056BE24" w14:textId="77777777" w:rsidR="00357656" w:rsidRDefault="007D0114" w:rsidP="00F01B50">
      <w:pPr>
        <w:pStyle w:val="Heading2"/>
        <w:numPr>
          <w:ilvl w:val="1"/>
          <w:numId w:val="15"/>
        </w:numPr>
        <w:ind w:left="720" w:hanging="720"/>
        <w:rPr>
          <w:sz w:val="24"/>
          <w:szCs w:val="24"/>
        </w:rPr>
      </w:pPr>
      <w:bookmarkStart w:id="8" w:name="_heading=h.dnnn33cky3tn" w:colFirst="0" w:colLast="0"/>
      <w:bookmarkEnd w:id="8"/>
      <w:r>
        <w:rPr>
          <w:sz w:val="24"/>
          <w:szCs w:val="24"/>
        </w:rPr>
        <w:lastRenderedPageBreak/>
        <w:t>Significance of the Study</w:t>
      </w:r>
    </w:p>
    <w:p w14:paraId="4AC96D61" w14:textId="77777777" w:rsidR="00357656" w:rsidRDefault="007D0114" w:rsidP="00F01B50">
      <w:pPr>
        <w:ind w:left="720" w:hanging="720"/>
      </w:pPr>
      <w:r>
        <w:t xml:space="preserve">This study will be significant to the commuting public of Malaybalay City, particularly daily passengers, students, and workers, because it aims to reduce delays and improve travel reliability by minimizing prolonged vehicle stoppages in yellow box zones, thereby enhancing overall commuter experience and time efficiency. </w:t>
      </w:r>
    </w:p>
    <w:p w14:paraId="2C75F749" w14:textId="6503CE38" w:rsidR="00357656" w:rsidRDefault="007D0114" w:rsidP="00F01B50">
      <w:pPr>
        <w:ind w:left="720" w:hanging="720"/>
      </w:pPr>
      <w:r>
        <w:t>For vehicle drivers and operators, the AI-</w:t>
      </w:r>
      <w:r w:rsidR="00F01B50">
        <w:t>based</w:t>
      </w:r>
      <w:r>
        <w:t xml:space="preserve"> monitoring system will provide clearer rules of engagement and objective evidence for deciding violations, which can promote fairer enforcement, encourage compliance with traffic regulations, and foster a more disciplined transport environment. </w:t>
      </w:r>
    </w:p>
    <w:p w14:paraId="449C6537" w14:textId="77777777" w:rsidR="00357656" w:rsidRDefault="007D0114" w:rsidP="00F01B50">
      <w:pPr>
        <w:ind w:left="720" w:hanging="720"/>
      </w:pPr>
      <w:r>
        <w:t xml:space="preserve">The Traffic Management Center (TMC) of Malaybalay City will gain a practical and scalable tool for real-time monitoring, automated reporting, and prioritized resource allocation, enabling officers to focus enforcement efforts where they are most needed and make faster, data-driven decisions. </w:t>
      </w:r>
    </w:p>
    <w:p w14:paraId="3EE3C393" w14:textId="77777777" w:rsidR="00357656" w:rsidRDefault="007D0114" w:rsidP="00F01B50">
      <w:pPr>
        <w:ind w:left="720" w:hanging="720"/>
      </w:pPr>
      <w:r>
        <w:t xml:space="preserve">Local government units and policymakers will benefit from accurate, longitudinal traffic data produced by the system, which can inform future policy-making, traffic planning, zoning decisions, and public transport improvements. </w:t>
      </w:r>
    </w:p>
    <w:p w14:paraId="42D2BB04" w14:textId="77777777" w:rsidR="00357656" w:rsidRDefault="007D0114" w:rsidP="00F01B50">
      <w:pPr>
        <w:ind w:left="720" w:hanging="720"/>
      </w:pPr>
      <w:r>
        <w:t>Finally, future researchers and system developers will be able to use this project as a foundation for further studies on AI-based monitoring systems and their adaptation to other local government applications.</w:t>
      </w:r>
    </w:p>
    <w:p w14:paraId="295D4F69" w14:textId="77777777" w:rsidR="00357656" w:rsidRDefault="007D0114" w:rsidP="00F01B50">
      <w:pPr>
        <w:pStyle w:val="Heading2"/>
        <w:numPr>
          <w:ilvl w:val="1"/>
          <w:numId w:val="15"/>
        </w:numPr>
        <w:ind w:left="720" w:hanging="720"/>
        <w:rPr>
          <w:sz w:val="24"/>
          <w:szCs w:val="24"/>
        </w:rPr>
      </w:pPr>
      <w:bookmarkStart w:id="9" w:name="_heading=h.ix1w69sqht4e" w:colFirst="0" w:colLast="0"/>
      <w:bookmarkEnd w:id="9"/>
      <w:r>
        <w:rPr>
          <w:sz w:val="24"/>
          <w:szCs w:val="24"/>
        </w:rPr>
        <w:lastRenderedPageBreak/>
        <w:t>Scope and Delimitations</w:t>
      </w:r>
    </w:p>
    <w:p w14:paraId="7BBC4981" w14:textId="77777777" w:rsidR="00357656" w:rsidRDefault="007D0114" w:rsidP="00F01B50">
      <w:pPr>
        <w:spacing w:after="240"/>
        <w:ind w:left="720" w:hanging="720"/>
      </w:pPr>
      <w:r>
        <w:t>This study focuses on the design and development of an AI-based monitoring system intended to assist the Traffic Management Center (TMC) of Malaybalay City. The system processes video input from fixed cameras installed at selected road locations to detect and monitor vehicle activity.</w:t>
      </w:r>
    </w:p>
    <w:p w14:paraId="015CDC51" w14:textId="77777777" w:rsidR="00357656" w:rsidRDefault="007D0114" w:rsidP="00F01B50">
      <w:pPr>
        <w:spacing w:after="240"/>
        <w:ind w:left="720" w:hanging="720"/>
      </w:pPr>
      <w:r>
        <w:t>The scope of the study includes system development, testing, and evaluation under controlled and field-simulated conditions. A graphical dashboard interface is developed to allow authorized personnel to view monitoring results and recorded data.</w:t>
      </w:r>
    </w:p>
    <w:p w14:paraId="627CCC0A" w14:textId="77777777" w:rsidR="00357656" w:rsidRDefault="007D0114" w:rsidP="00F01B50">
      <w:pPr>
        <w:spacing w:after="240"/>
        <w:ind w:left="720" w:hanging="720"/>
      </w:pPr>
      <w:r>
        <w:t>The delimitations of the study include its focus on vehicles as the primary monitored vehicle type and its limitation to visual monitoring through camera input. Other traffic violations, such as speeding or counterflowing, are beyond the scope of this research and may be considered for future system enhancement.</w:t>
      </w:r>
    </w:p>
    <w:p w14:paraId="68AC99D0" w14:textId="77777777" w:rsidR="00357656" w:rsidRDefault="00357656" w:rsidP="00F01B50">
      <w:pPr>
        <w:ind w:left="720" w:hanging="720"/>
      </w:pPr>
    </w:p>
    <w:p w14:paraId="4095A15F" w14:textId="77777777" w:rsidR="00357656" w:rsidRDefault="00357656" w:rsidP="00F01B50">
      <w:pPr>
        <w:ind w:left="720" w:hanging="720"/>
      </w:pPr>
    </w:p>
    <w:p w14:paraId="475C8710" w14:textId="77777777" w:rsidR="00357656" w:rsidRDefault="007D0114" w:rsidP="00F01B50">
      <w:pPr>
        <w:pStyle w:val="Heading1"/>
        <w:numPr>
          <w:ilvl w:val="0"/>
          <w:numId w:val="15"/>
        </w:numPr>
        <w:ind w:left="720" w:hanging="720"/>
        <w:rPr>
          <w:sz w:val="24"/>
          <w:szCs w:val="24"/>
        </w:rPr>
      </w:pPr>
      <w:bookmarkStart w:id="10" w:name="_heading=h.uwied88sb07b" w:colFirst="0" w:colLast="0"/>
      <w:bookmarkEnd w:id="10"/>
      <w:r>
        <w:rPr>
          <w:sz w:val="24"/>
          <w:szCs w:val="24"/>
        </w:rPr>
        <w:lastRenderedPageBreak/>
        <w:t>REVIEW OF RELATED LITERATURE</w:t>
      </w:r>
    </w:p>
    <w:p w14:paraId="43B64A94" w14:textId="77777777" w:rsidR="00357656" w:rsidRDefault="007D0114" w:rsidP="00F01B50">
      <w:pPr>
        <w:pStyle w:val="Heading2"/>
        <w:numPr>
          <w:ilvl w:val="1"/>
          <w:numId w:val="15"/>
        </w:numPr>
        <w:ind w:left="720" w:hanging="720"/>
        <w:rPr>
          <w:sz w:val="24"/>
          <w:szCs w:val="24"/>
        </w:rPr>
      </w:pPr>
      <w:bookmarkStart w:id="11" w:name="_heading=h.avebep4v2oay" w:colFirst="0" w:colLast="0"/>
      <w:bookmarkEnd w:id="11"/>
      <w:r>
        <w:rPr>
          <w:sz w:val="24"/>
          <w:szCs w:val="24"/>
        </w:rPr>
        <w:t>Related Literature</w:t>
      </w:r>
    </w:p>
    <w:p w14:paraId="4357DA78" w14:textId="77777777" w:rsidR="00357656" w:rsidRDefault="007D0114" w:rsidP="00F01B50">
      <w:pPr>
        <w:ind w:left="720" w:hanging="720"/>
      </w:pPr>
      <w:r>
        <w:t>This section examines previous studies and existing systems in traffic monitoring, AI-based vehicle detection, and camera-based surveillance to identify gaps addressed by the proposed system.</w:t>
      </w:r>
    </w:p>
    <w:p w14:paraId="1C650B1B" w14:textId="77777777" w:rsidR="00357656" w:rsidRDefault="007D0114" w:rsidP="00F01B50">
      <w:pPr>
        <w:ind w:left="720" w:hanging="720"/>
        <w:rPr>
          <w:b/>
          <w:bCs/>
        </w:rPr>
      </w:pPr>
      <w:r>
        <w:rPr>
          <w:b/>
          <w:bCs/>
        </w:rPr>
        <w:t>Traffic Monitoring</w:t>
      </w:r>
    </w:p>
    <w:p w14:paraId="6B67D8A8" w14:textId="77777777" w:rsidR="00357656" w:rsidRDefault="007D0114" w:rsidP="00F01B50">
      <w:pPr>
        <w:spacing w:after="240"/>
        <w:ind w:left="720" w:hanging="720"/>
      </w:pPr>
      <w:r>
        <w:t>Traffic monitoring is a critical component of urban traffic management, as it enables authorities to observe vehicle movement, detect violations, and implement timely enforcement actions. Traditional traffic monitoring in many Philippine cities relies heavily on manual observation by traffic enforcers and limited CCTV coverage, which restricts continuous monitoring and real-time response, especially during peak traffic periods (Department of Transportation [</w:t>
      </w:r>
      <w:proofErr w:type="spellStart"/>
      <w:r>
        <w:t>DOTr</w:t>
      </w:r>
      <w:proofErr w:type="spellEnd"/>
      <w:r>
        <w:t>], 2023).</w:t>
      </w:r>
    </w:p>
    <w:p w14:paraId="09EF9AAC" w14:textId="77777777" w:rsidR="00357656" w:rsidRDefault="007D0114" w:rsidP="00F01B50">
      <w:pPr>
        <w:spacing w:after="240"/>
        <w:ind w:left="720" w:hanging="720"/>
      </w:pPr>
      <w:r>
        <w:t xml:space="preserve">Recent studies have emphasized the role of automated traffic monitoring systems in improving enforcement efficiency and reducing human error. Ho et al. (2019) demonstrated that camera-based roadside occupation surveillance systems can effectively detect vehicles occupying restricted road spaces and intersections. Similarly, Rathore et al. (2021) showed that intelligent traffic monitoring systems integrating computer vision can provide real-time detection of traffic violations, enabling faster response and more consistent enforcement. </w:t>
      </w:r>
      <w:r>
        <w:lastRenderedPageBreak/>
        <w:t>These findings highlight the need for automated traffic monitoring solutions to address recurring issues such as improper stopping and intersection blockage.</w:t>
      </w:r>
    </w:p>
    <w:p w14:paraId="480D72DA" w14:textId="77777777" w:rsidR="00357656" w:rsidRDefault="007D0114" w:rsidP="00F01B50">
      <w:pPr>
        <w:ind w:left="720" w:hanging="720"/>
      </w:pPr>
      <w:r>
        <w:rPr>
          <w:b/>
          <w:bCs/>
        </w:rPr>
        <w:t>Artificial Intelligence in Traffic Management</w:t>
      </w:r>
    </w:p>
    <w:p w14:paraId="46FC0224" w14:textId="77777777" w:rsidR="00357656" w:rsidRDefault="007D0114" w:rsidP="00F01B50">
      <w:pPr>
        <w:ind w:left="720" w:hanging="720"/>
      </w:pPr>
      <w:r>
        <w:t xml:space="preserve">Artificial Intelligence has been widely applied in traffic management to analyze complex traffic patterns, automate vehicle detection, and support decision-making processes. </w:t>
      </w:r>
      <w:proofErr w:type="spellStart"/>
      <w:r>
        <w:t>Valdivieso</w:t>
      </w:r>
      <w:proofErr w:type="spellEnd"/>
      <w:r>
        <w:t xml:space="preserve"> </w:t>
      </w:r>
      <w:proofErr w:type="spellStart"/>
      <w:r>
        <w:t>Tituana</w:t>
      </w:r>
      <w:proofErr w:type="spellEnd"/>
      <w:r>
        <w:t xml:space="preserve"> et al. (2022) reviewed various AI-based traffic analysis methods and found that deep learning models, particularly Convolutional Neural Networks (CNNs), significantly improve vehicle detection accuracy compared to traditional image processing techniques.</w:t>
      </w:r>
    </w:p>
    <w:p w14:paraId="4CEAFCF6" w14:textId="77777777" w:rsidR="00357656" w:rsidRDefault="007D0114" w:rsidP="00F01B50">
      <w:pPr>
        <w:ind w:left="720" w:hanging="720"/>
      </w:pPr>
      <w:r>
        <w:t>Basheer Ahmed et al. (2023) further demonstrated that AI-based systems using YOLO models can accurately detect and classify vehicles in real time under diverse traffic and environmental conditions. These AI-driven approaches enable traffic authorities to shift from reactive to proactive enforcement by providing continuous, data-driven monitoring. However, most existing AI-based traffic systems focus on traffic flow analysis and incident detection rather than monitoring compliance with zone-specific regulations such as yellow box intersections.</w:t>
      </w:r>
    </w:p>
    <w:p w14:paraId="6DF75A0F" w14:textId="77777777" w:rsidR="00357656" w:rsidRDefault="00357656" w:rsidP="00F01B50">
      <w:pPr>
        <w:ind w:left="720" w:hanging="720"/>
      </w:pPr>
    </w:p>
    <w:p w14:paraId="4546D27B" w14:textId="77777777" w:rsidR="00357656" w:rsidRDefault="007D0114" w:rsidP="00F01B50">
      <w:pPr>
        <w:ind w:left="720" w:hanging="720"/>
        <w:rPr>
          <w:b/>
          <w:bCs/>
        </w:rPr>
      </w:pPr>
      <w:r>
        <w:rPr>
          <w:b/>
          <w:bCs/>
        </w:rPr>
        <w:t>Camera-Based Detection Technologies</w:t>
      </w:r>
    </w:p>
    <w:p w14:paraId="49059B37" w14:textId="6F4464E3" w:rsidR="00357656" w:rsidRDefault="007D0114" w:rsidP="00F01B50">
      <w:pPr>
        <w:spacing w:after="240"/>
        <w:ind w:left="720" w:hanging="720"/>
      </w:pPr>
      <w:r>
        <w:t>Camera-based detection technologies form the foundation of modern AI-</w:t>
      </w:r>
      <w:r w:rsidR="00F01B50">
        <w:t>based</w:t>
      </w:r>
      <w:r>
        <w:t xml:space="preserve"> traffic monitoring systems. Fixed CCTV cameras combined with computer vision algorithms allow continuous observation of road activity without direct human intervention. Studies by Bhavsar et al. </w:t>
      </w:r>
      <w:r>
        <w:lastRenderedPageBreak/>
        <w:t>(2023) demonstrated that vision-based systems can reliably detect traffic violations such as improper stopping, lane obstruction, and road occupancy using video footage.</w:t>
      </w:r>
    </w:p>
    <w:p w14:paraId="77206159" w14:textId="77777777" w:rsidR="00357656" w:rsidRDefault="007D0114" w:rsidP="00F01B50">
      <w:pPr>
        <w:spacing w:after="240"/>
        <w:ind w:left="720" w:hanging="720"/>
      </w:pPr>
      <w:r>
        <w:t>Tan and Kieu (2023) introduced TRAMON, an automated traffic monitoring system capable of handling mixed and unstructured traffic environments common in developing regions. Meanwhile, Rezaei et al. (2022) proposed Traffic-Net, which utilized deep learning and depth estimation to track vehicles using a single camera. Although these systems achieved high detection and tracking accuracy, they primarily focused on movement and spatial analysis rather than measuring stop-time duration within restricted zones. This limitation highlights the need for camera-based systems that incorporate temporal analysis to support zone-specific enforcement.</w:t>
      </w:r>
    </w:p>
    <w:p w14:paraId="30438167" w14:textId="77777777" w:rsidR="00357656" w:rsidRDefault="00357656" w:rsidP="00F01B50">
      <w:pPr>
        <w:spacing w:after="240"/>
        <w:ind w:left="720" w:hanging="720"/>
      </w:pPr>
    </w:p>
    <w:p w14:paraId="28C81FD1" w14:textId="7655764B" w:rsidR="00357656" w:rsidRDefault="007D0114" w:rsidP="00F01B50">
      <w:pPr>
        <w:spacing w:after="240"/>
        <w:ind w:left="720" w:hanging="720"/>
      </w:pPr>
      <w:r>
        <w:t xml:space="preserve">Overall, existing literature confirms that AI-based camera detection systems are effective for vehicle monitoring and traffic regulation. However, limited studies focus on vehicle monitoring within yellow box zones, particularly in small-city settings such as Malaybalay City. This research addresses this gap by developing a </w:t>
      </w:r>
      <w:r w:rsidR="00F90BA3" w:rsidRPr="00F90BA3">
        <w:t>AI-Based Yellow Box Zone Violation Monitoring System Using Real-Time Camera Detection</w:t>
      </w:r>
      <w:r>
        <w:t>, tailored to local traffic conditions and enforcement needs.</w:t>
      </w:r>
    </w:p>
    <w:p w14:paraId="20794EC6" w14:textId="77777777" w:rsidR="00357656" w:rsidRDefault="00357656" w:rsidP="00F01B50">
      <w:pPr>
        <w:spacing w:after="240"/>
        <w:ind w:left="720" w:hanging="720"/>
      </w:pPr>
    </w:p>
    <w:p w14:paraId="68CFBE18" w14:textId="77777777" w:rsidR="00357656" w:rsidRDefault="00357656" w:rsidP="00F01B50">
      <w:pPr>
        <w:ind w:left="720" w:hanging="720"/>
        <w:rPr>
          <w:b/>
          <w:bCs/>
        </w:rPr>
      </w:pPr>
    </w:p>
    <w:p w14:paraId="04BC9975" w14:textId="77777777" w:rsidR="00357656" w:rsidRDefault="00357656" w:rsidP="00F01B50">
      <w:pPr>
        <w:ind w:left="720" w:hanging="720"/>
      </w:pPr>
    </w:p>
    <w:p w14:paraId="5257BED9" w14:textId="77777777" w:rsidR="00357656" w:rsidRDefault="00357656" w:rsidP="00F01B50">
      <w:pPr>
        <w:ind w:left="720" w:hanging="720"/>
      </w:pPr>
    </w:p>
    <w:p w14:paraId="0B415E28" w14:textId="77777777" w:rsidR="00357656" w:rsidRDefault="00357656" w:rsidP="00F01B50">
      <w:pPr>
        <w:ind w:left="720" w:hanging="720"/>
      </w:pPr>
    </w:p>
    <w:p w14:paraId="65C5D768" w14:textId="77777777" w:rsidR="00357656" w:rsidRDefault="00357656" w:rsidP="00F01B50">
      <w:pPr>
        <w:ind w:left="720" w:hanging="720"/>
      </w:pPr>
    </w:p>
    <w:p w14:paraId="71E5976E" w14:textId="77777777" w:rsidR="00357656" w:rsidRDefault="007D0114" w:rsidP="00F01B50">
      <w:pPr>
        <w:pBdr>
          <w:top w:val="nil"/>
          <w:left w:val="nil"/>
          <w:bottom w:val="nil"/>
          <w:right w:val="nil"/>
          <w:between w:val="nil"/>
        </w:pBdr>
        <w:spacing w:after="120" w:line="240" w:lineRule="auto"/>
        <w:ind w:left="720" w:hanging="720"/>
        <w:rPr>
          <w:b/>
          <w:bCs/>
          <w:color w:val="000000"/>
        </w:rPr>
      </w:pPr>
      <w:bookmarkStart w:id="12" w:name="_heading=h.bfmqrysn8p0u" w:colFirst="0" w:colLast="0"/>
      <w:bookmarkEnd w:id="12"/>
      <w:r>
        <w:rPr>
          <w:b/>
          <w:bCs/>
          <w:color w:val="000000"/>
        </w:rPr>
        <w:tab/>
        <w:t xml:space="preserve">Table </w:t>
      </w:r>
      <w:r>
        <w:rPr>
          <w:b/>
          <w:bCs/>
        </w:rPr>
        <w:t>1</w:t>
      </w:r>
      <w:r>
        <w:rPr>
          <w:b/>
          <w:bCs/>
          <w:color w:val="000000"/>
        </w:rPr>
        <w:t>-1.</w:t>
      </w:r>
      <w:r>
        <w:rPr>
          <w:color w:val="000000"/>
        </w:rPr>
        <w:t xml:space="preserve">  </w:t>
      </w:r>
      <w:r>
        <w:rPr>
          <w:b/>
          <w:bCs/>
          <w:color w:val="000000"/>
        </w:rPr>
        <w:t>Summary of reviewed studies on AI-based traffic monitoring system</w:t>
      </w:r>
    </w:p>
    <w:tbl>
      <w:tblPr>
        <w:tblStyle w:val="ac"/>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6"/>
        <w:gridCol w:w="1726"/>
        <w:gridCol w:w="1726"/>
        <w:gridCol w:w="1726"/>
        <w:gridCol w:w="1726"/>
      </w:tblGrid>
      <w:tr w:rsidR="00357656" w14:paraId="41F6F38E" w14:textId="77777777">
        <w:tc>
          <w:tcPr>
            <w:tcW w:w="1726" w:type="dxa"/>
          </w:tcPr>
          <w:p w14:paraId="0FEF5152" w14:textId="77777777" w:rsidR="00357656" w:rsidRDefault="007D0114" w:rsidP="00F01B50">
            <w:pPr>
              <w:ind w:left="720" w:hanging="720"/>
            </w:pPr>
            <w:r>
              <w:t>Author/Year</w:t>
            </w:r>
          </w:p>
        </w:tc>
        <w:tc>
          <w:tcPr>
            <w:tcW w:w="1726" w:type="dxa"/>
          </w:tcPr>
          <w:p w14:paraId="6B0F8217" w14:textId="77777777" w:rsidR="00357656" w:rsidRDefault="007D0114" w:rsidP="00F01B50">
            <w:pPr>
              <w:ind w:left="720" w:hanging="720"/>
            </w:pPr>
            <w:r>
              <w:t>Study</w:t>
            </w:r>
          </w:p>
        </w:tc>
        <w:tc>
          <w:tcPr>
            <w:tcW w:w="1726" w:type="dxa"/>
          </w:tcPr>
          <w:p w14:paraId="4CFE9B40" w14:textId="77777777" w:rsidR="00357656" w:rsidRDefault="007D0114" w:rsidP="00F01B50">
            <w:pPr>
              <w:ind w:left="720" w:hanging="720"/>
            </w:pPr>
            <w:r>
              <w:t>Method</w:t>
            </w:r>
          </w:p>
        </w:tc>
        <w:tc>
          <w:tcPr>
            <w:tcW w:w="1726" w:type="dxa"/>
          </w:tcPr>
          <w:p w14:paraId="5E96B97E" w14:textId="77777777" w:rsidR="00357656" w:rsidRDefault="007D0114" w:rsidP="00F01B50">
            <w:pPr>
              <w:ind w:left="720" w:hanging="720"/>
            </w:pPr>
            <w:r>
              <w:t>Findings</w:t>
            </w:r>
          </w:p>
        </w:tc>
        <w:tc>
          <w:tcPr>
            <w:tcW w:w="1726" w:type="dxa"/>
          </w:tcPr>
          <w:p w14:paraId="57570F68" w14:textId="77777777" w:rsidR="00357656" w:rsidRDefault="007D0114" w:rsidP="00F01B50">
            <w:pPr>
              <w:ind w:left="720" w:hanging="720"/>
            </w:pPr>
            <w:r>
              <w:t>Gaps</w:t>
            </w:r>
          </w:p>
        </w:tc>
      </w:tr>
      <w:tr w:rsidR="00357656" w14:paraId="2A89D077" w14:textId="77777777">
        <w:tc>
          <w:tcPr>
            <w:tcW w:w="1726" w:type="dxa"/>
          </w:tcPr>
          <w:p w14:paraId="39EA6235" w14:textId="77777777" w:rsidR="00357656" w:rsidRDefault="007D0114" w:rsidP="00F01B50">
            <w:pPr>
              <w:ind w:left="720" w:hanging="720"/>
            </w:pPr>
            <w:r>
              <w:rPr>
                <w:color w:val="000000"/>
              </w:rPr>
              <w:t>(</w:t>
            </w:r>
            <w:proofErr w:type="spellStart"/>
            <w:r>
              <w:rPr>
                <w:color w:val="000000"/>
              </w:rPr>
              <w:t>Valdivieso</w:t>
            </w:r>
            <w:proofErr w:type="spellEnd"/>
            <w:r>
              <w:rPr>
                <w:color w:val="000000"/>
              </w:rPr>
              <w:t xml:space="preserve"> </w:t>
            </w:r>
            <w:proofErr w:type="spellStart"/>
            <w:r>
              <w:rPr>
                <w:color w:val="000000"/>
              </w:rPr>
              <w:t>Tituana</w:t>
            </w:r>
            <w:proofErr w:type="spellEnd"/>
            <w:r>
              <w:rPr>
                <w:color w:val="000000"/>
              </w:rPr>
              <w:t xml:space="preserve"> et al., 2022)</w:t>
            </w:r>
          </w:p>
        </w:tc>
        <w:tc>
          <w:tcPr>
            <w:tcW w:w="1726" w:type="dxa"/>
          </w:tcPr>
          <w:p w14:paraId="6FC65A00" w14:textId="77777777" w:rsidR="00357656" w:rsidRDefault="007D0114" w:rsidP="00F01B50">
            <w:pPr>
              <w:ind w:left="720" w:hanging="720"/>
            </w:pPr>
            <w:r>
              <w:t>Vehicle detection and counting</w:t>
            </w:r>
          </w:p>
        </w:tc>
        <w:tc>
          <w:tcPr>
            <w:tcW w:w="1726" w:type="dxa"/>
          </w:tcPr>
          <w:p w14:paraId="2777AE88" w14:textId="77777777" w:rsidR="00357656" w:rsidRDefault="007D0114" w:rsidP="00F01B50">
            <w:pPr>
              <w:ind w:left="720" w:hanging="720"/>
            </w:pPr>
            <w:r>
              <w:t>CNNs, YOLO, Faster R-CNN</w:t>
            </w:r>
          </w:p>
        </w:tc>
        <w:tc>
          <w:tcPr>
            <w:tcW w:w="1726" w:type="dxa"/>
          </w:tcPr>
          <w:p w14:paraId="356F6D0D" w14:textId="77777777" w:rsidR="00357656" w:rsidRDefault="007D0114" w:rsidP="00F01B50">
            <w:pPr>
              <w:ind w:left="720" w:hanging="720"/>
            </w:pPr>
            <w:r>
              <w:t>High detection accuracy</w:t>
            </w:r>
          </w:p>
        </w:tc>
        <w:tc>
          <w:tcPr>
            <w:tcW w:w="1726" w:type="dxa"/>
          </w:tcPr>
          <w:p w14:paraId="0EB756CE" w14:textId="77777777" w:rsidR="00357656" w:rsidRDefault="007D0114" w:rsidP="00F01B50">
            <w:pPr>
              <w:ind w:left="720" w:hanging="720"/>
            </w:pPr>
            <w:r>
              <w:t>Lacked behavioral analysis</w:t>
            </w:r>
          </w:p>
        </w:tc>
      </w:tr>
      <w:tr w:rsidR="00357656" w14:paraId="3C42E05E" w14:textId="77777777">
        <w:tc>
          <w:tcPr>
            <w:tcW w:w="1726" w:type="dxa"/>
          </w:tcPr>
          <w:p w14:paraId="040F1E7B" w14:textId="77777777" w:rsidR="00357656" w:rsidRDefault="007D0114" w:rsidP="00F01B50">
            <w:pPr>
              <w:ind w:left="720" w:hanging="720"/>
            </w:pPr>
            <w:r>
              <w:rPr>
                <w:color w:val="000000"/>
              </w:rPr>
              <w:t>(Ho et al., 2019)</w:t>
            </w:r>
          </w:p>
        </w:tc>
        <w:tc>
          <w:tcPr>
            <w:tcW w:w="1726" w:type="dxa"/>
          </w:tcPr>
          <w:p w14:paraId="5310FF78" w14:textId="77777777" w:rsidR="00357656" w:rsidRDefault="007D0114" w:rsidP="00F01B50">
            <w:pPr>
              <w:ind w:left="720" w:hanging="720"/>
            </w:pPr>
            <w:r>
              <w:t>Computer vision-based roadside occupation surveillance</w:t>
            </w:r>
          </w:p>
        </w:tc>
        <w:tc>
          <w:tcPr>
            <w:tcW w:w="1726" w:type="dxa"/>
          </w:tcPr>
          <w:p w14:paraId="4E256D91" w14:textId="77777777" w:rsidR="00357656" w:rsidRDefault="007D0114" w:rsidP="00F01B50">
            <w:pPr>
              <w:ind w:left="720" w:hanging="720"/>
            </w:pPr>
            <w:r>
              <w:t>Region-of-interest detection, fixed cameras</w:t>
            </w:r>
          </w:p>
        </w:tc>
        <w:tc>
          <w:tcPr>
            <w:tcW w:w="1726" w:type="dxa"/>
          </w:tcPr>
          <w:p w14:paraId="0CE93EC0" w14:textId="77777777" w:rsidR="00357656" w:rsidRDefault="007D0114" w:rsidP="00F01B50">
            <w:pPr>
              <w:ind w:left="720" w:hanging="720"/>
            </w:pPr>
            <w:r>
              <w:t>Automated monitoring reduced human error</w:t>
            </w:r>
          </w:p>
        </w:tc>
        <w:tc>
          <w:tcPr>
            <w:tcW w:w="1726" w:type="dxa"/>
          </w:tcPr>
          <w:p w14:paraId="6B1914E1" w14:textId="77777777" w:rsidR="00357656" w:rsidRDefault="007D0114" w:rsidP="00F01B50">
            <w:pPr>
              <w:ind w:left="720" w:hanging="720"/>
            </w:pPr>
            <w:r>
              <w:t>Focused only on static roadside occupation; no dynamic stop-time analysis</w:t>
            </w:r>
          </w:p>
        </w:tc>
      </w:tr>
      <w:tr w:rsidR="00357656" w14:paraId="4C76DCFE" w14:textId="77777777">
        <w:tc>
          <w:tcPr>
            <w:tcW w:w="1726" w:type="dxa"/>
          </w:tcPr>
          <w:p w14:paraId="6CA64DE3" w14:textId="77777777" w:rsidR="00357656" w:rsidRDefault="007D0114" w:rsidP="00F01B50">
            <w:pPr>
              <w:ind w:left="720" w:hanging="720"/>
            </w:pPr>
            <w:r>
              <w:rPr>
                <w:color w:val="000000"/>
              </w:rPr>
              <w:lastRenderedPageBreak/>
              <w:t>(Basheer Ahmed et al., 2023)</w:t>
            </w:r>
          </w:p>
        </w:tc>
        <w:tc>
          <w:tcPr>
            <w:tcW w:w="1726" w:type="dxa"/>
          </w:tcPr>
          <w:p w14:paraId="4306F234" w14:textId="77777777" w:rsidR="00357656" w:rsidRDefault="007D0114" w:rsidP="00F01B50">
            <w:pPr>
              <w:ind w:left="720" w:hanging="720"/>
            </w:pPr>
            <w:r>
              <w:t>Traffic incident detection</w:t>
            </w:r>
          </w:p>
        </w:tc>
        <w:tc>
          <w:tcPr>
            <w:tcW w:w="1726" w:type="dxa"/>
          </w:tcPr>
          <w:p w14:paraId="7C868EBA" w14:textId="6BE38F3E" w:rsidR="00357656" w:rsidRDefault="007D0114" w:rsidP="00F01B50">
            <w:pPr>
              <w:ind w:left="720" w:hanging="720"/>
            </w:pPr>
            <w:r>
              <w:t>CNN, YOLOv</w:t>
            </w:r>
            <w:r w:rsidR="00F01B50">
              <w:t>8</w:t>
            </w:r>
          </w:p>
        </w:tc>
        <w:tc>
          <w:tcPr>
            <w:tcW w:w="1726" w:type="dxa"/>
          </w:tcPr>
          <w:p w14:paraId="511E6D9B" w14:textId="77777777" w:rsidR="00357656" w:rsidRDefault="007D0114" w:rsidP="00F01B50">
            <w:pPr>
              <w:ind w:left="720" w:hanging="720"/>
            </w:pPr>
            <w:r>
              <w:t>Accurate anomaly detection</w:t>
            </w:r>
          </w:p>
        </w:tc>
        <w:tc>
          <w:tcPr>
            <w:tcW w:w="1726" w:type="dxa"/>
          </w:tcPr>
          <w:p w14:paraId="175FACDA" w14:textId="77777777" w:rsidR="00357656" w:rsidRDefault="007D0114" w:rsidP="00F01B50">
            <w:pPr>
              <w:ind w:left="720" w:hanging="720"/>
            </w:pPr>
            <w:r>
              <w:t>Focused on movement-based events</w:t>
            </w:r>
          </w:p>
        </w:tc>
      </w:tr>
      <w:tr w:rsidR="00357656" w14:paraId="363FD1DF" w14:textId="77777777">
        <w:tc>
          <w:tcPr>
            <w:tcW w:w="1726" w:type="dxa"/>
          </w:tcPr>
          <w:p w14:paraId="0708E627" w14:textId="77777777" w:rsidR="00357656" w:rsidRDefault="007D0114" w:rsidP="00F01B50">
            <w:pPr>
              <w:ind w:left="720" w:hanging="720"/>
            </w:pPr>
            <w:r>
              <w:rPr>
                <w:color w:val="000000"/>
              </w:rPr>
              <w:t>(Bhavsar et al., 2023)</w:t>
            </w:r>
          </w:p>
        </w:tc>
        <w:tc>
          <w:tcPr>
            <w:tcW w:w="1726" w:type="dxa"/>
          </w:tcPr>
          <w:p w14:paraId="7B720C87" w14:textId="77777777" w:rsidR="00357656" w:rsidRDefault="007D0114" w:rsidP="00F01B50">
            <w:pPr>
              <w:ind w:left="720" w:hanging="720"/>
            </w:pPr>
            <w:r>
              <w:t>Violation detection via UAV</w:t>
            </w:r>
          </w:p>
        </w:tc>
        <w:tc>
          <w:tcPr>
            <w:tcW w:w="1726" w:type="dxa"/>
          </w:tcPr>
          <w:p w14:paraId="6157973E" w14:textId="77777777" w:rsidR="00357656" w:rsidRDefault="007D0114" w:rsidP="00F01B50">
            <w:pPr>
              <w:ind w:left="720" w:hanging="720"/>
            </w:pPr>
            <w:r>
              <w:t>Object tracking, UAV imaging</w:t>
            </w:r>
          </w:p>
        </w:tc>
        <w:tc>
          <w:tcPr>
            <w:tcW w:w="1726" w:type="dxa"/>
          </w:tcPr>
          <w:p w14:paraId="78521DA1" w14:textId="77777777" w:rsidR="00357656" w:rsidRDefault="007D0114" w:rsidP="00F01B50">
            <w:pPr>
              <w:ind w:left="720" w:hanging="720"/>
            </w:pPr>
            <w:r>
              <w:t>Identified road violations</w:t>
            </w:r>
          </w:p>
        </w:tc>
        <w:tc>
          <w:tcPr>
            <w:tcW w:w="1726" w:type="dxa"/>
          </w:tcPr>
          <w:p w14:paraId="0147B037" w14:textId="77777777" w:rsidR="00357656" w:rsidRDefault="007D0114" w:rsidP="00F01B50">
            <w:pPr>
              <w:ind w:left="720" w:hanging="720"/>
            </w:pPr>
            <w:r>
              <w:t>Limited to single case study</w:t>
            </w:r>
          </w:p>
        </w:tc>
      </w:tr>
      <w:tr w:rsidR="00357656" w14:paraId="2095FDC4" w14:textId="77777777">
        <w:tc>
          <w:tcPr>
            <w:tcW w:w="1726" w:type="dxa"/>
          </w:tcPr>
          <w:p w14:paraId="49633214" w14:textId="77777777" w:rsidR="00357656" w:rsidRDefault="007D0114" w:rsidP="00F01B50">
            <w:pPr>
              <w:ind w:left="720" w:hanging="720"/>
            </w:pPr>
            <w:r>
              <w:rPr>
                <w:color w:val="000000"/>
              </w:rPr>
              <w:t>(</w:t>
            </w:r>
            <w:proofErr w:type="spellStart"/>
            <w:r>
              <w:rPr>
                <w:color w:val="000000"/>
              </w:rPr>
              <w:t>Nocua</w:t>
            </w:r>
            <w:proofErr w:type="spellEnd"/>
            <w:r>
              <w:rPr>
                <w:color w:val="000000"/>
              </w:rPr>
              <w:t xml:space="preserve"> M et al., 2025)</w:t>
            </w:r>
          </w:p>
        </w:tc>
        <w:tc>
          <w:tcPr>
            <w:tcW w:w="1726" w:type="dxa"/>
          </w:tcPr>
          <w:p w14:paraId="7D84F4F1" w14:textId="77777777" w:rsidR="00357656" w:rsidRDefault="007D0114" w:rsidP="00F01B50">
            <w:pPr>
              <w:ind w:left="720" w:hanging="720"/>
            </w:pPr>
            <w:r>
              <w:t>Edge AI monitoring</w:t>
            </w:r>
          </w:p>
        </w:tc>
        <w:tc>
          <w:tcPr>
            <w:tcW w:w="1726" w:type="dxa"/>
          </w:tcPr>
          <w:p w14:paraId="70B5ACEC" w14:textId="27148A8F" w:rsidR="00357656" w:rsidRDefault="007D0114" w:rsidP="00F01B50">
            <w:pPr>
              <w:ind w:left="720" w:hanging="720"/>
            </w:pPr>
            <w:r>
              <w:t>YOLOv</w:t>
            </w:r>
            <w:r w:rsidR="00F01B50">
              <w:t>8</w:t>
            </w:r>
            <w:r>
              <w:t xml:space="preserve"> on embedded GPU</w:t>
            </w:r>
          </w:p>
        </w:tc>
        <w:tc>
          <w:tcPr>
            <w:tcW w:w="1726" w:type="dxa"/>
          </w:tcPr>
          <w:p w14:paraId="04B7BED1" w14:textId="77777777" w:rsidR="00357656" w:rsidRDefault="007D0114" w:rsidP="00F01B50">
            <w:pPr>
              <w:ind w:left="720" w:hanging="720"/>
            </w:pPr>
            <w:r>
              <w:t>Low-cost real-time detection</w:t>
            </w:r>
          </w:p>
        </w:tc>
        <w:tc>
          <w:tcPr>
            <w:tcW w:w="1726" w:type="dxa"/>
          </w:tcPr>
          <w:p w14:paraId="18200CC1" w14:textId="77777777" w:rsidR="00357656" w:rsidRDefault="007D0114" w:rsidP="00F01B50">
            <w:pPr>
              <w:ind w:left="720" w:hanging="720"/>
            </w:pPr>
            <w:r>
              <w:t>No behavioral metrics</w:t>
            </w:r>
          </w:p>
        </w:tc>
      </w:tr>
      <w:tr w:rsidR="00357656" w14:paraId="31B00E79" w14:textId="77777777">
        <w:tc>
          <w:tcPr>
            <w:tcW w:w="1726" w:type="dxa"/>
          </w:tcPr>
          <w:p w14:paraId="3534FDC7" w14:textId="77777777" w:rsidR="00357656" w:rsidRDefault="007D0114" w:rsidP="00F01B50">
            <w:pPr>
              <w:ind w:left="720" w:hanging="720"/>
            </w:pPr>
            <w:r>
              <w:rPr>
                <w:color w:val="000000"/>
              </w:rPr>
              <w:t>(Rathore et al., 2021)</w:t>
            </w:r>
          </w:p>
        </w:tc>
        <w:tc>
          <w:tcPr>
            <w:tcW w:w="1726" w:type="dxa"/>
          </w:tcPr>
          <w:p w14:paraId="4CF89043" w14:textId="77777777" w:rsidR="00357656" w:rsidRDefault="007D0114" w:rsidP="00F01B50">
            <w:pPr>
              <w:ind w:left="720" w:hanging="720"/>
            </w:pPr>
            <w:r>
              <w:t>Fog-based violation detection</w:t>
            </w:r>
          </w:p>
        </w:tc>
        <w:tc>
          <w:tcPr>
            <w:tcW w:w="1726" w:type="dxa"/>
          </w:tcPr>
          <w:p w14:paraId="76C3336D" w14:textId="77777777" w:rsidR="00357656" w:rsidRDefault="007D0114" w:rsidP="00F01B50">
            <w:pPr>
              <w:ind w:left="720" w:hanging="720"/>
            </w:pPr>
            <w:r>
              <w:t>IoT + Computer Vision</w:t>
            </w:r>
          </w:p>
        </w:tc>
        <w:tc>
          <w:tcPr>
            <w:tcW w:w="1726" w:type="dxa"/>
          </w:tcPr>
          <w:p w14:paraId="3998DBAD" w14:textId="77777777" w:rsidR="00357656" w:rsidRDefault="007D0114" w:rsidP="00F01B50">
            <w:pPr>
              <w:ind w:left="720" w:hanging="720"/>
            </w:pPr>
            <w:r>
              <w:t>Real-time detection via fog nodes</w:t>
            </w:r>
          </w:p>
        </w:tc>
        <w:tc>
          <w:tcPr>
            <w:tcW w:w="1726" w:type="dxa"/>
          </w:tcPr>
          <w:p w14:paraId="38305816" w14:textId="77777777" w:rsidR="00357656" w:rsidRDefault="007D0114" w:rsidP="00F01B50">
            <w:pPr>
              <w:ind w:left="720" w:hanging="720"/>
            </w:pPr>
            <w:r>
              <w:t>Lacked focus on dwell-time</w:t>
            </w:r>
          </w:p>
        </w:tc>
      </w:tr>
      <w:tr w:rsidR="00357656" w14:paraId="38948C46" w14:textId="77777777">
        <w:tc>
          <w:tcPr>
            <w:tcW w:w="1726" w:type="dxa"/>
          </w:tcPr>
          <w:p w14:paraId="4A280090" w14:textId="77777777" w:rsidR="00357656" w:rsidRDefault="007D0114" w:rsidP="00F01B50">
            <w:pPr>
              <w:ind w:left="720" w:hanging="720"/>
            </w:pPr>
            <w:r>
              <w:rPr>
                <w:color w:val="000000"/>
              </w:rPr>
              <w:t>(Tan &amp; Kieu, 2023)</w:t>
            </w:r>
          </w:p>
        </w:tc>
        <w:tc>
          <w:tcPr>
            <w:tcW w:w="1726" w:type="dxa"/>
          </w:tcPr>
          <w:p w14:paraId="7BAA6E86" w14:textId="77777777" w:rsidR="00357656" w:rsidRDefault="007D0114" w:rsidP="00F01B50">
            <w:pPr>
              <w:ind w:left="720" w:hanging="720"/>
            </w:pPr>
            <w:r>
              <w:t>Mixed traffic analysis</w:t>
            </w:r>
          </w:p>
        </w:tc>
        <w:tc>
          <w:tcPr>
            <w:tcW w:w="1726" w:type="dxa"/>
          </w:tcPr>
          <w:p w14:paraId="545EFF31" w14:textId="77777777" w:rsidR="00357656" w:rsidRDefault="007D0114" w:rsidP="00F01B50">
            <w:pPr>
              <w:ind w:left="720" w:hanging="720"/>
            </w:pPr>
            <w:r>
              <w:t>Multi-object tracking</w:t>
            </w:r>
          </w:p>
        </w:tc>
        <w:tc>
          <w:tcPr>
            <w:tcW w:w="1726" w:type="dxa"/>
          </w:tcPr>
          <w:p w14:paraId="5B70E606" w14:textId="77777777" w:rsidR="00357656" w:rsidRDefault="007D0114" w:rsidP="00F01B50">
            <w:pPr>
              <w:ind w:left="720" w:hanging="720"/>
            </w:pPr>
            <w:r>
              <w:t>Effective in unstruct</w:t>
            </w:r>
            <w:r>
              <w:lastRenderedPageBreak/>
              <w:t>ured traffic</w:t>
            </w:r>
          </w:p>
        </w:tc>
        <w:tc>
          <w:tcPr>
            <w:tcW w:w="1726" w:type="dxa"/>
          </w:tcPr>
          <w:p w14:paraId="15354B40" w14:textId="77777777" w:rsidR="00357656" w:rsidRDefault="007D0114" w:rsidP="00F01B50">
            <w:pPr>
              <w:ind w:left="720" w:hanging="720"/>
            </w:pPr>
            <w:r>
              <w:lastRenderedPageBreak/>
              <w:t>No stop-time monitoring</w:t>
            </w:r>
          </w:p>
        </w:tc>
      </w:tr>
      <w:tr w:rsidR="00357656" w14:paraId="5D2BF497" w14:textId="77777777">
        <w:tc>
          <w:tcPr>
            <w:tcW w:w="1726" w:type="dxa"/>
          </w:tcPr>
          <w:p w14:paraId="35D631D9" w14:textId="77777777" w:rsidR="00357656" w:rsidRDefault="007D0114" w:rsidP="00F01B50">
            <w:pPr>
              <w:ind w:left="720" w:hanging="720"/>
            </w:pPr>
            <w:r>
              <w:rPr>
                <w:color w:val="000000"/>
              </w:rPr>
              <w:t>(Rezaei et al., 2022)</w:t>
            </w:r>
          </w:p>
        </w:tc>
        <w:tc>
          <w:tcPr>
            <w:tcW w:w="1726" w:type="dxa"/>
          </w:tcPr>
          <w:p w14:paraId="75431231" w14:textId="77777777" w:rsidR="00357656" w:rsidRDefault="007D0114" w:rsidP="00F01B50">
            <w:pPr>
              <w:ind w:left="720" w:hanging="720"/>
            </w:pPr>
            <w:r>
              <w:t>3D Tracking</w:t>
            </w:r>
          </w:p>
        </w:tc>
        <w:tc>
          <w:tcPr>
            <w:tcW w:w="1726" w:type="dxa"/>
          </w:tcPr>
          <w:p w14:paraId="291DE321" w14:textId="77777777" w:rsidR="00357656" w:rsidRDefault="007D0114" w:rsidP="00F01B50">
            <w:pPr>
              <w:ind w:left="720" w:hanging="720"/>
            </w:pPr>
            <w:r>
              <w:t>Depth estimation models</w:t>
            </w:r>
          </w:p>
        </w:tc>
        <w:tc>
          <w:tcPr>
            <w:tcW w:w="1726" w:type="dxa"/>
          </w:tcPr>
          <w:p w14:paraId="7A9F303E" w14:textId="77777777" w:rsidR="00357656" w:rsidRDefault="007D0114" w:rsidP="00F01B50">
            <w:pPr>
              <w:ind w:left="720" w:hanging="720"/>
            </w:pPr>
            <w:r>
              <w:t>Accurate localization</w:t>
            </w:r>
          </w:p>
        </w:tc>
        <w:tc>
          <w:tcPr>
            <w:tcW w:w="1726" w:type="dxa"/>
          </w:tcPr>
          <w:p w14:paraId="480AB0C3" w14:textId="77777777" w:rsidR="00357656" w:rsidRDefault="007D0114" w:rsidP="00F01B50">
            <w:pPr>
              <w:ind w:left="720" w:hanging="720"/>
            </w:pPr>
            <w:r>
              <w:t>No compliance analysis</w:t>
            </w:r>
          </w:p>
        </w:tc>
      </w:tr>
    </w:tbl>
    <w:p w14:paraId="7A533731" w14:textId="77777777" w:rsidR="00357656" w:rsidRDefault="00357656" w:rsidP="00F01B50">
      <w:pPr>
        <w:ind w:left="720" w:hanging="720"/>
      </w:pPr>
    </w:p>
    <w:p w14:paraId="65795A0B" w14:textId="77777777" w:rsidR="00357656" w:rsidRDefault="00357656" w:rsidP="00F01B50">
      <w:pPr>
        <w:ind w:left="720" w:hanging="720"/>
      </w:pPr>
    </w:p>
    <w:p w14:paraId="7B8052F3" w14:textId="77777777" w:rsidR="00357656" w:rsidRDefault="007D0114" w:rsidP="00F01B50">
      <w:pPr>
        <w:pStyle w:val="Heading2"/>
        <w:numPr>
          <w:ilvl w:val="1"/>
          <w:numId w:val="15"/>
        </w:numPr>
        <w:ind w:left="720" w:hanging="720"/>
        <w:rPr>
          <w:sz w:val="24"/>
          <w:szCs w:val="24"/>
        </w:rPr>
      </w:pPr>
      <w:bookmarkStart w:id="13" w:name="_heading=h.80nb3v41thio" w:colFirst="0" w:colLast="0"/>
      <w:bookmarkEnd w:id="13"/>
      <w:r>
        <w:rPr>
          <w:sz w:val="24"/>
          <w:szCs w:val="24"/>
        </w:rPr>
        <w:t>Related System</w:t>
      </w:r>
    </w:p>
    <w:p w14:paraId="04FB3742" w14:textId="77777777" w:rsidR="00357656" w:rsidRDefault="007D0114" w:rsidP="00F01B50">
      <w:pPr>
        <w:pStyle w:val="Heading2"/>
        <w:ind w:left="720" w:hanging="720"/>
        <w:rPr>
          <w:b w:val="0"/>
          <w:bCs w:val="0"/>
          <w:sz w:val="24"/>
          <w:szCs w:val="24"/>
        </w:rPr>
      </w:pPr>
      <w:bookmarkStart w:id="14" w:name="_heading=h.moaw38yw27ag" w:colFirst="0" w:colLast="0"/>
      <w:bookmarkEnd w:id="14"/>
      <w:r>
        <w:rPr>
          <w:b w:val="0"/>
          <w:bCs w:val="0"/>
          <w:sz w:val="24"/>
          <w:szCs w:val="24"/>
        </w:rPr>
        <w:tab/>
      </w:r>
      <w:r>
        <w:rPr>
          <w:sz w:val="24"/>
          <w:szCs w:val="24"/>
        </w:rPr>
        <w:t xml:space="preserve">Table 2.1 - </w:t>
      </w:r>
      <w:r>
        <w:rPr>
          <w:b w:val="0"/>
          <w:bCs w:val="0"/>
          <w:sz w:val="24"/>
          <w:szCs w:val="24"/>
        </w:rPr>
        <w:t>Comparison of Existing System.</w:t>
      </w:r>
    </w:p>
    <w:tbl>
      <w:tblPr>
        <w:tblStyle w:val="ad"/>
        <w:tblW w:w="8940"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440"/>
        <w:gridCol w:w="1440"/>
        <w:gridCol w:w="1440"/>
        <w:gridCol w:w="1440"/>
        <w:gridCol w:w="1545"/>
      </w:tblGrid>
      <w:tr w:rsidR="00357656" w14:paraId="11816EA7" w14:textId="77777777">
        <w:tc>
          <w:tcPr>
            <w:tcW w:w="1635" w:type="dxa"/>
            <w:tcMar>
              <w:top w:w="100" w:type="dxa"/>
              <w:left w:w="100" w:type="dxa"/>
              <w:bottom w:w="100" w:type="dxa"/>
              <w:right w:w="100" w:type="dxa"/>
            </w:tcMar>
          </w:tcPr>
          <w:p w14:paraId="34837F92" w14:textId="77777777" w:rsidR="00357656" w:rsidRDefault="007D0114" w:rsidP="00F01B50">
            <w:pPr>
              <w:widowControl w:val="0"/>
              <w:pBdr>
                <w:top w:val="nil"/>
                <w:left w:val="nil"/>
                <w:bottom w:val="nil"/>
                <w:right w:val="nil"/>
                <w:between w:val="nil"/>
              </w:pBdr>
              <w:spacing w:before="0" w:line="240" w:lineRule="auto"/>
              <w:ind w:left="720" w:hanging="720"/>
              <w:jc w:val="center"/>
            </w:pPr>
            <w:r>
              <w:t>System / Study</w:t>
            </w:r>
          </w:p>
        </w:tc>
        <w:tc>
          <w:tcPr>
            <w:tcW w:w="1440" w:type="dxa"/>
            <w:tcMar>
              <w:top w:w="100" w:type="dxa"/>
              <w:left w:w="100" w:type="dxa"/>
              <w:bottom w:w="100" w:type="dxa"/>
              <w:right w:w="100" w:type="dxa"/>
            </w:tcMar>
          </w:tcPr>
          <w:p w14:paraId="33C1DE67" w14:textId="77777777" w:rsidR="00357656" w:rsidRDefault="007D0114" w:rsidP="00F01B50">
            <w:pPr>
              <w:widowControl w:val="0"/>
              <w:pBdr>
                <w:top w:val="nil"/>
                <w:left w:val="nil"/>
                <w:bottom w:val="nil"/>
                <w:right w:val="nil"/>
                <w:between w:val="nil"/>
              </w:pBdr>
              <w:spacing w:before="0" w:line="240" w:lineRule="auto"/>
              <w:ind w:left="720" w:hanging="720"/>
              <w:jc w:val="center"/>
            </w:pPr>
            <w:r>
              <w:t>Vehicle Detection</w:t>
            </w:r>
          </w:p>
        </w:tc>
        <w:tc>
          <w:tcPr>
            <w:tcW w:w="1440" w:type="dxa"/>
            <w:tcMar>
              <w:top w:w="100" w:type="dxa"/>
              <w:left w:w="100" w:type="dxa"/>
              <w:bottom w:w="100" w:type="dxa"/>
              <w:right w:w="100" w:type="dxa"/>
            </w:tcMar>
          </w:tcPr>
          <w:p w14:paraId="2F7DF182" w14:textId="77777777" w:rsidR="00357656" w:rsidRDefault="007D0114" w:rsidP="00F01B50">
            <w:pPr>
              <w:widowControl w:val="0"/>
              <w:pBdr>
                <w:top w:val="nil"/>
                <w:left w:val="nil"/>
                <w:bottom w:val="nil"/>
                <w:right w:val="nil"/>
                <w:between w:val="nil"/>
              </w:pBdr>
              <w:spacing w:before="0" w:line="240" w:lineRule="auto"/>
              <w:ind w:left="720" w:hanging="720"/>
              <w:jc w:val="center"/>
            </w:pPr>
            <w:r>
              <w:t>AI-Based Processing</w:t>
            </w:r>
          </w:p>
        </w:tc>
        <w:tc>
          <w:tcPr>
            <w:tcW w:w="1440" w:type="dxa"/>
            <w:tcMar>
              <w:top w:w="100" w:type="dxa"/>
              <w:left w:w="100" w:type="dxa"/>
              <w:bottom w:w="100" w:type="dxa"/>
              <w:right w:w="100" w:type="dxa"/>
            </w:tcMar>
          </w:tcPr>
          <w:p w14:paraId="0DA6C4C6" w14:textId="77777777" w:rsidR="00357656" w:rsidRDefault="007D0114" w:rsidP="00F01B50">
            <w:pPr>
              <w:widowControl w:val="0"/>
              <w:pBdr>
                <w:top w:val="nil"/>
                <w:left w:val="nil"/>
                <w:bottom w:val="nil"/>
                <w:right w:val="nil"/>
                <w:between w:val="nil"/>
              </w:pBdr>
              <w:spacing w:before="0" w:line="240" w:lineRule="auto"/>
              <w:ind w:left="720" w:hanging="720"/>
              <w:jc w:val="center"/>
            </w:pPr>
            <w:r>
              <w:t>Camera-Based Input</w:t>
            </w:r>
          </w:p>
        </w:tc>
        <w:tc>
          <w:tcPr>
            <w:tcW w:w="1440" w:type="dxa"/>
            <w:tcMar>
              <w:top w:w="100" w:type="dxa"/>
              <w:left w:w="100" w:type="dxa"/>
              <w:bottom w:w="100" w:type="dxa"/>
              <w:right w:w="100" w:type="dxa"/>
            </w:tcMar>
          </w:tcPr>
          <w:p w14:paraId="51D78A6A" w14:textId="77777777" w:rsidR="00357656" w:rsidRDefault="007D0114" w:rsidP="00F01B50">
            <w:pPr>
              <w:widowControl w:val="0"/>
              <w:pBdr>
                <w:top w:val="nil"/>
                <w:left w:val="nil"/>
                <w:bottom w:val="nil"/>
                <w:right w:val="nil"/>
                <w:between w:val="nil"/>
              </w:pBdr>
              <w:spacing w:before="0" w:line="240" w:lineRule="auto"/>
              <w:ind w:left="720" w:hanging="720"/>
              <w:jc w:val="center"/>
            </w:pPr>
            <w:r>
              <w:t>Real-Time Monitoring</w:t>
            </w:r>
          </w:p>
        </w:tc>
        <w:tc>
          <w:tcPr>
            <w:tcW w:w="1545" w:type="dxa"/>
            <w:tcMar>
              <w:top w:w="100" w:type="dxa"/>
              <w:left w:w="100" w:type="dxa"/>
              <w:bottom w:w="100" w:type="dxa"/>
              <w:right w:w="100" w:type="dxa"/>
            </w:tcMar>
          </w:tcPr>
          <w:p w14:paraId="54E5DDF9" w14:textId="77777777" w:rsidR="00357656" w:rsidRDefault="007D0114" w:rsidP="00F01B50">
            <w:pPr>
              <w:widowControl w:val="0"/>
              <w:pBdr>
                <w:top w:val="nil"/>
                <w:left w:val="nil"/>
                <w:bottom w:val="nil"/>
                <w:right w:val="nil"/>
                <w:between w:val="nil"/>
              </w:pBdr>
              <w:spacing w:before="0" w:line="240" w:lineRule="auto"/>
              <w:ind w:left="720" w:hanging="720"/>
              <w:jc w:val="center"/>
            </w:pPr>
            <w:r>
              <w:t>Stop-Time Measurement</w:t>
            </w:r>
          </w:p>
        </w:tc>
      </w:tr>
      <w:tr w:rsidR="00357656" w14:paraId="66EFD5D0" w14:textId="77777777">
        <w:tc>
          <w:tcPr>
            <w:tcW w:w="1635" w:type="dxa"/>
            <w:tcMar>
              <w:top w:w="100" w:type="dxa"/>
              <w:left w:w="100" w:type="dxa"/>
              <w:bottom w:w="100" w:type="dxa"/>
              <w:right w:w="100" w:type="dxa"/>
            </w:tcMar>
          </w:tcPr>
          <w:p w14:paraId="2D7EC44D" w14:textId="77777777" w:rsidR="00357656" w:rsidRDefault="007D0114" w:rsidP="00F01B50">
            <w:pPr>
              <w:widowControl w:val="0"/>
              <w:pBdr>
                <w:top w:val="nil"/>
                <w:left w:val="nil"/>
                <w:bottom w:val="nil"/>
                <w:right w:val="nil"/>
                <w:between w:val="nil"/>
              </w:pBdr>
              <w:spacing w:before="0" w:line="240" w:lineRule="auto"/>
              <w:ind w:left="720" w:hanging="720"/>
              <w:jc w:val="center"/>
            </w:pPr>
            <w:r>
              <w:t>Traffic-Net (Rezaei et al., 2022)</w:t>
            </w:r>
          </w:p>
        </w:tc>
        <w:tc>
          <w:tcPr>
            <w:tcW w:w="1440" w:type="dxa"/>
            <w:tcMar>
              <w:top w:w="100" w:type="dxa"/>
              <w:left w:w="100" w:type="dxa"/>
              <w:bottom w:w="100" w:type="dxa"/>
              <w:right w:w="100" w:type="dxa"/>
            </w:tcMar>
          </w:tcPr>
          <w:p w14:paraId="733D8A52" w14:textId="77777777" w:rsidR="00357656" w:rsidRDefault="007D0114" w:rsidP="00F01B50">
            <w:pPr>
              <w:widowControl w:val="0"/>
              <w:pBdr>
                <w:top w:val="nil"/>
                <w:left w:val="nil"/>
                <w:bottom w:val="nil"/>
                <w:right w:val="nil"/>
                <w:between w:val="nil"/>
              </w:pBdr>
              <w:spacing w:before="0" w:line="240" w:lineRule="auto"/>
              <w:ind w:left="720" w:hanging="720"/>
              <w:jc w:val="center"/>
            </w:pPr>
            <w:sdt>
              <w:sdtPr>
                <w:tag w:val="goog_rdk_0"/>
                <w:id w:val="1280156685"/>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1AF06F84" w14:textId="77777777" w:rsidR="00357656" w:rsidRDefault="007D0114" w:rsidP="00F01B50">
            <w:pPr>
              <w:widowControl w:val="0"/>
              <w:spacing w:before="0" w:line="240" w:lineRule="auto"/>
              <w:ind w:left="720" w:hanging="720"/>
              <w:jc w:val="center"/>
            </w:pPr>
            <w:sdt>
              <w:sdtPr>
                <w:tag w:val="goog_rdk_1"/>
                <w:id w:val="-1320453461"/>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14F2DB05" w14:textId="77777777" w:rsidR="00357656" w:rsidRDefault="007D0114" w:rsidP="00F01B50">
            <w:pPr>
              <w:widowControl w:val="0"/>
              <w:spacing w:before="0" w:line="240" w:lineRule="auto"/>
              <w:ind w:left="720" w:hanging="720"/>
              <w:jc w:val="center"/>
            </w:pPr>
            <w:sdt>
              <w:sdtPr>
                <w:tag w:val="goog_rdk_2"/>
                <w:id w:val="157755599"/>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43C90DE8" w14:textId="77777777" w:rsidR="00357656" w:rsidRDefault="007D0114" w:rsidP="00F01B50">
            <w:pPr>
              <w:widowControl w:val="0"/>
              <w:spacing w:before="0" w:line="240" w:lineRule="auto"/>
              <w:ind w:left="720" w:hanging="720"/>
              <w:jc w:val="center"/>
            </w:pPr>
            <w:sdt>
              <w:sdtPr>
                <w:tag w:val="goog_rdk_3"/>
                <w:id w:val="-897556974"/>
              </w:sdtPr>
              <w:sdtContent>
                <w:r>
                  <w:rPr>
                    <w:rFonts w:ascii="Arial Unicode MS" w:eastAsia="Arial Unicode MS" w:hAnsi="Arial Unicode MS" w:cs="Arial Unicode MS"/>
                  </w:rPr>
                  <w:t>✓</w:t>
                </w:r>
              </w:sdtContent>
            </w:sdt>
          </w:p>
        </w:tc>
        <w:tc>
          <w:tcPr>
            <w:tcW w:w="1545" w:type="dxa"/>
            <w:tcMar>
              <w:top w:w="100" w:type="dxa"/>
              <w:left w:w="100" w:type="dxa"/>
              <w:bottom w:w="100" w:type="dxa"/>
              <w:right w:w="100" w:type="dxa"/>
            </w:tcMar>
          </w:tcPr>
          <w:p w14:paraId="132754E0" w14:textId="77777777" w:rsidR="00357656" w:rsidRDefault="007D0114" w:rsidP="00F01B50">
            <w:pPr>
              <w:widowControl w:val="0"/>
              <w:pBdr>
                <w:top w:val="nil"/>
                <w:left w:val="nil"/>
                <w:bottom w:val="nil"/>
                <w:right w:val="nil"/>
                <w:between w:val="nil"/>
              </w:pBdr>
              <w:spacing w:before="0" w:line="240" w:lineRule="auto"/>
              <w:ind w:left="720" w:hanging="720"/>
              <w:jc w:val="center"/>
            </w:pPr>
            <w:sdt>
              <w:sdtPr>
                <w:tag w:val="goog_rdk_4"/>
                <w:id w:val="1779499307"/>
              </w:sdtPr>
              <w:sdtContent>
                <w:r>
                  <w:rPr>
                    <w:rFonts w:ascii="Arial Unicode MS" w:eastAsia="Arial Unicode MS" w:hAnsi="Arial Unicode MS" w:cs="Arial Unicode MS"/>
                  </w:rPr>
                  <w:t>✗</w:t>
                </w:r>
              </w:sdtContent>
            </w:sdt>
          </w:p>
        </w:tc>
      </w:tr>
      <w:tr w:rsidR="00357656" w14:paraId="5B2EC8FC" w14:textId="77777777">
        <w:tc>
          <w:tcPr>
            <w:tcW w:w="1635" w:type="dxa"/>
            <w:tcMar>
              <w:top w:w="100" w:type="dxa"/>
              <w:left w:w="100" w:type="dxa"/>
              <w:bottom w:w="100" w:type="dxa"/>
              <w:right w:w="100" w:type="dxa"/>
            </w:tcMar>
          </w:tcPr>
          <w:p w14:paraId="19EA6E7F" w14:textId="77777777" w:rsidR="00357656" w:rsidRDefault="007D0114" w:rsidP="00F01B50">
            <w:pPr>
              <w:widowControl w:val="0"/>
              <w:pBdr>
                <w:top w:val="nil"/>
                <w:left w:val="nil"/>
                <w:bottom w:val="nil"/>
                <w:right w:val="nil"/>
                <w:between w:val="nil"/>
              </w:pBdr>
              <w:spacing w:before="0" w:line="240" w:lineRule="auto"/>
              <w:ind w:left="720" w:hanging="720"/>
              <w:jc w:val="center"/>
            </w:pPr>
            <w:r>
              <w:t>TRAMON (Tan &amp; Kieu, 2023)</w:t>
            </w:r>
          </w:p>
        </w:tc>
        <w:tc>
          <w:tcPr>
            <w:tcW w:w="1440" w:type="dxa"/>
            <w:tcMar>
              <w:top w:w="100" w:type="dxa"/>
              <w:left w:w="100" w:type="dxa"/>
              <w:bottom w:w="100" w:type="dxa"/>
              <w:right w:w="100" w:type="dxa"/>
            </w:tcMar>
          </w:tcPr>
          <w:p w14:paraId="519DC11F" w14:textId="77777777" w:rsidR="00357656" w:rsidRDefault="007D0114" w:rsidP="00F01B50">
            <w:pPr>
              <w:widowControl w:val="0"/>
              <w:spacing w:before="0" w:line="240" w:lineRule="auto"/>
              <w:ind w:left="720" w:hanging="720"/>
              <w:jc w:val="center"/>
            </w:pPr>
            <w:sdt>
              <w:sdtPr>
                <w:tag w:val="goog_rdk_5"/>
                <w:id w:val="718313011"/>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2C06AAF0" w14:textId="77777777" w:rsidR="00357656" w:rsidRDefault="007D0114" w:rsidP="00F01B50">
            <w:pPr>
              <w:widowControl w:val="0"/>
              <w:spacing w:before="0" w:line="240" w:lineRule="auto"/>
              <w:ind w:left="720" w:hanging="720"/>
              <w:jc w:val="center"/>
            </w:pPr>
            <w:sdt>
              <w:sdtPr>
                <w:tag w:val="goog_rdk_6"/>
                <w:id w:val="-2021869159"/>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16D88983" w14:textId="77777777" w:rsidR="00357656" w:rsidRDefault="007D0114" w:rsidP="00F01B50">
            <w:pPr>
              <w:widowControl w:val="0"/>
              <w:spacing w:before="0" w:line="240" w:lineRule="auto"/>
              <w:ind w:left="720" w:hanging="720"/>
              <w:jc w:val="center"/>
            </w:pPr>
            <w:sdt>
              <w:sdtPr>
                <w:tag w:val="goog_rdk_7"/>
                <w:id w:val="-164456714"/>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0C2035A5" w14:textId="77777777" w:rsidR="00357656" w:rsidRDefault="007D0114" w:rsidP="00F01B50">
            <w:pPr>
              <w:widowControl w:val="0"/>
              <w:spacing w:before="0" w:line="240" w:lineRule="auto"/>
              <w:ind w:left="720" w:hanging="720"/>
              <w:jc w:val="center"/>
            </w:pPr>
            <w:sdt>
              <w:sdtPr>
                <w:tag w:val="goog_rdk_8"/>
                <w:id w:val="-380670706"/>
              </w:sdtPr>
              <w:sdtContent>
                <w:r>
                  <w:rPr>
                    <w:rFonts w:ascii="Arial Unicode MS" w:eastAsia="Arial Unicode MS" w:hAnsi="Arial Unicode MS" w:cs="Arial Unicode MS"/>
                  </w:rPr>
                  <w:t>✓</w:t>
                </w:r>
              </w:sdtContent>
            </w:sdt>
          </w:p>
        </w:tc>
        <w:tc>
          <w:tcPr>
            <w:tcW w:w="1545" w:type="dxa"/>
            <w:tcMar>
              <w:top w:w="100" w:type="dxa"/>
              <w:left w:w="100" w:type="dxa"/>
              <w:bottom w:w="100" w:type="dxa"/>
              <w:right w:w="100" w:type="dxa"/>
            </w:tcMar>
          </w:tcPr>
          <w:p w14:paraId="4AB6A041" w14:textId="77777777" w:rsidR="00357656" w:rsidRDefault="007D0114" w:rsidP="00F01B50">
            <w:pPr>
              <w:widowControl w:val="0"/>
              <w:pBdr>
                <w:top w:val="nil"/>
                <w:left w:val="nil"/>
                <w:bottom w:val="nil"/>
                <w:right w:val="nil"/>
                <w:between w:val="nil"/>
              </w:pBdr>
              <w:spacing w:before="0" w:line="240" w:lineRule="auto"/>
              <w:ind w:left="720" w:hanging="720"/>
              <w:jc w:val="center"/>
            </w:pPr>
            <w:sdt>
              <w:sdtPr>
                <w:tag w:val="goog_rdk_9"/>
                <w:id w:val="2058472375"/>
              </w:sdtPr>
              <w:sdtContent>
                <w:r>
                  <w:rPr>
                    <w:rFonts w:ascii="Arial Unicode MS" w:eastAsia="Arial Unicode MS" w:hAnsi="Arial Unicode MS" w:cs="Arial Unicode MS"/>
                  </w:rPr>
                  <w:t>✗</w:t>
                </w:r>
              </w:sdtContent>
            </w:sdt>
          </w:p>
        </w:tc>
      </w:tr>
      <w:tr w:rsidR="00357656" w14:paraId="29B615EE" w14:textId="77777777">
        <w:tc>
          <w:tcPr>
            <w:tcW w:w="1635" w:type="dxa"/>
            <w:tcMar>
              <w:top w:w="100" w:type="dxa"/>
              <w:left w:w="100" w:type="dxa"/>
              <w:bottom w:w="100" w:type="dxa"/>
              <w:right w:w="100" w:type="dxa"/>
            </w:tcMar>
          </w:tcPr>
          <w:p w14:paraId="2CE1508D" w14:textId="77777777" w:rsidR="00357656" w:rsidRDefault="007D0114" w:rsidP="00F01B50">
            <w:pPr>
              <w:widowControl w:val="0"/>
              <w:pBdr>
                <w:top w:val="nil"/>
                <w:left w:val="nil"/>
                <w:bottom w:val="nil"/>
                <w:right w:val="nil"/>
                <w:between w:val="nil"/>
              </w:pBdr>
              <w:spacing w:before="0" w:line="240" w:lineRule="auto"/>
              <w:ind w:left="720" w:hanging="720"/>
              <w:jc w:val="center"/>
            </w:pPr>
            <w:r>
              <w:t>Smart Traffic Control (Rathore et al., 2021)</w:t>
            </w:r>
          </w:p>
        </w:tc>
        <w:tc>
          <w:tcPr>
            <w:tcW w:w="1440" w:type="dxa"/>
            <w:tcMar>
              <w:top w:w="100" w:type="dxa"/>
              <w:left w:w="100" w:type="dxa"/>
              <w:bottom w:w="100" w:type="dxa"/>
              <w:right w:w="100" w:type="dxa"/>
            </w:tcMar>
          </w:tcPr>
          <w:p w14:paraId="5ADC055E" w14:textId="77777777" w:rsidR="00357656" w:rsidRDefault="007D0114" w:rsidP="00F01B50">
            <w:pPr>
              <w:widowControl w:val="0"/>
              <w:spacing w:before="0" w:line="240" w:lineRule="auto"/>
              <w:ind w:left="720" w:hanging="720"/>
              <w:jc w:val="center"/>
            </w:pPr>
            <w:sdt>
              <w:sdtPr>
                <w:tag w:val="goog_rdk_10"/>
                <w:id w:val="-1505578880"/>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45C6C050" w14:textId="77777777" w:rsidR="00357656" w:rsidRDefault="007D0114" w:rsidP="00F01B50">
            <w:pPr>
              <w:widowControl w:val="0"/>
              <w:spacing w:before="0" w:line="240" w:lineRule="auto"/>
              <w:ind w:left="720" w:hanging="720"/>
              <w:jc w:val="center"/>
            </w:pPr>
            <w:sdt>
              <w:sdtPr>
                <w:tag w:val="goog_rdk_11"/>
                <w:id w:val="1427119908"/>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74CC9CBE" w14:textId="77777777" w:rsidR="00357656" w:rsidRDefault="007D0114" w:rsidP="00F01B50">
            <w:pPr>
              <w:widowControl w:val="0"/>
              <w:spacing w:before="0" w:line="240" w:lineRule="auto"/>
              <w:ind w:left="720" w:hanging="720"/>
              <w:jc w:val="center"/>
            </w:pPr>
            <w:sdt>
              <w:sdtPr>
                <w:tag w:val="goog_rdk_12"/>
                <w:id w:val="-1891380720"/>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68A62380" w14:textId="77777777" w:rsidR="00357656" w:rsidRDefault="007D0114" w:rsidP="00F01B50">
            <w:pPr>
              <w:widowControl w:val="0"/>
              <w:spacing w:before="0" w:line="240" w:lineRule="auto"/>
              <w:ind w:left="720" w:hanging="720"/>
              <w:jc w:val="center"/>
            </w:pPr>
            <w:sdt>
              <w:sdtPr>
                <w:tag w:val="goog_rdk_13"/>
                <w:id w:val="-357812189"/>
              </w:sdtPr>
              <w:sdtContent>
                <w:r>
                  <w:rPr>
                    <w:rFonts w:ascii="Arial Unicode MS" w:eastAsia="Arial Unicode MS" w:hAnsi="Arial Unicode MS" w:cs="Arial Unicode MS"/>
                  </w:rPr>
                  <w:t>✓</w:t>
                </w:r>
              </w:sdtContent>
            </w:sdt>
          </w:p>
        </w:tc>
        <w:tc>
          <w:tcPr>
            <w:tcW w:w="1545" w:type="dxa"/>
            <w:tcMar>
              <w:top w:w="100" w:type="dxa"/>
              <w:left w:w="100" w:type="dxa"/>
              <w:bottom w:w="100" w:type="dxa"/>
              <w:right w:w="100" w:type="dxa"/>
            </w:tcMar>
          </w:tcPr>
          <w:p w14:paraId="48ACD6B7" w14:textId="77777777" w:rsidR="00357656" w:rsidRDefault="007D0114" w:rsidP="00F01B50">
            <w:pPr>
              <w:widowControl w:val="0"/>
              <w:pBdr>
                <w:top w:val="nil"/>
                <w:left w:val="nil"/>
                <w:bottom w:val="nil"/>
                <w:right w:val="nil"/>
                <w:between w:val="nil"/>
              </w:pBdr>
              <w:spacing w:before="0" w:line="240" w:lineRule="auto"/>
              <w:ind w:left="720" w:hanging="720"/>
              <w:jc w:val="center"/>
            </w:pPr>
            <w:sdt>
              <w:sdtPr>
                <w:tag w:val="goog_rdk_14"/>
                <w:id w:val="-625558780"/>
              </w:sdtPr>
              <w:sdtContent>
                <w:r>
                  <w:rPr>
                    <w:rFonts w:ascii="Arial Unicode MS" w:eastAsia="Arial Unicode MS" w:hAnsi="Arial Unicode MS" w:cs="Arial Unicode MS"/>
                  </w:rPr>
                  <w:t>✗</w:t>
                </w:r>
              </w:sdtContent>
            </w:sdt>
          </w:p>
        </w:tc>
      </w:tr>
      <w:tr w:rsidR="00357656" w14:paraId="23979310" w14:textId="77777777">
        <w:tc>
          <w:tcPr>
            <w:tcW w:w="1635" w:type="dxa"/>
            <w:tcMar>
              <w:top w:w="100" w:type="dxa"/>
              <w:left w:w="100" w:type="dxa"/>
              <w:bottom w:w="100" w:type="dxa"/>
              <w:right w:w="100" w:type="dxa"/>
            </w:tcMar>
          </w:tcPr>
          <w:p w14:paraId="49741112" w14:textId="77777777" w:rsidR="00357656" w:rsidRDefault="007D0114" w:rsidP="00F01B50">
            <w:pPr>
              <w:widowControl w:val="0"/>
              <w:pBdr>
                <w:top w:val="nil"/>
                <w:left w:val="nil"/>
                <w:bottom w:val="nil"/>
                <w:right w:val="nil"/>
                <w:between w:val="nil"/>
              </w:pBdr>
              <w:spacing w:before="0" w:line="240" w:lineRule="auto"/>
              <w:ind w:left="720" w:hanging="720"/>
              <w:jc w:val="center"/>
            </w:pPr>
            <w:r>
              <w:lastRenderedPageBreak/>
              <w:t>Vision-Based Violation Detection (Bhavsar et al., 2023)</w:t>
            </w:r>
          </w:p>
        </w:tc>
        <w:tc>
          <w:tcPr>
            <w:tcW w:w="1440" w:type="dxa"/>
            <w:tcMar>
              <w:top w:w="100" w:type="dxa"/>
              <w:left w:w="100" w:type="dxa"/>
              <w:bottom w:w="100" w:type="dxa"/>
              <w:right w:w="100" w:type="dxa"/>
            </w:tcMar>
          </w:tcPr>
          <w:p w14:paraId="04BFAF91" w14:textId="77777777" w:rsidR="00357656" w:rsidRDefault="007D0114" w:rsidP="00F01B50">
            <w:pPr>
              <w:widowControl w:val="0"/>
              <w:spacing w:before="0" w:line="240" w:lineRule="auto"/>
              <w:ind w:left="720" w:hanging="720"/>
              <w:jc w:val="center"/>
            </w:pPr>
            <w:sdt>
              <w:sdtPr>
                <w:tag w:val="goog_rdk_15"/>
                <w:id w:val="1847413541"/>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48BF00DA" w14:textId="77777777" w:rsidR="00357656" w:rsidRDefault="007D0114" w:rsidP="00F01B50">
            <w:pPr>
              <w:widowControl w:val="0"/>
              <w:spacing w:before="0" w:line="240" w:lineRule="auto"/>
              <w:ind w:left="720" w:hanging="720"/>
              <w:jc w:val="center"/>
            </w:pPr>
            <w:sdt>
              <w:sdtPr>
                <w:tag w:val="goog_rdk_16"/>
                <w:id w:val="605154063"/>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6290875B" w14:textId="77777777" w:rsidR="00357656" w:rsidRDefault="007D0114" w:rsidP="00F01B50">
            <w:pPr>
              <w:widowControl w:val="0"/>
              <w:spacing w:before="0" w:line="240" w:lineRule="auto"/>
              <w:ind w:left="720" w:hanging="720"/>
              <w:jc w:val="center"/>
            </w:pPr>
            <w:sdt>
              <w:sdtPr>
                <w:tag w:val="goog_rdk_17"/>
                <w:id w:val="262121043"/>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5DA597EE" w14:textId="77777777" w:rsidR="00357656" w:rsidRDefault="007D0114" w:rsidP="00F01B50">
            <w:pPr>
              <w:widowControl w:val="0"/>
              <w:spacing w:before="0" w:line="240" w:lineRule="auto"/>
              <w:ind w:left="720" w:hanging="720"/>
              <w:jc w:val="center"/>
            </w:pPr>
            <w:sdt>
              <w:sdtPr>
                <w:tag w:val="goog_rdk_18"/>
                <w:id w:val="1667063016"/>
              </w:sdtPr>
              <w:sdtContent>
                <w:r>
                  <w:rPr>
                    <w:rFonts w:ascii="Arial Unicode MS" w:eastAsia="Arial Unicode MS" w:hAnsi="Arial Unicode MS" w:cs="Arial Unicode MS"/>
                  </w:rPr>
                  <w:t>✓</w:t>
                </w:r>
              </w:sdtContent>
            </w:sdt>
          </w:p>
        </w:tc>
        <w:tc>
          <w:tcPr>
            <w:tcW w:w="1545" w:type="dxa"/>
            <w:tcMar>
              <w:top w:w="100" w:type="dxa"/>
              <w:left w:w="100" w:type="dxa"/>
              <w:bottom w:w="100" w:type="dxa"/>
              <w:right w:w="100" w:type="dxa"/>
            </w:tcMar>
          </w:tcPr>
          <w:p w14:paraId="34C2788D" w14:textId="77777777" w:rsidR="00357656" w:rsidRDefault="007D0114" w:rsidP="00F01B50">
            <w:pPr>
              <w:widowControl w:val="0"/>
              <w:pBdr>
                <w:top w:val="nil"/>
                <w:left w:val="nil"/>
                <w:bottom w:val="nil"/>
                <w:right w:val="nil"/>
                <w:between w:val="nil"/>
              </w:pBdr>
              <w:spacing w:before="0" w:line="240" w:lineRule="auto"/>
              <w:ind w:left="720" w:hanging="720"/>
              <w:jc w:val="center"/>
            </w:pPr>
            <w:sdt>
              <w:sdtPr>
                <w:tag w:val="goog_rdk_19"/>
                <w:id w:val="1316707500"/>
              </w:sdtPr>
              <w:sdtContent>
                <w:r>
                  <w:rPr>
                    <w:rFonts w:ascii="Arial Unicode MS" w:eastAsia="Arial Unicode MS" w:hAnsi="Arial Unicode MS" w:cs="Arial Unicode MS"/>
                  </w:rPr>
                  <w:t>✗</w:t>
                </w:r>
              </w:sdtContent>
            </w:sdt>
          </w:p>
        </w:tc>
      </w:tr>
      <w:tr w:rsidR="00357656" w14:paraId="23C12DB8" w14:textId="77777777">
        <w:tc>
          <w:tcPr>
            <w:tcW w:w="1635" w:type="dxa"/>
            <w:tcMar>
              <w:top w:w="100" w:type="dxa"/>
              <w:left w:w="100" w:type="dxa"/>
              <w:bottom w:w="100" w:type="dxa"/>
              <w:right w:w="100" w:type="dxa"/>
            </w:tcMar>
          </w:tcPr>
          <w:p w14:paraId="08F19E7D" w14:textId="77777777" w:rsidR="00357656" w:rsidRDefault="007D0114" w:rsidP="00F01B50">
            <w:pPr>
              <w:widowControl w:val="0"/>
              <w:pBdr>
                <w:top w:val="nil"/>
                <w:left w:val="nil"/>
                <w:bottom w:val="nil"/>
                <w:right w:val="nil"/>
                <w:between w:val="nil"/>
              </w:pBdr>
              <w:spacing w:before="0" w:line="240" w:lineRule="auto"/>
              <w:ind w:left="720" w:hanging="720"/>
              <w:jc w:val="center"/>
            </w:pPr>
            <w:r>
              <w:t>Edge AI Traffic Monitoring (</w:t>
            </w:r>
            <w:proofErr w:type="spellStart"/>
            <w:r>
              <w:t>Nocua</w:t>
            </w:r>
            <w:proofErr w:type="spellEnd"/>
            <w:r>
              <w:t xml:space="preserve"> et al., 2025)</w:t>
            </w:r>
          </w:p>
        </w:tc>
        <w:tc>
          <w:tcPr>
            <w:tcW w:w="1440" w:type="dxa"/>
            <w:tcMar>
              <w:top w:w="100" w:type="dxa"/>
              <w:left w:w="100" w:type="dxa"/>
              <w:bottom w:w="100" w:type="dxa"/>
              <w:right w:w="100" w:type="dxa"/>
            </w:tcMar>
          </w:tcPr>
          <w:p w14:paraId="3859D470" w14:textId="77777777" w:rsidR="00357656" w:rsidRDefault="007D0114" w:rsidP="00F01B50">
            <w:pPr>
              <w:widowControl w:val="0"/>
              <w:spacing w:before="0" w:line="240" w:lineRule="auto"/>
              <w:ind w:left="720" w:hanging="720"/>
              <w:jc w:val="center"/>
            </w:pPr>
            <w:sdt>
              <w:sdtPr>
                <w:tag w:val="goog_rdk_20"/>
                <w:id w:val="-2005512140"/>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69379AE9" w14:textId="77777777" w:rsidR="00357656" w:rsidRDefault="007D0114" w:rsidP="00F01B50">
            <w:pPr>
              <w:widowControl w:val="0"/>
              <w:spacing w:before="0" w:line="240" w:lineRule="auto"/>
              <w:ind w:left="720" w:hanging="720"/>
              <w:jc w:val="center"/>
            </w:pPr>
            <w:sdt>
              <w:sdtPr>
                <w:tag w:val="goog_rdk_21"/>
                <w:id w:val="1061204081"/>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153ECEC3" w14:textId="77777777" w:rsidR="00357656" w:rsidRDefault="007D0114" w:rsidP="00F01B50">
            <w:pPr>
              <w:widowControl w:val="0"/>
              <w:spacing w:before="0" w:line="240" w:lineRule="auto"/>
              <w:ind w:left="720" w:hanging="720"/>
              <w:jc w:val="center"/>
            </w:pPr>
            <w:sdt>
              <w:sdtPr>
                <w:tag w:val="goog_rdk_22"/>
                <w:id w:val="-1281998513"/>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258EDAD2" w14:textId="77777777" w:rsidR="00357656" w:rsidRDefault="007D0114" w:rsidP="00F01B50">
            <w:pPr>
              <w:widowControl w:val="0"/>
              <w:spacing w:before="0" w:line="240" w:lineRule="auto"/>
              <w:ind w:left="720" w:hanging="720"/>
              <w:jc w:val="center"/>
            </w:pPr>
            <w:sdt>
              <w:sdtPr>
                <w:tag w:val="goog_rdk_23"/>
                <w:id w:val="-1974720145"/>
              </w:sdtPr>
              <w:sdtContent>
                <w:r>
                  <w:rPr>
                    <w:rFonts w:ascii="Arial Unicode MS" w:eastAsia="Arial Unicode MS" w:hAnsi="Arial Unicode MS" w:cs="Arial Unicode MS"/>
                  </w:rPr>
                  <w:t>✓</w:t>
                </w:r>
              </w:sdtContent>
            </w:sdt>
          </w:p>
        </w:tc>
        <w:tc>
          <w:tcPr>
            <w:tcW w:w="1545" w:type="dxa"/>
            <w:tcMar>
              <w:top w:w="100" w:type="dxa"/>
              <w:left w:w="100" w:type="dxa"/>
              <w:bottom w:w="100" w:type="dxa"/>
              <w:right w:w="100" w:type="dxa"/>
            </w:tcMar>
          </w:tcPr>
          <w:p w14:paraId="746D64CE" w14:textId="77777777" w:rsidR="00357656" w:rsidRDefault="007D0114" w:rsidP="00F01B50">
            <w:pPr>
              <w:widowControl w:val="0"/>
              <w:pBdr>
                <w:top w:val="nil"/>
                <w:left w:val="nil"/>
                <w:bottom w:val="nil"/>
                <w:right w:val="nil"/>
                <w:between w:val="nil"/>
              </w:pBdr>
              <w:spacing w:before="0" w:line="240" w:lineRule="auto"/>
              <w:ind w:left="720" w:hanging="720"/>
              <w:jc w:val="center"/>
            </w:pPr>
            <w:sdt>
              <w:sdtPr>
                <w:tag w:val="goog_rdk_24"/>
                <w:id w:val="666604062"/>
              </w:sdtPr>
              <w:sdtContent>
                <w:r>
                  <w:rPr>
                    <w:rFonts w:ascii="Arial Unicode MS" w:eastAsia="Arial Unicode MS" w:hAnsi="Arial Unicode MS" w:cs="Arial Unicode MS"/>
                  </w:rPr>
                  <w:t>✗</w:t>
                </w:r>
              </w:sdtContent>
            </w:sdt>
          </w:p>
        </w:tc>
      </w:tr>
      <w:tr w:rsidR="00357656" w14:paraId="35307DD6" w14:textId="77777777">
        <w:tc>
          <w:tcPr>
            <w:tcW w:w="1635" w:type="dxa"/>
            <w:tcMar>
              <w:top w:w="100" w:type="dxa"/>
              <w:left w:w="100" w:type="dxa"/>
              <w:bottom w:w="100" w:type="dxa"/>
              <w:right w:w="100" w:type="dxa"/>
            </w:tcMar>
          </w:tcPr>
          <w:p w14:paraId="4503C17D" w14:textId="77777777" w:rsidR="00357656" w:rsidRDefault="007D0114" w:rsidP="00F01B50">
            <w:pPr>
              <w:widowControl w:val="0"/>
              <w:pBdr>
                <w:top w:val="nil"/>
                <w:left w:val="nil"/>
                <w:bottom w:val="nil"/>
                <w:right w:val="nil"/>
                <w:between w:val="nil"/>
              </w:pBdr>
              <w:spacing w:before="0" w:line="240" w:lineRule="auto"/>
              <w:ind w:left="720" w:hanging="720"/>
              <w:jc w:val="center"/>
            </w:pPr>
            <w:r>
              <w:t>Proposed System</w:t>
            </w:r>
          </w:p>
        </w:tc>
        <w:tc>
          <w:tcPr>
            <w:tcW w:w="1440" w:type="dxa"/>
            <w:tcMar>
              <w:top w:w="100" w:type="dxa"/>
              <w:left w:w="100" w:type="dxa"/>
              <w:bottom w:w="100" w:type="dxa"/>
              <w:right w:w="100" w:type="dxa"/>
            </w:tcMar>
          </w:tcPr>
          <w:p w14:paraId="3C22A37D" w14:textId="77777777" w:rsidR="00357656" w:rsidRDefault="007D0114" w:rsidP="00F01B50">
            <w:pPr>
              <w:widowControl w:val="0"/>
              <w:spacing w:before="0" w:line="240" w:lineRule="auto"/>
              <w:ind w:left="720" w:hanging="720"/>
              <w:jc w:val="center"/>
            </w:pPr>
            <w:sdt>
              <w:sdtPr>
                <w:tag w:val="goog_rdk_25"/>
                <w:id w:val="-1866567975"/>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17E6CC67" w14:textId="77777777" w:rsidR="00357656" w:rsidRDefault="007D0114" w:rsidP="00F01B50">
            <w:pPr>
              <w:widowControl w:val="0"/>
              <w:spacing w:before="0" w:line="240" w:lineRule="auto"/>
              <w:ind w:left="720" w:hanging="720"/>
              <w:jc w:val="center"/>
            </w:pPr>
            <w:sdt>
              <w:sdtPr>
                <w:tag w:val="goog_rdk_26"/>
                <w:id w:val="1618387608"/>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0C3C44AB" w14:textId="77777777" w:rsidR="00357656" w:rsidRDefault="007D0114" w:rsidP="00F01B50">
            <w:pPr>
              <w:widowControl w:val="0"/>
              <w:spacing w:before="0" w:line="240" w:lineRule="auto"/>
              <w:ind w:left="720" w:hanging="720"/>
              <w:jc w:val="center"/>
            </w:pPr>
            <w:sdt>
              <w:sdtPr>
                <w:tag w:val="goog_rdk_27"/>
                <w:id w:val="-1707977439"/>
              </w:sdtPr>
              <w:sdtContent>
                <w:r>
                  <w:rPr>
                    <w:rFonts w:ascii="Arial Unicode MS" w:eastAsia="Arial Unicode MS" w:hAnsi="Arial Unicode MS" w:cs="Arial Unicode MS"/>
                  </w:rPr>
                  <w:t>✓</w:t>
                </w:r>
              </w:sdtContent>
            </w:sdt>
          </w:p>
        </w:tc>
        <w:tc>
          <w:tcPr>
            <w:tcW w:w="1440" w:type="dxa"/>
            <w:tcMar>
              <w:top w:w="100" w:type="dxa"/>
              <w:left w:w="100" w:type="dxa"/>
              <w:bottom w:w="100" w:type="dxa"/>
              <w:right w:w="100" w:type="dxa"/>
            </w:tcMar>
          </w:tcPr>
          <w:p w14:paraId="7F22FEE7" w14:textId="77777777" w:rsidR="00357656" w:rsidRDefault="007D0114" w:rsidP="00F01B50">
            <w:pPr>
              <w:widowControl w:val="0"/>
              <w:spacing w:before="0" w:line="240" w:lineRule="auto"/>
              <w:ind w:left="720" w:hanging="720"/>
              <w:jc w:val="center"/>
            </w:pPr>
            <w:sdt>
              <w:sdtPr>
                <w:tag w:val="goog_rdk_28"/>
                <w:id w:val="-2088343366"/>
              </w:sdtPr>
              <w:sdtContent>
                <w:r>
                  <w:rPr>
                    <w:rFonts w:ascii="Arial Unicode MS" w:eastAsia="Arial Unicode MS" w:hAnsi="Arial Unicode MS" w:cs="Arial Unicode MS"/>
                  </w:rPr>
                  <w:t>✓</w:t>
                </w:r>
              </w:sdtContent>
            </w:sdt>
          </w:p>
        </w:tc>
        <w:tc>
          <w:tcPr>
            <w:tcW w:w="1545" w:type="dxa"/>
            <w:tcMar>
              <w:top w:w="100" w:type="dxa"/>
              <w:left w:w="100" w:type="dxa"/>
              <w:bottom w:w="100" w:type="dxa"/>
              <w:right w:w="100" w:type="dxa"/>
            </w:tcMar>
          </w:tcPr>
          <w:p w14:paraId="7C99D941" w14:textId="77777777" w:rsidR="00357656" w:rsidRDefault="007D0114" w:rsidP="00F01B50">
            <w:pPr>
              <w:widowControl w:val="0"/>
              <w:spacing w:before="0" w:line="240" w:lineRule="auto"/>
              <w:ind w:left="720" w:hanging="720"/>
              <w:jc w:val="center"/>
            </w:pPr>
            <w:sdt>
              <w:sdtPr>
                <w:tag w:val="goog_rdk_29"/>
                <w:id w:val="-583157198"/>
              </w:sdtPr>
              <w:sdtContent>
                <w:r>
                  <w:rPr>
                    <w:rFonts w:ascii="Arial Unicode MS" w:eastAsia="Arial Unicode MS" w:hAnsi="Arial Unicode MS" w:cs="Arial Unicode MS"/>
                  </w:rPr>
                  <w:t>✓</w:t>
                </w:r>
              </w:sdtContent>
            </w:sdt>
          </w:p>
        </w:tc>
      </w:tr>
    </w:tbl>
    <w:p w14:paraId="046E93E5" w14:textId="26F474C0" w:rsidR="00F90BA3" w:rsidRPr="00F90BA3" w:rsidRDefault="007D0114" w:rsidP="00F01B50">
      <w:pPr>
        <w:pStyle w:val="Heading2"/>
        <w:ind w:left="720" w:hanging="720"/>
        <w:rPr>
          <w:b w:val="0"/>
          <w:bCs w:val="0"/>
          <w:sz w:val="24"/>
          <w:szCs w:val="24"/>
        </w:rPr>
      </w:pPr>
      <w:bookmarkStart w:id="15" w:name="_heading=h.ujjux0ec8288" w:colFirst="0" w:colLast="0"/>
      <w:bookmarkEnd w:id="15"/>
      <w:r>
        <w:rPr>
          <w:b w:val="0"/>
          <w:bCs w:val="0"/>
          <w:sz w:val="24"/>
          <w:szCs w:val="24"/>
        </w:rPr>
        <w:t xml:space="preserve">Table 2-2 presents a comparative analysis of existing AI-based traffic monitoring systems and the proposed </w:t>
      </w:r>
      <w:r w:rsidR="00F90BA3" w:rsidRPr="00F90BA3">
        <w:rPr>
          <w:b w:val="0"/>
          <w:bCs w:val="0"/>
          <w:sz w:val="24"/>
          <w:szCs w:val="24"/>
        </w:rPr>
        <w:t>AI-Based Yellow Box Zone Violation Monitoring System Using Real-Time Camera Detection</w:t>
      </w:r>
      <w:r w:rsidR="00F90BA3">
        <w:rPr>
          <w:b w:val="0"/>
          <w:bCs w:val="0"/>
          <w:sz w:val="24"/>
          <w:szCs w:val="24"/>
        </w:rPr>
        <w:t>.</w:t>
      </w:r>
    </w:p>
    <w:sdt>
      <w:sdtPr>
        <w:tag w:val="goog_rdk_30"/>
        <w:id w:val="1406909668"/>
      </w:sdtPr>
      <w:sdtContent>
        <w:p w14:paraId="205851E3" w14:textId="65CC0B32" w:rsidR="00357656" w:rsidRPr="00F90BA3" w:rsidRDefault="007D0114" w:rsidP="00F90BA3">
          <w:pPr>
            <w:pStyle w:val="Heading2"/>
            <w:ind w:left="720" w:hanging="720"/>
            <w:rPr>
              <w:rFonts w:ascii="Arial Unicode MS" w:eastAsia="Arial Unicode MS" w:hAnsi="Arial Unicode MS" w:cs="Arial Unicode MS"/>
              <w:b w:val="0"/>
              <w:bCs w:val="0"/>
              <w:sz w:val="24"/>
              <w:szCs w:val="24"/>
            </w:rPr>
          </w:pPr>
          <w:r>
            <w:rPr>
              <w:rFonts w:ascii="Arial Unicode MS" w:eastAsia="Arial Unicode MS" w:hAnsi="Arial Unicode MS" w:cs="Arial Unicode MS"/>
              <w:b w:val="0"/>
              <w:bCs w:val="0"/>
              <w:sz w:val="24"/>
              <w:szCs w:val="24"/>
            </w:rPr>
            <w:t xml:space="preserve"> The table highlights key functional features, including vehicle detection, artificial intelligence–based processing, camera-based input, real-time monitoring, stop-time measurement, yellow box zone monitoring, and focus on public transport vehicles. Check marks (✓) indicate the presence of a feature in a system, while crosses (✗) indicate its absence or lack of emphasis in the reviewed studies.</w:t>
          </w:r>
        </w:p>
      </w:sdtContent>
    </w:sdt>
    <w:p w14:paraId="774A2E74" w14:textId="77777777" w:rsidR="00357656" w:rsidRDefault="007D0114" w:rsidP="00F01B50">
      <w:pPr>
        <w:ind w:left="720" w:hanging="720"/>
      </w:pPr>
      <w:r>
        <w:t xml:space="preserve">The comparison shows that while most existing systems successfully implement AI-driven vehicle detection and real-time camera-based monitoring, they primarily focus on general traffic </w:t>
      </w:r>
      <w:r>
        <w:lastRenderedPageBreak/>
        <w:t>flow, incident detection, or vehicle tracking. In contrast, stop-time measurement, zone-specific enforcement, and monitoring of public transport vehicles, particularly vehicles, are not explicitly addressed in these systems. The proposed system integrates these missing features, thereby addressing a critical gap in localized traffic monitoring and enforcement needs in Malaybalay City.</w:t>
      </w:r>
    </w:p>
    <w:p w14:paraId="73E512CC" w14:textId="77777777" w:rsidR="00357656" w:rsidRDefault="00357656" w:rsidP="00F01B50">
      <w:pPr>
        <w:ind w:left="720" w:hanging="720"/>
      </w:pPr>
    </w:p>
    <w:p w14:paraId="360F0349" w14:textId="77777777" w:rsidR="00357656" w:rsidRDefault="007D0114" w:rsidP="00F01B50">
      <w:pPr>
        <w:spacing w:after="240"/>
        <w:ind w:left="720" w:hanging="720"/>
        <w:rPr>
          <w:b/>
          <w:bCs/>
        </w:rPr>
      </w:pPr>
      <w:r>
        <w:rPr>
          <w:b/>
          <w:bCs/>
        </w:rPr>
        <w:t>Research Gap</w:t>
      </w:r>
    </w:p>
    <w:p w14:paraId="78FDE600" w14:textId="77777777" w:rsidR="00357656" w:rsidRDefault="007D0114" w:rsidP="00F01B50">
      <w:pPr>
        <w:spacing w:after="240"/>
        <w:ind w:left="720" w:hanging="720"/>
      </w:pPr>
      <w:r>
        <w:t>While prior research demonstrates the effectiveness of AI and camera-based traffic monitoring systems, there is a clear gap in real-time enforcement of yellow box zones and monitoring of m vehicles in small-city contexts. Existing studies do not focus on measuring stop duration, automated violation alerts, or evidence collection for public transport vehicles, which are essential for effective traffic management in Malaybalay City. This study addresses this gap by developing a system that integrates AI-based vehicle detection, stop-time tracking, and a dashboard interface for the Traffic Management Center (TMC), providing timely, objective, and actionable information to support traffic enforcement and reduce congestion caused by vehicle violations.</w:t>
      </w:r>
    </w:p>
    <w:p w14:paraId="3F6D9013" w14:textId="77777777" w:rsidR="00357656" w:rsidRDefault="00357656" w:rsidP="00F01B50">
      <w:pPr>
        <w:spacing w:after="240"/>
        <w:ind w:left="720" w:hanging="720"/>
      </w:pPr>
    </w:p>
    <w:p w14:paraId="693D0F54" w14:textId="77777777" w:rsidR="00357656" w:rsidRDefault="00357656" w:rsidP="00F01B50">
      <w:pPr>
        <w:spacing w:after="240"/>
        <w:ind w:left="720" w:hanging="720"/>
      </w:pPr>
    </w:p>
    <w:p w14:paraId="6681EEF7" w14:textId="77777777" w:rsidR="00357656" w:rsidRDefault="00357656" w:rsidP="00F01B50">
      <w:pPr>
        <w:spacing w:after="240"/>
        <w:ind w:left="720" w:hanging="720"/>
      </w:pPr>
    </w:p>
    <w:p w14:paraId="21B977B0" w14:textId="77777777" w:rsidR="00357656" w:rsidRDefault="00357656" w:rsidP="00F01B50">
      <w:pPr>
        <w:spacing w:after="240"/>
        <w:ind w:left="720" w:hanging="720"/>
      </w:pPr>
    </w:p>
    <w:p w14:paraId="63315B60" w14:textId="77777777" w:rsidR="00357656" w:rsidRDefault="00357656" w:rsidP="00F01B50">
      <w:pPr>
        <w:pStyle w:val="Heading2"/>
        <w:ind w:left="720" w:hanging="720"/>
        <w:rPr>
          <w:sz w:val="24"/>
          <w:szCs w:val="24"/>
        </w:rPr>
      </w:pPr>
      <w:bookmarkStart w:id="16" w:name="_heading=h.pmfd4ls0jca7" w:colFirst="0" w:colLast="0"/>
      <w:bookmarkEnd w:id="16"/>
    </w:p>
    <w:p w14:paraId="778B53CE" w14:textId="77777777" w:rsidR="00357656" w:rsidRDefault="007D0114" w:rsidP="00F01B50">
      <w:pPr>
        <w:pStyle w:val="Heading2"/>
        <w:ind w:left="720" w:hanging="720"/>
        <w:rPr>
          <w:sz w:val="24"/>
          <w:szCs w:val="24"/>
        </w:rPr>
      </w:pPr>
      <w:r>
        <w:rPr>
          <w:sz w:val="24"/>
          <w:szCs w:val="24"/>
        </w:rPr>
        <w:t>2.3</w:t>
      </w:r>
      <w:r>
        <w:rPr>
          <w:sz w:val="24"/>
          <w:szCs w:val="24"/>
        </w:rPr>
        <w:tab/>
        <w:t>Concept of the Study</w:t>
      </w:r>
    </w:p>
    <w:p w14:paraId="371AEF30" w14:textId="77777777" w:rsidR="00357656" w:rsidRDefault="00357656" w:rsidP="00F01B50">
      <w:pPr>
        <w:ind w:left="720" w:hanging="720"/>
      </w:pPr>
    </w:p>
    <w:p w14:paraId="1F56C6E7" w14:textId="77777777" w:rsidR="00357656" w:rsidRDefault="007D0114" w:rsidP="00F01B50">
      <w:pPr>
        <w:ind w:left="720" w:hanging="720"/>
      </w:pPr>
      <w:r>
        <w:rPr>
          <w:noProof/>
          <w:lang w:val="en-PH" w:eastAsia="en-PH"/>
        </w:rPr>
        <w:drawing>
          <wp:inline distT="0" distB="0" distL="0" distR="0" wp14:anchorId="41B17DC6" wp14:editId="5132E614">
            <wp:extent cx="5486400" cy="3083560"/>
            <wp:effectExtent l="9525" t="9525" r="9525" b="9525"/>
            <wp:docPr id="10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86400" cy="3083560"/>
                    </a:xfrm>
                    <a:prstGeom prst="rect">
                      <a:avLst/>
                    </a:prstGeom>
                    <a:ln w="9525">
                      <a:solidFill>
                        <a:srgbClr val="000000"/>
                      </a:solidFill>
                      <a:prstDash val="solid"/>
                    </a:ln>
                  </pic:spPr>
                </pic:pic>
              </a:graphicData>
            </a:graphic>
          </wp:inline>
        </w:drawing>
      </w:r>
    </w:p>
    <w:p w14:paraId="5F1943D0" w14:textId="3AE2E6A4" w:rsidR="00357656" w:rsidRDefault="007D0114" w:rsidP="00F01B50">
      <w:pPr>
        <w:pBdr>
          <w:top w:val="nil"/>
          <w:left w:val="nil"/>
          <w:bottom w:val="nil"/>
          <w:right w:val="nil"/>
          <w:between w:val="nil"/>
        </w:pBdr>
        <w:spacing w:before="120" w:after="480" w:line="240" w:lineRule="auto"/>
        <w:ind w:left="720" w:hanging="720"/>
        <w:jc w:val="center"/>
        <w:rPr>
          <w:b/>
          <w:bCs/>
          <w:color w:val="000000"/>
        </w:rPr>
      </w:pPr>
      <w:bookmarkStart w:id="17" w:name="_heading=h.4eksq1dys4o" w:colFirst="0" w:colLast="0"/>
      <w:bookmarkEnd w:id="17"/>
      <w:r>
        <w:rPr>
          <w:b/>
          <w:bCs/>
          <w:color w:val="000000"/>
        </w:rPr>
        <w:t>Figure 1-1.</w:t>
      </w:r>
      <w:r>
        <w:rPr>
          <w:color w:val="000000"/>
        </w:rPr>
        <w:t xml:space="preserve">  Conceptual framework of the </w:t>
      </w:r>
      <w:r w:rsidR="00F01B50" w:rsidRPr="00F01B50">
        <w:rPr>
          <w:color w:val="000000"/>
        </w:rPr>
        <w:t>AI-Based Yellow Box Zone Violation Monitoring System Using Real-Time Camera Detection</w:t>
      </w:r>
    </w:p>
    <w:p w14:paraId="674B6FBB" w14:textId="4007B5A2" w:rsidR="00357656" w:rsidRDefault="007D0114" w:rsidP="00F01B50">
      <w:pPr>
        <w:pStyle w:val="Heading2"/>
        <w:ind w:left="720" w:hanging="720"/>
        <w:rPr>
          <w:b w:val="0"/>
          <w:bCs w:val="0"/>
          <w:sz w:val="24"/>
          <w:szCs w:val="24"/>
        </w:rPr>
      </w:pPr>
      <w:r>
        <w:rPr>
          <w:b w:val="0"/>
          <w:bCs w:val="0"/>
          <w:sz w:val="24"/>
          <w:szCs w:val="24"/>
        </w:rPr>
        <w:t xml:space="preserve">The conceptual framework of the study illustrates how the </w:t>
      </w:r>
      <w:r w:rsidR="00F01B50" w:rsidRPr="00F01B50">
        <w:rPr>
          <w:b w:val="0"/>
          <w:bCs w:val="0"/>
          <w:sz w:val="24"/>
          <w:szCs w:val="24"/>
        </w:rPr>
        <w:t>AI-Based Yellow Box Zone Violation Monitoring System Using Real-Time Camera Detection</w:t>
      </w:r>
      <w:r>
        <w:rPr>
          <w:b w:val="0"/>
          <w:bCs w:val="0"/>
          <w:sz w:val="24"/>
          <w:szCs w:val="24"/>
        </w:rPr>
        <w:t xml:space="preserve"> processes visual data to support traffic enforcement. CCTV cameras installed at selected intersections capture real-time video footage, which serves as the system’s primary input. The video stream is processed </w:t>
      </w:r>
      <w:r>
        <w:rPr>
          <w:b w:val="0"/>
          <w:bCs w:val="0"/>
          <w:sz w:val="24"/>
          <w:szCs w:val="24"/>
        </w:rPr>
        <w:lastRenderedPageBreak/>
        <w:t>by a deep learning-based object detection model (YOLOv</w:t>
      </w:r>
      <w:r w:rsidR="00F01B50">
        <w:rPr>
          <w:b w:val="0"/>
          <w:bCs w:val="0"/>
          <w:sz w:val="24"/>
          <w:szCs w:val="24"/>
        </w:rPr>
        <w:t>8</w:t>
      </w:r>
      <w:r>
        <w:rPr>
          <w:b w:val="0"/>
          <w:bCs w:val="0"/>
          <w:sz w:val="24"/>
          <w:szCs w:val="24"/>
        </w:rPr>
        <w:t>) to identify and classify vehicles within the yellow box zone.</w:t>
      </w:r>
    </w:p>
    <w:p w14:paraId="540A4BB9" w14:textId="77777777" w:rsidR="00357656" w:rsidRDefault="007D0114" w:rsidP="00F01B50">
      <w:pPr>
        <w:pStyle w:val="Heading2"/>
        <w:ind w:left="720" w:hanging="720"/>
        <w:rPr>
          <w:b w:val="0"/>
          <w:bCs w:val="0"/>
          <w:sz w:val="24"/>
          <w:szCs w:val="24"/>
        </w:rPr>
      </w:pPr>
      <w:r>
        <w:rPr>
          <w:b w:val="0"/>
          <w:bCs w:val="0"/>
          <w:sz w:val="24"/>
          <w:szCs w:val="24"/>
        </w:rPr>
        <w:t>Once a vehicle is detected, the system applies multi-object tracking to continuously monitor its movement and calculate its stop-time duration. If the vehicle remains stationary beyond the allowable limit, the system triggers a violation event.</w:t>
      </w:r>
    </w:p>
    <w:p w14:paraId="2A07DC8A" w14:textId="77777777" w:rsidR="00357656" w:rsidRDefault="007D0114" w:rsidP="00F01B50">
      <w:pPr>
        <w:pStyle w:val="Heading2"/>
        <w:ind w:left="720" w:hanging="720"/>
        <w:rPr>
          <w:b w:val="0"/>
          <w:bCs w:val="0"/>
          <w:sz w:val="24"/>
          <w:szCs w:val="24"/>
        </w:rPr>
      </w:pPr>
      <w:r>
        <w:rPr>
          <w:b w:val="0"/>
          <w:bCs w:val="0"/>
          <w:sz w:val="24"/>
          <w:szCs w:val="24"/>
        </w:rPr>
        <w:t>All violation data, including stop-time duration, timestamp, location, and visual evidence, are stored in the system database and transmitted to the Traffic Management Center (TMC) dashboard. Authorized TMC personnel can then review, verify, and act upon the recorded violations, forming a closed-loop, AI-assisted traffic monitoring and decision-support system</w:t>
      </w:r>
    </w:p>
    <w:p w14:paraId="0AA455EE" w14:textId="77777777" w:rsidR="00357656" w:rsidRDefault="007D0114" w:rsidP="00F01B50">
      <w:pPr>
        <w:pStyle w:val="Heading2"/>
        <w:ind w:left="720" w:hanging="720"/>
        <w:rPr>
          <w:sz w:val="24"/>
          <w:szCs w:val="24"/>
        </w:rPr>
      </w:pPr>
      <w:r>
        <w:rPr>
          <w:sz w:val="24"/>
          <w:szCs w:val="24"/>
        </w:rPr>
        <w:t>2.4</w:t>
      </w:r>
      <w:r>
        <w:rPr>
          <w:sz w:val="24"/>
          <w:szCs w:val="24"/>
        </w:rPr>
        <w:tab/>
        <w:t>Definition of Terms</w:t>
      </w:r>
    </w:p>
    <w:p w14:paraId="5D813CFD" w14:textId="77777777" w:rsidR="00357656" w:rsidRDefault="007D0114" w:rsidP="00F01B50">
      <w:pPr>
        <w:ind w:left="720" w:hanging="720"/>
        <w:rPr>
          <w:b/>
          <w:bCs/>
        </w:rPr>
      </w:pPr>
      <w:r>
        <w:rPr>
          <w:b/>
          <w:bCs/>
        </w:rPr>
        <w:t xml:space="preserve">Artificial Intelligence (AI) — </w:t>
      </w:r>
      <w:r>
        <w:t xml:space="preserve">the simulation of human intelligence in machines programmed to perform tasks such as learning, reasoning, and problem-solving. </w:t>
      </w:r>
    </w:p>
    <w:p w14:paraId="420D9239" w14:textId="77777777" w:rsidR="00357656" w:rsidRDefault="007D0114" w:rsidP="00F01B50">
      <w:pPr>
        <w:ind w:left="720" w:hanging="720"/>
        <w:rPr>
          <w:b/>
          <w:bCs/>
        </w:rPr>
      </w:pPr>
      <w:r>
        <w:rPr>
          <w:b/>
          <w:bCs/>
        </w:rPr>
        <w:t xml:space="preserve">Computer Vision — </w:t>
      </w:r>
      <w:r>
        <w:t>A field of AI that enables computers to interpret and process visual information from digital images or videos.</w:t>
      </w:r>
      <w:r>
        <w:rPr>
          <w:b/>
          <w:bCs/>
        </w:rPr>
        <w:t xml:space="preserve"> </w:t>
      </w:r>
    </w:p>
    <w:p w14:paraId="1DAF6628" w14:textId="77777777" w:rsidR="00357656" w:rsidRDefault="007D0114" w:rsidP="00F01B50">
      <w:pPr>
        <w:ind w:left="720" w:hanging="720"/>
        <w:rPr>
          <w:b/>
          <w:bCs/>
        </w:rPr>
      </w:pPr>
      <w:r>
        <w:rPr>
          <w:b/>
          <w:bCs/>
        </w:rPr>
        <w:t xml:space="preserve">Convolutional Neural Network (CNN) — </w:t>
      </w:r>
      <w:r>
        <w:t>a deep learning architecture primarily used for image recognition and object detection tasks.</w:t>
      </w:r>
      <w:r>
        <w:rPr>
          <w:b/>
          <w:bCs/>
        </w:rPr>
        <w:t xml:space="preserve"> </w:t>
      </w:r>
    </w:p>
    <w:p w14:paraId="6CEED103" w14:textId="77777777" w:rsidR="00357656" w:rsidRDefault="007D0114" w:rsidP="00F01B50">
      <w:pPr>
        <w:ind w:left="720" w:hanging="720"/>
        <w:rPr>
          <w:b/>
          <w:bCs/>
        </w:rPr>
      </w:pPr>
      <w:r>
        <w:rPr>
          <w:b/>
          <w:bCs/>
        </w:rPr>
        <w:lastRenderedPageBreak/>
        <w:t xml:space="preserve">YOLO (You Only Look Once) — </w:t>
      </w:r>
      <w:r>
        <w:t>a real-time object detection algorithm capable of identifying multiple objects within an image or video frame.</w:t>
      </w:r>
      <w:r>
        <w:rPr>
          <w:b/>
          <w:bCs/>
        </w:rPr>
        <w:t xml:space="preserve"> </w:t>
      </w:r>
    </w:p>
    <w:p w14:paraId="20D5610B" w14:textId="77777777" w:rsidR="00357656" w:rsidRDefault="007D0114" w:rsidP="00F01B50">
      <w:pPr>
        <w:ind w:left="720" w:hanging="720"/>
        <w:rPr>
          <w:b/>
          <w:bCs/>
        </w:rPr>
      </w:pPr>
      <w:r>
        <w:rPr>
          <w:b/>
          <w:bCs/>
        </w:rPr>
        <w:t xml:space="preserve">Traffic Management Center (TMC) — </w:t>
      </w:r>
      <w:r>
        <w:t>the local government office responsible for monitoring and enforcing traffic regulations.</w:t>
      </w:r>
      <w:r>
        <w:rPr>
          <w:b/>
          <w:bCs/>
        </w:rPr>
        <w:t xml:space="preserve"> </w:t>
      </w:r>
    </w:p>
    <w:p w14:paraId="34F8ADB3" w14:textId="77777777" w:rsidR="00357656" w:rsidRDefault="007D0114" w:rsidP="00F01B50">
      <w:pPr>
        <w:ind w:left="720" w:hanging="720"/>
        <w:rPr>
          <w:b/>
          <w:bCs/>
        </w:rPr>
      </w:pPr>
      <w:r>
        <w:rPr>
          <w:b/>
          <w:bCs/>
        </w:rPr>
        <w:t xml:space="preserve">Yellow Box Zone — </w:t>
      </w:r>
      <w:r>
        <w:t>A marked intersection area where vehicles are prohibited from stopping to prevent traffic obstruction.</w:t>
      </w:r>
      <w:r>
        <w:rPr>
          <w:b/>
          <w:bCs/>
        </w:rPr>
        <w:t xml:space="preserve"> </w:t>
      </w:r>
    </w:p>
    <w:p w14:paraId="432C898A" w14:textId="77777777" w:rsidR="00357656" w:rsidRDefault="007D0114" w:rsidP="00F01B50">
      <w:pPr>
        <w:ind w:left="720" w:hanging="720"/>
        <w:rPr>
          <w:b/>
          <w:bCs/>
        </w:rPr>
      </w:pPr>
      <w:r>
        <w:rPr>
          <w:b/>
          <w:bCs/>
        </w:rPr>
        <w:t xml:space="preserve">Stop-Time Monitoring — </w:t>
      </w:r>
      <w:r>
        <w:t xml:space="preserve">the process of measuring how long a vehicle remains stationary in a designated area. </w:t>
      </w:r>
    </w:p>
    <w:p w14:paraId="1EA540FC" w14:textId="77777777" w:rsidR="00357656" w:rsidRDefault="007D0114" w:rsidP="00F01B50">
      <w:pPr>
        <w:ind w:left="720" w:hanging="720"/>
        <w:rPr>
          <w:b/>
          <w:bCs/>
        </w:rPr>
      </w:pPr>
      <w:r>
        <w:rPr>
          <w:b/>
          <w:bCs/>
        </w:rPr>
        <w:t xml:space="preserve">Edge AI — </w:t>
      </w:r>
      <w:r>
        <w:t>the use of artificial intelligence algorithms on local devices or networks near the data source, minimizing latency and bandwidth use.</w:t>
      </w:r>
    </w:p>
    <w:p w14:paraId="44BAD2D2" w14:textId="77777777" w:rsidR="00357656" w:rsidRDefault="00357656" w:rsidP="00F01B50">
      <w:pPr>
        <w:ind w:left="720" w:hanging="720"/>
      </w:pPr>
    </w:p>
    <w:p w14:paraId="4E36A2DF" w14:textId="77777777" w:rsidR="00357656" w:rsidRDefault="00357656" w:rsidP="00F01B50">
      <w:pPr>
        <w:ind w:left="720" w:hanging="720"/>
      </w:pPr>
    </w:p>
    <w:p w14:paraId="53FA00F3" w14:textId="77777777" w:rsidR="00357656" w:rsidRDefault="00357656" w:rsidP="00F90BA3">
      <w:pPr>
        <w:ind w:firstLine="0"/>
      </w:pPr>
    </w:p>
    <w:p w14:paraId="39035919" w14:textId="77777777" w:rsidR="00357656" w:rsidRDefault="007D0114" w:rsidP="00F01B50">
      <w:pPr>
        <w:pStyle w:val="Heading1"/>
        <w:numPr>
          <w:ilvl w:val="0"/>
          <w:numId w:val="15"/>
        </w:numPr>
        <w:ind w:left="720" w:hanging="720"/>
        <w:rPr>
          <w:sz w:val="24"/>
          <w:szCs w:val="24"/>
        </w:rPr>
      </w:pPr>
      <w:bookmarkStart w:id="18" w:name="_heading=h.nu3wmvpdyx8q" w:colFirst="0" w:colLast="0"/>
      <w:bookmarkEnd w:id="18"/>
      <w:r>
        <w:rPr>
          <w:sz w:val="24"/>
          <w:szCs w:val="24"/>
        </w:rPr>
        <w:lastRenderedPageBreak/>
        <w:t>METHODOLOGY</w:t>
      </w:r>
    </w:p>
    <w:p w14:paraId="507DE05C" w14:textId="77777777" w:rsidR="00357656" w:rsidRDefault="007D0114" w:rsidP="00F01B50">
      <w:pPr>
        <w:ind w:left="720" w:hanging="720"/>
      </w:pPr>
      <w:r>
        <w:t>This section describes the materials, data sources, research design, and procedures used to develop the AI-based vehicle yellow box monitoring system.</w:t>
      </w:r>
    </w:p>
    <w:p w14:paraId="0814FFD1" w14:textId="77777777" w:rsidR="00357656" w:rsidRDefault="007D0114" w:rsidP="00F01B50">
      <w:pPr>
        <w:pStyle w:val="Heading2"/>
        <w:numPr>
          <w:ilvl w:val="1"/>
          <w:numId w:val="15"/>
        </w:numPr>
        <w:ind w:left="720" w:hanging="720"/>
        <w:rPr>
          <w:sz w:val="24"/>
          <w:szCs w:val="24"/>
        </w:rPr>
      </w:pPr>
      <w:bookmarkStart w:id="19" w:name="_heading=h.u74r5qmk37ej" w:colFirst="0" w:colLast="0"/>
      <w:bookmarkEnd w:id="19"/>
      <w:r>
        <w:rPr>
          <w:sz w:val="24"/>
          <w:szCs w:val="24"/>
        </w:rPr>
        <w:t>Materials</w:t>
      </w:r>
    </w:p>
    <w:p w14:paraId="28A6B8F6" w14:textId="77777777" w:rsidR="00357656" w:rsidRDefault="007D0114" w:rsidP="00F01B50">
      <w:pPr>
        <w:pStyle w:val="Heading3"/>
        <w:numPr>
          <w:ilvl w:val="2"/>
          <w:numId w:val="15"/>
        </w:numPr>
        <w:ind w:left="720"/>
      </w:pPr>
      <w:bookmarkStart w:id="20" w:name="_heading=h.urg88xuged3y" w:colFirst="0" w:colLast="0"/>
      <w:bookmarkEnd w:id="20"/>
      <w:r>
        <w:t>Software</w:t>
      </w:r>
    </w:p>
    <w:p w14:paraId="1F128C83" w14:textId="77777777" w:rsidR="00357656" w:rsidRDefault="007D0114" w:rsidP="00F01B50">
      <w:pPr>
        <w:ind w:left="720" w:hanging="720"/>
      </w:pPr>
      <w:r>
        <w:t xml:space="preserve">The proposed system will be developed using the following software tools: </w:t>
      </w:r>
    </w:p>
    <w:p w14:paraId="25A53A95" w14:textId="77777777" w:rsidR="00357656" w:rsidRDefault="007D0114" w:rsidP="00F01B50">
      <w:pPr>
        <w:numPr>
          <w:ilvl w:val="0"/>
          <w:numId w:val="13"/>
        </w:numPr>
        <w:pBdr>
          <w:top w:val="nil"/>
          <w:left w:val="nil"/>
          <w:bottom w:val="nil"/>
          <w:right w:val="nil"/>
          <w:between w:val="nil"/>
        </w:pBdr>
        <w:spacing w:before="280" w:line="360" w:lineRule="auto"/>
        <w:ind w:hanging="720"/>
        <w:jc w:val="left"/>
        <w:rPr>
          <w:color w:val="000000"/>
        </w:rPr>
      </w:pPr>
      <w:r>
        <w:rPr>
          <w:b/>
          <w:bCs/>
          <w:color w:val="000000"/>
        </w:rPr>
        <w:t>Python 3.10</w:t>
      </w:r>
      <w:r>
        <w:rPr>
          <w:color w:val="000000"/>
        </w:rPr>
        <w:t xml:space="preserve"> – primary programming language for AI and computer vision development</w:t>
      </w:r>
    </w:p>
    <w:p w14:paraId="4EC53A6C" w14:textId="77777777" w:rsidR="00357656" w:rsidRDefault="007D0114" w:rsidP="00F01B50">
      <w:pPr>
        <w:numPr>
          <w:ilvl w:val="0"/>
          <w:numId w:val="13"/>
        </w:numPr>
        <w:pBdr>
          <w:top w:val="nil"/>
          <w:left w:val="nil"/>
          <w:bottom w:val="nil"/>
          <w:right w:val="nil"/>
          <w:between w:val="nil"/>
        </w:pBdr>
        <w:spacing w:before="0" w:line="360" w:lineRule="auto"/>
        <w:ind w:hanging="720"/>
        <w:jc w:val="left"/>
        <w:rPr>
          <w:color w:val="000000"/>
        </w:rPr>
      </w:pPr>
      <w:r>
        <w:rPr>
          <w:b/>
          <w:bCs/>
          <w:color w:val="000000"/>
        </w:rPr>
        <w:t>OpenCV</w:t>
      </w:r>
      <w:r>
        <w:rPr>
          <w:color w:val="000000"/>
        </w:rPr>
        <w:t xml:space="preserve"> – video processing, frame extraction, and image enhancement</w:t>
      </w:r>
    </w:p>
    <w:p w14:paraId="7F5F2855" w14:textId="7C1AB495" w:rsidR="00357656" w:rsidRDefault="007D0114" w:rsidP="00F01B50">
      <w:pPr>
        <w:numPr>
          <w:ilvl w:val="0"/>
          <w:numId w:val="13"/>
        </w:numPr>
        <w:pBdr>
          <w:top w:val="nil"/>
          <w:left w:val="nil"/>
          <w:bottom w:val="nil"/>
          <w:right w:val="nil"/>
          <w:between w:val="nil"/>
        </w:pBdr>
        <w:spacing w:before="0" w:line="360" w:lineRule="auto"/>
        <w:ind w:hanging="720"/>
        <w:jc w:val="left"/>
        <w:rPr>
          <w:color w:val="000000"/>
        </w:rPr>
      </w:pPr>
      <w:r>
        <w:rPr>
          <w:b/>
          <w:bCs/>
          <w:color w:val="000000"/>
        </w:rPr>
        <w:t>YOLOv</w:t>
      </w:r>
      <w:r w:rsidR="00F01B50">
        <w:rPr>
          <w:b/>
          <w:bCs/>
          <w:color w:val="000000"/>
        </w:rPr>
        <w:t>8</w:t>
      </w:r>
      <w:r>
        <w:rPr>
          <w:b/>
          <w:bCs/>
          <w:color w:val="000000"/>
        </w:rPr>
        <w:t xml:space="preserve"> (</w:t>
      </w:r>
      <w:proofErr w:type="spellStart"/>
      <w:r>
        <w:rPr>
          <w:b/>
          <w:bCs/>
          <w:color w:val="000000"/>
        </w:rPr>
        <w:t>PyTorch</w:t>
      </w:r>
      <w:proofErr w:type="spellEnd"/>
      <w:r>
        <w:rPr>
          <w:b/>
          <w:bCs/>
          <w:color w:val="000000"/>
        </w:rPr>
        <w:t>-based)</w:t>
      </w:r>
      <w:r>
        <w:rPr>
          <w:color w:val="000000"/>
        </w:rPr>
        <w:t xml:space="preserve"> – real-time vehicle detection and classification</w:t>
      </w:r>
    </w:p>
    <w:p w14:paraId="009B42B0" w14:textId="77777777" w:rsidR="00357656" w:rsidRDefault="007D0114" w:rsidP="00F01B50">
      <w:pPr>
        <w:numPr>
          <w:ilvl w:val="0"/>
          <w:numId w:val="13"/>
        </w:numPr>
        <w:pBdr>
          <w:top w:val="nil"/>
          <w:left w:val="nil"/>
          <w:bottom w:val="nil"/>
          <w:right w:val="nil"/>
          <w:between w:val="nil"/>
        </w:pBdr>
        <w:spacing w:before="0" w:line="360" w:lineRule="auto"/>
        <w:ind w:hanging="720"/>
        <w:jc w:val="left"/>
        <w:rPr>
          <w:color w:val="000000"/>
        </w:rPr>
      </w:pPr>
      <w:proofErr w:type="spellStart"/>
      <w:r>
        <w:rPr>
          <w:b/>
          <w:bCs/>
          <w:color w:val="000000"/>
        </w:rPr>
        <w:t>DeepSORT</w:t>
      </w:r>
      <w:proofErr w:type="spellEnd"/>
      <w:r>
        <w:rPr>
          <w:b/>
          <w:bCs/>
          <w:color w:val="000000"/>
        </w:rPr>
        <w:t xml:space="preserve"> / </w:t>
      </w:r>
      <w:proofErr w:type="spellStart"/>
      <w:r>
        <w:rPr>
          <w:b/>
          <w:bCs/>
          <w:color w:val="000000"/>
        </w:rPr>
        <w:t>ByteTrack</w:t>
      </w:r>
      <w:proofErr w:type="spellEnd"/>
      <w:r>
        <w:rPr>
          <w:color w:val="000000"/>
        </w:rPr>
        <w:t xml:space="preserve"> – multi-object tracking for vehicle identity preservation</w:t>
      </w:r>
    </w:p>
    <w:p w14:paraId="5F5A0C83" w14:textId="77777777" w:rsidR="00357656" w:rsidRDefault="007D0114" w:rsidP="00F01B50">
      <w:pPr>
        <w:numPr>
          <w:ilvl w:val="0"/>
          <w:numId w:val="13"/>
        </w:numPr>
        <w:pBdr>
          <w:top w:val="nil"/>
          <w:left w:val="nil"/>
          <w:bottom w:val="nil"/>
          <w:right w:val="nil"/>
          <w:between w:val="nil"/>
        </w:pBdr>
        <w:spacing w:before="0" w:line="360" w:lineRule="auto"/>
        <w:ind w:hanging="720"/>
        <w:jc w:val="left"/>
        <w:rPr>
          <w:color w:val="000000"/>
        </w:rPr>
      </w:pPr>
      <w:r>
        <w:rPr>
          <w:b/>
          <w:bCs/>
          <w:color w:val="000000"/>
        </w:rPr>
        <w:t>React &amp; Node.js</w:t>
      </w:r>
      <w:r>
        <w:rPr>
          <w:color w:val="000000"/>
        </w:rPr>
        <w:t xml:space="preserve"> – backend services and web-based dashboard development</w:t>
      </w:r>
    </w:p>
    <w:p w14:paraId="18396BE1" w14:textId="532C0AE0" w:rsidR="00357656" w:rsidRPr="00F01B50" w:rsidRDefault="007D0114" w:rsidP="00F01B50">
      <w:pPr>
        <w:numPr>
          <w:ilvl w:val="0"/>
          <w:numId w:val="13"/>
        </w:numPr>
        <w:pBdr>
          <w:top w:val="nil"/>
          <w:left w:val="nil"/>
          <w:bottom w:val="nil"/>
          <w:right w:val="nil"/>
          <w:between w:val="nil"/>
        </w:pBdr>
        <w:spacing w:before="0" w:line="360" w:lineRule="auto"/>
        <w:ind w:hanging="720"/>
        <w:jc w:val="left"/>
        <w:rPr>
          <w:color w:val="000000"/>
        </w:rPr>
      </w:pPr>
      <w:r>
        <w:rPr>
          <w:b/>
          <w:bCs/>
          <w:color w:val="000000"/>
        </w:rPr>
        <w:t xml:space="preserve">SQLite </w:t>
      </w:r>
      <w:r>
        <w:rPr>
          <w:rFonts w:ascii="Times New Roman" w:eastAsia="Times New Roman" w:hAnsi="Times New Roman" w:cs="Times New Roman"/>
          <w:color w:val="000000"/>
        </w:rPr>
        <w:t>–</w:t>
      </w:r>
      <w:r>
        <w:rPr>
          <w:color w:val="000000"/>
        </w:rPr>
        <w:t xml:space="preserve"> </w:t>
      </w:r>
      <w:r w:rsidR="00F01B50">
        <w:rPr>
          <w:color w:val="000000"/>
        </w:rPr>
        <w:t>storage of violation records, plate numbers, timestamps, and images</w:t>
      </w:r>
    </w:p>
    <w:p w14:paraId="6DEC5873" w14:textId="77777777" w:rsidR="00357656" w:rsidRDefault="007D0114" w:rsidP="00F01B50">
      <w:pPr>
        <w:numPr>
          <w:ilvl w:val="0"/>
          <w:numId w:val="13"/>
        </w:numPr>
        <w:pBdr>
          <w:top w:val="nil"/>
          <w:left w:val="nil"/>
          <w:bottom w:val="nil"/>
          <w:right w:val="nil"/>
          <w:between w:val="nil"/>
        </w:pBdr>
        <w:spacing w:before="0" w:line="360" w:lineRule="auto"/>
        <w:ind w:hanging="720"/>
        <w:jc w:val="left"/>
        <w:rPr>
          <w:color w:val="000000"/>
        </w:rPr>
      </w:pPr>
      <w:proofErr w:type="spellStart"/>
      <w:r>
        <w:rPr>
          <w:b/>
          <w:bCs/>
          <w:color w:val="000000"/>
        </w:rPr>
        <w:t>LabelImg</w:t>
      </w:r>
      <w:proofErr w:type="spellEnd"/>
      <w:r>
        <w:rPr>
          <w:color w:val="000000"/>
        </w:rPr>
        <w:t xml:space="preserve"> – dataset annotation for training the detection model</w:t>
      </w:r>
    </w:p>
    <w:p w14:paraId="1F0A1915" w14:textId="77777777" w:rsidR="00357656" w:rsidRDefault="007D0114" w:rsidP="00F01B50">
      <w:pPr>
        <w:numPr>
          <w:ilvl w:val="0"/>
          <w:numId w:val="13"/>
        </w:numPr>
        <w:pBdr>
          <w:top w:val="nil"/>
          <w:left w:val="nil"/>
          <w:bottom w:val="nil"/>
          <w:right w:val="nil"/>
          <w:between w:val="nil"/>
        </w:pBdr>
        <w:spacing w:before="0" w:after="280" w:line="360" w:lineRule="auto"/>
        <w:ind w:hanging="720"/>
        <w:jc w:val="left"/>
        <w:rPr>
          <w:color w:val="000000"/>
        </w:rPr>
      </w:pPr>
      <w:r>
        <w:rPr>
          <w:b/>
          <w:bCs/>
          <w:color w:val="000000"/>
        </w:rPr>
        <w:t xml:space="preserve">Google </w:t>
      </w:r>
      <w:proofErr w:type="spellStart"/>
      <w:r>
        <w:rPr>
          <w:b/>
          <w:bCs/>
          <w:color w:val="000000"/>
        </w:rPr>
        <w:t>Colab</w:t>
      </w:r>
      <w:proofErr w:type="spellEnd"/>
      <w:r>
        <w:rPr>
          <w:color w:val="000000"/>
        </w:rPr>
        <w:t xml:space="preserve"> – GPU-accelerated AI model training and fine-tuning</w:t>
      </w:r>
    </w:p>
    <w:p w14:paraId="61710448" w14:textId="77777777" w:rsidR="00357656" w:rsidRDefault="00357656" w:rsidP="00F01B50">
      <w:pPr>
        <w:pBdr>
          <w:top w:val="nil"/>
          <w:left w:val="nil"/>
          <w:bottom w:val="nil"/>
          <w:right w:val="nil"/>
          <w:between w:val="nil"/>
        </w:pBdr>
        <w:spacing w:line="240" w:lineRule="auto"/>
        <w:ind w:left="720" w:hanging="720"/>
        <w:jc w:val="left"/>
        <w:rPr>
          <w:color w:val="000000"/>
        </w:rPr>
      </w:pPr>
    </w:p>
    <w:p w14:paraId="47BE2D33" w14:textId="77777777" w:rsidR="00357656" w:rsidRDefault="00357656" w:rsidP="00F01B50">
      <w:pPr>
        <w:pBdr>
          <w:top w:val="nil"/>
          <w:left w:val="nil"/>
          <w:bottom w:val="nil"/>
          <w:right w:val="nil"/>
          <w:between w:val="nil"/>
        </w:pBdr>
        <w:spacing w:line="240" w:lineRule="auto"/>
        <w:ind w:left="720" w:hanging="720"/>
        <w:jc w:val="left"/>
        <w:rPr>
          <w:color w:val="000000"/>
        </w:rPr>
      </w:pPr>
    </w:p>
    <w:p w14:paraId="65D8DEB5" w14:textId="77777777" w:rsidR="00357656" w:rsidRDefault="00357656" w:rsidP="00F01B50">
      <w:pPr>
        <w:pBdr>
          <w:top w:val="nil"/>
          <w:left w:val="nil"/>
          <w:bottom w:val="nil"/>
          <w:right w:val="nil"/>
          <w:between w:val="nil"/>
        </w:pBdr>
        <w:spacing w:line="240" w:lineRule="auto"/>
        <w:ind w:left="720" w:hanging="720"/>
        <w:jc w:val="left"/>
        <w:rPr>
          <w:color w:val="000000"/>
        </w:rPr>
      </w:pPr>
    </w:p>
    <w:p w14:paraId="4BE4B625" w14:textId="77777777" w:rsidR="00357656" w:rsidRDefault="00357656" w:rsidP="00F01B50">
      <w:pPr>
        <w:pBdr>
          <w:top w:val="nil"/>
          <w:left w:val="nil"/>
          <w:bottom w:val="nil"/>
          <w:right w:val="nil"/>
          <w:between w:val="nil"/>
        </w:pBdr>
        <w:spacing w:line="240" w:lineRule="auto"/>
        <w:ind w:left="720" w:hanging="720"/>
        <w:jc w:val="left"/>
        <w:rPr>
          <w:color w:val="000000"/>
        </w:rPr>
      </w:pPr>
    </w:p>
    <w:p w14:paraId="28FA23ED" w14:textId="77777777" w:rsidR="00F01B50" w:rsidRDefault="00F01B50" w:rsidP="00F01B50">
      <w:pPr>
        <w:pBdr>
          <w:top w:val="nil"/>
          <w:left w:val="nil"/>
          <w:bottom w:val="nil"/>
          <w:right w:val="nil"/>
          <w:between w:val="nil"/>
        </w:pBdr>
        <w:spacing w:line="240" w:lineRule="auto"/>
        <w:ind w:left="720" w:hanging="720"/>
        <w:jc w:val="left"/>
        <w:rPr>
          <w:color w:val="000000"/>
        </w:rPr>
      </w:pPr>
    </w:p>
    <w:p w14:paraId="202C94F7" w14:textId="77777777" w:rsidR="00357656" w:rsidRDefault="00357656" w:rsidP="00F01B50">
      <w:pPr>
        <w:pBdr>
          <w:top w:val="nil"/>
          <w:left w:val="nil"/>
          <w:bottom w:val="nil"/>
          <w:right w:val="nil"/>
          <w:between w:val="nil"/>
        </w:pBdr>
        <w:spacing w:line="240" w:lineRule="auto"/>
        <w:ind w:left="720" w:hanging="720"/>
        <w:jc w:val="left"/>
        <w:rPr>
          <w:color w:val="000000"/>
        </w:rPr>
      </w:pPr>
    </w:p>
    <w:p w14:paraId="695B944E" w14:textId="77777777" w:rsidR="00357656" w:rsidRDefault="00357656" w:rsidP="00F90BA3">
      <w:pPr>
        <w:pBdr>
          <w:top w:val="nil"/>
          <w:left w:val="nil"/>
          <w:bottom w:val="nil"/>
          <w:right w:val="nil"/>
          <w:between w:val="nil"/>
        </w:pBdr>
        <w:spacing w:line="240" w:lineRule="auto"/>
        <w:jc w:val="left"/>
        <w:rPr>
          <w:color w:val="000000"/>
        </w:rPr>
      </w:pPr>
    </w:p>
    <w:p w14:paraId="79556699" w14:textId="77777777" w:rsidR="00357656" w:rsidRDefault="007D0114" w:rsidP="00F01B50">
      <w:pPr>
        <w:pStyle w:val="Heading3"/>
        <w:numPr>
          <w:ilvl w:val="2"/>
          <w:numId w:val="15"/>
        </w:numPr>
        <w:ind w:left="720"/>
      </w:pPr>
      <w:r>
        <w:t>Hardware</w:t>
      </w:r>
    </w:p>
    <w:p w14:paraId="5C4DFBDC" w14:textId="77777777" w:rsidR="00357656" w:rsidRDefault="007D0114" w:rsidP="00F01B50">
      <w:pPr>
        <w:ind w:left="720" w:hanging="720"/>
      </w:pPr>
      <w:r>
        <w:t>The hardware setup will simulate a real-world monitoring environment:</w:t>
      </w:r>
    </w:p>
    <w:p w14:paraId="36C3FF90" w14:textId="77777777" w:rsidR="00357656" w:rsidRDefault="007D0114" w:rsidP="00F01B50">
      <w:pPr>
        <w:ind w:left="720" w:hanging="720"/>
      </w:pPr>
      <w:r>
        <w:rPr>
          <w:b/>
          <w:bCs/>
        </w:rPr>
        <w:t>High-definition CCTV Camera (1080p, 30 fps)</w:t>
      </w:r>
      <w:r>
        <w:t xml:space="preserve"> – for capturing vehicle behavior at intersections and yellow box zone.</w:t>
      </w:r>
    </w:p>
    <w:p w14:paraId="18300C95" w14:textId="77777777" w:rsidR="00357656" w:rsidRDefault="007D0114" w:rsidP="00F01B50">
      <w:pPr>
        <w:ind w:left="720" w:hanging="720"/>
      </w:pPr>
      <w:r>
        <w:rPr>
          <w:b/>
          <w:bCs/>
        </w:rPr>
        <w:t>Desktop Computer (Intel i7, 16GB RAM, NVIDIA GTX 1660 GPU)</w:t>
      </w:r>
      <w:r>
        <w:t xml:space="preserve"> – for model training and testing.</w:t>
      </w:r>
    </w:p>
    <w:p w14:paraId="065F7EBC" w14:textId="77777777" w:rsidR="00357656" w:rsidRDefault="007D0114" w:rsidP="00F01B50">
      <w:pPr>
        <w:ind w:left="720" w:hanging="720"/>
      </w:pPr>
      <w:r>
        <w:rPr>
          <w:b/>
          <w:bCs/>
        </w:rPr>
        <w:t>Network Router and Ethernet Connection</w:t>
      </w:r>
      <w:r>
        <w:t xml:space="preserve"> – to link CCTV input to the AI system.</w:t>
      </w:r>
    </w:p>
    <w:p w14:paraId="188D942B" w14:textId="77777777" w:rsidR="00357656" w:rsidRDefault="007D0114" w:rsidP="00F01B50">
      <w:pPr>
        <w:ind w:left="720" w:hanging="720"/>
      </w:pPr>
      <w:r>
        <w:rPr>
          <w:b/>
          <w:bCs/>
        </w:rPr>
        <w:t>Monitor Display (for TMC Dashboard)</w:t>
      </w:r>
      <w:r>
        <w:t xml:space="preserve"> – for TMC officers to review detected violations.</w:t>
      </w:r>
    </w:p>
    <w:p w14:paraId="0A79ECFF" w14:textId="77777777" w:rsidR="00357656" w:rsidRDefault="00357656" w:rsidP="00F01B50">
      <w:pPr>
        <w:ind w:left="720" w:hanging="720"/>
      </w:pPr>
    </w:p>
    <w:p w14:paraId="0285AF08" w14:textId="77777777" w:rsidR="00357656" w:rsidRDefault="007D0114" w:rsidP="00F01B50">
      <w:pPr>
        <w:pStyle w:val="Heading3"/>
        <w:numPr>
          <w:ilvl w:val="2"/>
          <w:numId w:val="15"/>
        </w:numPr>
        <w:ind w:left="720"/>
      </w:pPr>
      <w:bookmarkStart w:id="21" w:name="_heading=h.z0pq7u8k2gcj" w:colFirst="0" w:colLast="0"/>
      <w:bookmarkEnd w:id="21"/>
      <w:r>
        <w:t>Data</w:t>
      </w:r>
    </w:p>
    <w:p w14:paraId="5D9888D1" w14:textId="77777777" w:rsidR="00357656" w:rsidRDefault="007D0114" w:rsidP="00F01B50">
      <w:pPr>
        <w:ind w:left="720" w:hanging="720"/>
      </w:pPr>
      <w:r>
        <w:t>The dataset will consist of real-world traffic footage collected from Malaybalay City intersections.</w:t>
      </w:r>
    </w:p>
    <w:p w14:paraId="3FC59BA3" w14:textId="77777777" w:rsidR="00357656" w:rsidRDefault="007D0114" w:rsidP="00F01B50">
      <w:pPr>
        <w:ind w:left="720" w:hanging="720"/>
      </w:pPr>
      <w:r>
        <w:rPr>
          <w:b/>
          <w:bCs/>
        </w:rPr>
        <w:t>Source of Data:</w:t>
      </w:r>
      <w:r>
        <w:t xml:space="preserve"> The dataset used in this study will consist of real-world traffic footage collected from selected intersections in Malaybalay City, Bukidnon, particularly those with yellow box zones. The sources include:</w:t>
      </w:r>
    </w:p>
    <w:p w14:paraId="1AF0814D" w14:textId="77777777" w:rsidR="00357656" w:rsidRDefault="007D0114" w:rsidP="00F01B50">
      <w:pPr>
        <w:numPr>
          <w:ilvl w:val="0"/>
          <w:numId w:val="12"/>
        </w:numPr>
        <w:ind w:hanging="720"/>
        <w:jc w:val="left"/>
      </w:pPr>
      <w:r>
        <w:t>Traffic Management Center (TMC) CCTV Footage – video recordings from existing traffic cameras installed at key intersections.</w:t>
      </w:r>
      <w:r>
        <w:br/>
      </w:r>
    </w:p>
    <w:p w14:paraId="179D2C95" w14:textId="77777777" w:rsidR="00357656" w:rsidRDefault="007D0114" w:rsidP="00F01B50">
      <w:pPr>
        <w:numPr>
          <w:ilvl w:val="0"/>
          <w:numId w:val="12"/>
        </w:numPr>
        <w:spacing w:before="0" w:after="240"/>
        <w:ind w:hanging="720"/>
        <w:jc w:val="left"/>
      </w:pPr>
      <w:r>
        <w:lastRenderedPageBreak/>
        <w:t>Supplementary Public Datasets – open-source traffic video datasets available online for training purposes to augment real-world data.</w:t>
      </w:r>
    </w:p>
    <w:p w14:paraId="03C42028" w14:textId="77777777" w:rsidR="00357656" w:rsidRDefault="007D0114" w:rsidP="00F01B50">
      <w:pPr>
        <w:numPr>
          <w:ilvl w:val="0"/>
          <w:numId w:val="12"/>
        </w:numPr>
        <w:spacing w:before="0" w:after="240"/>
        <w:ind w:hanging="720"/>
        <w:jc w:val="left"/>
      </w:pPr>
      <w:r>
        <w:t>Supplementary open-source traffic datasets for training and validation.</w:t>
      </w:r>
    </w:p>
    <w:p w14:paraId="161251B6" w14:textId="77777777" w:rsidR="00357656" w:rsidRDefault="00357656" w:rsidP="00F01B50">
      <w:pPr>
        <w:spacing w:before="0" w:after="240"/>
        <w:ind w:left="720" w:hanging="720"/>
        <w:jc w:val="left"/>
      </w:pPr>
    </w:p>
    <w:p w14:paraId="57D568EA" w14:textId="77777777" w:rsidR="00357656" w:rsidRDefault="007D0114" w:rsidP="00F01B50">
      <w:pPr>
        <w:ind w:left="720" w:hanging="720"/>
      </w:pPr>
      <w:r>
        <w:rPr>
          <w:b/>
          <w:bCs/>
        </w:rPr>
        <w:t>Type of Data:</w:t>
      </w:r>
      <w:r>
        <w:t xml:space="preserve"> Video frames and annotated images of vehicles, tricycles, and cars.</w:t>
      </w:r>
    </w:p>
    <w:p w14:paraId="3126C2E2" w14:textId="77777777" w:rsidR="00357656" w:rsidRDefault="007D0114" w:rsidP="00F01B50">
      <w:pPr>
        <w:ind w:left="720" w:hanging="720"/>
      </w:pPr>
      <w:r>
        <w:rPr>
          <w:b/>
          <w:bCs/>
        </w:rPr>
        <w:t>Year of Acquisition:</w:t>
      </w:r>
      <w:r>
        <w:t xml:space="preserve"> 2025 – 2026</w:t>
      </w:r>
    </w:p>
    <w:p w14:paraId="370F24D4" w14:textId="236306FC" w:rsidR="00357656" w:rsidRDefault="007D0114" w:rsidP="00F01B50">
      <w:pPr>
        <w:ind w:left="720" w:hanging="720"/>
      </w:pPr>
      <w:r>
        <w:rPr>
          <w:b/>
          <w:bCs/>
        </w:rPr>
        <w:t>Data Volume:</w:t>
      </w:r>
      <w:r>
        <w:t xml:space="preserve"> Around 5 minutes of footage </w:t>
      </w:r>
      <w:r w:rsidR="00F90BA3">
        <w:t>TMC allowed</w:t>
      </w:r>
      <w:r>
        <w:t xml:space="preserve"> us to use their CCTV video.</w:t>
      </w:r>
    </w:p>
    <w:p w14:paraId="5B04B2DA" w14:textId="1BD06F43" w:rsidR="00357656" w:rsidRDefault="007D0114" w:rsidP="00F01B50">
      <w:pPr>
        <w:ind w:left="720" w:hanging="720"/>
      </w:pPr>
      <w:r>
        <w:rPr>
          <w:b/>
          <w:bCs/>
        </w:rPr>
        <w:t>Data Processing:</w:t>
      </w:r>
      <w:r>
        <w:t xml:space="preserve"> Manual labeling using </w:t>
      </w:r>
      <w:proofErr w:type="spellStart"/>
      <w:r>
        <w:t>LabelImg</w:t>
      </w:r>
      <w:proofErr w:type="spellEnd"/>
      <w:r>
        <w:t xml:space="preserve"> for YOLOv</w:t>
      </w:r>
      <w:r w:rsidR="00F01B50">
        <w:t>8</w:t>
      </w:r>
      <w:r>
        <w:t xml:space="preserve"> training.</w:t>
      </w:r>
    </w:p>
    <w:p w14:paraId="5E4E4D3B" w14:textId="77777777" w:rsidR="00357656" w:rsidRDefault="007D0114" w:rsidP="00F01B50">
      <w:pPr>
        <w:pStyle w:val="Heading2"/>
        <w:numPr>
          <w:ilvl w:val="1"/>
          <w:numId w:val="15"/>
        </w:numPr>
        <w:ind w:left="720" w:hanging="720"/>
        <w:rPr>
          <w:sz w:val="24"/>
          <w:szCs w:val="24"/>
        </w:rPr>
      </w:pPr>
      <w:bookmarkStart w:id="22" w:name="_heading=h.nf3dwuso5mjd" w:colFirst="0" w:colLast="0"/>
      <w:bookmarkEnd w:id="22"/>
      <w:r>
        <w:rPr>
          <w:sz w:val="24"/>
          <w:szCs w:val="24"/>
        </w:rPr>
        <w:t>Methods</w:t>
      </w:r>
    </w:p>
    <w:p w14:paraId="7CF5A9D2" w14:textId="77777777" w:rsidR="00357656" w:rsidRDefault="007D0114" w:rsidP="00F01B50">
      <w:pPr>
        <w:pStyle w:val="Heading3"/>
        <w:numPr>
          <w:ilvl w:val="2"/>
          <w:numId w:val="15"/>
        </w:numPr>
        <w:ind w:left="720"/>
      </w:pPr>
      <w:bookmarkStart w:id="23" w:name="_heading=h.ihr1fkgfznjx" w:colFirst="0" w:colLast="0"/>
      <w:bookmarkEnd w:id="23"/>
      <w:r>
        <w:t>Research Design</w:t>
      </w:r>
    </w:p>
    <w:p w14:paraId="7780D1E0" w14:textId="77777777" w:rsidR="00357656" w:rsidRDefault="007D0114" w:rsidP="00F01B50">
      <w:pPr>
        <w:ind w:left="720" w:hanging="720"/>
      </w:pPr>
      <w:r>
        <w:t>This study will use a Developmental Research Design, focusing on the design, implementation, and evaluation of an AI-based system prototype. The research will follow the Waterfall Model, including sequential phases: requirements analysis, system design, implementation, testing, and evaluation.</w:t>
      </w:r>
    </w:p>
    <w:p w14:paraId="2400707E" w14:textId="77777777" w:rsidR="00357656" w:rsidRDefault="007D0114" w:rsidP="00F01B50">
      <w:pPr>
        <w:pStyle w:val="Heading3"/>
        <w:numPr>
          <w:ilvl w:val="2"/>
          <w:numId w:val="15"/>
        </w:numPr>
        <w:ind w:left="720"/>
      </w:pPr>
      <w:bookmarkStart w:id="24" w:name="_heading=h.yxw8f1vg8hio" w:colFirst="0" w:colLast="0"/>
      <w:bookmarkEnd w:id="24"/>
      <w:r>
        <w:lastRenderedPageBreak/>
        <w:t>Process Model</w:t>
      </w:r>
      <w:r>
        <w:tab/>
      </w:r>
      <w:r>
        <w:tab/>
        <w:t xml:space="preserve">    </w:t>
      </w:r>
      <w:r>
        <w:tab/>
      </w:r>
      <w:r>
        <w:tab/>
      </w:r>
      <w:r>
        <w:tab/>
      </w:r>
      <w:r>
        <w:tab/>
      </w:r>
      <w:r>
        <w:rPr>
          <w:noProof/>
          <w:lang w:val="en-PH" w:eastAsia="en-PH"/>
        </w:rPr>
        <w:drawing>
          <wp:inline distT="0" distB="0" distL="0" distR="0" wp14:anchorId="28B15C3E" wp14:editId="372C7B3C">
            <wp:extent cx="4600447" cy="3450335"/>
            <wp:effectExtent l="9525" t="9525" r="9525" b="9525"/>
            <wp:docPr id="104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600447" cy="3450335"/>
                    </a:xfrm>
                    <a:prstGeom prst="rect">
                      <a:avLst/>
                    </a:prstGeom>
                    <a:ln w="9525">
                      <a:solidFill>
                        <a:srgbClr val="000000"/>
                      </a:solidFill>
                      <a:prstDash val="solid"/>
                    </a:ln>
                  </pic:spPr>
                </pic:pic>
              </a:graphicData>
            </a:graphic>
          </wp:inline>
        </w:drawing>
      </w:r>
      <w:r>
        <w:tab/>
      </w:r>
    </w:p>
    <w:p w14:paraId="3FE85DD3" w14:textId="77777777" w:rsidR="00357656" w:rsidRDefault="007D0114" w:rsidP="00F01B50">
      <w:pPr>
        <w:ind w:left="720" w:hanging="720"/>
        <w:jc w:val="center"/>
      </w:pPr>
      <w:r>
        <w:rPr>
          <w:b/>
          <w:bCs/>
        </w:rPr>
        <w:t xml:space="preserve">Figure 2-1. </w:t>
      </w:r>
      <w:r>
        <w:t>Waterfall Model.</w:t>
      </w:r>
    </w:p>
    <w:p w14:paraId="50644F81" w14:textId="480DA401" w:rsidR="00357656" w:rsidRDefault="007D0114" w:rsidP="00F01B50">
      <w:pPr>
        <w:ind w:left="720" w:hanging="720"/>
      </w:pPr>
      <w:r>
        <w:t xml:space="preserve">The diagram shows the five main phases of the system development process: Plan, Develop, Implement, Evaluate and </w:t>
      </w:r>
      <w:r w:rsidR="00F5597E">
        <w:t>Maintenance</w:t>
      </w:r>
      <w:r>
        <w:t xml:space="preserve">. These phases form a continuous cycle that guides how the AI traffic monitoring system is created. In the Implement phase, the trained model is connected to the CCTV </w:t>
      </w:r>
      <w:r w:rsidR="00F5597E">
        <w:t>feed,</w:t>
      </w:r>
      <w:r>
        <w:t xml:space="preserve"> and the system begins detecting vehicles in real time. In the Develop phase, the system is designed and the AI model is trained. The dataset is prepared, annotated, and used to create the YOLOv</w:t>
      </w:r>
      <w:r w:rsidR="00F01B50">
        <w:t>8</w:t>
      </w:r>
      <w:r>
        <w:t xml:space="preserve"> detection. In the Evaluate phase, the system is tested for accuracy, reliability, and responsiveness. Feedback from TMC personnel is gathered to assess usability and identify improvements.</w:t>
      </w:r>
    </w:p>
    <w:p w14:paraId="334AD843" w14:textId="77777777" w:rsidR="00357656" w:rsidRDefault="007D0114" w:rsidP="00F01B50">
      <w:pPr>
        <w:pStyle w:val="Heading3"/>
        <w:numPr>
          <w:ilvl w:val="2"/>
          <w:numId w:val="15"/>
        </w:numPr>
        <w:ind w:left="720"/>
      </w:pPr>
      <w:bookmarkStart w:id="25" w:name="_heading=h.kdspgi843aj" w:colFirst="0" w:colLast="0"/>
      <w:bookmarkEnd w:id="25"/>
      <w:r>
        <w:lastRenderedPageBreak/>
        <w:t xml:space="preserve">Procedures for the different phases </w:t>
      </w:r>
    </w:p>
    <w:p w14:paraId="5957585B" w14:textId="77777777" w:rsidR="00357656" w:rsidRDefault="007D0114" w:rsidP="00F01B50">
      <w:pPr>
        <w:spacing w:line="240" w:lineRule="auto"/>
        <w:ind w:left="720" w:hanging="720"/>
        <w:rPr>
          <w:b/>
          <w:bCs/>
        </w:rPr>
      </w:pPr>
      <w:r>
        <w:rPr>
          <w:b/>
          <w:bCs/>
        </w:rPr>
        <w:t>1. System Analysis and Requirements Gathering</w:t>
      </w:r>
    </w:p>
    <w:p w14:paraId="06E588FB" w14:textId="77777777" w:rsidR="00357656" w:rsidRDefault="007D0114" w:rsidP="00F01B50">
      <w:pPr>
        <w:numPr>
          <w:ilvl w:val="0"/>
          <w:numId w:val="2"/>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The researchers will conduct interviews and consultations with the Traffic Management Center (TMC) personnel to identify common </w:t>
      </w:r>
      <w:r>
        <w:t>vehicle</w:t>
      </w:r>
      <w:r>
        <w:rPr>
          <w:rFonts w:ascii="Calibri" w:eastAsia="Calibri" w:hAnsi="Calibri" w:cs="Calibri"/>
          <w:color w:val="000000"/>
        </w:rPr>
        <w:t xml:space="preserve"> -related violations, monitoring challenges, and operational requirements.</w:t>
      </w:r>
    </w:p>
    <w:p w14:paraId="2EC4CA92" w14:textId="77777777" w:rsidR="00357656" w:rsidRDefault="007D0114" w:rsidP="00F01B50">
      <w:pPr>
        <w:numPr>
          <w:ilvl w:val="0"/>
          <w:numId w:val="2"/>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The existing CCTV infrastructure of Malaybalay City will be assessed to determine camera placement, video quality, and feasibility of integrating AI-based monitoring.</w:t>
      </w:r>
    </w:p>
    <w:p w14:paraId="4E9BFE28" w14:textId="77777777" w:rsidR="00357656" w:rsidRDefault="007D0114" w:rsidP="00F01B50">
      <w:pPr>
        <w:numPr>
          <w:ilvl w:val="0"/>
          <w:numId w:val="2"/>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Functional and non-functional requirements will be documented, including detection accuracy, response time, system reliability, and dashboard functionalities.</w:t>
      </w:r>
    </w:p>
    <w:p w14:paraId="51722A6F" w14:textId="77777777" w:rsidR="00357656" w:rsidRDefault="007D0114" w:rsidP="00F01B50">
      <w:pPr>
        <w:spacing w:line="240" w:lineRule="auto"/>
        <w:ind w:left="720" w:hanging="720"/>
      </w:pPr>
      <w:r>
        <w:t>2. System Design and Modeling</w:t>
      </w:r>
    </w:p>
    <w:p w14:paraId="23D2BF5D" w14:textId="77777777" w:rsidR="00357656" w:rsidRDefault="007D0114" w:rsidP="00F01B50">
      <w:pPr>
        <w:numPr>
          <w:ilvl w:val="0"/>
          <w:numId w:val="2"/>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w:t>
      </w:r>
      <w:r>
        <w:rPr>
          <w:rFonts w:ascii="Calibri" w:eastAsia="Calibri" w:hAnsi="Calibri" w:cs="Calibri"/>
          <w:b/>
          <w:bCs/>
          <w:color w:val="000000"/>
        </w:rPr>
        <w:t>Use Case Diagram</w:t>
      </w:r>
      <w:r>
        <w:rPr>
          <w:rFonts w:ascii="Calibri" w:eastAsia="Calibri" w:hAnsi="Calibri" w:cs="Calibri"/>
          <w:color w:val="000000"/>
        </w:rPr>
        <w:t xml:space="preserve"> will be created to outline the interactions between the system and TMC officers, including monitoring, reviewing alerts, and accessing violation logs.</w:t>
      </w:r>
    </w:p>
    <w:p w14:paraId="670420DC" w14:textId="77777777" w:rsidR="00357656" w:rsidRDefault="007D0114" w:rsidP="00F01B50">
      <w:pPr>
        <w:spacing w:line="240" w:lineRule="auto"/>
        <w:ind w:left="720" w:hanging="720"/>
      </w:pPr>
      <w:r>
        <w:lastRenderedPageBreak/>
        <w:tab/>
      </w:r>
      <w:r>
        <w:rPr>
          <w:noProof/>
          <w:lang w:val="en-PH" w:eastAsia="en-PH"/>
        </w:rPr>
        <w:drawing>
          <wp:inline distT="0" distB="0" distL="0" distR="0" wp14:anchorId="408075ED" wp14:editId="1B38E9BB">
            <wp:extent cx="4651858" cy="4651858"/>
            <wp:effectExtent l="9525" t="9525" r="9525" b="9525"/>
            <wp:docPr id="10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651858" cy="4651858"/>
                    </a:xfrm>
                    <a:prstGeom prst="rect">
                      <a:avLst/>
                    </a:prstGeom>
                    <a:ln w="9525">
                      <a:solidFill>
                        <a:srgbClr val="000000"/>
                      </a:solidFill>
                      <a:prstDash val="solid"/>
                    </a:ln>
                  </pic:spPr>
                </pic:pic>
              </a:graphicData>
            </a:graphic>
          </wp:inline>
        </w:drawing>
      </w:r>
      <w:r>
        <w:tab/>
      </w:r>
    </w:p>
    <w:p w14:paraId="246D7C1A" w14:textId="77777777" w:rsidR="00357656" w:rsidRDefault="007D0114" w:rsidP="00F01B50">
      <w:pPr>
        <w:spacing w:line="240" w:lineRule="auto"/>
        <w:ind w:left="720" w:hanging="720"/>
        <w:jc w:val="center"/>
        <w:rPr>
          <w:b/>
          <w:bCs/>
        </w:rPr>
      </w:pPr>
      <w:r>
        <w:rPr>
          <w:b/>
          <w:bCs/>
        </w:rPr>
        <w:t>Figure 3-1. Use Case Diagram</w:t>
      </w:r>
    </w:p>
    <w:p w14:paraId="173EC5AB" w14:textId="77777777" w:rsidR="00357656" w:rsidRDefault="007D0114" w:rsidP="00F01B50">
      <w:pPr>
        <w:spacing w:line="240" w:lineRule="auto"/>
        <w:ind w:left="720" w:hanging="720"/>
        <w:jc w:val="center"/>
      </w:pPr>
      <w:r>
        <w:rPr>
          <w:noProof/>
          <w:lang w:val="en-PH" w:eastAsia="en-PH"/>
        </w:rPr>
        <mc:AlternateContent>
          <mc:Choice Requires="wps">
            <w:drawing>
              <wp:inline distT="0" distB="0" distL="0" distR="0" wp14:anchorId="716B5C3C" wp14:editId="3EBE5791">
                <wp:extent cx="330835" cy="330835"/>
                <wp:effectExtent l="0" t="0" r="0" b="0"/>
                <wp:docPr id="1041" name="Rectangle 1041" descr="image.png"/>
                <wp:cNvGraphicFramePr/>
                <a:graphic xmlns:a="http://schemas.openxmlformats.org/drawingml/2006/main">
                  <a:graphicData uri="http://schemas.microsoft.com/office/word/2010/wordprocessingShape">
                    <wps:wsp>
                      <wps:cNvSpPr/>
                      <wps:spPr>
                        <a:xfrm>
                          <a:off x="5190108" y="3624108"/>
                          <a:ext cx="311785" cy="311785"/>
                        </a:xfrm>
                        <a:prstGeom prst="rect">
                          <a:avLst/>
                        </a:prstGeom>
                        <a:noFill/>
                        <a:ln>
                          <a:noFill/>
                        </a:ln>
                      </wps:spPr>
                      <wps:txbx>
                        <w:txbxContent>
                          <w:p w14:paraId="5EA3497C" w14:textId="77777777" w:rsidR="007D0114" w:rsidRDefault="007D0114">
                            <w:pPr>
                              <w:spacing w:before="0" w:line="240" w:lineRule="auto"/>
                              <w:ind w:firstLine="0"/>
                              <w:jc w:val="left"/>
                              <w:textDirection w:val="btLr"/>
                            </w:pPr>
                          </w:p>
                        </w:txbxContent>
                      </wps:txbx>
                      <wps:bodyPr spcFirstLastPara="1" wrap="square" lIns="91425" tIns="91425" rIns="91425" bIns="91425" anchor="ctr" anchorCtr="0">
                        <a:noAutofit/>
                      </wps:bodyPr>
                    </wps:wsp>
                  </a:graphicData>
                </a:graphic>
              </wp:inline>
            </w:drawing>
          </mc:Choice>
          <mc:Fallback>
            <w:pict>
              <v:rect w14:anchorId="716B5C3C" id="Rectangle 1041" o:spid="_x0000_s1026" alt="image.png" style="width:26.05pt;height:2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jXI1QEAAJkDAAAOAAAAZHJzL2Uyb0RvYy54bWysU9tu2zAMfR+wfxD0vjhO06414hTDigwD&#10;ii1Ytw9QZMkWYF1GKrHz96PktMnWt2IvMknRh4eH1Op+tD07KEDjXc3L2Zwz5aRvjGtr/uvn5sMt&#10;ZxiFa0Tvnar5USG/X79/txpCpRa+832jgBGIw2oINe9iDFVRoOyUFTjzQTm61B6siORCWzQgBkK3&#10;fbGYz2+KwUMTwEuFSNGH6ZKvM77WSsbvWqOKrK85cYv5hHzu0lmsV6JqQYTOyBMN8QYWVhhHRV+g&#10;HkQUbA/mFZQ1Ejx6HWfS28JrbaTKPVA35fyfbp46EVTuhcTB8CIT/j9Y+e2wBWYamt18WXLmhKUp&#10;/SDdhGt7xaZoo1CSaMaKVs2Ca5NsQ8CK/n4KWzh5SGbSYNRg05e6Y2PNr8s7ao324Fjzq5vFMtlZ&#10;djVGJinhqiw/3l5zJlPCZNN9cQYKgPGL8pYlo+ZA7LLY4vCIcUp9Tkl1nd+Yvs8levdXgDBTpEjc&#10;J7bJiuNupOxk7nxzJD0wyI2hWo8C41YAbQRJM9CW1Bx/7wUozvqvjsZwVy4XxDxeOnDp7C4d4WTn&#10;SUcZgbPJ+RzzMk4sP+2j1yZ3dCZzokvzz5qcdjUt2KWfs84vav0HAAD//wMAUEsDBBQABgAIAAAA&#10;IQAr1FGM1gAAAAMBAAAPAAAAZHJzL2Rvd25yZXYueG1sTI9BT8MwDIXvSPyHyEjcWLoKJihNJ0Bw&#10;gBN0/AC38ZpqjVOabCv/HgMHuPjJetZ7n8v17Ad1oCn2gQ0sFxko4jbYnjsD75uni2tQMSFbHAKT&#10;gU+KsK5OT0osbDjyGx3q1CkJ4VigAZfSWGgdW0ce4yKMxOJtw+QxyTp12k54lHA/6DzLVtpjz9Lg&#10;cKQHR+2u3nsDr5eB8sc83tedv3Fzs3l5/sCVMedn890tqERz+juGb3xBh0qYmrBnG9VgQB5JP1O8&#10;q3wJqvlVXZX6P3v1BQAA//8DAFBLAQItABQABgAIAAAAIQC2gziS/gAAAOEBAAATAAAAAAAAAAAA&#10;AAAAAAAAAABbQ29udGVudF9UeXBlc10ueG1sUEsBAi0AFAAGAAgAAAAhADj9If/WAAAAlAEAAAsA&#10;AAAAAAAAAAAAAAAALwEAAF9yZWxzLy5yZWxzUEsBAi0AFAAGAAgAAAAhAHTuNcjVAQAAmQMAAA4A&#10;AAAAAAAAAAAAAAAALgIAAGRycy9lMm9Eb2MueG1sUEsBAi0AFAAGAAgAAAAhACvUUYzWAAAAAwEA&#10;AA8AAAAAAAAAAAAAAAAALwQAAGRycy9kb3ducmV2LnhtbFBLBQYAAAAABAAEAPMAAAAyBQAAAAA=&#10;" filled="f" stroked="f">
                <v:textbox inset="2.53958mm,2.53958mm,2.53958mm,2.53958mm">
                  <w:txbxContent>
                    <w:p w14:paraId="5EA3497C" w14:textId="77777777" w:rsidR="007D0114" w:rsidRDefault="007D0114">
                      <w:pPr>
                        <w:spacing w:before="0" w:line="240" w:lineRule="auto"/>
                        <w:ind w:firstLine="0"/>
                        <w:jc w:val="left"/>
                        <w:textDirection w:val="btLr"/>
                      </w:pPr>
                    </w:p>
                  </w:txbxContent>
                </v:textbox>
                <w10:anchorlock/>
              </v:rect>
            </w:pict>
          </mc:Fallback>
        </mc:AlternateContent>
      </w:r>
    </w:p>
    <w:p w14:paraId="5E31EAE4" w14:textId="77777777" w:rsidR="00357656" w:rsidRDefault="007D0114" w:rsidP="00F01B50">
      <w:pPr>
        <w:numPr>
          <w:ilvl w:val="0"/>
          <w:numId w:val="2"/>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w:t>
      </w:r>
      <w:r>
        <w:rPr>
          <w:rFonts w:ascii="Calibri" w:eastAsia="Calibri" w:hAnsi="Calibri" w:cs="Calibri"/>
          <w:b/>
          <w:bCs/>
          <w:color w:val="000000"/>
        </w:rPr>
        <w:t>Data Flow Diagram (DFD)</w:t>
      </w:r>
      <w:r>
        <w:rPr>
          <w:rFonts w:ascii="Calibri" w:eastAsia="Calibri" w:hAnsi="Calibri" w:cs="Calibri"/>
          <w:color w:val="000000"/>
        </w:rPr>
        <w:t xml:space="preserve"> will be developed to illustrate how video data flows from CCTV cameras to the detection module, database, and the TMC dashboard.</w:t>
      </w:r>
    </w:p>
    <w:p w14:paraId="3C0D0864" w14:textId="77777777" w:rsidR="00357656" w:rsidRDefault="007D0114" w:rsidP="00F01B50">
      <w:pPr>
        <w:spacing w:line="240" w:lineRule="auto"/>
        <w:ind w:left="720" w:hanging="720"/>
      </w:pPr>
      <w:r>
        <w:lastRenderedPageBreak/>
        <w:tab/>
      </w:r>
      <w:r>
        <w:tab/>
      </w:r>
      <w:r>
        <w:rPr>
          <w:noProof/>
          <w:lang w:val="en-PH" w:eastAsia="en-PH"/>
        </w:rPr>
        <w:drawing>
          <wp:inline distT="0" distB="0" distL="0" distR="0" wp14:anchorId="27323390" wp14:editId="4BF0E5A4">
            <wp:extent cx="3646679" cy="2431119"/>
            <wp:effectExtent l="9525" t="9525" r="9525" b="9525"/>
            <wp:docPr id="10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646679" cy="2431119"/>
                    </a:xfrm>
                    <a:prstGeom prst="rect">
                      <a:avLst/>
                    </a:prstGeom>
                    <a:ln w="9525">
                      <a:solidFill>
                        <a:srgbClr val="000000"/>
                      </a:solidFill>
                      <a:prstDash val="solid"/>
                    </a:ln>
                  </pic:spPr>
                </pic:pic>
              </a:graphicData>
            </a:graphic>
          </wp:inline>
        </w:drawing>
      </w:r>
    </w:p>
    <w:p w14:paraId="5B07BCD1" w14:textId="77777777" w:rsidR="00357656" w:rsidRDefault="007D0114" w:rsidP="00F01B50">
      <w:pPr>
        <w:spacing w:line="240" w:lineRule="auto"/>
        <w:ind w:left="720" w:hanging="720"/>
        <w:jc w:val="center"/>
        <w:rPr>
          <w:b/>
          <w:bCs/>
        </w:rPr>
      </w:pPr>
      <w:r>
        <w:rPr>
          <w:b/>
          <w:bCs/>
        </w:rPr>
        <w:t>Figure 4-1. Data Flow Diagram</w:t>
      </w:r>
    </w:p>
    <w:p w14:paraId="52E38B9F" w14:textId="77777777" w:rsidR="00357656" w:rsidRDefault="007D0114" w:rsidP="00F01B50">
      <w:pPr>
        <w:numPr>
          <w:ilvl w:val="0"/>
          <w:numId w:val="2"/>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w:t>
      </w:r>
      <w:r>
        <w:rPr>
          <w:rFonts w:ascii="Calibri" w:eastAsia="Calibri" w:hAnsi="Calibri" w:cs="Calibri"/>
          <w:b/>
          <w:bCs/>
          <w:color w:val="000000"/>
        </w:rPr>
        <w:t>System Architecture Diagram</w:t>
      </w:r>
      <w:r>
        <w:rPr>
          <w:rFonts w:ascii="Calibri" w:eastAsia="Calibri" w:hAnsi="Calibri" w:cs="Calibri"/>
          <w:color w:val="000000"/>
        </w:rPr>
        <w:t xml:space="preserve"> will show how the hardware and software components—CCTV cameras, AI processing unit, backend server, and dashboard—communicate with each other.</w:t>
      </w:r>
    </w:p>
    <w:p w14:paraId="7E70299A" w14:textId="77777777" w:rsidR="00357656" w:rsidRDefault="00357656" w:rsidP="00F01B50">
      <w:pPr>
        <w:pBdr>
          <w:top w:val="nil"/>
          <w:left w:val="nil"/>
          <w:bottom w:val="nil"/>
          <w:right w:val="nil"/>
          <w:between w:val="nil"/>
        </w:pBdr>
        <w:spacing w:after="200" w:line="276" w:lineRule="auto"/>
        <w:ind w:left="720" w:hanging="720"/>
        <w:rPr>
          <w:rFonts w:ascii="Calibri" w:eastAsia="Calibri" w:hAnsi="Calibri" w:cs="Calibri"/>
          <w:color w:val="000000"/>
        </w:rPr>
      </w:pPr>
    </w:p>
    <w:p w14:paraId="2FF8E6CB" w14:textId="77777777" w:rsidR="00357656" w:rsidRDefault="007D0114" w:rsidP="00F01B50">
      <w:pPr>
        <w:spacing w:line="240" w:lineRule="auto"/>
        <w:ind w:left="720" w:hanging="720"/>
      </w:pPr>
      <w:r>
        <w:rPr>
          <w:noProof/>
          <w:lang w:val="en-PH" w:eastAsia="en-PH"/>
        </w:rPr>
        <w:drawing>
          <wp:inline distT="0" distB="0" distL="0" distR="0" wp14:anchorId="73A6A59C" wp14:editId="5B2C3420">
            <wp:extent cx="4572638" cy="1600423"/>
            <wp:effectExtent l="9525" t="9525" r="9525" b="9525"/>
            <wp:docPr id="10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572638" cy="1600423"/>
                    </a:xfrm>
                    <a:prstGeom prst="rect">
                      <a:avLst/>
                    </a:prstGeom>
                    <a:ln w="9525">
                      <a:solidFill>
                        <a:srgbClr val="000000"/>
                      </a:solidFill>
                      <a:prstDash val="solid"/>
                    </a:ln>
                  </pic:spPr>
                </pic:pic>
              </a:graphicData>
            </a:graphic>
          </wp:inline>
        </w:drawing>
      </w:r>
    </w:p>
    <w:p w14:paraId="7ABAB84F" w14:textId="77777777" w:rsidR="00357656" w:rsidRDefault="007D0114" w:rsidP="00F01B50">
      <w:pPr>
        <w:spacing w:line="240" w:lineRule="auto"/>
        <w:ind w:left="720" w:hanging="720"/>
        <w:jc w:val="center"/>
        <w:rPr>
          <w:b/>
          <w:bCs/>
        </w:rPr>
      </w:pPr>
      <w:r>
        <w:rPr>
          <w:b/>
          <w:bCs/>
        </w:rPr>
        <w:t>Figure 5-1. System Architecture</w:t>
      </w:r>
    </w:p>
    <w:p w14:paraId="683DA23D" w14:textId="77777777" w:rsidR="00357656" w:rsidRDefault="007D0114" w:rsidP="00F01B50">
      <w:pPr>
        <w:numPr>
          <w:ilvl w:val="0"/>
          <w:numId w:val="2"/>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w:t>
      </w:r>
      <w:r>
        <w:rPr>
          <w:rFonts w:ascii="Calibri" w:eastAsia="Calibri" w:hAnsi="Calibri" w:cs="Calibri"/>
          <w:b/>
          <w:bCs/>
          <w:color w:val="000000"/>
        </w:rPr>
        <w:t>Flowchart</w:t>
      </w:r>
      <w:r>
        <w:rPr>
          <w:rFonts w:ascii="Calibri" w:eastAsia="Calibri" w:hAnsi="Calibri" w:cs="Calibri"/>
          <w:color w:val="000000"/>
        </w:rPr>
        <w:t xml:space="preserve"> will be designed to represent the step-by-step process from video input, </w:t>
      </w:r>
      <w:r>
        <w:t>vehicle</w:t>
      </w:r>
      <w:r>
        <w:rPr>
          <w:rFonts w:ascii="Calibri" w:eastAsia="Calibri" w:hAnsi="Calibri" w:cs="Calibri"/>
          <w:color w:val="000000"/>
        </w:rPr>
        <w:t xml:space="preserve"> detection, tracking, stop-time measurement, alert generation, and logging.</w:t>
      </w:r>
    </w:p>
    <w:p w14:paraId="1F85DB99" w14:textId="77777777" w:rsidR="00357656" w:rsidRDefault="007D0114" w:rsidP="00F01B50">
      <w:pPr>
        <w:numPr>
          <w:ilvl w:val="0"/>
          <w:numId w:val="2"/>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w:t>
      </w:r>
      <w:r>
        <w:rPr>
          <w:rFonts w:ascii="Calibri" w:eastAsia="Calibri" w:hAnsi="Calibri" w:cs="Calibri"/>
          <w:b/>
          <w:bCs/>
          <w:color w:val="000000"/>
        </w:rPr>
        <w:t>Database Schema</w:t>
      </w:r>
      <w:r>
        <w:rPr>
          <w:rFonts w:ascii="Calibri" w:eastAsia="Calibri" w:hAnsi="Calibri" w:cs="Calibri"/>
          <w:color w:val="000000"/>
        </w:rPr>
        <w:t xml:space="preserve"> will be constructed, defining tables for violations, timestamps, vehicle classifications, and user information for TMC personnel.</w:t>
      </w:r>
    </w:p>
    <w:p w14:paraId="6D464376" w14:textId="77777777" w:rsidR="00357656" w:rsidRDefault="007D0114" w:rsidP="00F01B50">
      <w:pPr>
        <w:spacing w:line="240" w:lineRule="auto"/>
        <w:ind w:left="720" w:hanging="720"/>
      </w:pPr>
      <w:r>
        <w:lastRenderedPageBreak/>
        <w:tab/>
      </w:r>
      <w:r>
        <w:tab/>
      </w:r>
      <w:r>
        <w:tab/>
      </w:r>
      <w:r>
        <w:tab/>
      </w:r>
      <w:r>
        <w:rPr>
          <w:noProof/>
          <w:lang w:val="en-PH" w:eastAsia="en-PH"/>
        </w:rPr>
        <w:drawing>
          <wp:inline distT="0" distB="0" distL="0" distR="0" wp14:anchorId="49D8A38A" wp14:editId="1706BEE6">
            <wp:extent cx="1981812" cy="2972600"/>
            <wp:effectExtent l="9525" t="9525" r="9525" b="9525"/>
            <wp:docPr id="104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981812" cy="2972600"/>
                    </a:xfrm>
                    <a:prstGeom prst="rect">
                      <a:avLst/>
                    </a:prstGeom>
                    <a:ln w="9525">
                      <a:solidFill>
                        <a:srgbClr val="000000"/>
                      </a:solidFill>
                      <a:prstDash val="solid"/>
                    </a:ln>
                  </pic:spPr>
                </pic:pic>
              </a:graphicData>
            </a:graphic>
          </wp:inline>
        </w:drawing>
      </w:r>
    </w:p>
    <w:p w14:paraId="3B96FFA0" w14:textId="77777777" w:rsidR="00357656" w:rsidRDefault="007D0114" w:rsidP="00F01B50">
      <w:pPr>
        <w:spacing w:line="240" w:lineRule="auto"/>
        <w:ind w:left="720" w:hanging="720"/>
        <w:jc w:val="center"/>
        <w:rPr>
          <w:b/>
          <w:bCs/>
        </w:rPr>
      </w:pPr>
      <w:r>
        <w:rPr>
          <w:b/>
          <w:bCs/>
        </w:rPr>
        <w:t>Figure 6-1. Database Schema</w:t>
      </w:r>
    </w:p>
    <w:p w14:paraId="2AD97D69" w14:textId="77777777" w:rsidR="00357656" w:rsidRDefault="007D0114" w:rsidP="00F01B50">
      <w:pPr>
        <w:spacing w:line="240" w:lineRule="auto"/>
        <w:ind w:left="720" w:hanging="720"/>
        <w:rPr>
          <w:b/>
          <w:bCs/>
        </w:rPr>
      </w:pPr>
      <w:r>
        <w:rPr>
          <w:b/>
          <w:bCs/>
        </w:rPr>
        <w:t>3. Data Preprocessing</w:t>
      </w:r>
    </w:p>
    <w:p w14:paraId="74ACE847" w14:textId="77777777" w:rsidR="00357656" w:rsidRDefault="007D0114" w:rsidP="00F01B50">
      <w:pPr>
        <w:numPr>
          <w:ilvl w:val="0"/>
          <w:numId w:val="3"/>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CCTV footage collected from target intersections will be segmented into video frames for model training and testing.</w:t>
      </w:r>
    </w:p>
    <w:p w14:paraId="2857E268" w14:textId="77777777" w:rsidR="00357656" w:rsidRDefault="007D0114" w:rsidP="00F01B50">
      <w:pPr>
        <w:numPr>
          <w:ilvl w:val="0"/>
          <w:numId w:val="3"/>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Image preprocessing methods such as frame extraction, resizing, normalization, and noise reduction will be performed to ensure consistent image quality.</w:t>
      </w:r>
    </w:p>
    <w:p w14:paraId="4E9577F0" w14:textId="08DB1215" w:rsidR="00357656" w:rsidRDefault="007D0114" w:rsidP="00F01B50">
      <w:pPr>
        <w:numPr>
          <w:ilvl w:val="0"/>
          <w:numId w:val="3"/>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Manual annotation of vehicle images—including </w:t>
      </w:r>
      <w:r>
        <w:t>vehicle</w:t>
      </w:r>
      <w:r>
        <w:rPr>
          <w:rFonts w:ascii="Calibri" w:eastAsia="Calibri" w:hAnsi="Calibri" w:cs="Calibri"/>
          <w:color w:val="000000"/>
        </w:rPr>
        <w:t xml:space="preserve">s, tricycles, private cars, and other classes—will be carried out using </w:t>
      </w:r>
      <w:proofErr w:type="spellStart"/>
      <w:r>
        <w:rPr>
          <w:rFonts w:ascii="Calibri" w:eastAsia="Calibri" w:hAnsi="Calibri" w:cs="Calibri"/>
          <w:color w:val="000000"/>
        </w:rPr>
        <w:t>LabelImg</w:t>
      </w:r>
      <w:proofErr w:type="spellEnd"/>
      <w:r>
        <w:rPr>
          <w:rFonts w:ascii="Calibri" w:eastAsia="Calibri" w:hAnsi="Calibri" w:cs="Calibri"/>
          <w:color w:val="000000"/>
        </w:rPr>
        <w:t>, creating bounding box labels compatible with YOLOv</w:t>
      </w:r>
      <w:r w:rsidR="00F01B50">
        <w:rPr>
          <w:rFonts w:ascii="Calibri" w:eastAsia="Calibri" w:hAnsi="Calibri" w:cs="Calibri"/>
          <w:color w:val="000000"/>
        </w:rPr>
        <w:t>8</w:t>
      </w:r>
      <w:r>
        <w:rPr>
          <w:rFonts w:ascii="Calibri" w:eastAsia="Calibri" w:hAnsi="Calibri" w:cs="Calibri"/>
          <w:color w:val="000000"/>
        </w:rPr>
        <w:t xml:space="preserve"> formatting.</w:t>
      </w:r>
    </w:p>
    <w:p w14:paraId="572708F4" w14:textId="77777777" w:rsidR="00357656" w:rsidRDefault="007D0114" w:rsidP="00F01B50">
      <w:pPr>
        <w:numPr>
          <w:ilvl w:val="0"/>
          <w:numId w:val="3"/>
        </w:numPr>
        <w:pBdr>
          <w:top w:val="nil"/>
          <w:left w:val="nil"/>
          <w:bottom w:val="nil"/>
          <w:right w:val="nil"/>
          <w:between w:val="nil"/>
        </w:pBdr>
        <w:spacing w:after="200" w:line="240" w:lineRule="auto"/>
        <w:ind w:left="720" w:hanging="720"/>
        <w:rPr>
          <w:b/>
          <w:bCs/>
          <w:color w:val="000000"/>
        </w:rPr>
      </w:pPr>
      <w:r>
        <w:rPr>
          <w:rFonts w:ascii="Calibri" w:eastAsia="Calibri" w:hAnsi="Calibri" w:cs="Calibri"/>
          <w:color w:val="000000"/>
        </w:rPr>
        <w:t>The annotated dataset will be augmented (e.g., through rotation, brightness adjustment, and flipping) to increase robustness under varying lighting and environmental conditions.</w:t>
      </w:r>
    </w:p>
    <w:p w14:paraId="0F8F5F85" w14:textId="77777777" w:rsidR="00357656" w:rsidRDefault="007D0114" w:rsidP="00F01B50">
      <w:pPr>
        <w:spacing w:line="240" w:lineRule="auto"/>
        <w:ind w:left="720" w:hanging="720"/>
      </w:pPr>
      <w:r>
        <w:rPr>
          <w:b/>
          <w:bCs/>
        </w:rPr>
        <w:t>4.</w:t>
      </w:r>
      <w:r>
        <w:t xml:space="preserve"> </w:t>
      </w:r>
      <w:r>
        <w:rPr>
          <w:b/>
          <w:bCs/>
        </w:rPr>
        <w:t>Model Training and System Implementation</w:t>
      </w:r>
    </w:p>
    <w:p w14:paraId="0A5033DB" w14:textId="6973478C" w:rsidR="00357656" w:rsidRDefault="007D0114" w:rsidP="00F01B50">
      <w:pPr>
        <w:numPr>
          <w:ilvl w:val="0"/>
          <w:numId w:val="3"/>
        </w:numPr>
        <w:pBdr>
          <w:top w:val="nil"/>
          <w:left w:val="nil"/>
          <w:bottom w:val="nil"/>
          <w:right w:val="nil"/>
          <w:between w:val="nil"/>
        </w:pBdr>
        <w:spacing w:after="200" w:line="240" w:lineRule="auto"/>
        <w:ind w:left="720" w:hanging="720"/>
        <w:rPr>
          <w:color w:val="000000"/>
        </w:rPr>
      </w:pPr>
      <w:r>
        <w:rPr>
          <w:rFonts w:ascii="Calibri" w:eastAsia="Calibri" w:hAnsi="Calibri" w:cs="Calibri"/>
        </w:rPr>
        <w:t>An existing YOLOv</w:t>
      </w:r>
      <w:r w:rsidR="00F01B50">
        <w:rPr>
          <w:rFonts w:ascii="Calibri" w:eastAsia="Calibri" w:hAnsi="Calibri" w:cs="Calibri"/>
        </w:rPr>
        <w:t>8</w:t>
      </w:r>
      <w:r>
        <w:rPr>
          <w:rFonts w:ascii="Calibri" w:eastAsia="Calibri" w:hAnsi="Calibri" w:cs="Calibri"/>
        </w:rPr>
        <w:t xml:space="preserve"> model will be trained and fine-tuned using </w:t>
      </w:r>
      <w:proofErr w:type="spellStart"/>
      <w:r>
        <w:rPr>
          <w:rFonts w:ascii="Calibri" w:eastAsia="Calibri" w:hAnsi="Calibri" w:cs="Calibri"/>
        </w:rPr>
        <w:t>PyTorch</w:t>
      </w:r>
      <w:proofErr w:type="spellEnd"/>
      <w:r>
        <w:rPr>
          <w:rFonts w:ascii="Calibri" w:eastAsia="Calibri" w:hAnsi="Calibri" w:cs="Calibri"/>
        </w:rPr>
        <w:t xml:space="preserve"> on Google </w:t>
      </w:r>
      <w:proofErr w:type="spellStart"/>
      <w:r>
        <w:rPr>
          <w:rFonts w:ascii="Calibri" w:eastAsia="Calibri" w:hAnsi="Calibri" w:cs="Calibri"/>
        </w:rPr>
        <w:t>Colab</w:t>
      </w:r>
      <w:proofErr w:type="spellEnd"/>
      <w:r>
        <w:rPr>
          <w:rFonts w:ascii="Calibri" w:eastAsia="Calibri" w:hAnsi="Calibri" w:cs="Calibri"/>
        </w:rPr>
        <w:t xml:space="preserve"> with GPU acceleration for </w:t>
      </w:r>
      <w:r>
        <w:t>vehicle</w:t>
      </w:r>
      <w:r>
        <w:rPr>
          <w:rFonts w:ascii="Calibri" w:eastAsia="Calibri" w:hAnsi="Calibri" w:cs="Calibri"/>
        </w:rPr>
        <w:t xml:space="preserve"> detection in Malaybalay City.</w:t>
      </w:r>
    </w:p>
    <w:p w14:paraId="41E2176C" w14:textId="77777777" w:rsidR="00357656" w:rsidRDefault="007D0114" w:rsidP="00F01B50">
      <w:pPr>
        <w:numPr>
          <w:ilvl w:val="0"/>
          <w:numId w:val="3"/>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lastRenderedPageBreak/>
        <w:t>Hyperparameters such as batch size, learning rate, image size, and epochs will be optimized based on validation accuracy.</w:t>
      </w:r>
    </w:p>
    <w:p w14:paraId="19A97349" w14:textId="77777777" w:rsidR="00357656" w:rsidRDefault="007D0114" w:rsidP="00F01B50">
      <w:pPr>
        <w:numPr>
          <w:ilvl w:val="0"/>
          <w:numId w:val="3"/>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The model’s performance will be evaluated using metrics such as </w:t>
      </w:r>
      <w:r>
        <w:rPr>
          <w:rFonts w:ascii="Calibri" w:eastAsia="Calibri" w:hAnsi="Calibri" w:cs="Calibri"/>
          <w:b/>
          <w:bCs/>
          <w:color w:val="000000"/>
        </w:rPr>
        <w:t>Precision</w:t>
      </w:r>
      <w:r>
        <w:rPr>
          <w:rFonts w:ascii="Calibri" w:eastAsia="Calibri" w:hAnsi="Calibri" w:cs="Calibri"/>
          <w:color w:val="000000"/>
        </w:rPr>
        <w:t xml:space="preserve">, </w:t>
      </w:r>
      <w:r>
        <w:rPr>
          <w:rFonts w:ascii="Calibri" w:eastAsia="Calibri" w:hAnsi="Calibri" w:cs="Calibri"/>
          <w:b/>
          <w:bCs/>
          <w:color w:val="000000"/>
        </w:rPr>
        <w:t>Recall</w:t>
      </w:r>
      <w:r>
        <w:rPr>
          <w:rFonts w:ascii="Calibri" w:eastAsia="Calibri" w:hAnsi="Calibri" w:cs="Calibri"/>
          <w:color w:val="000000"/>
        </w:rPr>
        <w:t xml:space="preserve">, </w:t>
      </w:r>
      <w:r>
        <w:rPr>
          <w:rFonts w:ascii="Calibri" w:eastAsia="Calibri" w:hAnsi="Calibri" w:cs="Calibri"/>
          <w:b/>
          <w:bCs/>
          <w:color w:val="000000"/>
        </w:rPr>
        <w:t>F1-score</w:t>
      </w:r>
      <w:r>
        <w:rPr>
          <w:rFonts w:ascii="Calibri" w:eastAsia="Calibri" w:hAnsi="Calibri" w:cs="Calibri"/>
          <w:color w:val="000000"/>
        </w:rPr>
        <w:t xml:space="preserve">, and </w:t>
      </w:r>
      <w:proofErr w:type="spellStart"/>
      <w:r>
        <w:rPr>
          <w:rFonts w:ascii="Calibri" w:eastAsia="Calibri" w:hAnsi="Calibri" w:cs="Calibri"/>
          <w:b/>
          <w:bCs/>
          <w:color w:val="000000"/>
        </w:rPr>
        <w:t>mAP</w:t>
      </w:r>
      <w:proofErr w:type="spellEnd"/>
      <w:r>
        <w:rPr>
          <w:rFonts w:ascii="Calibri" w:eastAsia="Calibri" w:hAnsi="Calibri" w:cs="Calibri"/>
          <w:b/>
          <w:bCs/>
          <w:color w:val="000000"/>
        </w:rPr>
        <w:t xml:space="preserve"> (mean Average Precision)</w:t>
      </w:r>
      <w:r>
        <w:rPr>
          <w:rFonts w:ascii="Calibri" w:eastAsia="Calibri" w:hAnsi="Calibri" w:cs="Calibri"/>
          <w:color w:val="000000"/>
        </w:rPr>
        <w:t>.</w:t>
      </w:r>
    </w:p>
    <w:p w14:paraId="14B88453" w14:textId="77777777" w:rsidR="00357656" w:rsidRDefault="007D0114" w:rsidP="00F01B50">
      <w:pPr>
        <w:numPr>
          <w:ilvl w:val="0"/>
          <w:numId w:val="3"/>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Tracking algorithms (e.g., </w:t>
      </w:r>
      <w:proofErr w:type="spellStart"/>
      <w:r>
        <w:rPr>
          <w:rFonts w:ascii="Calibri" w:eastAsia="Calibri" w:hAnsi="Calibri" w:cs="Calibri"/>
          <w:color w:val="000000"/>
        </w:rPr>
        <w:t>DeepSORT</w:t>
      </w:r>
      <w:proofErr w:type="spellEnd"/>
      <w:r>
        <w:rPr>
          <w:rFonts w:ascii="Calibri" w:eastAsia="Calibri" w:hAnsi="Calibri" w:cs="Calibri"/>
          <w:color w:val="000000"/>
        </w:rPr>
        <w:t xml:space="preserve"> or </w:t>
      </w:r>
      <w:proofErr w:type="spellStart"/>
      <w:r>
        <w:rPr>
          <w:rFonts w:ascii="Calibri" w:eastAsia="Calibri" w:hAnsi="Calibri" w:cs="Calibri"/>
          <w:color w:val="000000"/>
        </w:rPr>
        <w:t>ByteTrack</w:t>
      </w:r>
      <w:proofErr w:type="spellEnd"/>
      <w:r>
        <w:rPr>
          <w:rFonts w:ascii="Calibri" w:eastAsia="Calibri" w:hAnsi="Calibri" w:cs="Calibri"/>
          <w:color w:val="000000"/>
        </w:rPr>
        <w:t>) will be integrated to maintain consistent object identity across consecutive frames, allowing precise measurement of stop durations.</w:t>
      </w:r>
    </w:p>
    <w:p w14:paraId="05B91E9A" w14:textId="77777777" w:rsidR="00357656" w:rsidRDefault="007D0114" w:rsidP="00F01B50">
      <w:pPr>
        <w:numPr>
          <w:ilvl w:val="0"/>
          <w:numId w:val="3"/>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stop-time computation module will be developed to determine when a </w:t>
      </w:r>
      <w:r>
        <w:t>vehicle</w:t>
      </w:r>
      <w:r>
        <w:rPr>
          <w:rFonts w:ascii="Calibri" w:eastAsia="Calibri" w:hAnsi="Calibri" w:cs="Calibri"/>
          <w:color w:val="000000"/>
        </w:rPr>
        <w:t xml:space="preserve"> stops inside the yellow box, and for how long.</w:t>
      </w:r>
    </w:p>
    <w:p w14:paraId="29D7A122" w14:textId="77777777" w:rsidR="00357656" w:rsidRDefault="007D0114" w:rsidP="00F01B50">
      <w:pPr>
        <w:spacing w:line="240" w:lineRule="auto"/>
        <w:ind w:left="720" w:hanging="720"/>
      </w:pPr>
      <w:r>
        <w:rPr>
          <w:b/>
          <w:bCs/>
        </w:rPr>
        <w:t>5. System Integration and Implementation</w:t>
      </w:r>
    </w:p>
    <w:p w14:paraId="504D6F1D" w14:textId="77777777" w:rsidR="00357656" w:rsidRDefault="007D0114" w:rsidP="00F01B50">
      <w:pPr>
        <w:numPr>
          <w:ilvl w:val="0"/>
          <w:numId w:val="5"/>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backend service using </w:t>
      </w:r>
      <w:r>
        <w:rPr>
          <w:rFonts w:ascii="Calibri" w:eastAsia="Calibri" w:hAnsi="Calibri" w:cs="Calibri"/>
          <w:b/>
          <w:bCs/>
          <w:color w:val="000000"/>
        </w:rPr>
        <w:t>Node.js</w:t>
      </w:r>
      <w:r>
        <w:rPr>
          <w:rFonts w:ascii="Calibri" w:eastAsia="Calibri" w:hAnsi="Calibri" w:cs="Calibri"/>
          <w:color w:val="000000"/>
        </w:rPr>
        <w:t xml:space="preserve"> will be developed to handle data storage, API communication, and dashboard updates.</w:t>
      </w:r>
    </w:p>
    <w:p w14:paraId="45AC9C9A" w14:textId="77777777" w:rsidR="00357656" w:rsidRDefault="007D0114" w:rsidP="00F01B50">
      <w:pPr>
        <w:numPr>
          <w:ilvl w:val="0"/>
          <w:numId w:val="5"/>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w:t>
      </w:r>
      <w:r>
        <w:rPr>
          <w:rFonts w:ascii="Calibri" w:eastAsia="Calibri" w:hAnsi="Calibri" w:cs="Calibri"/>
          <w:b/>
          <w:bCs/>
          <w:color w:val="000000"/>
        </w:rPr>
        <w:t>MongoDB</w:t>
      </w:r>
      <w:r>
        <w:rPr>
          <w:rFonts w:ascii="Calibri" w:eastAsia="Calibri" w:hAnsi="Calibri" w:cs="Calibri"/>
          <w:color w:val="000000"/>
        </w:rPr>
        <w:t xml:space="preserve"> database will store detection results, timestamps, images, and violation </w:t>
      </w:r>
    </w:p>
    <w:p w14:paraId="0A009D76" w14:textId="75C0EAC7" w:rsidR="00357656" w:rsidRDefault="007D0114" w:rsidP="00F01B50">
      <w:pPr>
        <w:numPr>
          <w:ilvl w:val="0"/>
          <w:numId w:val="5"/>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 xml:space="preserve">A web-based </w:t>
      </w:r>
      <w:r w:rsidR="00F5597E">
        <w:rPr>
          <w:rFonts w:ascii="Calibri" w:eastAsia="Calibri" w:hAnsi="Calibri" w:cs="Calibri"/>
          <w:color w:val="000000"/>
        </w:rPr>
        <w:t>logs. Dashboard</w:t>
      </w:r>
      <w:r>
        <w:rPr>
          <w:rFonts w:ascii="Calibri" w:eastAsia="Calibri" w:hAnsi="Calibri" w:cs="Calibri"/>
          <w:color w:val="000000"/>
        </w:rPr>
        <w:t xml:space="preserve"> will be built using </w:t>
      </w:r>
      <w:r>
        <w:rPr>
          <w:rFonts w:ascii="Calibri" w:eastAsia="Calibri" w:hAnsi="Calibri" w:cs="Calibri"/>
          <w:b/>
          <w:bCs/>
          <w:color w:val="000000"/>
        </w:rPr>
        <w:t>React</w:t>
      </w:r>
      <w:r>
        <w:rPr>
          <w:rFonts w:ascii="Calibri" w:eastAsia="Calibri" w:hAnsi="Calibri" w:cs="Calibri"/>
          <w:color w:val="000000"/>
        </w:rPr>
        <w:t>, enabling TMC officers to:</w:t>
      </w:r>
    </w:p>
    <w:p w14:paraId="54A55F5A" w14:textId="77777777" w:rsidR="00357656" w:rsidRDefault="007D0114" w:rsidP="00F01B50">
      <w:pPr>
        <w:numPr>
          <w:ilvl w:val="1"/>
          <w:numId w:val="10"/>
        </w:numPr>
        <w:pBdr>
          <w:top w:val="nil"/>
          <w:left w:val="nil"/>
          <w:bottom w:val="nil"/>
          <w:right w:val="nil"/>
          <w:between w:val="nil"/>
        </w:pBdr>
        <w:spacing w:after="200" w:line="240" w:lineRule="auto"/>
        <w:ind w:left="720" w:hanging="720"/>
        <w:rPr>
          <w:rFonts w:ascii="Calibri" w:eastAsia="Calibri" w:hAnsi="Calibri" w:cs="Calibri"/>
          <w:color w:val="000000"/>
        </w:rPr>
      </w:pPr>
      <w:r>
        <w:rPr>
          <w:rFonts w:ascii="Calibri" w:eastAsia="Calibri" w:hAnsi="Calibri" w:cs="Calibri"/>
          <w:color w:val="000000"/>
        </w:rPr>
        <w:t>view real-time CCTV feeds with detection overlays,</w:t>
      </w:r>
    </w:p>
    <w:p w14:paraId="6747F555" w14:textId="77777777" w:rsidR="00357656" w:rsidRDefault="007D0114" w:rsidP="00F01B50">
      <w:pPr>
        <w:numPr>
          <w:ilvl w:val="1"/>
          <w:numId w:val="10"/>
        </w:numPr>
        <w:pBdr>
          <w:top w:val="nil"/>
          <w:left w:val="nil"/>
          <w:bottom w:val="nil"/>
          <w:right w:val="nil"/>
          <w:between w:val="nil"/>
        </w:pBdr>
        <w:spacing w:after="200" w:line="240" w:lineRule="auto"/>
        <w:ind w:left="720" w:hanging="720"/>
        <w:rPr>
          <w:rFonts w:ascii="Calibri" w:eastAsia="Calibri" w:hAnsi="Calibri" w:cs="Calibri"/>
          <w:color w:val="000000"/>
        </w:rPr>
      </w:pPr>
      <w:r>
        <w:rPr>
          <w:rFonts w:ascii="Calibri" w:eastAsia="Calibri" w:hAnsi="Calibri" w:cs="Calibri"/>
          <w:color w:val="000000"/>
        </w:rPr>
        <w:t>review logged violations,</w:t>
      </w:r>
    </w:p>
    <w:p w14:paraId="4E9B9E76" w14:textId="77777777" w:rsidR="00357656" w:rsidRDefault="007D0114" w:rsidP="00F01B50">
      <w:pPr>
        <w:numPr>
          <w:ilvl w:val="1"/>
          <w:numId w:val="10"/>
        </w:numPr>
        <w:pBdr>
          <w:top w:val="nil"/>
          <w:left w:val="nil"/>
          <w:bottom w:val="nil"/>
          <w:right w:val="nil"/>
          <w:between w:val="nil"/>
        </w:pBdr>
        <w:spacing w:after="200" w:line="240" w:lineRule="auto"/>
        <w:ind w:left="720" w:hanging="720"/>
        <w:rPr>
          <w:rFonts w:ascii="Calibri" w:eastAsia="Calibri" w:hAnsi="Calibri" w:cs="Calibri"/>
          <w:color w:val="000000"/>
        </w:rPr>
      </w:pPr>
      <w:r>
        <w:rPr>
          <w:rFonts w:ascii="Calibri" w:eastAsia="Calibri" w:hAnsi="Calibri" w:cs="Calibri"/>
          <w:color w:val="000000"/>
        </w:rPr>
        <w:t>access historical data,</w:t>
      </w:r>
    </w:p>
    <w:p w14:paraId="431AF3E0" w14:textId="77777777" w:rsidR="00357656" w:rsidRDefault="007D0114" w:rsidP="00F01B50">
      <w:pPr>
        <w:numPr>
          <w:ilvl w:val="1"/>
          <w:numId w:val="10"/>
        </w:numPr>
        <w:pBdr>
          <w:top w:val="nil"/>
          <w:left w:val="nil"/>
          <w:bottom w:val="nil"/>
          <w:right w:val="nil"/>
          <w:between w:val="nil"/>
        </w:pBdr>
        <w:spacing w:after="200" w:line="240" w:lineRule="auto"/>
        <w:ind w:left="720" w:hanging="720"/>
        <w:rPr>
          <w:rFonts w:ascii="Calibri" w:eastAsia="Calibri" w:hAnsi="Calibri" w:cs="Calibri"/>
          <w:color w:val="000000"/>
        </w:rPr>
      </w:pPr>
      <w:r>
        <w:rPr>
          <w:rFonts w:ascii="Calibri" w:eastAsia="Calibri" w:hAnsi="Calibri" w:cs="Calibri"/>
          <w:color w:val="000000"/>
        </w:rPr>
        <w:t>generate reports for enforcement.</w:t>
      </w:r>
    </w:p>
    <w:p w14:paraId="7C0ABE80" w14:textId="77777777" w:rsidR="00357656" w:rsidRDefault="007D0114" w:rsidP="00F01B50">
      <w:pPr>
        <w:numPr>
          <w:ilvl w:val="0"/>
          <w:numId w:val="5"/>
        </w:numPr>
        <w:pBdr>
          <w:top w:val="nil"/>
          <w:left w:val="nil"/>
          <w:bottom w:val="nil"/>
          <w:right w:val="nil"/>
          <w:between w:val="nil"/>
        </w:pBdr>
        <w:spacing w:after="200" w:line="240" w:lineRule="auto"/>
        <w:ind w:left="720" w:hanging="720"/>
        <w:rPr>
          <w:color w:val="000000"/>
        </w:rPr>
      </w:pPr>
      <w:r>
        <w:rPr>
          <w:rFonts w:ascii="Calibri" w:eastAsia="Calibri" w:hAnsi="Calibri" w:cs="Calibri"/>
          <w:color w:val="000000"/>
        </w:rPr>
        <w:t>The detection model will be integrated with the live CCTV feed for real-time inference using OpenCV video streaming.</w:t>
      </w:r>
    </w:p>
    <w:p w14:paraId="433B2471" w14:textId="77777777" w:rsidR="00357656" w:rsidRDefault="007D0114" w:rsidP="00F01B50">
      <w:pPr>
        <w:numPr>
          <w:ilvl w:val="0"/>
          <w:numId w:val="5"/>
        </w:numPr>
        <w:pBdr>
          <w:top w:val="nil"/>
          <w:left w:val="nil"/>
          <w:bottom w:val="nil"/>
          <w:right w:val="nil"/>
          <w:between w:val="nil"/>
        </w:pBdr>
        <w:spacing w:after="200" w:line="240" w:lineRule="auto"/>
        <w:ind w:left="720" w:hanging="720"/>
        <w:rPr>
          <w:rFonts w:ascii="Calibri" w:eastAsia="Calibri" w:hAnsi="Calibri" w:cs="Calibri"/>
        </w:rPr>
      </w:pPr>
      <w:r>
        <w:rPr>
          <w:rFonts w:ascii="Calibri" w:eastAsia="Calibri" w:hAnsi="Calibri" w:cs="Calibri"/>
        </w:rPr>
        <w:t xml:space="preserve">To optimize monitoring efficiency, the system will record </w:t>
      </w:r>
      <w:r>
        <w:t>vehicle</w:t>
      </w:r>
      <w:r>
        <w:rPr>
          <w:rFonts w:ascii="Calibri" w:eastAsia="Calibri" w:hAnsi="Calibri" w:cs="Calibri"/>
        </w:rPr>
        <w:t xml:space="preserve"> activity according to a defined time schedule. High-traffic periods during peak hours (6:00–9:00 AM and 4:00–7:00 PM) will be prioritized for real-time violation detection, while off-peak periods (10:00 AM–3:00 PM) will be recorded intermittently for trend </w:t>
      </w:r>
      <w:r>
        <w:rPr>
          <w:rFonts w:ascii="Calibri" w:eastAsia="Calibri" w:hAnsi="Calibri" w:cs="Calibri"/>
        </w:rPr>
        <w:lastRenderedPageBreak/>
        <w:t>analysis. The schedule can be adjusted based on the Traffic Management Center’s (TMC) operational needs and observed traffic patterns.</w:t>
      </w:r>
    </w:p>
    <w:p w14:paraId="4EF1EB47" w14:textId="77777777" w:rsidR="00357656" w:rsidRDefault="00357656" w:rsidP="00F01B50">
      <w:pPr>
        <w:pBdr>
          <w:top w:val="nil"/>
          <w:left w:val="nil"/>
          <w:bottom w:val="nil"/>
          <w:right w:val="nil"/>
          <w:between w:val="nil"/>
        </w:pBdr>
        <w:spacing w:after="200" w:line="240" w:lineRule="auto"/>
        <w:ind w:left="720" w:hanging="720"/>
        <w:rPr>
          <w:rFonts w:ascii="Calibri" w:eastAsia="Calibri" w:hAnsi="Calibri" w:cs="Calibri"/>
        </w:rPr>
      </w:pPr>
    </w:p>
    <w:p w14:paraId="4CDD14D5" w14:textId="77777777" w:rsidR="00F5597E" w:rsidRDefault="00F5597E" w:rsidP="00F01B50">
      <w:pPr>
        <w:pBdr>
          <w:top w:val="nil"/>
          <w:left w:val="nil"/>
          <w:bottom w:val="nil"/>
          <w:right w:val="nil"/>
          <w:between w:val="nil"/>
        </w:pBdr>
        <w:spacing w:after="200" w:line="240" w:lineRule="auto"/>
        <w:ind w:left="720" w:hanging="720"/>
        <w:rPr>
          <w:rFonts w:ascii="Calibri" w:eastAsia="Calibri" w:hAnsi="Calibri" w:cs="Calibri"/>
        </w:rPr>
      </w:pPr>
    </w:p>
    <w:p w14:paraId="1AECF22B" w14:textId="77777777" w:rsidR="00F5597E" w:rsidRDefault="00F5597E" w:rsidP="00F01B50">
      <w:pPr>
        <w:pBdr>
          <w:top w:val="nil"/>
          <w:left w:val="nil"/>
          <w:bottom w:val="nil"/>
          <w:right w:val="nil"/>
          <w:between w:val="nil"/>
        </w:pBdr>
        <w:spacing w:after="200" w:line="240" w:lineRule="auto"/>
        <w:ind w:left="720" w:hanging="720"/>
        <w:rPr>
          <w:rFonts w:ascii="Calibri" w:eastAsia="Calibri" w:hAnsi="Calibri" w:cs="Calibri"/>
        </w:rPr>
      </w:pPr>
    </w:p>
    <w:p w14:paraId="31DBCFAC" w14:textId="77777777" w:rsidR="00357656" w:rsidRDefault="007D0114" w:rsidP="00F01B50">
      <w:pPr>
        <w:pStyle w:val="Heading3"/>
        <w:numPr>
          <w:ilvl w:val="2"/>
          <w:numId w:val="15"/>
        </w:numPr>
        <w:ind w:left="720"/>
      </w:pPr>
      <w:bookmarkStart w:id="26" w:name="_heading=h.i0k5c6n2z8a1" w:colFirst="0" w:colLast="0"/>
      <w:bookmarkEnd w:id="26"/>
      <w:r>
        <w:t>Violation Documentation and Serving Procedure (NCAP-Based Reference)</w:t>
      </w:r>
    </w:p>
    <w:p w14:paraId="58BABAE5" w14:textId="77777777" w:rsidR="00357656" w:rsidRDefault="007D0114" w:rsidP="00F01B50">
      <w:pPr>
        <w:spacing w:after="240"/>
        <w:ind w:left="720" w:hanging="720"/>
      </w:pPr>
      <w:r>
        <w:t>The proposed system adopts a no-contact violation documentation approach, guided by the principles of the No Contact Apprehension Policy (NCAP) implemented by the Metropolitan Manila Development Authority (MMDA). In this approach, traffic violations are detected and documented without direct interaction between traffic enforcers and drivers.</w:t>
      </w:r>
    </w:p>
    <w:p w14:paraId="0EA0D2FD" w14:textId="1962D662" w:rsidR="00357656" w:rsidRDefault="007D0114" w:rsidP="00F01B50">
      <w:pPr>
        <w:spacing w:after="240"/>
        <w:ind w:left="720" w:hanging="720"/>
      </w:pPr>
      <w:r>
        <w:t>When the system detects a vehicle stopping beyond the allowable time within a yellow box zone, it records timestamped visual evidence, including video frames, stop duration, location, and vehicle classification. These records are stored in the system database and transmitted to the Traffic Management Center (TMC) dashboard for review.</w:t>
      </w:r>
    </w:p>
    <w:p w14:paraId="4ACAE7AF" w14:textId="77777777" w:rsidR="00357656" w:rsidRDefault="007D0114" w:rsidP="00F01B50">
      <w:pPr>
        <w:spacing w:after="240"/>
        <w:ind w:left="720" w:hanging="720"/>
      </w:pPr>
      <w:r>
        <w:t>Authorized TMC personnel are responsible for verifying each detected violation to ensure accuracy and validity before any enforcement action is taken. The system does not automatically issue penalties; instead, it functions as a decision-support tool that provides objective evidence for traffic authorities.</w:t>
      </w:r>
    </w:p>
    <w:p w14:paraId="6527121E" w14:textId="77777777" w:rsidR="00357656" w:rsidRDefault="007D0114" w:rsidP="00F01B50">
      <w:pPr>
        <w:spacing w:after="240"/>
        <w:ind w:left="720" w:hanging="720"/>
      </w:pPr>
      <w:r>
        <w:t xml:space="preserve">Serving of violations, such as the issuance of notices or citations, is handled by the appropriate local government unit following existing traffic enforcement procedures of Malaybalay City. The </w:t>
      </w:r>
      <w:r>
        <w:lastRenderedPageBreak/>
        <w:t>AI-based system supports this process by supplying verified digital records consistent with NCAP-based enforcement principles.</w:t>
      </w:r>
    </w:p>
    <w:p w14:paraId="26EEF82B" w14:textId="77777777" w:rsidR="00357656" w:rsidRDefault="00357656" w:rsidP="00F01B50">
      <w:pPr>
        <w:ind w:left="720" w:hanging="720"/>
      </w:pPr>
    </w:p>
    <w:p w14:paraId="6A761565" w14:textId="77777777" w:rsidR="00F5597E" w:rsidRDefault="00F5597E" w:rsidP="00F01B50">
      <w:pPr>
        <w:ind w:left="720" w:hanging="720"/>
      </w:pPr>
    </w:p>
    <w:p w14:paraId="38B35958" w14:textId="77777777" w:rsidR="00357656" w:rsidRDefault="007D0114" w:rsidP="00F01B50">
      <w:pPr>
        <w:pStyle w:val="Heading3"/>
        <w:numPr>
          <w:ilvl w:val="2"/>
          <w:numId w:val="15"/>
        </w:numPr>
        <w:ind w:left="720"/>
      </w:pPr>
      <w:bookmarkStart w:id="27" w:name="_heading=h.odve9d6s175g" w:colFirst="0" w:colLast="0"/>
      <w:bookmarkEnd w:id="27"/>
      <w:r>
        <w:t>Handling Multiple vehicles in Real Time</w:t>
      </w:r>
    </w:p>
    <w:p w14:paraId="537768FF" w14:textId="77777777" w:rsidR="00357656" w:rsidRDefault="007D0114" w:rsidP="00F01B50">
      <w:pPr>
        <w:spacing w:after="240"/>
        <w:ind w:left="720" w:hanging="720"/>
      </w:pPr>
      <w:r>
        <w:t>The system employs a multi-object tracking algorithm (YOLO) to uniquely identify and track each vehicle as it enters the monitored yellow box zone. Each vehicle is assigned a unique ID, which allows the system to:</w:t>
      </w:r>
    </w:p>
    <w:p w14:paraId="2703EB49" w14:textId="77777777" w:rsidR="00357656" w:rsidRDefault="007D0114" w:rsidP="00F01B50">
      <w:pPr>
        <w:numPr>
          <w:ilvl w:val="0"/>
          <w:numId w:val="14"/>
        </w:numPr>
        <w:ind w:hanging="720"/>
        <w:jc w:val="left"/>
      </w:pPr>
      <w:r>
        <w:t>Record the exact arrival time of each vehicle.</w:t>
      </w:r>
      <w:r>
        <w:br/>
      </w:r>
    </w:p>
    <w:p w14:paraId="52BB6938" w14:textId="5D6BC2AC" w:rsidR="00357656" w:rsidRDefault="007D0114" w:rsidP="00824860">
      <w:pPr>
        <w:numPr>
          <w:ilvl w:val="0"/>
          <w:numId w:val="14"/>
        </w:numPr>
        <w:spacing w:before="0"/>
        <w:ind w:hanging="720"/>
        <w:jc w:val="left"/>
      </w:pPr>
      <w:r>
        <w:t>Track its stop duration within the yellow box zone independently.</w:t>
      </w:r>
      <w:r w:rsidR="00824860">
        <w:t xml:space="preserve"> </w:t>
      </w:r>
      <w:r>
        <w:br/>
      </w:r>
    </w:p>
    <w:p w14:paraId="7AC068E0" w14:textId="77777777" w:rsidR="00357656" w:rsidRDefault="007D0114" w:rsidP="00F01B50">
      <w:pPr>
        <w:numPr>
          <w:ilvl w:val="0"/>
          <w:numId w:val="14"/>
        </w:numPr>
        <w:spacing w:before="0" w:after="240"/>
        <w:ind w:hanging="720"/>
        <w:jc w:val="left"/>
      </w:pPr>
      <w:r>
        <w:t>Ensure that multiple vehicles arriving at overlapping times do not interfere with each other’s tracking or stop-time computation.</w:t>
      </w:r>
      <w:r>
        <w:br/>
      </w:r>
    </w:p>
    <w:p w14:paraId="428449EB" w14:textId="3029C5A9" w:rsidR="00357656" w:rsidRDefault="007D0114" w:rsidP="00F01B50">
      <w:pPr>
        <w:spacing w:after="240"/>
        <w:ind w:left="720" w:hanging="720"/>
      </w:pPr>
      <w:r>
        <w:t>All rec</w:t>
      </w:r>
      <w:r w:rsidR="00824860">
        <w:t>orded data, including</w:t>
      </w:r>
      <w:r>
        <w:t xml:space="preserve"> timestamp, stop duration, and violation status, are stored in the database and displayed in the TMC dashboard for review and enforcement actions.</w:t>
      </w:r>
    </w:p>
    <w:p w14:paraId="68148F9D" w14:textId="77777777" w:rsidR="00357656" w:rsidRDefault="00357656" w:rsidP="00F01B50">
      <w:pPr>
        <w:ind w:left="720" w:hanging="720"/>
      </w:pPr>
    </w:p>
    <w:p w14:paraId="77D672AB" w14:textId="77777777" w:rsidR="00357656" w:rsidRDefault="00357656" w:rsidP="00F01B50">
      <w:pPr>
        <w:ind w:left="720" w:hanging="720"/>
      </w:pPr>
    </w:p>
    <w:p w14:paraId="78F9F4E4" w14:textId="77777777" w:rsidR="00357656" w:rsidRDefault="00357656" w:rsidP="00F01B50">
      <w:pPr>
        <w:ind w:left="720" w:hanging="720"/>
      </w:pPr>
    </w:p>
    <w:p w14:paraId="2834C8E3" w14:textId="77777777" w:rsidR="00357656" w:rsidRDefault="00357656" w:rsidP="00F01B50">
      <w:pPr>
        <w:ind w:left="720" w:hanging="720"/>
      </w:pPr>
    </w:p>
    <w:p w14:paraId="0C0B8243" w14:textId="77777777" w:rsidR="00357656" w:rsidRDefault="007D0114" w:rsidP="00F01B50">
      <w:pPr>
        <w:pStyle w:val="Heading3"/>
        <w:numPr>
          <w:ilvl w:val="2"/>
          <w:numId w:val="15"/>
        </w:numPr>
        <w:ind w:left="720"/>
      </w:pPr>
      <w:bookmarkStart w:id="28" w:name="_heading=h.3l09lzmms5uc" w:colFirst="0" w:colLast="0"/>
      <w:bookmarkEnd w:id="28"/>
      <w:r>
        <w:t>Evaluation</w:t>
      </w:r>
    </w:p>
    <w:p w14:paraId="3090F6FE" w14:textId="77777777" w:rsidR="00357656" w:rsidRDefault="007D0114" w:rsidP="00F01B50">
      <w:pPr>
        <w:spacing w:after="240"/>
        <w:ind w:left="720" w:hanging="720"/>
      </w:pPr>
      <w:r>
        <w:t>The evaluation process focused on studying the Vehicle Yellow Box Zone Monitoring System’s overall functionality, usability, and reliability. This phase aimed to determine how effectively the system monitored vehicle activity, generated real-time alerts, and supported traffic management operations. Selected personnel from the Traffic Management Center (TMC) of Malaybalay City, who represent the system’s primary users, participated in the evaluation process.</w:t>
      </w:r>
      <w:bookmarkStart w:id="29" w:name="_GoBack"/>
      <w:bookmarkEnd w:id="29"/>
    </w:p>
    <w:p w14:paraId="44604005" w14:textId="77777777" w:rsidR="00357656" w:rsidRDefault="007D0114" w:rsidP="00F01B50">
      <w:pPr>
        <w:spacing w:after="240"/>
        <w:ind w:left="720" w:hanging="720"/>
      </w:pPr>
      <w:r>
        <w:t xml:space="preserve">User feedback was collected using a standard evaluation form based on three categories: </w:t>
      </w:r>
      <w:r>
        <w:rPr>
          <w:b/>
          <w:bCs/>
        </w:rPr>
        <w:t>Functionality, Usability, and Reliability</w:t>
      </w:r>
      <w:r>
        <w:t>. Each category included multiple statements rated on a five-point Likert scale, where 5 = Strongly Agree, 4 = Agree, 3 = Neutral, 2 = Disagree, and 1 = Strongly Disagree.</w:t>
      </w:r>
    </w:p>
    <w:p w14:paraId="3B84E02D" w14:textId="77777777" w:rsidR="00357656" w:rsidRDefault="00357656" w:rsidP="00F01B50">
      <w:pPr>
        <w:ind w:left="720" w:hanging="720"/>
        <w:rPr>
          <w:b/>
          <w:bCs/>
        </w:rPr>
      </w:pPr>
    </w:p>
    <w:tbl>
      <w:tblPr>
        <w:tblStyle w:val="ae"/>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930"/>
        <w:gridCol w:w="900"/>
        <w:gridCol w:w="885"/>
        <w:gridCol w:w="750"/>
        <w:gridCol w:w="660"/>
      </w:tblGrid>
      <w:tr w:rsidR="00357656" w14:paraId="7954A47E" w14:textId="77777777">
        <w:tc>
          <w:tcPr>
            <w:tcW w:w="4515" w:type="dxa"/>
            <w:tcMar>
              <w:top w:w="100" w:type="dxa"/>
              <w:left w:w="100" w:type="dxa"/>
              <w:bottom w:w="100" w:type="dxa"/>
              <w:right w:w="100" w:type="dxa"/>
            </w:tcMar>
          </w:tcPr>
          <w:p w14:paraId="7398E873" w14:textId="77777777" w:rsidR="00357656" w:rsidRDefault="007D0114" w:rsidP="00F01B50">
            <w:pPr>
              <w:widowControl w:val="0"/>
              <w:spacing w:before="0" w:line="240" w:lineRule="auto"/>
              <w:ind w:left="720" w:hanging="720"/>
              <w:jc w:val="center"/>
              <w:rPr>
                <w:b/>
                <w:bCs/>
              </w:rPr>
            </w:pPr>
            <w:r>
              <w:rPr>
                <w:b/>
                <w:bCs/>
              </w:rPr>
              <w:t>Functionality</w:t>
            </w:r>
          </w:p>
        </w:tc>
        <w:tc>
          <w:tcPr>
            <w:tcW w:w="930" w:type="dxa"/>
            <w:tcMar>
              <w:top w:w="100" w:type="dxa"/>
              <w:left w:w="100" w:type="dxa"/>
              <w:bottom w:w="100" w:type="dxa"/>
              <w:right w:w="100" w:type="dxa"/>
            </w:tcMar>
          </w:tcPr>
          <w:p w14:paraId="4C1A7644" w14:textId="77777777" w:rsidR="00357656" w:rsidRDefault="007D0114" w:rsidP="00F01B50">
            <w:pPr>
              <w:widowControl w:val="0"/>
              <w:spacing w:before="0" w:line="240" w:lineRule="auto"/>
              <w:ind w:left="720" w:hanging="720"/>
              <w:jc w:val="center"/>
              <w:rPr>
                <w:b/>
                <w:bCs/>
              </w:rPr>
            </w:pPr>
            <w:r>
              <w:rPr>
                <w:b/>
                <w:bCs/>
              </w:rPr>
              <w:t>5</w:t>
            </w:r>
          </w:p>
        </w:tc>
        <w:tc>
          <w:tcPr>
            <w:tcW w:w="900" w:type="dxa"/>
            <w:tcMar>
              <w:top w:w="100" w:type="dxa"/>
              <w:left w:w="100" w:type="dxa"/>
              <w:bottom w:w="100" w:type="dxa"/>
              <w:right w:w="100" w:type="dxa"/>
            </w:tcMar>
          </w:tcPr>
          <w:p w14:paraId="2E37FD86" w14:textId="77777777" w:rsidR="00357656" w:rsidRDefault="007D0114" w:rsidP="00F01B50">
            <w:pPr>
              <w:widowControl w:val="0"/>
              <w:spacing w:before="0" w:line="240" w:lineRule="auto"/>
              <w:ind w:left="720" w:hanging="720"/>
              <w:jc w:val="center"/>
              <w:rPr>
                <w:b/>
                <w:bCs/>
              </w:rPr>
            </w:pPr>
            <w:r>
              <w:rPr>
                <w:b/>
                <w:bCs/>
              </w:rPr>
              <w:t>4</w:t>
            </w:r>
          </w:p>
        </w:tc>
        <w:tc>
          <w:tcPr>
            <w:tcW w:w="885" w:type="dxa"/>
            <w:tcMar>
              <w:top w:w="100" w:type="dxa"/>
              <w:left w:w="100" w:type="dxa"/>
              <w:bottom w:w="100" w:type="dxa"/>
              <w:right w:w="100" w:type="dxa"/>
            </w:tcMar>
          </w:tcPr>
          <w:p w14:paraId="3505C9F5" w14:textId="77777777" w:rsidR="00357656" w:rsidRDefault="007D0114" w:rsidP="00F01B50">
            <w:pPr>
              <w:widowControl w:val="0"/>
              <w:spacing w:before="0" w:line="240" w:lineRule="auto"/>
              <w:ind w:left="720" w:hanging="720"/>
              <w:jc w:val="center"/>
              <w:rPr>
                <w:b/>
                <w:bCs/>
              </w:rPr>
            </w:pPr>
            <w:r>
              <w:rPr>
                <w:b/>
                <w:bCs/>
              </w:rPr>
              <w:t>3</w:t>
            </w:r>
          </w:p>
        </w:tc>
        <w:tc>
          <w:tcPr>
            <w:tcW w:w="750" w:type="dxa"/>
            <w:tcMar>
              <w:top w:w="100" w:type="dxa"/>
              <w:left w:w="100" w:type="dxa"/>
              <w:bottom w:w="100" w:type="dxa"/>
              <w:right w:w="100" w:type="dxa"/>
            </w:tcMar>
          </w:tcPr>
          <w:p w14:paraId="3A219266" w14:textId="77777777" w:rsidR="00357656" w:rsidRDefault="007D0114" w:rsidP="00F01B50">
            <w:pPr>
              <w:widowControl w:val="0"/>
              <w:spacing w:before="0" w:line="240" w:lineRule="auto"/>
              <w:ind w:left="720" w:hanging="720"/>
              <w:jc w:val="center"/>
              <w:rPr>
                <w:b/>
                <w:bCs/>
              </w:rPr>
            </w:pPr>
            <w:r>
              <w:rPr>
                <w:b/>
                <w:bCs/>
              </w:rPr>
              <w:t>2</w:t>
            </w:r>
          </w:p>
        </w:tc>
        <w:tc>
          <w:tcPr>
            <w:tcW w:w="660" w:type="dxa"/>
            <w:tcMar>
              <w:top w:w="100" w:type="dxa"/>
              <w:left w:w="100" w:type="dxa"/>
              <w:bottom w:w="100" w:type="dxa"/>
              <w:right w:w="100" w:type="dxa"/>
            </w:tcMar>
          </w:tcPr>
          <w:p w14:paraId="34FA1717" w14:textId="77777777" w:rsidR="00357656" w:rsidRDefault="007D0114" w:rsidP="00F01B50">
            <w:pPr>
              <w:widowControl w:val="0"/>
              <w:spacing w:before="0" w:line="240" w:lineRule="auto"/>
              <w:ind w:left="720" w:hanging="720"/>
              <w:jc w:val="center"/>
              <w:rPr>
                <w:b/>
                <w:bCs/>
              </w:rPr>
            </w:pPr>
            <w:r>
              <w:rPr>
                <w:b/>
                <w:bCs/>
              </w:rPr>
              <w:t>1</w:t>
            </w:r>
          </w:p>
        </w:tc>
      </w:tr>
      <w:tr w:rsidR="00357656" w14:paraId="0B128718" w14:textId="77777777">
        <w:tc>
          <w:tcPr>
            <w:tcW w:w="4515" w:type="dxa"/>
            <w:tcMar>
              <w:top w:w="100" w:type="dxa"/>
              <w:left w:w="100" w:type="dxa"/>
              <w:bottom w:w="100" w:type="dxa"/>
              <w:right w:w="100" w:type="dxa"/>
            </w:tcMar>
          </w:tcPr>
          <w:p w14:paraId="3F377F7E" w14:textId="77777777" w:rsidR="00357656" w:rsidRDefault="007D0114" w:rsidP="00F01B50">
            <w:pPr>
              <w:widowControl w:val="0"/>
              <w:spacing w:before="0" w:line="240" w:lineRule="auto"/>
              <w:ind w:left="720" w:hanging="720"/>
              <w:jc w:val="center"/>
            </w:pPr>
            <w:r>
              <w:t>The system delivers accurate detection of vehicles and stop-time measurements.</w:t>
            </w:r>
          </w:p>
        </w:tc>
        <w:tc>
          <w:tcPr>
            <w:tcW w:w="930" w:type="dxa"/>
            <w:tcMar>
              <w:top w:w="100" w:type="dxa"/>
              <w:left w:w="100" w:type="dxa"/>
              <w:bottom w:w="100" w:type="dxa"/>
              <w:right w:w="100" w:type="dxa"/>
            </w:tcMar>
          </w:tcPr>
          <w:p w14:paraId="4F22D938"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06F40806"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5AE47704"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09B6AE12"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4040A54E" w14:textId="77777777" w:rsidR="00357656" w:rsidRDefault="00357656" w:rsidP="00F01B50">
            <w:pPr>
              <w:widowControl w:val="0"/>
              <w:spacing w:before="0" w:line="240" w:lineRule="auto"/>
              <w:ind w:left="720" w:hanging="720"/>
              <w:jc w:val="center"/>
              <w:rPr>
                <w:b/>
                <w:bCs/>
              </w:rPr>
            </w:pPr>
          </w:p>
        </w:tc>
      </w:tr>
      <w:tr w:rsidR="00357656" w14:paraId="6405A1D0" w14:textId="77777777">
        <w:tc>
          <w:tcPr>
            <w:tcW w:w="4515" w:type="dxa"/>
            <w:tcMar>
              <w:top w:w="100" w:type="dxa"/>
              <w:left w:w="100" w:type="dxa"/>
              <w:bottom w:w="100" w:type="dxa"/>
              <w:right w:w="100" w:type="dxa"/>
            </w:tcMar>
          </w:tcPr>
          <w:p w14:paraId="60D54A74" w14:textId="77777777" w:rsidR="00357656" w:rsidRDefault="007D0114" w:rsidP="00F01B50">
            <w:pPr>
              <w:widowControl w:val="0"/>
              <w:spacing w:before="0" w:line="240" w:lineRule="auto"/>
              <w:ind w:left="720" w:hanging="720"/>
              <w:jc w:val="center"/>
            </w:pPr>
            <w:r>
              <w:t>The system processes video input and generates reports accurately.</w:t>
            </w:r>
          </w:p>
        </w:tc>
        <w:tc>
          <w:tcPr>
            <w:tcW w:w="930" w:type="dxa"/>
            <w:tcMar>
              <w:top w:w="100" w:type="dxa"/>
              <w:left w:w="100" w:type="dxa"/>
              <w:bottom w:w="100" w:type="dxa"/>
              <w:right w:w="100" w:type="dxa"/>
            </w:tcMar>
          </w:tcPr>
          <w:p w14:paraId="719640D2"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2C419BB8"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6BFFBD2E"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4D0977A9"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7F40623C" w14:textId="77777777" w:rsidR="00357656" w:rsidRDefault="00357656" w:rsidP="00F01B50">
            <w:pPr>
              <w:widowControl w:val="0"/>
              <w:spacing w:before="0" w:line="240" w:lineRule="auto"/>
              <w:ind w:left="720" w:hanging="720"/>
              <w:jc w:val="center"/>
              <w:rPr>
                <w:b/>
                <w:bCs/>
              </w:rPr>
            </w:pPr>
          </w:p>
        </w:tc>
      </w:tr>
      <w:tr w:rsidR="00357656" w14:paraId="277F8297" w14:textId="77777777">
        <w:tc>
          <w:tcPr>
            <w:tcW w:w="4515" w:type="dxa"/>
            <w:tcMar>
              <w:top w:w="100" w:type="dxa"/>
              <w:left w:w="100" w:type="dxa"/>
              <w:bottom w:w="100" w:type="dxa"/>
              <w:right w:w="100" w:type="dxa"/>
            </w:tcMar>
          </w:tcPr>
          <w:p w14:paraId="471D98E1" w14:textId="77777777" w:rsidR="00357656" w:rsidRDefault="007D0114" w:rsidP="00F01B50">
            <w:pPr>
              <w:widowControl w:val="0"/>
              <w:spacing w:before="0" w:line="240" w:lineRule="auto"/>
              <w:ind w:left="720" w:hanging="720"/>
              <w:jc w:val="center"/>
            </w:pPr>
            <w:r>
              <w:t>The system correctly identifies and distinguishes multiple vehicles arriving at different times.</w:t>
            </w:r>
          </w:p>
        </w:tc>
        <w:tc>
          <w:tcPr>
            <w:tcW w:w="930" w:type="dxa"/>
            <w:tcMar>
              <w:top w:w="100" w:type="dxa"/>
              <w:left w:w="100" w:type="dxa"/>
              <w:bottom w:w="100" w:type="dxa"/>
              <w:right w:w="100" w:type="dxa"/>
            </w:tcMar>
          </w:tcPr>
          <w:p w14:paraId="557ED44B"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7DA311F1"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73F43C70"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7BBF987C"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0049BA5F" w14:textId="77777777" w:rsidR="00357656" w:rsidRDefault="00357656" w:rsidP="00F01B50">
            <w:pPr>
              <w:widowControl w:val="0"/>
              <w:spacing w:before="0" w:line="240" w:lineRule="auto"/>
              <w:ind w:left="720" w:hanging="720"/>
              <w:jc w:val="center"/>
              <w:rPr>
                <w:b/>
                <w:bCs/>
              </w:rPr>
            </w:pPr>
          </w:p>
        </w:tc>
      </w:tr>
      <w:tr w:rsidR="00357656" w14:paraId="19327F95" w14:textId="77777777">
        <w:tc>
          <w:tcPr>
            <w:tcW w:w="4515" w:type="dxa"/>
            <w:tcMar>
              <w:top w:w="100" w:type="dxa"/>
              <w:left w:w="100" w:type="dxa"/>
              <w:bottom w:w="100" w:type="dxa"/>
              <w:right w:w="100" w:type="dxa"/>
            </w:tcMar>
          </w:tcPr>
          <w:p w14:paraId="61C1978C" w14:textId="77777777" w:rsidR="00357656" w:rsidRDefault="007D0114" w:rsidP="00F01B50">
            <w:pPr>
              <w:widowControl w:val="0"/>
              <w:spacing w:before="0" w:line="240" w:lineRule="auto"/>
              <w:ind w:left="720" w:hanging="720"/>
              <w:jc w:val="center"/>
            </w:pPr>
            <w:r>
              <w:lastRenderedPageBreak/>
              <w:t>The system incorporates automated violation alerts with timestamped evidence.</w:t>
            </w:r>
          </w:p>
        </w:tc>
        <w:tc>
          <w:tcPr>
            <w:tcW w:w="930" w:type="dxa"/>
            <w:tcMar>
              <w:top w:w="100" w:type="dxa"/>
              <w:left w:w="100" w:type="dxa"/>
              <w:bottom w:w="100" w:type="dxa"/>
              <w:right w:w="100" w:type="dxa"/>
            </w:tcMar>
          </w:tcPr>
          <w:p w14:paraId="5ADFC307"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5549D655"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0CB05F36"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65415668"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169CD20A" w14:textId="77777777" w:rsidR="00357656" w:rsidRDefault="00357656" w:rsidP="00F01B50">
            <w:pPr>
              <w:widowControl w:val="0"/>
              <w:spacing w:before="0" w:line="240" w:lineRule="auto"/>
              <w:ind w:left="720" w:hanging="720"/>
              <w:jc w:val="center"/>
              <w:rPr>
                <w:b/>
                <w:bCs/>
              </w:rPr>
            </w:pPr>
          </w:p>
        </w:tc>
      </w:tr>
      <w:tr w:rsidR="00357656" w14:paraId="3A01AF5E" w14:textId="77777777">
        <w:tc>
          <w:tcPr>
            <w:tcW w:w="4515" w:type="dxa"/>
            <w:tcMar>
              <w:top w:w="100" w:type="dxa"/>
              <w:left w:w="100" w:type="dxa"/>
              <w:bottom w:w="100" w:type="dxa"/>
              <w:right w:w="100" w:type="dxa"/>
            </w:tcMar>
          </w:tcPr>
          <w:p w14:paraId="41554894" w14:textId="77777777" w:rsidR="00357656" w:rsidRDefault="007D0114" w:rsidP="00F01B50">
            <w:pPr>
              <w:widowControl w:val="0"/>
              <w:spacing w:before="0" w:line="240" w:lineRule="auto"/>
              <w:ind w:left="720" w:hanging="720"/>
              <w:jc w:val="center"/>
            </w:pPr>
            <w:r>
              <w:t>The system appropriately displays real-time data and dashboards for TMC officers.</w:t>
            </w:r>
          </w:p>
        </w:tc>
        <w:tc>
          <w:tcPr>
            <w:tcW w:w="930" w:type="dxa"/>
            <w:tcMar>
              <w:top w:w="100" w:type="dxa"/>
              <w:left w:w="100" w:type="dxa"/>
              <w:bottom w:w="100" w:type="dxa"/>
              <w:right w:w="100" w:type="dxa"/>
            </w:tcMar>
          </w:tcPr>
          <w:p w14:paraId="7FCE1A3F"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20D1E3D7"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2F1E79CF"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3F33D7B6"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42E72EF8" w14:textId="77777777" w:rsidR="00357656" w:rsidRDefault="00357656" w:rsidP="00F01B50">
            <w:pPr>
              <w:widowControl w:val="0"/>
              <w:spacing w:before="0" w:line="240" w:lineRule="auto"/>
              <w:ind w:left="720" w:hanging="720"/>
              <w:jc w:val="center"/>
              <w:rPr>
                <w:b/>
                <w:bCs/>
              </w:rPr>
            </w:pPr>
          </w:p>
        </w:tc>
      </w:tr>
    </w:tbl>
    <w:p w14:paraId="6DB189BB" w14:textId="77777777" w:rsidR="00357656" w:rsidRDefault="00357656" w:rsidP="00F01B50">
      <w:pPr>
        <w:ind w:left="720" w:hanging="720"/>
        <w:rPr>
          <w:b/>
          <w:bCs/>
        </w:rPr>
      </w:pPr>
    </w:p>
    <w:tbl>
      <w:tblPr>
        <w:tblStyle w:val="af"/>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930"/>
        <w:gridCol w:w="900"/>
        <w:gridCol w:w="885"/>
        <w:gridCol w:w="750"/>
        <w:gridCol w:w="660"/>
      </w:tblGrid>
      <w:tr w:rsidR="00357656" w14:paraId="0E876AB9" w14:textId="77777777">
        <w:tc>
          <w:tcPr>
            <w:tcW w:w="4515" w:type="dxa"/>
            <w:tcMar>
              <w:top w:w="100" w:type="dxa"/>
              <w:left w:w="100" w:type="dxa"/>
              <w:bottom w:w="100" w:type="dxa"/>
              <w:right w:w="100" w:type="dxa"/>
            </w:tcMar>
          </w:tcPr>
          <w:p w14:paraId="4EFDA9F1" w14:textId="77777777" w:rsidR="00357656" w:rsidRDefault="007D0114" w:rsidP="00F01B50">
            <w:pPr>
              <w:widowControl w:val="0"/>
              <w:pBdr>
                <w:top w:val="nil"/>
                <w:left w:val="nil"/>
                <w:bottom w:val="nil"/>
                <w:right w:val="nil"/>
                <w:between w:val="nil"/>
              </w:pBdr>
              <w:spacing w:before="0" w:line="240" w:lineRule="auto"/>
              <w:ind w:left="720" w:hanging="720"/>
              <w:jc w:val="center"/>
              <w:rPr>
                <w:b/>
                <w:bCs/>
              </w:rPr>
            </w:pPr>
            <w:r>
              <w:rPr>
                <w:b/>
                <w:bCs/>
              </w:rPr>
              <w:t>Usability</w:t>
            </w:r>
          </w:p>
        </w:tc>
        <w:tc>
          <w:tcPr>
            <w:tcW w:w="930" w:type="dxa"/>
            <w:tcMar>
              <w:top w:w="100" w:type="dxa"/>
              <w:left w:w="100" w:type="dxa"/>
              <w:bottom w:w="100" w:type="dxa"/>
              <w:right w:w="100" w:type="dxa"/>
            </w:tcMar>
          </w:tcPr>
          <w:p w14:paraId="746D68AD" w14:textId="77777777" w:rsidR="00357656" w:rsidRDefault="007D0114" w:rsidP="00F01B50">
            <w:pPr>
              <w:widowControl w:val="0"/>
              <w:pBdr>
                <w:top w:val="nil"/>
                <w:left w:val="nil"/>
                <w:bottom w:val="nil"/>
                <w:right w:val="nil"/>
                <w:between w:val="nil"/>
              </w:pBdr>
              <w:spacing w:before="0" w:line="240" w:lineRule="auto"/>
              <w:ind w:left="720" w:hanging="720"/>
              <w:jc w:val="center"/>
              <w:rPr>
                <w:b/>
                <w:bCs/>
              </w:rPr>
            </w:pPr>
            <w:r>
              <w:rPr>
                <w:b/>
                <w:bCs/>
              </w:rPr>
              <w:t>5</w:t>
            </w:r>
          </w:p>
        </w:tc>
        <w:tc>
          <w:tcPr>
            <w:tcW w:w="900" w:type="dxa"/>
            <w:tcMar>
              <w:top w:w="100" w:type="dxa"/>
              <w:left w:w="100" w:type="dxa"/>
              <w:bottom w:w="100" w:type="dxa"/>
              <w:right w:w="100" w:type="dxa"/>
            </w:tcMar>
          </w:tcPr>
          <w:p w14:paraId="2455A4CB" w14:textId="77777777" w:rsidR="00357656" w:rsidRDefault="007D0114" w:rsidP="00F01B50">
            <w:pPr>
              <w:widowControl w:val="0"/>
              <w:pBdr>
                <w:top w:val="nil"/>
                <w:left w:val="nil"/>
                <w:bottom w:val="nil"/>
                <w:right w:val="nil"/>
                <w:between w:val="nil"/>
              </w:pBdr>
              <w:spacing w:before="0" w:line="240" w:lineRule="auto"/>
              <w:ind w:left="720" w:hanging="720"/>
              <w:jc w:val="center"/>
              <w:rPr>
                <w:b/>
                <w:bCs/>
              </w:rPr>
            </w:pPr>
            <w:r>
              <w:rPr>
                <w:b/>
                <w:bCs/>
              </w:rPr>
              <w:t>4</w:t>
            </w:r>
          </w:p>
        </w:tc>
        <w:tc>
          <w:tcPr>
            <w:tcW w:w="885" w:type="dxa"/>
            <w:tcMar>
              <w:top w:w="100" w:type="dxa"/>
              <w:left w:w="100" w:type="dxa"/>
              <w:bottom w:w="100" w:type="dxa"/>
              <w:right w:w="100" w:type="dxa"/>
            </w:tcMar>
          </w:tcPr>
          <w:p w14:paraId="049FC19D" w14:textId="77777777" w:rsidR="00357656" w:rsidRDefault="007D0114" w:rsidP="00F01B50">
            <w:pPr>
              <w:widowControl w:val="0"/>
              <w:pBdr>
                <w:top w:val="nil"/>
                <w:left w:val="nil"/>
                <w:bottom w:val="nil"/>
                <w:right w:val="nil"/>
                <w:between w:val="nil"/>
              </w:pBdr>
              <w:spacing w:before="0" w:line="240" w:lineRule="auto"/>
              <w:ind w:left="720" w:hanging="720"/>
              <w:jc w:val="center"/>
              <w:rPr>
                <w:b/>
                <w:bCs/>
              </w:rPr>
            </w:pPr>
            <w:r>
              <w:rPr>
                <w:b/>
                <w:bCs/>
              </w:rPr>
              <w:t>3</w:t>
            </w:r>
          </w:p>
        </w:tc>
        <w:tc>
          <w:tcPr>
            <w:tcW w:w="750" w:type="dxa"/>
            <w:tcMar>
              <w:top w:w="100" w:type="dxa"/>
              <w:left w:w="100" w:type="dxa"/>
              <w:bottom w:w="100" w:type="dxa"/>
              <w:right w:w="100" w:type="dxa"/>
            </w:tcMar>
          </w:tcPr>
          <w:p w14:paraId="7FD34A8B" w14:textId="77777777" w:rsidR="00357656" w:rsidRDefault="007D0114" w:rsidP="00F01B50">
            <w:pPr>
              <w:widowControl w:val="0"/>
              <w:pBdr>
                <w:top w:val="nil"/>
                <w:left w:val="nil"/>
                <w:bottom w:val="nil"/>
                <w:right w:val="nil"/>
                <w:between w:val="nil"/>
              </w:pBdr>
              <w:spacing w:before="0" w:line="240" w:lineRule="auto"/>
              <w:ind w:left="720" w:hanging="720"/>
              <w:jc w:val="center"/>
              <w:rPr>
                <w:b/>
                <w:bCs/>
              </w:rPr>
            </w:pPr>
            <w:r>
              <w:rPr>
                <w:b/>
                <w:bCs/>
              </w:rPr>
              <w:t>2</w:t>
            </w:r>
          </w:p>
        </w:tc>
        <w:tc>
          <w:tcPr>
            <w:tcW w:w="660" w:type="dxa"/>
            <w:tcMar>
              <w:top w:w="100" w:type="dxa"/>
              <w:left w:w="100" w:type="dxa"/>
              <w:bottom w:w="100" w:type="dxa"/>
              <w:right w:w="100" w:type="dxa"/>
            </w:tcMar>
          </w:tcPr>
          <w:p w14:paraId="67DFC4A2" w14:textId="77777777" w:rsidR="00357656" w:rsidRDefault="007D0114" w:rsidP="00F01B50">
            <w:pPr>
              <w:widowControl w:val="0"/>
              <w:pBdr>
                <w:top w:val="nil"/>
                <w:left w:val="nil"/>
                <w:bottom w:val="nil"/>
                <w:right w:val="nil"/>
                <w:between w:val="nil"/>
              </w:pBdr>
              <w:spacing w:before="0" w:line="240" w:lineRule="auto"/>
              <w:ind w:left="720" w:hanging="720"/>
              <w:jc w:val="center"/>
              <w:rPr>
                <w:b/>
                <w:bCs/>
              </w:rPr>
            </w:pPr>
            <w:r>
              <w:rPr>
                <w:b/>
                <w:bCs/>
              </w:rPr>
              <w:t>1</w:t>
            </w:r>
          </w:p>
        </w:tc>
      </w:tr>
      <w:tr w:rsidR="00357656" w14:paraId="3D9A7DE4" w14:textId="77777777">
        <w:tc>
          <w:tcPr>
            <w:tcW w:w="4515" w:type="dxa"/>
            <w:tcMar>
              <w:top w:w="100" w:type="dxa"/>
              <w:left w:w="100" w:type="dxa"/>
              <w:bottom w:w="100" w:type="dxa"/>
              <w:right w:w="100" w:type="dxa"/>
            </w:tcMar>
          </w:tcPr>
          <w:p w14:paraId="7C15F5F3" w14:textId="77777777" w:rsidR="00357656" w:rsidRDefault="007D0114" w:rsidP="00F01B50">
            <w:pPr>
              <w:widowControl w:val="0"/>
              <w:pBdr>
                <w:top w:val="nil"/>
                <w:left w:val="nil"/>
                <w:bottom w:val="nil"/>
                <w:right w:val="nil"/>
                <w:between w:val="nil"/>
              </w:pBdr>
              <w:spacing w:before="0" w:line="240" w:lineRule="auto"/>
              <w:ind w:left="720" w:hanging="720"/>
              <w:jc w:val="center"/>
            </w:pPr>
            <w:r>
              <w:t>I would consider using this system frequently in my traffic monitoring tasks.</w:t>
            </w:r>
          </w:p>
        </w:tc>
        <w:tc>
          <w:tcPr>
            <w:tcW w:w="930" w:type="dxa"/>
            <w:tcMar>
              <w:top w:w="100" w:type="dxa"/>
              <w:left w:w="100" w:type="dxa"/>
              <w:bottom w:w="100" w:type="dxa"/>
              <w:right w:w="100" w:type="dxa"/>
            </w:tcMar>
          </w:tcPr>
          <w:p w14:paraId="718954B3"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900" w:type="dxa"/>
            <w:tcMar>
              <w:top w:w="100" w:type="dxa"/>
              <w:left w:w="100" w:type="dxa"/>
              <w:bottom w:w="100" w:type="dxa"/>
              <w:right w:w="100" w:type="dxa"/>
            </w:tcMar>
          </w:tcPr>
          <w:p w14:paraId="3C8346BF"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885" w:type="dxa"/>
            <w:tcMar>
              <w:top w:w="100" w:type="dxa"/>
              <w:left w:w="100" w:type="dxa"/>
              <w:bottom w:w="100" w:type="dxa"/>
              <w:right w:w="100" w:type="dxa"/>
            </w:tcMar>
          </w:tcPr>
          <w:p w14:paraId="133DE0A3"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750" w:type="dxa"/>
            <w:tcMar>
              <w:top w:w="100" w:type="dxa"/>
              <w:left w:w="100" w:type="dxa"/>
              <w:bottom w:w="100" w:type="dxa"/>
              <w:right w:w="100" w:type="dxa"/>
            </w:tcMar>
          </w:tcPr>
          <w:p w14:paraId="47DF791F"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660" w:type="dxa"/>
            <w:tcMar>
              <w:top w:w="100" w:type="dxa"/>
              <w:left w:w="100" w:type="dxa"/>
              <w:bottom w:w="100" w:type="dxa"/>
              <w:right w:w="100" w:type="dxa"/>
            </w:tcMar>
          </w:tcPr>
          <w:p w14:paraId="63368508"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r>
      <w:tr w:rsidR="00357656" w14:paraId="578E45D2" w14:textId="77777777">
        <w:tc>
          <w:tcPr>
            <w:tcW w:w="4515" w:type="dxa"/>
            <w:tcMar>
              <w:top w:w="100" w:type="dxa"/>
              <w:left w:w="100" w:type="dxa"/>
              <w:bottom w:w="100" w:type="dxa"/>
              <w:right w:w="100" w:type="dxa"/>
            </w:tcMar>
          </w:tcPr>
          <w:p w14:paraId="6ADC6293" w14:textId="77777777" w:rsidR="00357656" w:rsidRDefault="007D0114" w:rsidP="00F01B50">
            <w:pPr>
              <w:widowControl w:val="0"/>
              <w:pBdr>
                <w:top w:val="nil"/>
                <w:left w:val="nil"/>
                <w:bottom w:val="nil"/>
                <w:right w:val="nil"/>
                <w:between w:val="nil"/>
              </w:pBdr>
              <w:spacing w:before="0" w:line="240" w:lineRule="auto"/>
              <w:ind w:left="720" w:hanging="720"/>
              <w:jc w:val="center"/>
            </w:pPr>
            <w:r>
              <w:t>The system’s functions are well-integrated and easy to navigate.</w:t>
            </w:r>
          </w:p>
        </w:tc>
        <w:tc>
          <w:tcPr>
            <w:tcW w:w="930" w:type="dxa"/>
            <w:tcMar>
              <w:top w:w="100" w:type="dxa"/>
              <w:left w:w="100" w:type="dxa"/>
              <w:bottom w:w="100" w:type="dxa"/>
              <w:right w:w="100" w:type="dxa"/>
            </w:tcMar>
          </w:tcPr>
          <w:p w14:paraId="23BE9DEF"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900" w:type="dxa"/>
            <w:tcMar>
              <w:top w:w="100" w:type="dxa"/>
              <w:left w:w="100" w:type="dxa"/>
              <w:bottom w:w="100" w:type="dxa"/>
              <w:right w:w="100" w:type="dxa"/>
            </w:tcMar>
          </w:tcPr>
          <w:p w14:paraId="62BDAF77"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885" w:type="dxa"/>
            <w:tcMar>
              <w:top w:w="100" w:type="dxa"/>
              <w:left w:w="100" w:type="dxa"/>
              <w:bottom w:w="100" w:type="dxa"/>
              <w:right w:w="100" w:type="dxa"/>
            </w:tcMar>
          </w:tcPr>
          <w:p w14:paraId="220159AD"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750" w:type="dxa"/>
            <w:tcMar>
              <w:top w:w="100" w:type="dxa"/>
              <w:left w:w="100" w:type="dxa"/>
              <w:bottom w:w="100" w:type="dxa"/>
              <w:right w:w="100" w:type="dxa"/>
            </w:tcMar>
          </w:tcPr>
          <w:p w14:paraId="28D9F57A"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660" w:type="dxa"/>
            <w:tcMar>
              <w:top w:w="100" w:type="dxa"/>
              <w:left w:w="100" w:type="dxa"/>
              <w:bottom w:w="100" w:type="dxa"/>
              <w:right w:w="100" w:type="dxa"/>
            </w:tcMar>
          </w:tcPr>
          <w:p w14:paraId="4CAB0291"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r>
      <w:tr w:rsidR="00357656" w14:paraId="55BCFF27" w14:textId="77777777">
        <w:tc>
          <w:tcPr>
            <w:tcW w:w="4515" w:type="dxa"/>
            <w:tcMar>
              <w:top w:w="100" w:type="dxa"/>
              <w:left w:w="100" w:type="dxa"/>
              <w:bottom w:w="100" w:type="dxa"/>
              <w:right w:w="100" w:type="dxa"/>
            </w:tcMar>
          </w:tcPr>
          <w:p w14:paraId="08197EA1" w14:textId="77777777" w:rsidR="00357656" w:rsidRDefault="007D0114" w:rsidP="00F01B50">
            <w:pPr>
              <w:widowControl w:val="0"/>
              <w:pBdr>
                <w:top w:val="nil"/>
                <w:left w:val="nil"/>
                <w:bottom w:val="nil"/>
                <w:right w:val="nil"/>
                <w:between w:val="nil"/>
              </w:pBdr>
              <w:spacing w:before="0" w:line="240" w:lineRule="auto"/>
              <w:ind w:left="720" w:hanging="720"/>
              <w:jc w:val="center"/>
            </w:pPr>
            <w:r>
              <w:t>I feel confident navigating and using the system interface.</w:t>
            </w:r>
          </w:p>
        </w:tc>
        <w:tc>
          <w:tcPr>
            <w:tcW w:w="930" w:type="dxa"/>
            <w:tcMar>
              <w:top w:w="100" w:type="dxa"/>
              <w:left w:w="100" w:type="dxa"/>
              <w:bottom w:w="100" w:type="dxa"/>
              <w:right w:w="100" w:type="dxa"/>
            </w:tcMar>
          </w:tcPr>
          <w:p w14:paraId="551BAB32"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900" w:type="dxa"/>
            <w:tcMar>
              <w:top w:w="100" w:type="dxa"/>
              <w:left w:w="100" w:type="dxa"/>
              <w:bottom w:w="100" w:type="dxa"/>
              <w:right w:w="100" w:type="dxa"/>
            </w:tcMar>
          </w:tcPr>
          <w:p w14:paraId="21838CA9"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885" w:type="dxa"/>
            <w:tcMar>
              <w:top w:w="100" w:type="dxa"/>
              <w:left w:w="100" w:type="dxa"/>
              <w:bottom w:w="100" w:type="dxa"/>
              <w:right w:w="100" w:type="dxa"/>
            </w:tcMar>
          </w:tcPr>
          <w:p w14:paraId="4EB7EDA9"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750" w:type="dxa"/>
            <w:tcMar>
              <w:top w:w="100" w:type="dxa"/>
              <w:left w:w="100" w:type="dxa"/>
              <w:bottom w:w="100" w:type="dxa"/>
              <w:right w:w="100" w:type="dxa"/>
            </w:tcMar>
          </w:tcPr>
          <w:p w14:paraId="01254411"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660" w:type="dxa"/>
            <w:tcMar>
              <w:top w:w="100" w:type="dxa"/>
              <w:left w:w="100" w:type="dxa"/>
              <w:bottom w:w="100" w:type="dxa"/>
              <w:right w:w="100" w:type="dxa"/>
            </w:tcMar>
          </w:tcPr>
          <w:p w14:paraId="0DB0E139"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r>
      <w:tr w:rsidR="00357656" w14:paraId="4DD76F59" w14:textId="77777777">
        <w:tc>
          <w:tcPr>
            <w:tcW w:w="4515" w:type="dxa"/>
            <w:tcMar>
              <w:top w:w="100" w:type="dxa"/>
              <w:left w:w="100" w:type="dxa"/>
              <w:bottom w:w="100" w:type="dxa"/>
              <w:right w:w="100" w:type="dxa"/>
            </w:tcMar>
          </w:tcPr>
          <w:p w14:paraId="4E957065" w14:textId="77777777" w:rsidR="00357656" w:rsidRDefault="007D0114" w:rsidP="00F01B50">
            <w:pPr>
              <w:widowControl w:val="0"/>
              <w:pBdr>
                <w:top w:val="nil"/>
                <w:left w:val="nil"/>
                <w:bottom w:val="nil"/>
                <w:right w:val="nil"/>
                <w:between w:val="nil"/>
              </w:pBdr>
              <w:spacing w:before="0" w:line="240" w:lineRule="auto"/>
              <w:ind w:left="720" w:hanging="720"/>
              <w:jc w:val="center"/>
            </w:pPr>
            <w:r>
              <w:t>Users would be able to learn how to operate the system quickly.</w:t>
            </w:r>
          </w:p>
        </w:tc>
        <w:tc>
          <w:tcPr>
            <w:tcW w:w="930" w:type="dxa"/>
            <w:tcMar>
              <w:top w:w="100" w:type="dxa"/>
              <w:left w:w="100" w:type="dxa"/>
              <w:bottom w:w="100" w:type="dxa"/>
              <w:right w:w="100" w:type="dxa"/>
            </w:tcMar>
          </w:tcPr>
          <w:p w14:paraId="5605A02B"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900" w:type="dxa"/>
            <w:tcMar>
              <w:top w:w="100" w:type="dxa"/>
              <w:left w:w="100" w:type="dxa"/>
              <w:bottom w:w="100" w:type="dxa"/>
              <w:right w:w="100" w:type="dxa"/>
            </w:tcMar>
          </w:tcPr>
          <w:p w14:paraId="30DE646B"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885" w:type="dxa"/>
            <w:tcMar>
              <w:top w:w="100" w:type="dxa"/>
              <w:left w:w="100" w:type="dxa"/>
              <w:bottom w:w="100" w:type="dxa"/>
              <w:right w:w="100" w:type="dxa"/>
            </w:tcMar>
          </w:tcPr>
          <w:p w14:paraId="5EBF2BB2"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750" w:type="dxa"/>
            <w:tcMar>
              <w:top w:w="100" w:type="dxa"/>
              <w:left w:w="100" w:type="dxa"/>
              <w:bottom w:w="100" w:type="dxa"/>
              <w:right w:w="100" w:type="dxa"/>
            </w:tcMar>
          </w:tcPr>
          <w:p w14:paraId="66FC28CC"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660" w:type="dxa"/>
            <w:tcMar>
              <w:top w:w="100" w:type="dxa"/>
              <w:left w:w="100" w:type="dxa"/>
              <w:bottom w:w="100" w:type="dxa"/>
              <w:right w:w="100" w:type="dxa"/>
            </w:tcMar>
          </w:tcPr>
          <w:p w14:paraId="72B611D8"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r>
      <w:tr w:rsidR="00357656" w14:paraId="7BC17915" w14:textId="77777777">
        <w:tc>
          <w:tcPr>
            <w:tcW w:w="4515" w:type="dxa"/>
            <w:tcMar>
              <w:top w:w="100" w:type="dxa"/>
              <w:left w:w="100" w:type="dxa"/>
              <w:bottom w:w="100" w:type="dxa"/>
              <w:right w:w="100" w:type="dxa"/>
            </w:tcMar>
          </w:tcPr>
          <w:p w14:paraId="5CD7881D" w14:textId="77777777" w:rsidR="00357656" w:rsidRDefault="007D0114" w:rsidP="00F01B50">
            <w:pPr>
              <w:widowControl w:val="0"/>
              <w:pBdr>
                <w:top w:val="nil"/>
                <w:left w:val="nil"/>
                <w:bottom w:val="nil"/>
                <w:right w:val="nil"/>
                <w:between w:val="nil"/>
              </w:pBdr>
              <w:spacing w:before="0" w:line="240" w:lineRule="auto"/>
              <w:ind w:left="720" w:hanging="720"/>
              <w:jc w:val="center"/>
            </w:pPr>
            <w:r>
              <w:t>The system appears unnecessarily complex in certain areas.</w:t>
            </w:r>
          </w:p>
        </w:tc>
        <w:tc>
          <w:tcPr>
            <w:tcW w:w="930" w:type="dxa"/>
            <w:tcMar>
              <w:top w:w="100" w:type="dxa"/>
              <w:left w:w="100" w:type="dxa"/>
              <w:bottom w:w="100" w:type="dxa"/>
              <w:right w:w="100" w:type="dxa"/>
            </w:tcMar>
          </w:tcPr>
          <w:p w14:paraId="538DB81F"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900" w:type="dxa"/>
            <w:tcMar>
              <w:top w:w="100" w:type="dxa"/>
              <w:left w:w="100" w:type="dxa"/>
              <w:bottom w:w="100" w:type="dxa"/>
              <w:right w:w="100" w:type="dxa"/>
            </w:tcMar>
          </w:tcPr>
          <w:p w14:paraId="7EDD5333"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885" w:type="dxa"/>
            <w:tcMar>
              <w:top w:w="100" w:type="dxa"/>
              <w:left w:w="100" w:type="dxa"/>
              <w:bottom w:w="100" w:type="dxa"/>
              <w:right w:w="100" w:type="dxa"/>
            </w:tcMar>
          </w:tcPr>
          <w:p w14:paraId="0BCDD8D8"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750" w:type="dxa"/>
            <w:tcMar>
              <w:top w:w="100" w:type="dxa"/>
              <w:left w:w="100" w:type="dxa"/>
              <w:bottom w:w="100" w:type="dxa"/>
              <w:right w:w="100" w:type="dxa"/>
            </w:tcMar>
          </w:tcPr>
          <w:p w14:paraId="7304A01F"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tc>
        <w:tc>
          <w:tcPr>
            <w:tcW w:w="660" w:type="dxa"/>
            <w:tcMar>
              <w:top w:w="100" w:type="dxa"/>
              <w:left w:w="100" w:type="dxa"/>
              <w:bottom w:w="100" w:type="dxa"/>
              <w:right w:w="100" w:type="dxa"/>
            </w:tcMar>
          </w:tcPr>
          <w:p w14:paraId="137FB44F" w14:textId="77777777" w:rsidR="00357656" w:rsidRDefault="00357656" w:rsidP="00F01B50">
            <w:pPr>
              <w:widowControl w:val="0"/>
              <w:pBdr>
                <w:top w:val="nil"/>
                <w:left w:val="nil"/>
                <w:bottom w:val="nil"/>
                <w:right w:val="nil"/>
                <w:between w:val="nil"/>
              </w:pBdr>
              <w:spacing w:before="0" w:line="240" w:lineRule="auto"/>
              <w:ind w:left="720" w:hanging="720"/>
              <w:jc w:val="center"/>
              <w:rPr>
                <w:b/>
                <w:bCs/>
              </w:rPr>
            </w:pPr>
          </w:p>
          <w:p w14:paraId="2534F5AB" w14:textId="77777777" w:rsidR="00357656" w:rsidRDefault="00357656" w:rsidP="00F01B50">
            <w:pPr>
              <w:widowControl w:val="0"/>
              <w:pBdr>
                <w:top w:val="nil"/>
                <w:left w:val="nil"/>
                <w:bottom w:val="nil"/>
                <w:right w:val="nil"/>
                <w:between w:val="nil"/>
              </w:pBdr>
              <w:spacing w:before="0" w:line="240" w:lineRule="auto"/>
              <w:ind w:left="720" w:hanging="720"/>
              <w:jc w:val="left"/>
              <w:rPr>
                <w:b/>
                <w:bCs/>
              </w:rPr>
            </w:pPr>
          </w:p>
        </w:tc>
      </w:tr>
    </w:tbl>
    <w:p w14:paraId="484F2446" w14:textId="77777777" w:rsidR="00357656" w:rsidRDefault="00357656" w:rsidP="00F01B50">
      <w:pPr>
        <w:ind w:left="720" w:hanging="720"/>
        <w:rPr>
          <w:b/>
          <w:bCs/>
        </w:rPr>
      </w:pPr>
    </w:p>
    <w:tbl>
      <w:tblPr>
        <w:tblStyle w:val="af0"/>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930"/>
        <w:gridCol w:w="900"/>
        <w:gridCol w:w="885"/>
        <w:gridCol w:w="750"/>
        <w:gridCol w:w="660"/>
      </w:tblGrid>
      <w:tr w:rsidR="00357656" w14:paraId="294D56EF" w14:textId="77777777">
        <w:tc>
          <w:tcPr>
            <w:tcW w:w="4515" w:type="dxa"/>
            <w:tcMar>
              <w:top w:w="100" w:type="dxa"/>
              <w:left w:w="100" w:type="dxa"/>
              <w:bottom w:w="100" w:type="dxa"/>
              <w:right w:w="100" w:type="dxa"/>
            </w:tcMar>
          </w:tcPr>
          <w:p w14:paraId="1F2F5ED5" w14:textId="77777777" w:rsidR="00357656" w:rsidRDefault="007D0114" w:rsidP="00F01B50">
            <w:pPr>
              <w:widowControl w:val="0"/>
              <w:spacing w:before="0" w:line="240" w:lineRule="auto"/>
              <w:ind w:left="720" w:hanging="720"/>
              <w:jc w:val="center"/>
              <w:rPr>
                <w:b/>
                <w:bCs/>
              </w:rPr>
            </w:pPr>
            <w:r>
              <w:rPr>
                <w:b/>
                <w:bCs/>
              </w:rPr>
              <w:t>Reliability</w:t>
            </w:r>
          </w:p>
        </w:tc>
        <w:tc>
          <w:tcPr>
            <w:tcW w:w="930" w:type="dxa"/>
            <w:tcMar>
              <w:top w:w="100" w:type="dxa"/>
              <w:left w:w="100" w:type="dxa"/>
              <w:bottom w:w="100" w:type="dxa"/>
              <w:right w:w="100" w:type="dxa"/>
            </w:tcMar>
          </w:tcPr>
          <w:p w14:paraId="7755DD34" w14:textId="77777777" w:rsidR="00357656" w:rsidRDefault="007D0114" w:rsidP="00F01B50">
            <w:pPr>
              <w:widowControl w:val="0"/>
              <w:spacing w:before="0" w:line="240" w:lineRule="auto"/>
              <w:ind w:left="720" w:hanging="720"/>
              <w:jc w:val="center"/>
              <w:rPr>
                <w:b/>
                <w:bCs/>
              </w:rPr>
            </w:pPr>
            <w:r>
              <w:rPr>
                <w:b/>
                <w:bCs/>
              </w:rPr>
              <w:t>5</w:t>
            </w:r>
          </w:p>
        </w:tc>
        <w:tc>
          <w:tcPr>
            <w:tcW w:w="900" w:type="dxa"/>
            <w:tcMar>
              <w:top w:w="100" w:type="dxa"/>
              <w:left w:w="100" w:type="dxa"/>
              <w:bottom w:w="100" w:type="dxa"/>
              <w:right w:w="100" w:type="dxa"/>
            </w:tcMar>
          </w:tcPr>
          <w:p w14:paraId="34140D33" w14:textId="77777777" w:rsidR="00357656" w:rsidRDefault="007D0114" w:rsidP="00F01B50">
            <w:pPr>
              <w:widowControl w:val="0"/>
              <w:spacing w:before="0" w:line="240" w:lineRule="auto"/>
              <w:ind w:left="720" w:hanging="720"/>
              <w:jc w:val="center"/>
              <w:rPr>
                <w:b/>
                <w:bCs/>
              </w:rPr>
            </w:pPr>
            <w:r>
              <w:rPr>
                <w:b/>
                <w:bCs/>
              </w:rPr>
              <w:t>4</w:t>
            </w:r>
          </w:p>
        </w:tc>
        <w:tc>
          <w:tcPr>
            <w:tcW w:w="885" w:type="dxa"/>
            <w:tcMar>
              <w:top w:w="100" w:type="dxa"/>
              <w:left w:w="100" w:type="dxa"/>
              <w:bottom w:w="100" w:type="dxa"/>
              <w:right w:w="100" w:type="dxa"/>
            </w:tcMar>
          </w:tcPr>
          <w:p w14:paraId="004B3A5E" w14:textId="77777777" w:rsidR="00357656" w:rsidRDefault="007D0114" w:rsidP="00F01B50">
            <w:pPr>
              <w:widowControl w:val="0"/>
              <w:spacing w:before="0" w:line="240" w:lineRule="auto"/>
              <w:ind w:left="720" w:hanging="720"/>
              <w:jc w:val="center"/>
              <w:rPr>
                <w:b/>
                <w:bCs/>
              </w:rPr>
            </w:pPr>
            <w:r>
              <w:rPr>
                <w:b/>
                <w:bCs/>
              </w:rPr>
              <w:t>3</w:t>
            </w:r>
          </w:p>
        </w:tc>
        <w:tc>
          <w:tcPr>
            <w:tcW w:w="750" w:type="dxa"/>
            <w:tcMar>
              <w:top w:w="100" w:type="dxa"/>
              <w:left w:w="100" w:type="dxa"/>
              <w:bottom w:w="100" w:type="dxa"/>
              <w:right w:w="100" w:type="dxa"/>
            </w:tcMar>
          </w:tcPr>
          <w:p w14:paraId="610ADDA5" w14:textId="77777777" w:rsidR="00357656" w:rsidRDefault="007D0114" w:rsidP="00F01B50">
            <w:pPr>
              <w:widowControl w:val="0"/>
              <w:spacing w:before="0" w:line="240" w:lineRule="auto"/>
              <w:ind w:left="720" w:hanging="720"/>
              <w:jc w:val="center"/>
              <w:rPr>
                <w:b/>
                <w:bCs/>
              </w:rPr>
            </w:pPr>
            <w:r>
              <w:rPr>
                <w:b/>
                <w:bCs/>
              </w:rPr>
              <w:t>2</w:t>
            </w:r>
          </w:p>
        </w:tc>
        <w:tc>
          <w:tcPr>
            <w:tcW w:w="660" w:type="dxa"/>
            <w:tcMar>
              <w:top w:w="100" w:type="dxa"/>
              <w:left w:w="100" w:type="dxa"/>
              <w:bottom w:w="100" w:type="dxa"/>
              <w:right w:w="100" w:type="dxa"/>
            </w:tcMar>
          </w:tcPr>
          <w:p w14:paraId="78E5F74E" w14:textId="77777777" w:rsidR="00357656" w:rsidRDefault="007D0114" w:rsidP="00F01B50">
            <w:pPr>
              <w:widowControl w:val="0"/>
              <w:spacing w:before="0" w:line="240" w:lineRule="auto"/>
              <w:ind w:left="720" w:hanging="720"/>
              <w:jc w:val="center"/>
              <w:rPr>
                <w:b/>
                <w:bCs/>
              </w:rPr>
            </w:pPr>
            <w:r>
              <w:rPr>
                <w:b/>
                <w:bCs/>
              </w:rPr>
              <w:t>1</w:t>
            </w:r>
          </w:p>
        </w:tc>
      </w:tr>
      <w:tr w:rsidR="00357656" w14:paraId="5EA2D3DF" w14:textId="77777777">
        <w:tc>
          <w:tcPr>
            <w:tcW w:w="4515" w:type="dxa"/>
            <w:tcMar>
              <w:top w:w="100" w:type="dxa"/>
              <w:left w:w="100" w:type="dxa"/>
              <w:bottom w:w="100" w:type="dxa"/>
              <w:right w:w="100" w:type="dxa"/>
            </w:tcMar>
          </w:tcPr>
          <w:p w14:paraId="170CE25F" w14:textId="77777777" w:rsidR="00357656" w:rsidRDefault="007D0114" w:rsidP="00F01B50">
            <w:pPr>
              <w:widowControl w:val="0"/>
              <w:spacing w:before="0" w:line="240" w:lineRule="auto"/>
              <w:ind w:left="720" w:hanging="720"/>
              <w:jc w:val="center"/>
            </w:pPr>
            <w:r>
              <w:t>The system operates reliably under normal and peak traffic conditions.</w:t>
            </w:r>
          </w:p>
        </w:tc>
        <w:tc>
          <w:tcPr>
            <w:tcW w:w="930" w:type="dxa"/>
            <w:tcMar>
              <w:top w:w="100" w:type="dxa"/>
              <w:left w:w="100" w:type="dxa"/>
              <w:bottom w:w="100" w:type="dxa"/>
              <w:right w:w="100" w:type="dxa"/>
            </w:tcMar>
          </w:tcPr>
          <w:p w14:paraId="64551E4B"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3077FD89"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064645E4"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50F3FC7E"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3B2A3E3F" w14:textId="77777777" w:rsidR="00357656" w:rsidRDefault="00357656" w:rsidP="00F01B50">
            <w:pPr>
              <w:widowControl w:val="0"/>
              <w:spacing w:before="0" w:line="240" w:lineRule="auto"/>
              <w:ind w:left="720" w:hanging="720"/>
              <w:jc w:val="center"/>
              <w:rPr>
                <w:b/>
                <w:bCs/>
              </w:rPr>
            </w:pPr>
          </w:p>
        </w:tc>
      </w:tr>
      <w:tr w:rsidR="00357656" w14:paraId="5347116F" w14:textId="77777777">
        <w:tc>
          <w:tcPr>
            <w:tcW w:w="4515" w:type="dxa"/>
            <w:tcMar>
              <w:top w:w="100" w:type="dxa"/>
              <w:left w:w="100" w:type="dxa"/>
              <w:bottom w:w="100" w:type="dxa"/>
              <w:right w:w="100" w:type="dxa"/>
            </w:tcMar>
          </w:tcPr>
          <w:p w14:paraId="27A6FBD0" w14:textId="77777777" w:rsidR="00357656" w:rsidRDefault="007D0114" w:rsidP="00F01B50">
            <w:pPr>
              <w:widowControl w:val="0"/>
              <w:spacing w:before="0" w:line="240" w:lineRule="auto"/>
              <w:ind w:left="720" w:hanging="720"/>
              <w:jc w:val="center"/>
            </w:pPr>
            <w:r>
              <w:t>All system processes function without errors or interruptions.</w:t>
            </w:r>
          </w:p>
        </w:tc>
        <w:tc>
          <w:tcPr>
            <w:tcW w:w="930" w:type="dxa"/>
            <w:tcMar>
              <w:top w:w="100" w:type="dxa"/>
              <w:left w:w="100" w:type="dxa"/>
              <w:bottom w:w="100" w:type="dxa"/>
              <w:right w:w="100" w:type="dxa"/>
            </w:tcMar>
          </w:tcPr>
          <w:p w14:paraId="4C172052"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2E3FC7C0"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5FDEE20C"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0492C346"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0D5A10E6" w14:textId="77777777" w:rsidR="00357656" w:rsidRDefault="00357656" w:rsidP="00F01B50">
            <w:pPr>
              <w:widowControl w:val="0"/>
              <w:spacing w:before="0" w:line="240" w:lineRule="auto"/>
              <w:ind w:left="720" w:hanging="720"/>
              <w:jc w:val="center"/>
              <w:rPr>
                <w:b/>
                <w:bCs/>
              </w:rPr>
            </w:pPr>
          </w:p>
        </w:tc>
      </w:tr>
      <w:tr w:rsidR="00357656" w14:paraId="0D893513" w14:textId="77777777">
        <w:tc>
          <w:tcPr>
            <w:tcW w:w="4515" w:type="dxa"/>
            <w:tcMar>
              <w:top w:w="100" w:type="dxa"/>
              <w:left w:w="100" w:type="dxa"/>
              <w:bottom w:w="100" w:type="dxa"/>
              <w:right w:w="100" w:type="dxa"/>
            </w:tcMar>
          </w:tcPr>
          <w:p w14:paraId="6874ACE8" w14:textId="77777777" w:rsidR="00357656" w:rsidRDefault="007D0114" w:rsidP="00F01B50">
            <w:pPr>
              <w:widowControl w:val="0"/>
              <w:spacing w:before="0" w:line="240" w:lineRule="auto"/>
              <w:ind w:left="720" w:hanging="720"/>
              <w:jc w:val="center"/>
            </w:pPr>
            <w:r>
              <w:t>The system consistently generates accurate and dependable reports.</w:t>
            </w:r>
          </w:p>
        </w:tc>
        <w:tc>
          <w:tcPr>
            <w:tcW w:w="930" w:type="dxa"/>
            <w:tcMar>
              <w:top w:w="100" w:type="dxa"/>
              <w:left w:w="100" w:type="dxa"/>
              <w:bottom w:w="100" w:type="dxa"/>
              <w:right w:w="100" w:type="dxa"/>
            </w:tcMar>
          </w:tcPr>
          <w:p w14:paraId="5F1A3B76"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0C680F63"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0F230390"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4D4C6070"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061C7A37" w14:textId="77777777" w:rsidR="00357656" w:rsidRDefault="00357656" w:rsidP="00F01B50">
            <w:pPr>
              <w:widowControl w:val="0"/>
              <w:spacing w:before="0" w:line="240" w:lineRule="auto"/>
              <w:ind w:left="720" w:hanging="720"/>
              <w:jc w:val="center"/>
              <w:rPr>
                <w:b/>
                <w:bCs/>
              </w:rPr>
            </w:pPr>
          </w:p>
        </w:tc>
      </w:tr>
      <w:tr w:rsidR="00357656" w14:paraId="6C0889CE" w14:textId="77777777">
        <w:tc>
          <w:tcPr>
            <w:tcW w:w="4515" w:type="dxa"/>
            <w:tcMar>
              <w:top w:w="100" w:type="dxa"/>
              <w:left w:w="100" w:type="dxa"/>
              <w:bottom w:w="100" w:type="dxa"/>
              <w:right w:w="100" w:type="dxa"/>
            </w:tcMar>
          </w:tcPr>
          <w:p w14:paraId="63C5CA01" w14:textId="77777777" w:rsidR="00357656" w:rsidRDefault="007D0114" w:rsidP="00F01B50">
            <w:pPr>
              <w:widowControl w:val="0"/>
              <w:spacing w:before="0" w:line="240" w:lineRule="auto"/>
              <w:ind w:left="720" w:hanging="720"/>
              <w:jc w:val="center"/>
            </w:pPr>
            <w:r>
              <w:t>The system provides information consistently and without data loss.</w:t>
            </w:r>
          </w:p>
        </w:tc>
        <w:tc>
          <w:tcPr>
            <w:tcW w:w="930" w:type="dxa"/>
            <w:tcMar>
              <w:top w:w="100" w:type="dxa"/>
              <w:left w:w="100" w:type="dxa"/>
              <w:bottom w:w="100" w:type="dxa"/>
              <w:right w:w="100" w:type="dxa"/>
            </w:tcMar>
          </w:tcPr>
          <w:p w14:paraId="35E379BB"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72C1CDF4"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1006ED60"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74CD265B"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7D4570E2" w14:textId="77777777" w:rsidR="00357656" w:rsidRDefault="00357656" w:rsidP="00F01B50">
            <w:pPr>
              <w:widowControl w:val="0"/>
              <w:spacing w:before="0" w:line="240" w:lineRule="auto"/>
              <w:ind w:left="720" w:hanging="720"/>
              <w:jc w:val="center"/>
              <w:rPr>
                <w:b/>
                <w:bCs/>
              </w:rPr>
            </w:pPr>
          </w:p>
        </w:tc>
      </w:tr>
      <w:tr w:rsidR="00357656" w14:paraId="2B5C677B" w14:textId="77777777">
        <w:tc>
          <w:tcPr>
            <w:tcW w:w="4515" w:type="dxa"/>
            <w:tcMar>
              <w:top w:w="100" w:type="dxa"/>
              <w:left w:w="100" w:type="dxa"/>
              <w:bottom w:w="100" w:type="dxa"/>
              <w:right w:w="100" w:type="dxa"/>
            </w:tcMar>
          </w:tcPr>
          <w:p w14:paraId="1E9B9FD8" w14:textId="77777777" w:rsidR="00357656" w:rsidRDefault="007D0114" w:rsidP="00F01B50">
            <w:pPr>
              <w:widowControl w:val="0"/>
              <w:spacing w:before="0" w:line="240" w:lineRule="auto"/>
              <w:ind w:left="720" w:hanging="720"/>
              <w:jc w:val="center"/>
            </w:pPr>
            <w:r>
              <w:t xml:space="preserve">The system maintains performance under varying environmental conditions (rain, </w:t>
            </w:r>
            <w:r>
              <w:lastRenderedPageBreak/>
              <w:t>night-time, occlusion).</w:t>
            </w:r>
          </w:p>
        </w:tc>
        <w:tc>
          <w:tcPr>
            <w:tcW w:w="930" w:type="dxa"/>
            <w:tcMar>
              <w:top w:w="100" w:type="dxa"/>
              <w:left w:w="100" w:type="dxa"/>
              <w:bottom w:w="100" w:type="dxa"/>
              <w:right w:w="100" w:type="dxa"/>
            </w:tcMar>
          </w:tcPr>
          <w:p w14:paraId="534FEC9F" w14:textId="77777777" w:rsidR="00357656" w:rsidRDefault="00357656" w:rsidP="00F01B50">
            <w:pPr>
              <w:widowControl w:val="0"/>
              <w:spacing w:before="0" w:line="240" w:lineRule="auto"/>
              <w:ind w:left="720" w:hanging="720"/>
              <w:jc w:val="center"/>
              <w:rPr>
                <w:b/>
                <w:bCs/>
              </w:rPr>
            </w:pPr>
          </w:p>
        </w:tc>
        <w:tc>
          <w:tcPr>
            <w:tcW w:w="900" w:type="dxa"/>
            <w:tcMar>
              <w:top w:w="100" w:type="dxa"/>
              <w:left w:w="100" w:type="dxa"/>
              <w:bottom w:w="100" w:type="dxa"/>
              <w:right w:w="100" w:type="dxa"/>
            </w:tcMar>
          </w:tcPr>
          <w:p w14:paraId="3C3570B8" w14:textId="77777777" w:rsidR="00357656" w:rsidRDefault="00357656" w:rsidP="00F01B50">
            <w:pPr>
              <w:widowControl w:val="0"/>
              <w:spacing w:before="0" w:line="240" w:lineRule="auto"/>
              <w:ind w:left="720" w:hanging="720"/>
              <w:jc w:val="center"/>
              <w:rPr>
                <w:b/>
                <w:bCs/>
              </w:rPr>
            </w:pPr>
          </w:p>
        </w:tc>
        <w:tc>
          <w:tcPr>
            <w:tcW w:w="885" w:type="dxa"/>
            <w:tcMar>
              <w:top w:w="100" w:type="dxa"/>
              <w:left w:w="100" w:type="dxa"/>
              <w:bottom w:w="100" w:type="dxa"/>
              <w:right w:w="100" w:type="dxa"/>
            </w:tcMar>
          </w:tcPr>
          <w:p w14:paraId="69321E54" w14:textId="77777777" w:rsidR="00357656" w:rsidRDefault="00357656" w:rsidP="00F01B50">
            <w:pPr>
              <w:widowControl w:val="0"/>
              <w:spacing w:before="0" w:line="240" w:lineRule="auto"/>
              <w:ind w:left="720" w:hanging="720"/>
              <w:jc w:val="center"/>
              <w:rPr>
                <w:b/>
                <w:bCs/>
              </w:rPr>
            </w:pPr>
          </w:p>
        </w:tc>
        <w:tc>
          <w:tcPr>
            <w:tcW w:w="750" w:type="dxa"/>
            <w:tcMar>
              <w:top w:w="100" w:type="dxa"/>
              <w:left w:w="100" w:type="dxa"/>
              <w:bottom w:w="100" w:type="dxa"/>
              <w:right w:w="100" w:type="dxa"/>
            </w:tcMar>
          </w:tcPr>
          <w:p w14:paraId="42C27467" w14:textId="77777777" w:rsidR="00357656" w:rsidRDefault="00357656" w:rsidP="00F01B50">
            <w:pPr>
              <w:widowControl w:val="0"/>
              <w:spacing w:before="0" w:line="240" w:lineRule="auto"/>
              <w:ind w:left="720" w:hanging="720"/>
              <w:jc w:val="center"/>
              <w:rPr>
                <w:b/>
                <w:bCs/>
              </w:rPr>
            </w:pPr>
          </w:p>
        </w:tc>
        <w:tc>
          <w:tcPr>
            <w:tcW w:w="660" w:type="dxa"/>
            <w:tcMar>
              <w:top w:w="100" w:type="dxa"/>
              <w:left w:w="100" w:type="dxa"/>
              <w:bottom w:w="100" w:type="dxa"/>
              <w:right w:w="100" w:type="dxa"/>
            </w:tcMar>
          </w:tcPr>
          <w:p w14:paraId="38F85EDF" w14:textId="77777777" w:rsidR="00357656" w:rsidRDefault="00357656" w:rsidP="00F01B50">
            <w:pPr>
              <w:widowControl w:val="0"/>
              <w:spacing w:before="0" w:line="240" w:lineRule="auto"/>
              <w:ind w:left="720" w:hanging="720"/>
              <w:jc w:val="center"/>
              <w:rPr>
                <w:b/>
                <w:bCs/>
              </w:rPr>
            </w:pPr>
          </w:p>
        </w:tc>
      </w:tr>
    </w:tbl>
    <w:p w14:paraId="12FAA4B1" w14:textId="77777777" w:rsidR="00357656" w:rsidRDefault="00357656" w:rsidP="00F01B50">
      <w:pPr>
        <w:ind w:left="720" w:hanging="720"/>
      </w:pPr>
    </w:p>
    <w:p w14:paraId="348CC6F6" w14:textId="77777777" w:rsidR="00357656" w:rsidRDefault="00357656" w:rsidP="00F01B50">
      <w:pPr>
        <w:ind w:left="720" w:hanging="720"/>
      </w:pPr>
    </w:p>
    <w:p w14:paraId="17B988BC" w14:textId="77777777" w:rsidR="00357656" w:rsidRDefault="00357656" w:rsidP="00F01B50">
      <w:pPr>
        <w:ind w:left="720" w:hanging="720"/>
      </w:pPr>
    </w:p>
    <w:p w14:paraId="43BF6512" w14:textId="77777777" w:rsidR="00357656" w:rsidRDefault="007D0114" w:rsidP="00F01B50">
      <w:pPr>
        <w:ind w:left="720" w:hanging="720"/>
        <w:rPr>
          <w:b/>
          <w:bCs/>
        </w:rPr>
      </w:pPr>
      <w:r>
        <w:rPr>
          <w:b/>
          <w:bCs/>
        </w:rPr>
        <w:t>1. System Testing and Evaluation</w:t>
      </w:r>
    </w:p>
    <w:p w14:paraId="2095360A" w14:textId="77777777" w:rsidR="00357656" w:rsidRDefault="007D0114" w:rsidP="00F01B50">
      <w:pPr>
        <w:numPr>
          <w:ilvl w:val="0"/>
          <w:numId w:val="4"/>
        </w:numPr>
        <w:spacing w:line="360" w:lineRule="auto"/>
        <w:ind w:hanging="720"/>
      </w:pPr>
      <w:r>
        <w:rPr>
          <w:b/>
          <w:bCs/>
        </w:rPr>
        <w:t>Unit testing</w:t>
      </w:r>
      <w:r>
        <w:t xml:space="preserve"> will be performed for each software component (detection, tracking, backend, dashboard).</w:t>
      </w:r>
    </w:p>
    <w:p w14:paraId="1746D096" w14:textId="77777777" w:rsidR="00357656" w:rsidRDefault="007D0114" w:rsidP="00F01B50">
      <w:pPr>
        <w:numPr>
          <w:ilvl w:val="0"/>
          <w:numId w:val="4"/>
        </w:numPr>
        <w:spacing w:line="360" w:lineRule="auto"/>
        <w:ind w:hanging="720"/>
      </w:pPr>
      <w:r>
        <w:rPr>
          <w:b/>
          <w:bCs/>
        </w:rPr>
        <w:t>Integration testing</w:t>
      </w:r>
      <w:r>
        <w:t xml:space="preserve"> will ensure that the detection output, database operations, and dashboard visualization work seamlessly.</w:t>
      </w:r>
    </w:p>
    <w:p w14:paraId="12BCD1C1" w14:textId="77777777" w:rsidR="00357656" w:rsidRDefault="007D0114" w:rsidP="00F01B50">
      <w:pPr>
        <w:numPr>
          <w:ilvl w:val="0"/>
          <w:numId w:val="4"/>
        </w:numPr>
        <w:spacing w:line="360" w:lineRule="auto"/>
        <w:ind w:hanging="720"/>
      </w:pPr>
      <w:r>
        <w:rPr>
          <w:b/>
          <w:bCs/>
        </w:rPr>
        <w:t>Field testing</w:t>
      </w:r>
      <w:r>
        <w:t xml:space="preserve"> will be conducted using actual CCTV footage from Malaybalay intersections to assess real-world performance.</w:t>
      </w:r>
    </w:p>
    <w:p w14:paraId="70C7829F" w14:textId="77777777" w:rsidR="00357656" w:rsidRDefault="007D0114" w:rsidP="00F01B50">
      <w:pPr>
        <w:numPr>
          <w:ilvl w:val="0"/>
          <w:numId w:val="4"/>
        </w:numPr>
        <w:spacing w:line="360" w:lineRule="auto"/>
        <w:ind w:hanging="720"/>
      </w:pPr>
      <w:r>
        <w:t>The system will be evaluated based on:</w:t>
      </w:r>
    </w:p>
    <w:p w14:paraId="30EAFFBB" w14:textId="77777777" w:rsidR="00357656" w:rsidRDefault="007D0114" w:rsidP="00F01B50">
      <w:pPr>
        <w:numPr>
          <w:ilvl w:val="1"/>
          <w:numId w:val="6"/>
        </w:numPr>
        <w:spacing w:line="360" w:lineRule="auto"/>
        <w:ind w:left="720" w:hanging="720"/>
      </w:pPr>
      <w:r>
        <w:t>Detection Accuracy</w:t>
      </w:r>
    </w:p>
    <w:p w14:paraId="4261670D" w14:textId="77777777" w:rsidR="00357656" w:rsidRDefault="007D0114" w:rsidP="00F01B50">
      <w:pPr>
        <w:numPr>
          <w:ilvl w:val="1"/>
          <w:numId w:val="6"/>
        </w:numPr>
        <w:spacing w:line="360" w:lineRule="auto"/>
        <w:ind w:left="720" w:hanging="720"/>
      </w:pPr>
      <w:r>
        <w:t>Stop-Time Measurement Accuracy</w:t>
      </w:r>
    </w:p>
    <w:p w14:paraId="2DBB2774" w14:textId="77777777" w:rsidR="00357656" w:rsidRDefault="007D0114" w:rsidP="00F01B50">
      <w:pPr>
        <w:numPr>
          <w:ilvl w:val="1"/>
          <w:numId w:val="6"/>
        </w:numPr>
        <w:spacing w:line="360" w:lineRule="auto"/>
        <w:ind w:left="720" w:hanging="720"/>
      </w:pPr>
      <w:r>
        <w:t>Processing Speed (FPS / latency)</w:t>
      </w:r>
    </w:p>
    <w:p w14:paraId="7FE55CC9" w14:textId="77777777" w:rsidR="00357656" w:rsidRDefault="007D0114" w:rsidP="00F01B50">
      <w:pPr>
        <w:numPr>
          <w:ilvl w:val="1"/>
          <w:numId w:val="6"/>
        </w:numPr>
        <w:spacing w:line="360" w:lineRule="auto"/>
        <w:ind w:left="720" w:hanging="720"/>
      </w:pPr>
      <w:r>
        <w:t>Reliability under environmental variations (rain, night-time, occlusion)</w:t>
      </w:r>
    </w:p>
    <w:p w14:paraId="1D258E72" w14:textId="77777777" w:rsidR="00357656" w:rsidRDefault="007D0114" w:rsidP="00F01B50">
      <w:pPr>
        <w:numPr>
          <w:ilvl w:val="0"/>
          <w:numId w:val="4"/>
        </w:numPr>
        <w:spacing w:line="360" w:lineRule="auto"/>
        <w:ind w:hanging="720"/>
      </w:pPr>
      <w:r>
        <w:t>Feedback will be gathered from TMC officers regarding usability, clarity of alerts, and overall system effectiveness.</w:t>
      </w:r>
    </w:p>
    <w:p w14:paraId="44D675F8" w14:textId="77777777" w:rsidR="00357656" w:rsidRDefault="007D0114" w:rsidP="00F01B50">
      <w:pPr>
        <w:ind w:left="720" w:hanging="720"/>
      </w:pPr>
      <w:r>
        <w:t>2. Deployment and Documentation</w:t>
      </w:r>
    </w:p>
    <w:p w14:paraId="72787AAA" w14:textId="77777777" w:rsidR="00357656" w:rsidRDefault="007D0114" w:rsidP="00F01B50">
      <w:pPr>
        <w:numPr>
          <w:ilvl w:val="0"/>
          <w:numId w:val="4"/>
        </w:numPr>
        <w:pBdr>
          <w:top w:val="nil"/>
          <w:left w:val="nil"/>
          <w:bottom w:val="nil"/>
          <w:right w:val="nil"/>
          <w:between w:val="nil"/>
        </w:pBdr>
        <w:spacing w:after="200" w:line="276" w:lineRule="auto"/>
        <w:ind w:hanging="720"/>
        <w:rPr>
          <w:color w:val="000000"/>
        </w:rPr>
      </w:pPr>
      <w:r>
        <w:rPr>
          <w:rFonts w:ascii="Calibri" w:eastAsia="Calibri" w:hAnsi="Calibri" w:cs="Calibri"/>
          <w:color w:val="000000"/>
        </w:rPr>
        <w:lastRenderedPageBreak/>
        <w:t>The final AI model and dashboard will be deployed on the designated TMC workstation.</w:t>
      </w:r>
    </w:p>
    <w:p w14:paraId="1306C837" w14:textId="77777777" w:rsidR="00357656" w:rsidRDefault="007D0114" w:rsidP="00F01B50">
      <w:pPr>
        <w:numPr>
          <w:ilvl w:val="0"/>
          <w:numId w:val="7"/>
        </w:numPr>
        <w:pBdr>
          <w:top w:val="nil"/>
          <w:left w:val="nil"/>
          <w:bottom w:val="nil"/>
          <w:right w:val="nil"/>
          <w:between w:val="nil"/>
        </w:pBdr>
        <w:spacing w:after="200" w:line="276" w:lineRule="auto"/>
        <w:ind w:hanging="720"/>
        <w:rPr>
          <w:color w:val="000000"/>
        </w:rPr>
      </w:pPr>
      <w:r>
        <w:rPr>
          <w:rFonts w:ascii="Calibri" w:eastAsia="Calibri" w:hAnsi="Calibri" w:cs="Calibri"/>
          <w:color w:val="000000"/>
        </w:rPr>
        <w:t>User manuals and technical documentation will be created for:</w:t>
      </w:r>
    </w:p>
    <w:p w14:paraId="063BB496" w14:textId="77777777" w:rsidR="00357656" w:rsidRDefault="007D0114" w:rsidP="00F01B50">
      <w:pPr>
        <w:numPr>
          <w:ilvl w:val="0"/>
          <w:numId w:val="9"/>
        </w:numPr>
        <w:ind w:left="720" w:hanging="720"/>
      </w:pPr>
      <w:r>
        <w:t>system operation,</w:t>
      </w:r>
    </w:p>
    <w:p w14:paraId="3B8B805C" w14:textId="77777777" w:rsidR="00357656" w:rsidRDefault="007D0114" w:rsidP="00F01B50">
      <w:pPr>
        <w:numPr>
          <w:ilvl w:val="0"/>
          <w:numId w:val="9"/>
        </w:numPr>
        <w:ind w:left="720" w:hanging="720"/>
      </w:pPr>
      <w:r>
        <w:t>dashboard usage,</w:t>
      </w:r>
    </w:p>
    <w:p w14:paraId="71C82728" w14:textId="77777777" w:rsidR="00357656" w:rsidRDefault="007D0114" w:rsidP="00F01B50">
      <w:pPr>
        <w:numPr>
          <w:ilvl w:val="0"/>
          <w:numId w:val="9"/>
        </w:numPr>
        <w:ind w:left="720" w:hanging="720"/>
      </w:pPr>
      <w:r>
        <w:t>database maintenance, and</w:t>
      </w:r>
    </w:p>
    <w:p w14:paraId="26930C4A" w14:textId="77777777" w:rsidR="00357656" w:rsidRDefault="007D0114" w:rsidP="00F01B50">
      <w:pPr>
        <w:numPr>
          <w:ilvl w:val="0"/>
          <w:numId w:val="9"/>
        </w:numPr>
        <w:ind w:left="720" w:hanging="720"/>
      </w:pPr>
      <w:r>
        <w:t>troubleshooting common issues.</w:t>
      </w:r>
    </w:p>
    <w:p w14:paraId="724B35F1" w14:textId="77777777" w:rsidR="00357656" w:rsidRDefault="007D0114" w:rsidP="00F01B50">
      <w:pPr>
        <w:numPr>
          <w:ilvl w:val="0"/>
          <w:numId w:val="8"/>
        </w:numPr>
        <w:pBdr>
          <w:top w:val="nil"/>
          <w:left w:val="nil"/>
          <w:bottom w:val="nil"/>
          <w:right w:val="nil"/>
          <w:between w:val="nil"/>
        </w:pBdr>
        <w:spacing w:after="200" w:line="276" w:lineRule="auto"/>
        <w:ind w:hanging="720"/>
        <w:rPr>
          <w:color w:val="000000"/>
        </w:rPr>
      </w:pPr>
      <w:bookmarkStart w:id="30" w:name="_heading=h.8t2q9n27dzzi" w:colFirst="0" w:colLast="0"/>
      <w:bookmarkEnd w:id="30"/>
      <w:r>
        <w:rPr>
          <w:rFonts w:ascii="Calibri" w:eastAsia="Calibri" w:hAnsi="Calibri" w:cs="Calibri"/>
          <w:color w:val="000000"/>
        </w:rPr>
        <w:t>A final evaluation report will be created to summarize the system’s performance and alignment with the study’s objectives.</w:t>
      </w:r>
    </w:p>
    <w:p w14:paraId="4A614E32" w14:textId="77777777" w:rsidR="00357656" w:rsidRDefault="00357656" w:rsidP="00F01B50">
      <w:pPr>
        <w:ind w:left="720" w:hanging="720"/>
      </w:pPr>
    </w:p>
    <w:p w14:paraId="1201A085" w14:textId="77777777" w:rsidR="00357656" w:rsidRDefault="007D0114" w:rsidP="00F01B50">
      <w:pPr>
        <w:ind w:left="720" w:hanging="720"/>
        <w:rPr>
          <w:b/>
          <w:bCs/>
        </w:rPr>
      </w:pPr>
      <w:r>
        <w:rPr>
          <w:b/>
          <w:bCs/>
        </w:rPr>
        <w:t>References</w:t>
      </w:r>
    </w:p>
    <w:p w14:paraId="6377C550" w14:textId="77777777" w:rsidR="00357656" w:rsidRDefault="007D0114" w:rsidP="00F01B50">
      <w:pPr>
        <w:ind w:left="720" w:hanging="720"/>
        <w:rPr>
          <w:color w:val="000000"/>
        </w:rPr>
      </w:pPr>
      <w:r>
        <w:rPr>
          <w:color w:val="000000"/>
        </w:rPr>
        <w:t xml:space="preserve">(Ganapathy &amp; Ajmera, 2024) – An Intelligent Video Surveillance System for Detecting the Vehicles </w:t>
      </w:r>
      <w:proofErr w:type="gramStart"/>
      <w:r>
        <w:rPr>
          <w:color w:val="000000"/>
        </w:rPr>
        <w:t>On</w:t>
      </w:r>
      <w:proofErr w:type="gramEnd"/>
      <w:r>
        <w:rPr>
          <w:color w:val="000000"/>
        </w:rPr>
        <w:t xml:space="preserve"> Road Using Refined YOLOV4: </w:t>
      </w:r>
    </w:p>
    <w:p w14:paraId="04D97458" w14:textId="77777777" w:rsidR="00357656" w:rsidRDefault="007D0114" w:rsidP="00F01B50">
      <w:pPr>
        <w:ind w:left="720" w:hanging="720"/>
        <w:rPr>
          <w:color w:val="000000"/>
        </w:rPr>
      </w:pPr>
      <w:hyperlink r:id="rId14">
        <w:r w:rsidR="00357656">
          <w:rPr>
            <w:color w:val="0000FF"/>
            <w:u w:val="single"/>
          </w:rPr>
          <w:t>https://www.sciencedirect.com/science/article/abs/pii/S0045790623004603</w:t>
        </w:r>
      </w:hyperlink>
    </w:p>
    <w:p w14:paraId="25510520" w14:textId="77777777" w:rsidR="00357656" w:rsidRDefault="007D0114" w:rsidP="00F01B50">
      <w:pPr>
        <w:ind w:left="720" w:hanging="720"/>
        <w:rPr>
          <w:color w:val="000000"/>
        </w:rPr>
      </w:pPr>
      <w:r>
        <w:rPr>
          <w:color w:val="000000"/>
        </w:rPr>
        <w:t xml:space="preserve">(Ashraf et al., 2023) - HVD-Net: A Hybrid Vehicle Detection Network for Vision-Based Vehicle Tracking and Speed Estimation: </w:t>
      </w:r>
    </w:p>
    <w:p w14:paraId="303E5619" w14:textId="77777777" w:rsidR="00357656" w:rsidRDefault="007D0114" w:rsidP="00F01B50">
      <w:pPr>
        <w:ind w:left="720" w:hanging="720"/>
        <w:rPr>
          <w:color w:val="000000"/>
        </w:rPr>
      </w:pPr>
      <w:hyperlink r:id="rId15">
        <w:r w:rsidR="00357656">
          <w:rPr>
            <w:color w:val="0000FF"/>
            <w:u w:val="single"/>
          </w:rPr>
          <w:t>https://www.sciencedirect.com/science/article/pii/S1319157823002112</w:t>
        </w:r>
      </w:hyperlink>
    </w:p>
    <w:p w14:paraId="6279BCC5" w14:textId="77777777" w:rsidR="00357656" w:rsidRDefault="007D0114" w:rsidP="00F01B50">
      <w:pPr>
        <w:tabs>
          <w:tab w:val="left" w:pos="1553"/>
        </w:tabs>
        <w:ind w:left="720" w:hanging="720"/>
        <w:rPr>
          <w:color w:val="000000"/>
        </w:rPr>
      </w:pPr>
      <w:r>
        <w:rPr>
          <w:color w:val="000000"/>
        </w:rPr>
        <w:lastRenderedPageBreak/>
        <w:t>(Ness, 2025)</w:t>
      </w:r>
      <w:r>
        <w:rPr>
          <w:color w:val="000000"/>
        </w:rPr>
        <w:tab/>
        <w:t>- Vehicle detection and recognition approach in smart surveillance system: A comparative analysis:</w:t>
      </w:r>
    </w:p>
    <w:p w14:paraId="734BBA8A" w14:textId="77777777" w:rsidR="00357656" w:rsidRDefault="007D0114" w:rsidP="00F01B50">
      <w:pPr>
        <w:tabs>
          <w:tab w:val="left" w:pos="1553"/>
        </w:tabs>
        <w:ind w:left="720" w:hanging="720"/>
        <w:rPr>
          <w:color w:val="000000"/>
        </w:rPr>
      </w:pPr>
      <w:hyperlink r:id="rId16">
        <w:r w:rsidR="00357656">
          <w:rPr>
            <w:color w:val="0000FF"/>
            <w:u w:val="single"/>
          </w:rPr>
          <w:t>https://www.sciencedirect.com/science/article/pii/S2590005625001006</w:t>
        </w:r>
      </w:hyperlink>
    </w:p>
    <w:p w14:paraId="3B402C54" w14:textId="77777777" w:rsidR="00357656" w:rsidRDefault="007D0114" w:rsidP="00F01B50">
      <w:pPr>
        <w:tabs>
          <w:tab w:val="left" w:pos="1553"/>
          <w:tab w:val="left" w:pos="2742"/>
        </w:tabs>
        <w:ind w:left="720" w:hanging="720"/>
        <w:rPr>
          <w:color w:val="000000"/>
        </w:rPr>
      </w:pPr>
      <w:r>
        <w:rPr>
          <w:color w:val="000000"/>
        </w:rPr>
        <w:t>(Pramanik et al., 2021)</w:t>
      </w:r>
      <w:r>
        <w:rPr>
          <w:color w:val="000000"/>
        </w:rPr>
        <w:tab/>
        <w:t>- A real-time video surveillance system for traffic pre-events detection:</w:t>
      </w:r>
    </w:p>
    <w:p w14:paraId="27F17772" w14:textId="77777777" w:rsidR="00357656" w:rsidRDefault="007D0114" w:rsidP="00F01B50">
      <w:pPr>
        <w:tabs>
          <w:tab w:val="left" w:pos="1553"/>
          <w:tab w:val="left" w:pos="2742"/>
        </w:tabs>
        <w:ind w:left="720" w:hanging="720"/>
        <w:rPr>
          <w:color w:val="000000"/>
        </w:rPr>
      </w:pPr>
      <w:hyperlink r:id="rId17">
        <w:r w:rsidR="00357656">
          <w:rPr>
            <w:color w:val="0000FF"/>
            <w:u w:val="single"/>
          </w:rPr>
          <w:t>https://www.sciencedirect.com/science/article/abs/pii/S0001457521000506</w:t>
        </w:r>
      </w:hyperlink>
    </w:p>
    <w:p w14:paraId="75801D96" w14:textId="77777777" w:rsidR="00357656" w:rsidRDefault="007D0114" w:rsidP="00F01B50">
      <w:pPr>
        <w:tabs>
          <w:tab w:val="left" w:pos="1553"/>
          <w:tab w:val="left" w:pos="2304"/>
        </w:tabs>
        <w:ind w:left="720" w:hanging="720"/>
        <w:rPr>
          <w:color w:val="000000"/>
        </w:rPr>
      </w:pPr>
      <w:r>
        <w:rPr>
          <w:color w:val="000000"/>
        </w:rPr>
        <w:t>(Ciampi et al., 2022)</w:t>
      </w:r>
      <w:r>
        <w:rPr>
          <w:color w:val="000000"/>
        </w:rPr>
        <w:tab/>
        <w:t>Multi-camera vehicle counting using edge-AI:</w:t>
      </w:r>
    </w:p>
    <w:p w14:paraId="4EFC0724" w14:textId="77777777" w:rsidR="00357656" w:rsidRDefault="007D0114" w:rsidP="00F01B50">
      <w:pPr>
        <w:tabs>
          <w:tab w:val="left" w:pos="1553"/>
          <w:tab w:val="left" w:pos="2304"/>
        </w:tabs>
        <w:ind w:left="720" w:hanging="720"/>
        <w:rPr>
          <w:color w:val="000000"/>
        </w:rPr>
      </w:pPr>
      <w:hyperlink r:id="rId18">
        <w:r w:rsidR="00357656">
          <w:rPr>
            <w:color w:val="0000FF"/>
            <w:u w:val="single"/>
          </w:rPr>
          <w:t>https://www.sciencedirect.com/science/article/abs/pii/S095741742201171X</w:t>
        </w:r>
      </w:hyperlink>
    </w:p>
    <w:p w14:paraId="35AACF76" w14:textId="77777777" w:rsidR="00357656" w:rsidRDefault="007D0114" w:rsidP="00F01B50">
      <w:pPr>
        <w:tabs>
          <w:tab w:val="left" w:pos="1553"/>
          <w:tab w:val="left" w:pos="2304"/>
        </w:tabs>
        <w:ind w:left="720" w:hanging="720"/>
        <w:rPr>
          <w:color w:val="000000"/>
        </w:rPr>
      </w:pPr>
      <w:r>
        <w:rPr>
          <w:color w:val="000000"/>
        </w:rPr>
        <w:t>(Trivedi et al., 2022)</w:t>
      </w:r>
      <w:r>
        <w:rPr>
          <w:color w:val="000000"/>
        </w:rPr>
        <w:tab/>
        <w:t>- Vision-based real-time vehicle detection and vehicle speed measurement using morphology and binary logical operation:</w:t>
      </w:r>
    </w:p>
    <w:p w14:paraId="74E5C478" w14:textId="77777777" w:rsidR="00357656" w:rsidRDefault="007D0114" w:rsidP="00F01B50">
      <w:pPr>
        <w:tabs>
          <w:tab w:val="left" w:pos="1553"/>
          <w:tab w:val="left" w:pos="2304"/>
        </w:tabs>
        <w:ind w:left="720" w:hanging="720"/>
        <w:rPr>
          <w:color w:val="000000"/>
        </w:rPr>
      </w:pPr>
      <w:hyperlink r:id="rId19">
        <w:r w:rsidR="00357656">
          <w:rPr>
            <w:color w:val="0000FF"/>
            <w:u w:val="single"/>
          </w:rPr>
          <w:t>https://www.sciencedirect.com/science/article/abs/pii/S2452414X21000777</w:t>
        </w:r>
      </w:hyperlink>
    </w:p>
    <w:p w14:paraId="2DAF314C" w14:textId="77777777" w:rsidR="00357656" w:rsidRDefault="007D0114" w:rsidP="00F01B50">
      <w:pPr>
        <w:tabs>
          <w:tab w:val="left" w:pos="1553"/>
          <w:tab w:val="left" w:pos="2304"/>
        </w:tabs>
        <w:ind w:left="720" w:hanging="720"/>
        <w:rPr>
          <w:color w:val="000000"/>
        </w:rPr>
      </w:pPr>
      <w:r>
        <w:rPr>
          <w:color w:val="000000"/>
        </w:rPr>
        <w:t>(Tan &amp; Kieu, 2023)</w:t>
      </w:r>
      <w:r>
        <w:rPr>
          <w:color w:val="000000"/>
        </w:rPr>
        <w:tab/>
        <w:t>- TRAMON: An automated traffic monitoring system for high density, mixed and lane-free traffic:</w:t>
      </w:r>
    </w:p>
    <w:p w14:paraId="3502F445" w14:textId="77777777" w:rsidR="00357656" w:rsidRDefault="007D0114" w:rsidP="00F01B50">
      <w:pPr>
        <w:tabs>
          <w:tab w:val="left" w:pos="1553"/>
          <w:tab w:val="left" w:pos="2304"/>
        </w:tabs>
        <w:ind w:left="720" w:hanging="720"/>
        <w:rPr>
          <w:color w:val="000000"/>
        </w:rPr>
      </w:pPr>
      <w:hyperlink r:id="rId20">
        <w:r w:rsidR="00357656">
          <w:rPr>
            <w:color w:val="0000FF"/>
            <w:u w:val="single"/>
          </w:rPr>
          <w:t>https://www.sciencedirect.com/science/article/pii/S0386111223000444</w:t>
        </w:r>
      </w:hyperlink>
    </w:p>
    <w:p w14:paraId="4D61D5BB" w14:textId="77777777" w:rsidR="00357656" w:rsidRDefault="007D0114" w:rsidP="00F01B50">
      <w:pPr>
        <w:tabs>
          <w:tab w:val="left" w:pos="1553"/>
          <w:tab w:val="left" w:pos="2304"/>
        </w:tabs>
        <w:ind w:left="720" w:hanging="720"/>
        <w:rPr>
          <w:color w:val="000000"/>
        </w:rPr>
      </w:pPr>
      <w:r>
        <w:rPr>
          <w:color w:val="000000"/>
        </w:rPr>
        <w:t>(Wan et al., 2022)</w:t>
      </w:r>
      <w:r>
        <w:rPr>
          <w:color w:val="000000"/>
        </w:rPr>
        <w:tab/>
        <w:t>- Edge computing enabled video segmentation for real-time traffic monitoring in internet of vehicles:</w:t>
      </w:r>
    </w:p>
    <w:p w14:paraId="3D513888" w14:textId="77777777" w:rsidR="00357656" w:rsidRDefault="007D0114" w:rsidP="00F01B50">
      <w:pPr>
        <w:tabs>
          <w:tab w:val="left" w:pos="1553"/>
          <w:tab w:val="left" w:pos="2304"/>
        </w:tabs>
        <w:ind w:left="720" w:hanging="720"/>
        <w:rPr>
          <w:color w:val="000000"/>
        </w:rPr>
      </w:pPr>
      <w:hyperlink r:id="rId21">
        <w:r w:rsidR="00357656">
          <w:rPr>
            <w:color w:val="0000FF"/>
            <w:u w:val="single"/>
          </w:rPr>
          <w:t>https://www.sciencedirect.com/science/article/abs/pii/S0031320321003332</w:t>
        </w:r>
      </w:hyperlink>
    </w:p>
    <w:p w14:paraId="6FF28BD3" w14:textId="77777777" w:rsidR="00357656" w:rsidRDefault="007D0114" w:rsidP="00F01B50">
      <w:pPr>
        <w:tabs>
          <w:tab w:val="left" w:pos="1553"/>
          <w:tab w:val="left" w:pos="2304"/>
        </w:tabs>
        <w:ind w:left="720" w:hanging="720"/>
        <w:rPr>
          <w:color w:val="000000"/>
        </w:rPr>
      </w:pPr>
      <w:r>
        <w:rPr>
          <w:color w:val="000000"/>
        </w:rPr>
        <w:lastRenderedPageBreak/>
        <w:t>(Yang et al., 2023)</w:t>
      </w:r>
      <w:r>
        <w:rPr>
          <w:color w:val="000000"/>
        </w:rPr>
        <w:tab/>
        <w:t>- Cooperative multi-camera vehicle tracking and traffic surveillance with edge artificial intelligence and representation learning:</w:t>
      </w:r>
    </w:p>
    <w:p w14:paraId="46EB165D" w14:textId="77777777" w:rsidR="00357656" w:rsidRDefault="007D0114" w:rsidP="00F01B50">
      <w:pPr>
        <w:tabs>
          <w:tab w:val="left" w:pos="1553"/>
          <w:tab w:val="left" w:pos="2304"/>
        </w:tabs>
        <w:ind w:left="720" w:hanging="720"/>
        <w:rPr>
          <w:color w:val="000000"/>
        </w:rPr>
      </w:pPr>
      <w:hyperlink r:id="rId22">
        <w:r w:rsidR="00357656">
          <w:rPr>
            <w:color w:val="0000FF"/>
            <w:u w:val="single"/>
          </w:rPr>
          <w:t>https://www.sciencedirect.com/science/article/abs/pii/S0968090X22003953</w:t>
        </w:r>
      </w:hyperlink>
    </w:p>
    <w:p w14:paraId="43C5B93D" w14:textId="77777777" w:rsidR="00357656" w:rsidRDefault="007D0114" w:rsidP="00F01B50">
      <w:pPr>
        <w:tabs>
          <w:tab w:val="left" w:pos="720"/>
          <w:tab w:val="left" w:pos="1440"/>
        </w:tabs>
        <w:ind w:left="720" w:hanging="720"/>
        <w:rPr>
          <w:color w:val="000000"/>
        </w:rPr>
      </w:pPr>
      <w:r>
        <w:rPr>
          <w:color w:val="000000"/>
        </w:rPr>
        <w:t>(Li et al., 2024)</w:t>
      </w:r>
      <w:r>
        <w:rPr>
          <w:color w:val="000000"/>
        </w:rPr>
        <w:tab/>
      </w:r>
      <w:r>
        <w:rPr>
          <w:color w:val="000000"/>
        </w:rPr>
        <w:tab/>
        <w:t>- Multi-level traffic-responsive tilt camera surveillance through predictive correlated online learning:</w:t>
      </w:r>
    </w:p>
    <w:p w14:paraId="13602FA1" w14:textId="77777777" w:rsidR="00357656" w:rsidRDefault="007D0114" w:rsidP="00F01B50">
      <w:pPr>
        <w:tabs>
          <w:tab w:val="left" w:pos="720"/>
          <w:tab w:val="left" w:pos="1440"/>
        </w:tabs>
        <w:ind w:left="720" w:hanging="720"/>
        <w:rPr>
          <w:color w:val="000000"/>
        </w:rPr>
      </w:pPr>
      <w:hyperlink r:id="rId23">
        <w:r w:rsidR="00357656">
          <w:rPr>
            <w:color w:val="0000FF"/>
            <w:u w:val="single"/>
          </w:rPr>
          <w:t>https://www.sciencedirect.com/science/article/abs/pii/S0968090X24003255</w:t>
        </w:r>
      </w:hyperlink>
    </w:p>
    <w:p w14:paraId="6C0FFE7D" w14:textId="77777777" w:rsidR="00357656" w:rsidRDefault="007D0114" w:rsidP="00F01B50">
      <w:pPr>
        <w:tabs>
          <w:tab w:val="left" w:pos="720"/>
          <w:tab w:val="left" w:pos="1440"/>
        </w:tabs>
        <w:ind w:left="720" w:hanging="720"/>
        <w:rPr>
          <w:color w:val="000000"/>
        </w:rPr>
      </w:pPr>
      <w:r>
        <w:rPr>
          <w:color w:val="000000"/>
        </w:rPr>
        <w:t>(Gupta et al., 2023)</w:t>
      </w:r>
      <w:r>
        <w:rPr>
          <w:color w:val="000000"/>
        </w:rPr>
        <w:tab/>
        <w:t>- Real-time traffic control and monitoring:</w:t>
      </w:r>
    </w:p>
    <w:p w14:paraId="3CA2FACB" w14:textId="77777777" w:rsidR="00357656" w:rsidRDefault="007D0114" w:rsidP="00F01B50">
      <w:pPr>
        <w:tabs>
          <w:tab w:val="left" w:pos="720"/>
          <w:tab w:val="left" w:pos="1440"/>
        </w:tabs>
        <w:ind w:left="720" w:hanging="720"/>
        <w:rPr>
          <w:color w:val="000000"/>
        </w:rPr>
      </w:pPr>
      <w:hyperlink r:id="rId24">
        <w:r w:rsidR="00357656">
          <w:rPr>
            <w:color w:val="0000FF"/>
            <w:u w:val="single"/>
          </w:rPr>
          <w:t>https://www.sciencedirect.com/science/article/pii/S2772671123001067</w:t>
        </w:r>
      </w:hyperlink>
    </w:p>
    <w:p w14:paraId="537C217A" w14:textId="77777777" w:rsidR="00357656" w:rsidRDefault="007D0114" w:rsidP="00F01B50">
      <w:pPr>
        <w:tabs>
          <w:tab w:val="left" w:pos="720"/>
          <w:tab w:val="left" w:pos="1440"/>
          <w:tab w:val="left" w:pos="2592"/>
        </w:tabs>
        <w:ind w:left="720" w:hanging="720"/>
        <w:rPr>
          <w:color w:val="000000"/>
        </w:rPr>
      </w:pPr>
      <w:r>
        <w:rPr>
          <w:color w:val="000000"/>
        </w:rPr>
        <w:t>(Rezaei et al., 2023)</w:t>
      </w:r>
      <w:r>
        <w:rPr>
          <w:color w:val="000000"/>
        </w:rPr>
        <w:tab/>
        <w:t>- 3D-Net: Monocular 3D object recognition for traffic monitoring:</w:t>
      </w:r>
    </w:p>
    <w:p w14:paraId="5C1D1617" w14:textId="77777777" w:rsidR="00357656" w:rsidRDefault="007D0114" w:rsidP="00F01B50">
      <w:pPr>
        <w:tabs>
          <w:tab w:val="left" w:pos="720"/>
          <w:tab w:val="left" w:pos="1440"/>
          <w:tab w:val="left" w:pos="2592"/>
        </w:tabs>
        <w:ind w:left="720" w:hanging="720"/>
        <w:rPr>
          <w:color w:val="000000"/>
        </w:rPr>
      </w:pPr>
      <w:hyperlink r:id="rId25">
        <w:r w:rsidR="00357656">
          <w:rPr>
            <w:color w:val="0000FF"/>
            <w:u w:val="single"/>
          </w:rPr>
          <w:t>https://www.sciencedirect.com/science/article/pii/S0957417423007558</w:t>
        </w:r>
      </w:hyperlink>
    </w:p>
    <w:p w14:paraId="62E56937" w14:textId="77777777" w:rsidR="00357656" w:rsidRDefault="007D0114" w:rsidP="00F01B50">
      <w:pPr>
        <w:tabs>
          <w:tab w:val="left" w:pos="720"/>
          <w:tab w:val="left" w:pos="1440"/>
          <w:tab w:val="left" w:pos="2592"/>
        </w:tabs>
        <w:ind w:left="720" w:hanging="720"/>
        <w:rPr>
          <w:color w:val="000000"/>
        </w:rPr>
      </w:pPr>
      <w:r>
        <w:rPr>
          <w:color w:val="000000"/>
        </w:rPr>
        <w:t>(Bhavsar et al., 2023)</w:t>
      </w:r>
      <w:r>
        <w:rPr>
          <w:color w:val="000000"/>
        </w:rPr>
        <w:tab/>
        <w:t>- Vision-based investigation of road traffic and violations at urban roundabout in India using UAV video: A case study:</w:t>
      </w:r>
    </w:p>
    <w:p w14:paraId="16023C4C" w14:textId="77777777" w:rsidR="00357656" w:rsidRDefault="007D0114" w:rsidP="00F01B50">
      <w:pPr>
        <w:tabs>
          <w:tab w:val="left" w:pos="720"/>
          <w:tab w:val="left" w:pos="1440"/>
          <w:tab w:val="left" w:pos="2592"/>
        </w:tabs>
        <w:ind w:left="720" w:hanging="720"/>
        <w:rPr>
          <w:color w:val="000000"/>
        </w:rPr>
      </w:pPr>
      <w:hyperlink r:id="rId26">
        <w:r w:rsidR="00357656">
          <w:rPr>
            <w:color w:val="0000FF"/>
            <w:u w:val="single"/>
          </w:rPr>
          <w:t>https://www.sciencedirect.com/science/article/pii/S2666691X23000477</w:t>
        </w:r>
      </w:hyperlink>
    </w:p>
    <w:p w14:paraId="6ECFF6DD" w14:textId="77777777" w:rsidR="00357656" w:rsidRDefault="007D0114" w:rsidP="00F01B50">
      <w:pPr>
        <w:tabs>
          <w:tab w:val="left" w:pos="720"/>
          <w:tab w:val="left" w:pos="1440"/>
          <w:tab w:val="left" w:pos="2592"/>
        </w:tabs>
        <w:ind w:left="720" w:hanging="720"/>
        <w:rPr>
          <w:color w:val="000000"/>
        </w:rPr>
      </w:pPr>
      <w:r>
        <w:rPr>
          <w:color w:val="000000"/>
        </w:rPr>
        <w:t>(</w:t>
      </w:r>
      <w:proofErr w:type="spellStart"/>
      <w:r>
        <w:rPr>
          <w:color w:val="000000"/>
        </w:rPr>
        <w:t>Nocua</w:t>
      </w:r>
      <w:proofErr w:type="spellEnd"/>
      <w:r>
        <w:rPr>
          <w:color w:val="000000"/>
        </w:rPr>
        <w:t xml:space="preserve"> M et al., 2025)</w:t>
      </w:r>
      <w:r>
        <w:rPr>
          <w:color w:val="000000"/>
        </w:rPr>
        <w:tab/>
        <w:t>- Urban traffic monitoring based on deep learning on an embedded GPU:</w:t>
      </w:r>
    </w:p>
    <w:p w14:paraId="3B3E7286" w14:textId="77777777" w:rsidR="00357656" w:rsidRDefault="007D0114" w:rsidP="00F01B50">
      <w:pPr>
        <w:tabs>
          <w:tab w:val="left" w:pos="720"/>
          <w:tab w:val="left" w:pos="1440"/>
          <w:tab w:val="left" w:pos="2592"/>
        </w:tabs>
        <w:ind w:left="720" w:hanging="720"/>
        <w:rPr>
          <w:color w:val="000000"/>
        </w:rPr>
      </w:pPr>
      <w:hyperlink r:id="rId27">
        <w:r w:rsidR="00357656">
          <w:rPr>
            <w:color w:val="0000FF"/>
            <w:u w:val="single"/>
          </w:rPr>
          <w:t>https://www.sciencedirect.com/science/article/pii/S0957417425004695</w:t>
        </w:r>
      </w:hyperlink>
    </w:p>
    <w:p w14:paraId="65BC4A6E" w14:textId="77777777" w:rsidR="00357656" w:rsidRDefault="007D0114" w:rsidP="00F01B50">
      <w:pPr>
        <w:tabs>
          <w:tab w:val="left" w:pos="720"/>
          <w:tab w:val="left" w:pos="1440"/>
          <w:tab w:val="left" w:pos="2592"/>
        </w:tabs>
        <w:ind w:left="720" w:hanging="720"/>
        <w:rPr>
          <w:color w:val="000000"/>
        </w:rPr>
      </w:pPr>
      <w:r>
        <w:rPr>
          <w:color w:val="000000"/>
        </w:rPr>
        <w:lastRenderedPageBreak/>
        <w:t>(Rathore et al., 2021)</w:t>
      </w:r>
      <w:r>
        <w:rPr>
          <w:color w:val="000000"/>
        </w:rPr>
        <w:tab/>
        <w:t>- Smart traffic control: Identifying driving-violations using fog devices with vehicular cameras in smart cities:</w:t>
      </w:r>
    </w:p>
    <w:p w14:paraId="0380504E" w14:textId="77777777" w:rsidR="00357656" w:rsidRDefault="007D0114" w:rsidP="00F01B50">
      <w:pPr>
        <w:tabs>
          <w:tab w:val="left" w:pos="720"/>
          <w:tab w:val="left" w:pos="1440"/>
          <w:tab w:val="left" w:pos="2592"/>
        </w:tabs>
        <w:ind w:left="720" w:hanging="720"/>
        <w:rPr>
          <w:color w:val="000000"/>
        </w:rPr>
      </w:pPr>
      <w:hyperlink r:id="rId28">
        <w:r w:rsidR="00357656">
          <w:rPr>
            <w:color w:val="0000FF"/>
            <w:u w:val="single"/>
          </w:rPr>
          <w:t>https://www.sciencedirect.com/science/article/abs/pii/S2210670721002729</w:t>
        </w:r>
      </w:hyperlink>
    </w:p>
    <w:p w14:paraId="6C957ADA" w14:textId="77777777" w:rsidR="00357656" w:rsidRDefault="007D0114" w:rsidP="00F01B50">
      <w:pPr>
        <w:tabs>
          <w:tab w:val="left" w:pos="720"/>
          <w:tab w:val="left" w:pos="1440"/>
          <w:tab w:val="left" w:pos="2592"/>
          <w:tab w:val="left" w:pos="3757"/>
        </w:tabs>
        <w:ind w:left="720" w:hanging="720"/>
        <w:rPr>
          <w:color w:val="000000"/>
        </w:rPr>
      </w:pPr>
      <w:r>
        <w:rPr>
          <w:color w:val="000000"/>
        </w:rPr>
        <w:t>(</w:t>
      </w:r>
      <w:proofErr w:type="spellStart"/>
      <w:r>
        <w:rPr>
          <w:color w:val="000000"/>
        </w:rPr>
        <w:t>Valdivieso</w:t>
      </w:r>
      <w:proofErr w:type="spellEnd"/>
      <w:r>
        <w:rPr>
          <w:color w:val="000000"/>
        </w:rPr>
        <w:t xml:space="preserve"> </w:t>
      </w:r>
      <w:proofErr w:type="spellStart"/>
      <w:r>
        <w:rPr>
          <w:color w:val="000000"/>
        </w:rPr>
        <w:t>Tituana</w:t>
      </w:r>
      <w:proofErr w:type="spellEnd"/>
      <w:r>
        <w:rPr>
          <w:color w:val="000000"/>
        </w:rPr>
        <w:t xml:space="preserve"> et al., 2022)</w:t>
      </w:r>
      <w:r>
        <w:rPr>
          <w:color w:val="000000"/>
        </w:rPr>
        <w:tab/>
        <w:t>- Vehicle Counting using Computer Vision: A Survey:</w:t>
      </w:r>
    </w:p>
    <w:p w14:paraId="3D96F814" w14:textId="77777777" w:rsidR="00357656" w:rsidRDefault="007D0114" w:rsidP="00F01B50">
      <w:pPr>
        <w:tabs>
          <w:tab w:val="left" w:pos="720"/>
          <w:tab w:val="left" w:pos="1440"/>
          <w:tab w:val="left" w:pos="2592"/>
          <w:tab w:val="left" w:pos="3757"/>
        </w:tabs>
        <w:ind w:left="720" w:hanging="720"/>
        <w:rPr>
          <w:color w:val="000000"/>
        </w:rPr>
      </w:pPr>
      <w:hyperlink r:id="rId29">
        <w:r w:rsidR="00357656">
          <w:rPr>
            <w:color w:val="0000FF"/>
            <w:u w:val="single"/>
          </w:rPr>
          <w:t>https://ieeexplore.ieee.org/document/9824432</w:t>
        </w:r>
      </w:hyperlink>
    </w:p>
    <w:p w14:paraId="63B7ECE8" w14:textId="77777777" w:rsidR="00357656" w:rsidRDefault="007D0114" w:rsidP="00F01B50">
      <w:pPr>
        <w:tabs>
          <w:tab w:val="left" w:pos="720"/>
          <w:tab w:val="left" w:pos="1440"/>
          <w:tab w:val="left" w:pos="2592"/>
        </w:tabs>
        <w:ind w:left="720" w:hanging="720"/>
        <w:rPr>
          <w:color w:val="000000"/>
        </w:rPr>
      </w:pPr>
      <w:r>
        <w:rPr>
          <w:color w:val="000000"/>
        </w:rPr>
        <w:t>(Rezaei et al., 2022)</w:t>
      </w:r>
      <w:r>
        <w:rPr>
          <w:color w:val="000000"/>
        </w:rPr>
        <w:tab/>
        <w:t>- 3D-Net: Monocular 3D object recognition for traffic monitoring:</w:t>
      </w:r>
    </w:p>
    <w:p w14:paraId="220871BA" w14:textId="77777777" w:rsidR="00357656" w:rsidRDefault="007D0114" w:rsidP="00F01B50">
      <w:pPr>
        <w:tabs>
          <w:tab w:val="left" w:pos="720"/>
          <w:tab w:val="left" w:pos="1440"/>
          <w:tab w:val="left" w:pos="2592"/>
        </w:tabs>
        <w:ind w:left="720" w:hanging="720"/>
        <w:rPr>
          <w:color w:val="000000"/>
        </w:rPr>
      </w:pPr>
      <w:hyperlink r:id="rId30">
        <w:r w:rsidR="00357656">
          <w:rPr>
            <w:color w:val="0000FF"/>
            <w:u w:val="single"/>
          </w:rPr>
          <w:t>https://www.sciencedirect.com/science/article/pii/S0957417423007558</w:t>
        </w:r>
      </w:hyperlink>
    </w:p>
    <w:p w14:paraId="38FFA032" w14:textId="77777777" w:rsidR="00357656" w:rsidRDefault="00357656" w:rsidP="00F01B50">
      <w:pPr>
        <w:ind w:left="720" w:hanging="720"/>
      </w:pPr>
    </w:p>
    <w:sectPr w:rsidR="00357656">
      <w:headerReference w:type="even" r:id="rId31"/>
      <w:headerReference w:type="default" r:id="rId32"/>
      <w:footerReference w:type="even" r:id="rId33"/>
      <w:footerReference w:type="default" r:id="rId34"/>
      <w:pgSz w:w="12240" w:h="15840"/>
      <w:pgMar w:top="2160" w:right="1440" w:bottom="1259"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0FF640" w14:textId="77777777" w:rsidR="00492641" w:rsidRDefault="00492641">
      <w:pPr>
        <w:spacing w:before="0" w:line="240" w:lineRule="auto"/>
      </w:pPr>
      <w:r>
        <w:separator/>
      </w:r>
    </w:p>
  </w:endnote>
  <w:endnote w:type="continuationSeparator" w:id="0">
    <w:p w14:paraId="3C48A9E9" w14:textId="77777777" w:rsidR="00492641" w:rsidRDefault="0049264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embedRegular r:id="rId1" w:fontKey="{C7F8E3C8-FD2E-400B-84D9-EC9A7C78400C}"/>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46CA8467-20E2-4ECC-8D91-A472737DE70B}"/>
    <w:embedBold r:id="rId3" w:fontKey="{B9906968-28AC-49C5-B35A-4FDACEEDFA3E}"/>
    <w:embedItalic r:id="rId4" w:fontKey="{507DDDAE-07E1-4D50-B545-B846D7B5D21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B3C1729-733C-4B08-946D-A9E7DD9D1F87}"/>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6" w:fontKey="{0B36C363-DD88-4BEC-815B-2DDE288F7313}"/>
    <w:embedBold r:id="rId7" w:fontKey="{06F4CD5A-BFA2-4367-9D70-7D1A1FF8E275}"/>
  </w:font>
  <w:font w:name="Cambria">
    <w:panose1 w:val="02040503050406030204"/>
    <w:charset w:val="00"/>
    <w:family w:val="roman"/>
    <w:pitch w:val="variable"/>
    <w:sig w:usb0="E00006FF" w:usb1="420024FF" w:usb2="02000000" w:usb3="00000000" w:csb0="0000019F" w:csb1="00000000"/>
    <w:embedRegular r:id="rId8" w:fontKey="{89BD7871-0A7D-4B1C-86CD-565AE2B73C8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5D80A6" w14:textId="77777777" w:rsidR="007D0114" w:rsidRDefault="007D0114">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5D1D3DF7" w14:textId="77777777" w:rsidR="007D0114" w:rsidRDefault="007D0114">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69D5A" w14:textId="77777777" w:rsidR="007D0114" w:rsidRDefault="007D0114">
    <w:pPr>
      <w:pBdr>
        <w:top w:val="nil"/>
        <w:left w:val="nil"/>
        <w:bottom w:val="nil"/>
        <w:right w:val="nil"/>
        <w:between w:val="nil"/>
      </w:pBdr>
      <w:tabs>
        <w:tab w:val="center" w:pos="4320"/>
        <w:tab w:val="right" w:pos="8640"/>
      </w:tabs>
      <w:ind w:left="90" w:right="360"/>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70B00" w14:textId="77777777" w:rsidR="00492641" w:rsidRDefault="00492641">
      <w:pPr>
        <w:spacing w:before="0" w:line="240" w:lineRule="auto"/>
      </w:pPr>
      <w:r>
        <w:separator/>
      </w:r>
    </w:p>
  </w:footnote>
  <w:footnote w:type="continuationSeparator" w:id="0">
    <w:p w14:paraId="0FEA5213" w14:textId="77777777" w:rsidR="00492641" w:rsidRDefault="0049264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52A0F5" w14:textId="77777777" w:rsidR="007D0114" w:rsidRDefault="007D0114">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09F5C706" w14:textId="77777777" w:rsidR="007D0114" w:rsidRDefault="007D0114">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12DFA" w14:textId="094F4A18" w:rsidR="007D0114" w:rsidRDefault="007D0114">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24860">
      <w:rPr>
        <w:noProof/>
        <w:color w:val="000000"/>
      </w:rPr>
      <w:t>37</w:t>
    </w:r>
    <w:r>
      <w:rPr>
        <w:color w:val="000000"/>
      </w:rPr>
      <w:fldChar w:fldCharType="end"/>
    </w:r>
  </w:p>
  <w:p w14:paraId="1AAD95BB" w14:textId="77777777" w:rsidR="007D0114" w:rsidRDefault="007D0114">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69A3"/>
    <w:multiLevelType w:val="multilevel"/>
    <w:tmpl w:val="CFEAEF2E"/>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87342C0"/>
    <w:multiLevelType w:val="multilevel"/>
    <w:tmpl w:val="F20A2DF6"/>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2" w15:restartNumberingAfterBreak="0">
    <w:nsid w:val="188A2A45"/>
    <w:multiLevelType w:val="multilevel"/>
    <w:tmpl w:val="ABF68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2B3EE2"/>
    <w:multiLevelType w:val="multilevel"/>
    <w:tmpl w:val="39641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43654EF"/>
    <w:multiLevelType w:val="multilevel"/>
    <w:tmpl w:val="4C502426"/>
    <w:lvl w:ilvl="0">
      <w:start w:val="1"/>
      <w:numFmt w:val="decimal"/>
      <w:lvlText w:val="%1."/>
      <w:lvlJc w:val="left"/>
      <w:pPr>
        <w:ind w:left="3904" w:hanging="360"/>
      </w:pPr>
      <w:rPr>
        <w:u w:val="none"/>
      </w:rPr>
    </w:lvl>
    <w:lvl w:ilvl="1">
      <w:start w:val="1"/>
      <w:numFmt w:val="lowerLetter"/>
      <w:lvlText w:val="%2."/>
      <w:lvlJc w:val="left"/>
      <w:pPr>
        <w:ind w:left="4624" w:hanging="360"/>
      </w:pPr>
      <w:rPr>
        <w:u w:val="none"/>
      </w:rPr>
    </w:lvl>
    <w:lvl w:ilvl="2">
      <w:start w:val="1"/>
      <w:numFmt w:val="lowerRoman"/>
      <w:lvlText w:val="%3."/>
      <w:lvlJc w:val="right"/>
      <w:pPr>
        <w:ind w:left="5344" w:hanging="360"/>
      </w:pPr>
      <w:rPr>
        <w:u w:val="none"/>
      </w:rPr>
    </w:lvl>
    <w:lvl w:ilvl="3">
      <w:start w:val="1"/>
      <w:numFmt w:val="decimal"/>
      <w:lvlText w:val="%4."/>
      <w:lvlJc w:val="left"/>
      <w:pPr>
        <w:ind w:left="6064" w:hanging="360"/>
      </w:pPr>
      <w:rPr>
        <w:u w:val="none"/>
      </w:rPr>
    </w:lvl>
    <w:lvl w:ilvl="4">
      <w:start w:val="1"/>
      <w:numFmt w:val="lowerLetter"/>
      <w:lvlText w:val="%5."/>
      <w:lvlJc w:val="left"/>
      <w:pPr>
        <w:ind w:left="6784" w:hanging="360"/>
      </w:pPr>
      <w:rPr>
        <w:u w:val="none"/>
      </w:rPr>
    </w:lvl>
    <w:lvl w:ilvl="5">
      <w:start w:val="1"/>
      <w:numFmt w:val="lowerRoman"/>
      <w:lvlText w:val="%6."/>
      <w:lvlJc w:val="right"/>
      <w:pPr>
        <w:ind w:left="7504" w:hanging="360"/>
      </w:pPr>
      <w:rPr>
        <w:u w:val="none"/>
      </w:rPr>
    </w:lvl>
    <w:lvl w:ilvl="6">
      <w:start w:val="1"/>
      <w:numFmt w:val="decimal"/>
      <w:lvlText w:val="%7."/>
      <w:lvlJc w:val="left"/>
      <w:pPr>
        <w:ind w:left="8224" w:hanging="360"/>
      </w:pPr>
      <w:rPr>
        <w:u w:val="none"/>
      </w:rPr>
    </w:lvl>
    <w:lvl w:ilvl="7">
      <w:start w:val="1"/>
      <w:numFmt w:val="lowerLetter"/>
      <w:lvlText w:val="%8."/>
      <w:lvlJc w:val="left"/>
      <w:pPr>
        <w:ind w:left="8944" w:hanging="360"/>
      </w:pPr>
      <w:rPr>
        <w:u w:val="none"/>
      </w:rPr>
    </w:lvl>
    <w:lvl w:ilvl="8">
      <w:start w:val="1"/>
      <w:numFmt w:val="lowerRoman"/>
      <w:lvlText w:val="%9."/>
      <w:lvlJc w:val="right"/>
      <w:pPr>
        <w:ind w:left="9664" w:hanging="360"/>
      </w:pPr>
      <w:rPr>
        <w:u w:val="none"/>
      </w:rPr>
    </w:lvl>
  </w:abstractNum>
  <w:abstractNum w:abstractNumId="5" w15:restartNumberingAfterBreak="0">
    <w:nsid w:val="2FB44ACB"/>
    <w:multiLevelType w:val="multilevel"/>
    <w:tmpl w:val="17D258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3A1874E4"/>
    <w:multiLevelType w:val="multilevel"/>
    <w:tmpl w:val="5D62E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11A5414"/>
    <w:multiLevelType w:val="multilevel"/>
    <w:tmpl w:val="8940D03C"/>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8" w15:restartNumberingAfterBreak="0">
    <w:nsid w:val="506D1B00"/>
    <w:multiLevelType w:val="multilevel"/>
    <w:tmpl w:val="F1E21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8AE33EB"/>
    <w:multiLevelType w:val="multilevel"/>
    <w:tmpl w:val="DC88E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5431A"/>
    <w:multiLevelType w:val="multilevel"/>
    <w:tmpl w:val="08589CE6"/>
    <w:lvl w:ilvl="0">
      <w:start w:val="1"/>
      <w:numFmt w:val="decimal"/>
      <w:lvlText w:val="%1"/>
      <w:lvlJc w:val="left"/>
      <w:pPr>
        <w:ind w:left="863" w:hanging="432"/>
      </w:pPr>
    </w:lvl>
    <w:lvl w:ilvl="1">
      <w:start w:val="1"/>
      <w:numFmt w:val="decimal"/>
      <w:lvlText w:val="%1.%2"/>
      <w:lvlJc w:val="left"/>
      <w:pPr>
        <w:ind w:left="431" w:firstLine="0"/>
      </w:pPr>
      <w:rPr>
        <w:rFonts w:ascii="Arial Narrow" w:eastAsia="Arial Narrow" w:hAnsi="Arial Narrow" w:cs="Arial Narrow"/>
      </w:rPr>
    </w:lvl>
    <w:lvl w:ilvl="2">
      <w:start w:val="1"/>
      <w:numFmt w:val="decimal"/>
      <w:lvlText w:val="%1.%2.%3"/>
      <w:lvlJc w:val="left"/>
      <w:pPr>
        <w:ind w:left="1151" w:hanging="720"/>
      </w:pPr>
    </w:lvl>
    <w:lvl w:ilvl="3">
      <w:start w:val="1"/>
      <w:numFmt w:val="decimal"/>
      <w:lvlText w:val="%1.%2.%3.%4"/>
      <w:lvlJc w:val="left"/>
      <w:pPr>
        <w:ind w:left="1295" w:hanging="864"/>
      </w:pPr>
    </w:lvl>
    <w:lvl w:ilvl="4">
      <w:start w:val="1"/>
      <w:numFmt w:val="decimal"/>
      <w:lvlText w:val="%1.%2.%3.%4.%5"/>
      <w:lvlJc w:val="left"/>
      <w:pPr>
        <w:ind w:left="1439" w:hanging="1007"/>
      </w:pPr>
    </w:lvl>
    <w:lvl w:ilvl="5">
      <w:start w:val="1"/>
      <w:numFmt w:val="decimal"/>
      <w:lvlText w:val="%1.%2.%3.%4.%5.%6"/>
      <w:lvlJc w:val="left"/>
      <w:pPr>
        <w:ind w:left="1583" w:hanging="1152"/>
      </w:pPr>
    </w:lvl>
    <w:lvl w:ilvl="6">
      <w:start w:val="1"/>
      <w:numFmt w:val="decimal"/>
      <w:lvlText w:val="%1.%2.%3.%4.%5.%6.%7"/>
      <w:lvlJc w:val="left"/>
      <w:pPr>
        <w:ind w:left="1727" w:hanging="1296"/>
      </w:pPr>
    </w:lvl>
    <w:lvl w:ilvl="7">
      <w:start w:val="1"/>
      <w:numFmt w:val="decimal"/>
      <w:lvlText w:val="%1.%2.%3.%4.%5.%6.%7.%8"/>
      <w:lvlJc w:val="left"/>
      <w:pPr>
        <w:ind w:left="1871" w:hanging="1440"/>
      </w:pPr>
    </w:lvl>
    <w:lvl w:ilvl="8">
      <w:start w:val="1"/>
      <w:numFmt w:val="decimal"/>
      <w:lvlText w:val="%1.%2.%3.%4.%5.%6.%7.%8.%9"/>
      <w:lvlJc w:val="left"/>
      <w:pPr>
        <w:ind w:left="2015" w:hanging="1584"/>
      </w:pPr>
    </w:lvl>
  </w:abstractNum>
  <w:abstractNum w:abstractNumId="11" w15:restartNumberingAfterBreak="0">
    <w:nsid w:val="77EB4709"/>
    <w:multiLevelType w:val="multilevel"/>
    <w:tmpl w:val="E61E95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B042A6A"/>
    <w:multiLevelType w:val="multilevel"/>
    <w:tmpl w:val="E460F0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CB1543C"/>
    <w:multiLevelType w:val="multilevel"/>
    <w:tmpl w:val="ACC6BB64"/>
    <w:lvl w:ilvl="0">
      <w:start w:val="1"/>
      <w:numFmt w:val="bullet"/>
      <w:lvlText w:val="●"/>
      <w:lvlJc w:val="left"/>
      <w:pPr>
        <w:ind w:left="1440" w:hanging="360"/>
      </w:pPr>
      <w:rPr>
        <w:rFonts w:ascii="Noto Sans Symbols" w:eastAsia="Noto Sans Symbols" w:hAnsi="Noto Sans Symbols" w:cs="Noto Sans Symbols"/>
      </w:rPr>
    </w:lvl>
    <w:lvl w:ilvl="1">
      <w:start w:val="1"/>
      <w:numFmt w:val="decimal"/>
      <w:lvlText w:val="%2."/>
      <w:lvlJc w:val="left"/>
      <w:pPr>
        <w:ind w:left="2160" w:hanging="360"/>
      </w:p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D5739E0"/>
    <w:multiLevelType w:val="multilevel"/>
    <w:tmpl w:val="182EE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7"/>
  </w:num>
  <w:num w:numId="3">
    <w:abstractNumId w:val="1"/>
  </w:num>
  <w:num w:numId="4">
    <w:abstractNumId w:val="2"/>
  </w:num>
  <w:num w:numId="5">
    <w:abstractNumId w:val="5"/>
  </w:num>
  <w:num w:numId="6">
    <w:abstractNumId w:val="11"/>
  </w:num>
  <w:num w:numId="7">
    <w:abstractNumId w:val="9"/>
  </w:num>
  <w:num w:numId="8">
    <w:abstractNumId w:val="3"/>
  </w:num>
  <w:num w:numId="9">
    <w:abstractNumId w:val="0"/>
  </w:num>
  <w:num w:numId="10">
    <w:abstractNumId w:val="13"/>
  </w:num>
  <w:num w:numId="11">
    <w:abstractNumId w:val="12"/>
  </w:num>
  <w:num w:numId="12">
    <w:abstractNumId w:val="8"/>
  </w:num>
  <w:num w:numId="13">
    <w:abstractNumId w:val="14"/>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656"/>
    <w:rsid w:val="001B39D6"/>
    <w:rsid w:val="00357656"/>
    <w:rsid w:val="00492641"/>
    <w:rsid w:val="00583B40"/>
    <w:rsid w:val="006951FC"/>
    <w:rsid w:val="007B49EC"/>
    <w:rsid w:val="007D0114"/>
    <w:rsid w:val="00824860"/>
    <w:rsid w:val="00AD2790"/>
    <w:rsid w:val="00C34F7A"/>
    <w:rsid w:val="00F01B50"/>
    <w:rsid w:val="00F5597E"/>
    <w:rsid w:val="00F90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6D22"/>
  <w15:docId w15:val="{EDFEB067-1A0E-4A4B-9586-9CAFE2EE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Arial Narrow" w:hAnsi="Arial Narrow" w:cs="Arial Narrow"/>
        <w:sz w:val="24"/>
        <w:szCs w:val="24"/>
        <w:lang w:val="en" w:eastAsia="en-US" w:bidi="ar-SA"/>
      </w:rPr>
    </w:rPrDefault>
    <w:pPrDefault>
      <w:pPr>
        <w:spacing w:before="240" w:line="480" w:lineRule="auto"/>
        <w:ind w:firstLine="68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pageBreakBefore/>
      <w:spacing w:before="0"/>
      <w:ind w:firstLine="0"/>
      <w:jc w:val="center"/>
      <w:outlineLvl w:val="0"/>
    </w:pPr>
    <w:rPr>
      <w:b/>
      <w:bCs/>
      <w:sz w:val="28"/>
      <w:szCs w:val="28"/>
    </w:rPr>
  </w:style>
  <w:style w:type="paragraph" w:styleId="Heading2">
    <w:name w:val="heading 2"/>
    <w:basedOn w:val="Normal"/>
    <w:next w:val="Normal"/>
    <w:uiPriority w:val="9"/>
    <w:unhideWhenUsed/>
    <w:qFormat/>
    <w:pPr>
      <w:spacing w:before="480"/>
      <w:ind w:firstLine="0"/>
      <w:jc w:val="left"/>
      <w:outlineLvl w:val="1"/>
    </w:pPr>
    <w:rPr>
      <w:b/>
      <w:bCs/>
      <w:sz w:val="28"/>
      <w:szCs w:val="28"/>
    </w:rPr>
  </w:style>
  <w:style w:type="paragraph" w:styleId="Heading3">
    <w:name w:val="heading 3"/>
    <w:basedOn w:val="Normal"/>
    <w:next w:val="Normal"/>
    <w:uiPriority w:val="9"/>
    <w:unhideWhenUsed/>
    <w:qFormat/>
    <w:pPr>
      <w:ind w:firstLine="0"/>
      <w:outlineLvl w:val="2"/>
    </w:pPr>
    <w:rPr>
      <w:b/>
      <w:bCs/>
    </w:rPr>
  </w:style>
  <w:style w:type="paragraph" w:styleId="Heading4">
    <w:name w:val="heading 4"/>
    <w:basedOn w:val="Normal"/>
    <w:next w:val="Normal"/>
    <w:uiPriority w:val="9"/>
    <w:semiHidden/>
    <w:unhideWhenUsed/>
    <w:qFormat/>
    <w:pPr>
      <w:spacing w:before="120"/>
      <w:ind w:firstLine="0"/>
      <w:outlineLvl w:val="3"/>
    </w:pPr>
    <w:rPr>
      <w:i/>
      <w:iCs/>
    </w:rPr>
  </w:style>
  <w:style w:type="paragraph" w:styleId="Heading5">
    <w:name w:val="heading 5"/>
    <w:basedOn w:val="Normal"/>
    <w:next w:val="Normal"/>
    <w:uiPriority w:val="9"/>
    <w:semiHidden/>
    <w:unhideWhenUsed/>
    <w:qFormat/>
    <w:pPr>
      <w:keepNext/>
      <w:ind w:left="1439" w:hanging="1008"/>
      <w:jc w:val="left"/>
      <w:outlineLvl w:val="4"/>
    </w:pPr>
    <w:rPr>
      <w:rFonts w:ascii="Arial" w:eastAsia="Arial" w:hAnsi="Arial" w:cs="Arial"/>
      <w:b/>
      <w:bCs/>
    </w:rPr>
  </w:style>
  <w:style w:type="paragraph" w:styleId="Heading6">
    <w:name w:val="heading 6"/>
    <w:basedOn w:val="Normal"/>
    <w:next w:val="Normal"/>
    <w:uiPriority w:val="9"/>
    <w:semiHidden/>
    <w:unhideWhenUsed/>
    <w:qFormat/>
    <w:pPr>
      <w:spacing w:after="60"/>
      <w:ind w:left="1583" w:hanging="1152"/>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spacing w:before="0" w:after="480"/>
      <w:ind w:firstLine="0"/>
      <w:jc w:val="center"/>
    </w:pPr>
    <w:rPr>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ind w:firstLine="0"/>
      <w:jc w:val="left"/>
    </w:pPr>
    <w:rPr>
      <w:rFonts w:ascii="Times New Roman" w:eastAsia="Times New Roman" w:hAnsi="Times New Roman" w:cs="Times New Roman"/>
    </w:rPr>
  </w:style>
  <w:style w:type="character" w:styleId="Strong">
    <w:name w:val="Strong"/>
    <w:basedOn w:val="DefaultParagraphFont"/>
    <w:uiPriority w:val="22"/>
    <w:qFormat/>
    <w:rPr>
      <w:b/>
      <w:bCs/>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paragraph" w:styleId="Header">
    <w:name w:val="header"/>
    <w:basedOn w:val="Normal"/>
    <w:link w:val="HeaderChar"/>
    <w:uiPriority w:val="99"/>
    <w:unhideWhenUsed/>
    <w:rsid w:val="001B39D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B39D6"/>
  </w:style>
  <w:style w:type="paragraph" w:styleId="Footer">
    <w:name w:val="footer"/>
    <w:basedOn w:val="Normal"/>
    <w:link w:val="FooterChar"/>
    <w:uiPriority w:val="99"/>
    <w:unhideWhenUsed/>
    <w:rsid w:val="001B39D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B3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sciencedirect.com/science/article/abs/pii/S095741742201171X" TargetMode="External"/><Relationship Id="rId26" Type="http://schemas.openxmlformats.org/officeDocument/2006/relationships/hyperlink" Target="https://www.sciencedirect.com/science/article/pii/S2666691X23000477" TargetMode="External"/><Relationship Id="rId3" Type="http://schemas.openxmlformats.org/officeDocument/2006/relationships/styles" Target="styles.xml"/><Relationship Id="rId21" Type="http://schemas.openxmlformats.org/officeDocument/2006/relationships/hyperlink" Target="https://www.sciencedirect.com/science/article/abs/pii/S0031320321003332"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ciencedirect.com/science/article/abs/pii/S0001457521000506" TargetMode="External"/><Relationship Id="rId25" Type="http://schemas.openxmlformats.org/officeDocument/2006/relationships/hyperlink" Target="https://www.sciencedirect.com/science/article/pii/S0957417423007558"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ciencedirect.com/science/article/pii/S2590005625001006" TargetMode="External"/><Relationship Id="rId20" Type="http://schemas.openxmlformats.org/officeDocument/2006/relationships/hyperlink" Target="https://www.sciencedirect.com/science/article/pii/S0386111223000444" TargetMode="External"/><Relationship Id="rId29" Type="http://schemas.openxmlformats.org/officeDocument/2006/relationships/hyperlink" Target="https://ieeexplore.ieee.org/document/98244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science/article/pii/S2772671123001067"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sciencedirect.com/science/article/pii/S1319157823002112" TargetMode="External"/><Relationship Id="rId23" Type="http://schemas.openxmlformats.org/officeDocument/2006/relationships/hyperlink" Target="https://www.sciencedirect.com/science/article/abs/pii/S0968090X24003255" TargetMode="External"/><Relationship Id="rId28" Type="http://schemas.openxmlformats.org/officeDocument/2006/relationships/hyperlink" Target="https://www.sciencedirect.com/science/article/abs/pii/S2210670721002729"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ciencedirect.com/science/article/abs/pii/S2452414X21000777"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sciencedirect.com/science/article/abs/pii/S0045790623004603" TargetMode="External"/><Relationship Id="rId22" Type="http://schemas.openxmlformats.org/officeDocument/2006/relationships/hyperlink" Target="https://www.sciencedirect.com/science/article/abs/pii/S0968090X22003953" TargetMode="External"/><Relationship Id="rId27" Type="http://schemas.openxmlformats.org/officeDocument/2006/relationships/hyperlink" Target="https://www.sciencedirect.com/science/article/pii/S0957417425004695" TargetMode="External"/><Relationship Id="rId30" Type="http://schemas.openxmlformats.org/officeDocument/2006/relationships/hyperlink" Target="https://www.sciencedirect.com/science/article/pii/S0957417423007558" TargetMode="External"/><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9QkZ+MZNqY0rO3HTA0INUHkH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zIOaC4yeHJqNXVqeHRhNDEyDmguangwaWttNDBtcTc3Mg5oLmpzMzNoN3hoNnJjdjIOaC51M25sa2x1YzZqdWUyDmguNjR6bW5qNG9mdmZsMg5oLjZpaXl5dDkxMDduODIOaC5wOXJsZXBxNmo2MGYyDmgub2Q3eXp4YWxhdWR2Mg5oLmRubm4zM2NreTN0bjIOaC5peDF3NjlzcWh0NGUyDmgudXdpZWQ4OHNiMDdiMg5oLmF2ZWJlcDR2Mm9heTIOaC5iZm1xcnlzbjhwMHUyDmguODBuYjN2NDF0aGlvMg5oLm1vYXczOHl3MjdhZzIOaC51amp1eDBlYzgyODgyDmgucG1mZDRsczBqY2E3Mg1oLjRla3NxMWR5czRvMg5oLm51M3dtdnBkeXg4cTIOaC51NzRyNXFtazM3ZWoyDmgudXJnODh4dWdlZDN5Mg5oLnowcHE3dThrMmdjajIOaC5uZjNkd3VzbzVtamQyDmguaWhyMWZrZ2Z6bmp4Mg5oLnl4dzhmMXZnOGhpbzINaC5rZHNwZ2k4NDNhajIOaC5pMGs1YzZuMno4YTEyDmgub2R2ZTlkNnMxNzVnMg5oLjNsMDlsem1tczV1YzIOaC44dDJxOW4yN2R6emk4AHIhMVBETnp0bFlmLV8wNmkwOW1LQ1dkWHNPb1hNNVF4Uk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42</Pages>
  <Words>6119</Words>
  <Characters>34881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USER</cp:lastModifiedBy>
  <cp:revision>5</cp:revision>
  <dcterms:created xsi:type="dcterms:W3CDTF">2026-04-09T13:06:00Z</dcterms:created>
  <dcterms:modified xsi:type="dcterms:W3CDTF">2026-04-15T14:02:00Z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726825a18f5e49e1a5688f1216455404</vt:lpwstr>
  </property>
</Properties>
</file>