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A53" w:rsidRDefault="00B61FF7" w:rsidP="00080A53">
      <w:pPr>
        <w:jc w:val="center"/>
        <w:rPr>
          <w:b/>
          <w:bCs/>
          <w:sz w:val="32"/>
        </w:rPr>
      </w:pPr>
      <w:r w:rsidRPr="00A13CF5">
        <w:rPr>
          <w:rFonts w:hint="eastAsia"/>
          <w:b/>
          <w:bCs/>
          <w:sz w:val="32"/>
        </w:rPr>
        <w:t>比對教師著作清單說明手冊</w:t>
      </w:r>
    </w:p>
    <w:p w:rsidR="00080A53" w:rsidRPr="00A13CF5" w:rsidRDefault="00080A53" w:rsidP="00080A53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比對程式說明</w:t>
      </w:r>
    </w:p>
    <w:p w:rsidR="0036267F" w:rsidRDefault="0036267F" w:rsidP="0036267F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前言</w:t>
      </w:r>
    </w:p>
    <w:p w:rsidR="0036267F" w:rsidRDefault="0036267F" w:rsidP="0036267F">
      <w:pPr>
        <w:pStyle w:val="a3"/>
        <w:ind w:leftChars="0" w:left="192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要利用比對程式進行教師著作清單與線上圖書資料庫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進行比對，必須使用到的檔案有</w:t>
      </w:r>
      <w:r w:rsidRPr="0036267F">
        <w:rPr>
          <w:rFonts w:hint="eastAsia"/>
          <w:color w:val="FF0000"/>
          <w:sz w:val="28"/>
          <w:szCs w:val="28"/>
          <w:u w:val="single"/>
        </w:rPr>
        <w:t>教師著作清單的</w:t>
      </w:r>
      <w:r w:rsidRPr="0036267F">
        <w:rPr>
          <w:rFonts w:hint="eastAsia"/>
          <w:color w:val="FF0000"/>
          <w:sz w:val="28"/>
          <w:szCs w:val="28"/>
          <w:u w:val="single"/>
        </w:rPr>
        <w:t>excel</w:t>
      </w:r>
      <w:r w:rsidRPr="0036267F">
        <w:rPr>
          <w:rFonts w:hint="eastAsia"/>
          <w:color w:val="FF0000"/>
          <w:sz w:val="28"/>
          <w:szCs w:val="28"/>
          <w:u w:val="single"/>
        </w:rPr>
        <w:t>表格檔</w:t>
      </w:r>
      <w:r>
        <w:rPr>
          <w:rFonts w:hint="eastAsia"/>
          <w:sz w:val="28"/>
          <w:szCs w:val="28"/>
        </w:rPr>
        <w:t>、</w:t>
      </w:r>
      <w:r w:rsidRPr="0036267F">
        <w:rPr>
          <w:rFonts w:hint="eastAsia"/>
          <w:color w:val="FF0000"/>
          <w:sz w:val="28"/>
          <w:szCs w:val="28"/>
          <w:u w:val="single"/>
        </w:rPr>
        <w:t>從</w:t>
      </w:r>
      <w:r w:rsidRPr="0036267F">
        <w:rPr>
          <w:rFonts w:hint="eastAsia"/>
          <w:color w:val="FF0000"/>
          <w:sz w:val="28"/>
          <w:szCs w:val="28"/>
          <w:u w:val="single"/>
        </w:rPr>
        <w:t>scopus</w:t>
      </w:r>
      <w:r w:rsidRPr="0036267F">
        <w:rPr>
          <w:rFonts w:hint="eastAsia"/>
          <w:color w:val="FF0000"/>
          <w:sz w:val="28"/>
          <w:szCs w:val="28"/>
          <w:u w:val="single"/>
        </w:rPr>
        <w:t>匯出的</w:t>
      </w:r>
      <w:r w:rsidRPr="0036267F">
        <w:rPr>
          <w:rFonts w:hint="eastAsia"/>
          <w:color w:val="FF0000"/>
          <w:sz w:val="28"/>
          <w:szCs w:val="28"/>
          <w:u w:val="single"/>
        </w:rPr>
        <w:t>excel</w:t>
      </w:r>
      <w:r w:rsidRPr="0036267F">
        <w:rPr>
          <w:rFonts w:hint="eastAsia"/>
          <w:color w:val="FF0000"/>
          <w:sz w:val="28"/>
          <w:szCs w:val="28"/>
          <w:u w:val="single"/>
        </w:rPr>
        <w:t>表格檔</w:t>
      </w:r>
      <w:r>
        <w:rPr>
          <w:rFonts w:hint="eastAsia"/>
          <w:sz w:val="28"/>
          <w:szCs w:val="28"/>
        </w:rPr>
        <w:t>，如此才能利用比對程式進行兩份表格檔的比對。</w:t>
      </w:r>
    </w:p>
    <w:p w:rsidR="0036267F" w:rsidRDefault="00C7526E" w:rsidP="0036267F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製作教師著作清單的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表格檔</w:t>
      </w:r>
    </w:p>
    <w:p w:rsidR="00C7526E" w:rsidRDefault="00115019" w:rsidP="00C7526E">
      <w:pPr>
        <w:pStyle w:val="a3"/>
        <w:numPr>
          <w:ilvl w:val="0"/>
          <w:numId w:val="3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打開老師的個人網頁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由清大首頁</w:t>
      </w:r>
      <w:r w:rsidRPr="00115019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教學單位</w:t>
      </w:r>
      <w:r w:rsidRPr="00115019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單位科系</w:t>
      </w:r>
      <w:r w:rsidRPr="00115019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系所成員進入</w:t>
      </w:r>
      <w:r>
        <w:rPr>
          <w:rFonts w:hint="eastAsia"/>
          <w:sz w:val="28"/>
          <w:szCs w:val="28"/>
        </w:rPr>
        <w:t>)</w:t>
      </w:r>
      <w:r w:rsidR="001D35FB">
        <w:rPr>
          <w:rFonts w:hint="eastAsia"/>
          <w:sz w:val="28"/>
          <w:szCs w:val="28"/>
        </w:rPr>
        <w:t>，並進入老師的著作清單目錄</w:t>
      </w:r>
      <w:r w:rsidR="001D35FB">
        <w:rPr>
          <w:rFonts w:hint="eastAsia"/>
          <w:sz w:val="28"/>
          <w:szCs w:val="28"/>
        </w:rPr>
        <w:t>(P</w:t>
      </w:r>
      <w:r w:rsidR="001D35FB">
        <w:rPr>
          <w:sz w:val="28"/>
          <w:szCs w:val="28"/>
        </w:rPr>
        <w:t>ublication</w:t>
      </w:r>
      <w:r w:rsidR="001D35FB">
        <w:rPr>
          <w:rFonts w:hint="eastAsia"/>
          <w:sz w:val="28"/>
          <w:szCs w:val="28"/>
        </w:rPr>
        <w:t>)</w:t>
      </w:r>
      <w:r w:rsidR="00E30402">
        <w:rPr>
          <w:rFonts w:hint="eastAsia"/>
          <w:sz w:val="28"/>
          <w:szCs w:val="28"/>
        </w:rPr>
        <w:t>，附圖以清大資工王廷基教授為例。</w:t>
      </w:r>
    </w:p>
    <w:p w:rsidR="00E30402" w:rsidRDefault="00E30402" w:rsidP="00E30402">
      <w:pPr>
        <w:pStyle w:val="a3"/>
        <w:ind w:leftChars="0" w:left="22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095750" cy="6229350"/>
            <wp:effectExtent l="0" t="0" r="0" b="0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0E" w:rsidRPr="00FA5D0E" w:rsidRDefault="00E30402" w:rsidP="00FA5D0E">
      <w:pPr>
        <w:pStyle w:val="a3"/>
        <w:numPr>
          <w:ilvl w:val="0"/>
          <w:numId w:val="3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分析網頁上教師著作清單，</w:t>
      </w:r>
      <w:r w:rsidR="0016128C">
        <w:rPr>
          <w:rFonts w:hint="eastAsia"/>
          <w:sz w:val="28"/>
          <w:szCs w:val="28"/>
        </w:rPr>
        <w:t>了解著作的重要訊息。大致上要分析出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作者姓名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(A</w:t>
      </w:r>
      <w:r w:rsidR="0016128C" w:rsidRPr="0016128C">
        <w:rPr>
          <w:color w:val="FF0000"/>
          <w:sz w:val="28"/>
          <w:szCs w:val="28"/>
          <w:u w:val="single"/>
        </w:rPr>
        <w:t>uthors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)</w:t>
      </w:r>
      <w:r w:rsidR="0016128C">
        <w:rPr>
          <w:rFonts w:hint="eastAsia"/>
          <w:sz w:val="28"/>
          <w:szCs w:val="28"/>
        </w:rPr>
        <w:t>、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書名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(</w:t>
      </w:r>
      <w:r w:rsidR="0016128C" w:rsidRPr="0016128C">
        <w:rPr>
          <w:color w:val="FF0000"/>
          <w:sz w:val="28"/>
          <w:szCs w:val="28"/>
          <w:u w:val="single"/>
        </w:rPr>
        <w:t>Title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)</w:t>
      </w:r>
      <w:r w:rsidR="0016128C">
        <w:rPr>
          <w:rFonts w:hint="eastAsia"/>
          <w:sz w:val="28"/>
          <w:szCs w:val="28"/>
        </w:rPr>
        <w:t>、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出版年份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(P</w:t>
      </w:r>
      <w:r w:rsidR="0016128C" w:rsidRPr="0016128C">
        <w:rPr>
          <w:color w:val="FF0000"/>
          <w:sz w:val="28"/>
          <w:szCs w:val="28"/>
          <w:u w:val="single"/>
        </w:rPr>
        <w:t>ub Year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)</w:t>
      </w:r>
      <w:r w:rsidR="0016128C">
        <w:rPr>
          <w:rFonts w:hint="eastAsia"/>
          <w:sz w:val="28"/>
          <w:szCs w:val="28"/>
        </w:rPr>
        <w:t>、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種類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(T</w:t>
      </w:r>
      <w:r w:rsidR="0016128C" w:rsidRPr="0016128C">
        <w:rPr>
          <w:color w:val="FF0000"/>
          <w:sz w:val="28"/>
          <w:szCs w:val="28"/>
          <w:u w:val="single"/>
        </w:rPr>
        <w:t>ype</w:t>
      </w:r>
      <w:r w:rsidR="0016128C" w:rsidRPr="0016128C">
        <w:rPr>
          <w:rFonts w:hint="eastAsia"/>
          <w:color w:val="FF0000"/>
          <w:sz w:val="28"/>
          <w:szCs w:val="28"/>
          <w:u w:val="single"/>
        </w:rPr>
        <w:t>)</w:t>
      </w:r>
      <w:r w:rsidR="0016128C">
        <w:rPr>
          <w:rFonts w:hint="eastAsia"/>
          <w:sz w:val="28"/>
          <w:szCs w:val="28"/>
        </w:rPr>
        <w:t>、出版商</w:t>
      </w:r>
      <w:r w:rsidR="0016128C">
        <w:rPr>
          <w:rFonts w:hint="eastAsia"/>
          <w:sz w:val="28"/>
          <w:szCs w:val="28"/>
        </w:rPr>
        <w:t>(P</w:t>
      </w:r>
      <w:r w:rsidR="0016128C">
        <w:rPr>
          <w:sz w:val="28"/>
          <w:szCs w:val="28"/>
        </w:rPr>
        <w:t>ublisher</w:t>
      </w:r>
      <w:r w:rsidR="0016128C">
        <w:rPr>
          <w:rFonts w:hint="eastAsia"/>
          <w:sz w:val="28"/>
          <w:szCs w:val="28"/>
        </w:rPr>
        <w:t>)</w:t>
      </w:r>
      <w:r w:rsidR="00345FDC">
        <w:rPr>
          <w:rFonts w:hint="eastAsia"/>
          <w:sz w:val="28"/>
          <w:szCs w:val="28"/>
        </w:rPr>
        <w:t>(</w:t>
      </w:r>
      <w:r w:rsidR="00345FDC">
        <w:rPr>
          <w:rFonts w:hint="eastAsia"/>
          <w:sz w:val="28"/>
          <w:szCs w:val="28"/>
        </w:rPr>
        <w:t>有些老師網頁上沒提供，若沒有也無妨，比對程式主要針對紅字底線部分作比較</w:t>
      </w:r>
      <w:r w:rsidR="00345FDC">
        <w:rPr>
          <w:rFonts w:hint="eastAsia"/>
          <w:sz w:val="28"/>
          <w:szCs w:val="28"/>
        </w:rPr>
        <w:t>)</w:t>
      </w:r>
      <w:r w:rsidR="0016128C">
        <w:rPr>
          <w:rFonts w:hint="eastAsia"/>
          <w:sz w:val="28"/>
          <w:szCs w:val="28"/>
        </w:rPr>
        <w:t>。</w:t>
      </w:r>
      <w:r w:rsidR="00560169">
        <w:rPr>
          <w:rFonts w:hint="eastAsia"/>
          <w:sz w:val="28"/>
          <w:szCs w:val="28"/>
        </w:rPr>
        <w:t>而</w:t>
      </w:r>
      <w:r w:rsidR="00560169" w:rsidRPr="00BA2031">
        <w:rPr>
          <w:rFonts w:hint="eastAsia"/>
          <w:color w:val="FF0000"/>
          <w:sz w:val="28"/>
          <w:szCs w:val="28"/>
        </w:rPr>
        <w:t>通常老師網頁上都會將著作清單分成三個部分</w:t>
      </w:r>
      <w:r w:rsidR="00BA2031" w:rsidRPr="00BA2031">
        <w:rPr>
          <w:rFonts w:hint="eastAsia"/>
          <w:color w:val="FF0000"/>
          <w:sz w:val="28"/>
          <w:szCs w:val="28"/>
        </w:rPr>
        <w:t>(T</w:t>
      </w:r>
      <w:r w:rsidR="00BA2031" w:rsidRPr="00BA2031">
        <w:rPr>
          <w:color w:val="FF0000"/>
          <w:sz w:val="28"/>
          <w:szCs w:val="28"/>
        </w:rPr>
        <w:t>ype</w:t>
      </w:r>
      <w:r w:rsidR="00BA2031" w:rsidRPr="00BA2031">
        <w:rPr>
          <w:rFonts w:hint="eastAsia"/>
          <w:color w:val="FF0000"/>
          <w:sz w:val="28"/>
          <w:szCs w:val="28"/>
        </w:rPr>
        <w:t>)</w:t>
      </w:r>
      <w:r w:rsidR="00560169" w:rsidRPr="00BA2031">
        <w:rPr>
          <w:rFonts w:hint="eastAsia"/>
          <w:color w:val="FF0000"/>
          <w:sz w:val="28"/>
          <w:szCs w:val="28"/>
        </w:rPr>
        <w:t>──</w:t>
      </w:r>
      <w:r w:rsidR="00BA2031" w:rsidRPr="00BA2031">
        <w:rPr>
          <w:rFonts w:hint="eastAsia"/>
          <w:color w:val="FF0000"/>
          <w:sz w:val="28"/>
          <w:szCs w:val="28"/>
        </w:rPr>
        <w:lastRenderedPageBreak/>
        <w:t>J</w:t>
      </w:r>
      <w:r w:rsidR="00BA2031" w:rsidRPr="00BA2031">
        <w:rPr>
          <w:color w:val="FF0000"/>
          <w:sz w:val="28"/>
          <w:szCs w:val="28"/>
        </w:rPr>
        <w:t>ournal</w:t>
      </w:r>
      <w:r w:rsidR="00BA2031" w:rsidRPr="00BA2031">
        <w:rPr>
          <w:rFonts w:hint="eastAsia"/>
          <w:color w:val="FF0000"/>
          <w:sz w:val="28"/>
          <w:szCs w:val="28"/>
        </w:rPr>
        <w:t>(</w:t>
      </w:r>
      <w:r w:rsidR="00BA2031" w:rsidRPr="00BA2031">
        <w:rPr>
          <w:rFonts w:hint="eastAsia"/>
          <w:color w:val="FF0000"/>
          <w:sz w:val="28"/>
          <w:szCs w:val="28"/>
        </w:rPr>
        <w:t>期刊</w:t>
      </w:r>
      <w:r w:rsidR="00BA2031" w:rsidRPr="00BA2031">
        <w:rPr>
          <w:rFonts w:hint="eastAsia"/>
          <w:color w:val="FF0000"/>
          <w:sz w:val="28"/>
          <w:szCs w:val="28"/>
        </w:rPr>
        <w:t>)</w:t>
      </w:r>
      <w:r w:rsidR="00BA2031" w:rsidRPr="00BA2031">
        <w:rPr>
          <w:rFonts w:hint="eastAsia"/>
          <w:color w:val="FF0000"/>
          <w:sz w:val="28"/>
          <w:szCs w:val="28"/>
        </w:rPr>
        <w:t>、</w:t>
      </w:r>
      <w:r w:rsidR="00BA2031" w:rsidRPr="00BA2031">
        <w:rPr>
          <w:rFonts w:hint="eastAsia"/>
          <w:color w:val="FF0000"/>
          <w:sz w:val="28"/>
          <w:szCs w:val="28"/>
        </w:rPr>
        <w:t>Conference(</w:t>
      </w:r>
      <w:r w:rsidR="00BA2031" w:rsidRPr="00BA2031">
        <w:rPr>
          <w:rFonts w:hint="eastAsia"/>
          <w:color w:val="FF0000"/>
          <w:sz w:val="28"/>
          <w:szCs w:val="28"/>
        </w:rPr>
        <w:t>會議</w:t>
      </w:r>
      <w:r w:rsidR="00BA2031" w:rsidRPr="00BA2031">
        <w:rPr>
          <w:rFonts w:hint="eastAsia"/>
          <w:color w:val="FF0000"/>
          <w:sz w:val="28"/>
          <w:szCs w:val="28"/>
        </w:rPr>
        <w:t>)</w:t>
      </w:r>
      <w:r w:rsidR="00BA2031" w:rsidRPr="00BA2031">
        <w:rPr>
          <w:rFonts w:hint="eastAsia"/>
          <w:color w:val="FF0000"/>
          <w:sz w:val="28"/>
          <w:szCs w:val="28"/>
        </w:rPr>
        <w:t>、</w:t>
      </w:r>
      <w:r w:rsidR="00BA2031" w:rsidRPr="00BA2031">
        <w:rPr>
          <w:rFonts w:hint="eastAsia"/>
          <w:color w:val="FF0000"/>
          <w:sz w:val="28"/>
          <w:szCs w:val="28"/>
        </w:rPr>
        <w:t>Patent(</w:t>
      </w:r>
      <w:r w:rsidR="00BA2031" w:rsidRPr="00BA2031">
        <w:rPr>
          <w:rFonts w:hint="eastAsia"/>
          <w:color w:val="FF0000"/>
          <w:sz w:val="28"/>
          <w:szCs w:val="28"/>
        </w:rPr>
        <w:t>專利</w:t>
      </w:r>
      <w:r w:rsidR="00BA2031" w:rsidRPr="00BA2031">
        <w:rPr>
          <w:rFonts w:hint="eastAsia"/>
          <w:color w:val="FF0000"/>
          <w:sz w:val="28"/>
          <w:szCs w:val="28"/>
        </w:rPr>
        <w:t>)</w:t>
      </w:r>
      <w:r w:rsidR="00BA2031">
        <w:rPr>
          <w:rFonts w:hint="eastAsia"/>
          <w:sz w:val="28"/>
          <w:szCs w:val="28"/>
        </w:rPr>
        <w:t>。</w:t>
      </w:r>
      <w:r w:rsidR="0016128C">
        <w:rPr>
          <w:rFonts w:hint="eastAsia"/>
          <w:sz w:val="28"/>
          <w:szCs w:val="28"/>
        </w:rPr>
        <w:t>附圖以清大</w:t>
      </w:r>
      <w:r w:rsidR="00FA5D0E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591B9D" wp14:editId="36851487">
            <wp:simplePos x="0" y="0"/>
            <wp:positionH relativeFrom="column">
              <wp:posOffset>559435</wp:posOffset>
            </wp:positionH>
            <wp:positionV relativeFrom="paragraph">
              <wp:posOffset>962025</wp:posOffset>
            </wp:positionV>
            <wp:extent cx="6172200" cy="2305050"/>
            <wp:effectExtent l="0" t="0" r="0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128C">
        <w:rPr>
          <w:rFonts w:hint="eastAsia"/>
          <w:sz w:val="28"/>
          <w:szCs w:val="28"/>
        </w:rPr>
        <w:t>資工王廷基教授為例。</w:t>
      </w:r>
    </w:p>
    <w:p w:rsidR="00E16504" w:rsidRDefault="00422B2D" w:rsidP="00E16504">
      <w:pPr>
        <w:ind w:left="19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FA5D0E" w:rsidRPr="00FA5D0E">
        <w:rPr>
          <w:rFonts w:hint="eastAsia"/>
          <w:sz w:val="28"/>
          <w:szCs w:val="28"/>
        </w:rPr>
        <w:t>註</w:t>
      </w:r>
      <w:r w:rsidR="00FA5D0E" w:rsidRPr="00FA5D0E">
        <w:rPr>
          <w:rFonts w:hint="eastAsia"/>
          <w:sz w:val="28"/>
          <w:szCs w:val="28"/>
        </w:rPr>
        <w:t>:</w:t>
      </w:r>
      <w:r w:rsidR="00FA5D0E">
        <w:rPr>
          <w:rFonts w:hint="eastAsia"/>
          <w:sz w:val="28"/>
          <w:szCs w:val="28"/>
        </w:rPr>
        <w:t xml:space="preserve"> </w:t>
      </w:r>
      <w:r w:rsidR="00FA5D0E">
        <w:rPr>
          <w:rFonts w:hint="eastAsia"/>
          <w:sz w:val="28"/>
          <w:szCs w:val="28"/>
        </w:rPr>
        <w:t>從老師的著作目錄中，必須要</w:t>
      </w:r>
      <w:r>
        <w:rPr>
          <w:rFonts w:hint="eastAsia"/>
          <w:sz w:val="28"/>
          <w:szCs w:val="28"/>
        </w:rPr>
        <w:t>能知道這四種資訊。</w:t>
      </w:r>
      <w:r>
        <w:rPr>
          <w:rFonts w:hint="eastAsia"/>
          <w:sz w:val="28"/>
          <w:szCs w:val="28"/>
        </w:rPr>
        <w:t>)</w:t>
      </w:r>
      <w:r w:rsidR="00FA5D0E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5FFD0F7" wp14:editId="320072E4">
            <wp:simplePos x="0" y="0"/>
            <wp:positionH relativeFrom="page">
              <wp:align>right</wp:align>
            </wp:positionH>
            <wp:positionV relativeFrom="paragraph">
              <wp:posOffset>3019425</wp:posOffset>
            </wp:positionV>
            <wp:extent cx="6181725" cy="2305050"/>
            <wp:effectExtent l="0" t="0" r="9525" b="0"/>
            <wp:wrapSquare wrapText="bothSides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E16504" w:rsidRDefault="00E16504" w:rsidP="00E16504">
      <w:pPr>
        <w:rPr>
          <w:sz w:val="28"/>
          <w:szCs w:val="28"/>
        </w:rPr>
      </w:pPr>
    </w:p>
    <w:p w:rsidR="00997C18" w:rsidRDefault="00E44BE8" w:rsidP="00E16504">
      <w:pPr>
        <w:pStyle w:val="a3"/>
        <w:numPr>
          <w:ilvl w:val="0"/>
          <w:numId w:val="3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將老師網頁上的著作清單整理成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表格。</w:t>
      </w:r>
    </w:p>
    <w:p w:rsidR="00E16504" w:rsidRDefault="00E44BE8" w:rsidP="00997C1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首先必須要開啟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的空白活頁簿，接著在第一橫列</w:t>
      </w:r>
      <w:r w:rsidRPr="00E44BE8">
        <w:rPr>
          <w:rFonts w:hint="eastAsia"/>
          <w:color w:val="FF0000"/>
          <w:sz w:val="28"/>
          <w:szCs w:val="28"/>
          <w:u w:val="single"/>
        </w:rPr>
        <w:t>依序</w:t>
      </w:r>
      <w:r>
        <w:rPr>
          <w:rFonts w:hint="eastAsia"/>
          <w:sz w:val="28"/>
          <w:szCs w:val="28"/>
        </w:rPr>
        <w:t>打上分類指標</w:t>
      </w:r>
      <w:r>
        <w:rPr>
          <w:rFonts w:hint="eastAsia"/>
          <w:sz w:val="28"/>
          <w:szCs w:val="28"/>
        </w:rPr>
        <w:t>:</w:t>
      </w:r>
    </w:p>
    <w:p w:rsidR="00E44BE8" w:rsidRPr="00997C18" w:rsidRDefault="00E44BE8" w:rsidP="00997C1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997C18">
        <w:rPr>
          <w:color w:val="FF0000"/>
          <w:sz w:val="28"/>
          <w:szCs w:val="28"/>
        </w:rPr>
        <w:t>N</w:t>
      </w:r>
      <w:r w:rsidRPr="00997C18">
        <w:rPr>
          <w:rFonts w:hint="eastAsia"/>
          <w:color w:val="FF0000"/>
          <w:sz w:val="28"/>
          <w:szCs w:val="28"/>
        </w:rPr>
        <w:t>O</w:t>
      </w:r>
      <w:r w:rsidRPr="00997C18">
        <w:rPr>
          <w:rFonts w:hint="eastAsia"/>
          <w:sz w:val="28"/>
          <w:szCs w:val="28"/>
        </w:rPr>
        <w:t xml:space="preserve"> (</w:t>
      </w:r>
      <w:r w:rsidR="00997C18" w:rsidRPr="00997C18">
        <w:rPr>
          <w:rFonts w:hint="eastAsia"/>
          <w:sz w:val="28"/>
          <w:szCs w:val="28"/>
        </w:rPr>
        <w:t>依順序由</w:t>
      </w:r>
      <w:r w:rsidR="00997C18" w:rsidRPr="00997C18">
        <w:rPr>
          <w:rFonts w:hint="eastAsia"/>
          <w:sz w:val="28"/>
          <w:szCs w:val="28"/>
        </w:rPr>
        <w:t>1,2,3,</w:t>
      </w:r>
      <w:r w:rsidR="00997C18" w:rsidRPr="00997C18">
        <w:rPr>
          <w:sz w:val="28"/>
          <w:szCs w:val="28"/>
        </w:rPr>
        <w:t>…</w:t>
      </w:r>
      <w:r w:rsidR="00915611" w:rsidRPr="00997C18">
        <w:rPr>
          <w:rFonts w:hint="eastAsia"/>
          <w:sz w:val="28"/>
          <w:szCs w:val="28"/>
        </w:rPr>
        <w:t>，方便整理</w:t>
      </w:r>
      <w:r w:rsidRPr="00997C18">
        <w:rPr>
          <w:rFonts w:hint="eastAsia"/>
          <w:sz w:val="28"/>
          <w:szCs w:val="28"/>
        </w:rPr>
        <w:t>)</w:t>
      </w:r>
    </w:p>
    <w:p w:rsidR="00E44BE8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915611">
        <w:rPr>
          <w:rFonts w:hint="eastAsia"/>
          <w:color w:val="FF0000"/>
          <w:sz w:val="28"/>
          <w:szCs w:val="28"/>
        </w:rPr>
        <w:t>A</w:t>
      </w:r>
      <w:r w:rsidRPr="00915611">
        <w:rPr>
          <w:color w:val="FF0000"/>
          <w:sz w:val="28"/>
          <w:szCs w:val="28"/>
        </w:rPr>
        <w:t>uthors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作者，必要資訊用於比對</w:t>
      </w:r>
      <w:r>
        <w:rPr>
          <w:sz w:val="28"/>
          <w:szCs w:val="28"/>
        </w:rPr>
        <w:t>)</w:t>
      </w:r>
    </w:p>
    <w:p w:rsidR="00915611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915611">
        <w:rPr>
          <w:rFonts w:hint="eastAsia"/>
          <w:color w:val="FF0000"/>
          <w:sz w:val="28"/>
          <w:szCs w:val="28"/>
        </w:rPr>
        <w:lastRenderedPageBreak/>
        <w:t>T</w:t>
      </w:r>
      <w:r w:rsidRPr="00915611">
        <w:rPr>
          <w:color w:val="FF0000"/>
          <w:sz w:val="28"/>
          <w:szCs w:val="28"/>
        </w:rPr>
        <w:t>itle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書名，必要資訊用於比對</w:t>
      </w:r>
      <w:r>
        <w:rPr>
          <w:sz w:val="28"/>
          <w:szCs w:val="28"/>
        </w:rPr>
        <w:t>)</w:t>
      </w:r>
    </w:p>
    <w:p w:rsidR="00915611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915611">
        <w:rPr>
          <w:rFonts w:hint="eastAsia"/>
          <w:color w:val="FF0000"/>
          <w:sz w:val="28"/>
          <w:szCs w:val="28"/>
        </w:rPr>
        <w:t>P</w:t>
      </w:r>
      <w:r w:rsidRPr="00915611">
        <w:rPr>
          <w:color w:val="FF0000"/>
          <w:sz w:val="28"/>
          <w:szCs w:val="28"/>
        </w:rPr>
        <w:t>ub Year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書名，必要資訊用於比對</w:t>
      </w:r>
      <w:r>
        <w:rPr>
          <w:sz w:val="28"/>
          <w:szCs w:val="28"/>
        </w:rPr>
        <w:t>)</w:t>
      </w:r>
    </w:p>
    <w:p w:rsidR="00915611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915611">
        <w:rPr>
          <w:rFonts w:hint="eastAsia"/>
          <w:color w:val="FF0000"/>
          <w:sz w:val="28"/>
          <w:szCs w:val="28"/>
        </w:rPr>
        <w:t>T</w:t>
      </w:r>
      <w:r w:rsidRPr="00915611">
        <w:rPr>
          <w:color w:val="FF0000"/>
          <w:sz w:val="28"/>
          <w:szCs w:val="28"/>
        </w:rPr>
        <w:t>ype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著作種類，必要資訊用於比對</w:t>
      </w:r>
      <w:r>
        <w:rPr>
          <w:sz w:val="28"/>
          <w:szCs w:val="28"/>
        </w:rPr>
        <w:t>)</w:t>
      </w:r>
    </w:p>
    <w:p w:rsidR="00915611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Publisher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出版商，老師網頁如果有提供則註明</w:t>
      </w:r>
      <w:r>
        <w:rPr>
          <w:sz w:val="28"/>
          <w:szCs w:val="28"/>
        </w:rPr>
        <w:t>)</w:t>
      </w:r>
    </w:p>
    <w:p w:rsidR="00915611" w:rsidRDefault="00915611" w:rsidP="00E44BE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Relation</w:t>
      </w:r>
    </w:p>
    <w:p w:rsidR="00915611" w:rsidRDefault="000816D5" w:rsidP="00915611">
      <w:pPr>
        <w:ind w:left="228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FCB9B7" wp14:editId="0E6D59AE">
            <wp:simplePos x="0" y="0"/>
            <wp:positionH relativeFrom="column">
              <wp:posOffset>664210</wp:posOffset>
            </wp:positionH>
            <wp:positionV relativeFrom="paragraph">
              <wp:posOffset>552450</wp:posOffset>
            </wp:positionV>
            <wp:extent cx="6181725" cy="210502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5611">
        <w:rPr>
          <w:rFonts w:hint="eastAsia"/>
          <w:sz w:val="28"/>
          <w:szCs w:val="28"/>
        </w:rPr>
        <w:t>(</w:t>
      </w:r>
      <w:r w:rsidR="00915611">
        <w:rPr>
          <w:rFonts w:hint="eastAsia"/>
          <w:sz w:val="28"/>
          <w:szCs w:val="28"/>
        </w:rPr>
        <w:t>註</w:t>
      </w:r>
      <w:r w:rsidR="00915611">
        <w:rPr>
          <w:rFonts w:hint="eastAsia"/>
          <w:sz w:val="28"/>
          <w:szCs w:val="28"/>
        </w:rPr>
        <w:t>: a</w:t>
      </w:r>
      <w:r w:rsidR="00915611">
        <w:rPr>
          <w:sz w:val="28"/>
          <w:szCs w:val="28"/>
        </w:rPr>
        <w:t xml:space="preserve"> </w:t>
      </w:r>
      <w:r w:rsidR="00915611">
        <w:rPr>
          <w:rFonts w:hint="eastAsia"/>
          <w:sz w:val="28"/>
          <w:szCs w:val="28"/>
        </w:rPr>
        <w:t>~</w:t>
      </w:r>
      <w:r w:rsidR="00915611">
        <w:rPr>
          <w:sz w:val="28"/>
          <w:szCs w:val="28"/>
        </w:rPr>
        <w:t xml:space="preserve"> </w:t>
      </w:r>
      <w:r w:rsidR="00915611">
        <w:rPr>
          <w:rFonts w:hint="eastAsia"/>
          <w:sz w:val="28"/>
          <w:szCs w:val="28"/>
        </w:rPr>
        <w:t>e</w:t>
      </w:r>
      <w:r w:rsidR="00915611">
        <w:rPr>
          <w:rFonts w:hint="eastAsia"/>
          <w:sz w:val="28"/>
          <w:szCs w:val="28"/>
        </w:rPr>
        <w:t>項為必要，其餘可有可無</w:t>
      </w:r>
      <w:r w:rsidR="00915611">
        <w:rPr>
          <w:rFonts w:hint="eastAsia"/>
          <w:sz w:val="28"/>
          <w:szCs w:val="28"/>
        </w:rPr>
        <w:t>)</w:t>
      </w:r>
    </w:p>
    <w:p w:rsidR="000816D5" w:rsidRDefault="000816D5" w:rsidP="00915611">
      <w:pPr>
        <w:ind w:left="2280"/>
        <w:rPr>
          <w:sz w:val="28"/>
          <w:szCs w:val="28"/>
        </w:rPr>
      </w:pPr>
    </w:p>
    <w:p w:rsidR="00671010" w:rsidRPr="00997C18" w:rsidRDefault="00671010" w:rsidP="00997C1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 w:rsidRPr="00997C18">
        <w:rPr>
          <w:rFonts w:hint="eastAsia"/>
          <w:sz w:val="28"/>
          <w:szCs w:val="28"/>
        </w:rPr>
        <w:t>完成之後，再將老師網頁上的著作清單，經過整理分析後已</w:t>
      </w:r>
      <w:r w:rsidRPr="00997C18">
        <w:rPr>
          <w:rFonts w:hint="eastAsia"/>
          <w:sz w:val="28"/>
          <w:szCs w:val="28"/>
        </w:rPr>
        <w:t>excel</w:t>
      </w:r>
      <w:r w:rsidRPr="00997C18">
        <w:rPr>
          <w:rFonts w:hint="eastAsia"/>
          <w:sz w:val="28"/>
          <w:szCs w:val="28"/>
        </w:rPr>
        <w:t>表格形式呈現。附圖以清大資工王廷基教授為例。</w:t>
      </w:r>
    </w:p>
    <w:p w:rsidR="005B11EB" w:rsidRDefault="005B11EB" w:rsidP="00915611">
      <w:pPr>
        <w:ind w:left="22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972050" cy="4705350"/>
            <wp:effectExtent l="0" t="0" r="0" b="0"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C18" w:rsidRDefault="00997C18" w:rsidP="00997C1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接著</w:t>
      </w:r>
      <w:r w:rsidRPr="00997C18">
        <w:rPr>
          <w:rFonts w:hint="eastAsia"/>
          <w:sz w:val="28"/>
          <w:szCs w:val="28"/>
        </w:rPr>
        <w:t>為這張表格</w:t>
      </w:r>
      <w:r w:rsidRPr="00997C18">
        <w:rPr>
          <w:rFonts w:hint="eastAsia"/>
          <w:sz w:val="28"/>
          <w:szCs w:val="28"/>
        </w:rPr>
        <w:t>sheet</w:t>
      </w:r>
      <w:r w:rsidRPr="00997C18">
        <w:rPr>
          <w:rFonts w:hint="eastAsia"/>
          <w:sz w:val="28"/>
          <w:szCs w:val="28"/>
        </w:rPr>
        <w:t>命名為</w:t>
      </w:r>
      <w:r w:rsidRPr="00997C18">
        <w:rPr>
          <w:sz w:val="28"/>
          <w:szCs w:val="28"/>
        </w:rPr>
        <w:t>”</w:t>
      </w:r>
      <w:r w:rsidRPr="00997C18">
        <w:rPr>
          <w:rFonts w:hint="eastAsia"/>
          <w:sz w:val="28"/>
          <w:szCs w:val="28"/>
        </w:rPr>
        <w:t>teacher</w:t>
      </w:r>
      <w:r w:rsidRPr="00997C18">
        <w:rPr>
          <w:sz w:val="28"/>
          <w:szCs w:val="28"/>
        </w:rPr>
        <w:t>”</w:t>
      </w:r>
      <w:r w:rsidR="00BB0967">
        <w:rPr>
          <w:rFonts w:hint="eastAsia"/>
          <w:sz w:val="28"/>
          <w:szCs w:val="28"/>
        </w:rPr>
        <w:t>，對最下方</w:t>
      </w:r>
      <w:r w:rsidR="00BB0967">
        <w:rPr>
          <w:sz w:val="28"/>
          <w:szCs w:val="28"/>
        </w:rPr>
        <w:t>”</w:t>
      </w:r>
      <w:r w:rsidR="00BB0967">
        <w:rPr>
          <w:rFonts w:hint="eastAsia"/>
          <w:sz w:val="28"/>
          <w:szCs w:val="28"/>
        </w:rPr>
        <w:t>工作表</w:t>
      </w:r>
      <w:r w:rsidR="00BB0967">
        <w:rPr>
          <w:rFonts w:hint="eastAsia"/>
          <w:sz w:val="28"/>
          <w:szCs w:val="28"/>
        </w:rPr>
        <w:t>1</w:t>
      </w:r>
      <w:r w:rsidR="00BB0967">
        <w:rPr>
          <w:sz w:val="28"/>
          <w:szCs w:val="28"/>
        </w:rPr>
        <w:t>”</w:t>
      </w:r>
      <w:r w:rsidR="00BB0967">
        <w:rPr>
          <w:rFonts w:hint="eastAsia"/>
          <w:sz w:val="28"/>
          <w:szCs w:val="28"/>
        </w:rPr>
        <w:t>點擊</w:t>
      </w:r>
      <w:r w:rsidR="00BB0967" w:rsidRPr="004F493F">
        <w:rPr>
          <w:rFonts w:hint="eastAsia"/>
          <w:color w:val="FF0000"/>
          <w:sz w:val="28"/>
          <w:szCs w:val="28"/>
        </w:rPr>
        <w:t>滑鼠右鍵</w:t>
      </w:r>
      <w:r w:rsidR="00BB0967">
        <w:rPr>
          <w:rFonts w:hint="eastAsia"/>
          <w:sz w:val="28"/>
          <w:szCs w:val="28"/>
        </w:rPr>
        <w:t>，並選取</w:t>
      </w:r>
      <w:r w:rsidR="00BB0967" w:rsidRPr="004F493F">
        <w:rPr>
          <w:rFonts w:hint="eastAsia"/>
          <w:color w:val="FF0000"/>
          <w:sz w:val="28"/>
          <w:szCs w:val="28"/>
        </w:rPr>
        <w:t>重新命名</w:t>
      </w:r>
      <w:r w:rsidR="00BB0967">
        <w:rPr>
          <w:rFonts w:hint="eastAsia"/>
          <w:sz w:val="28"/>
          <w:szCs w:val="28"/>
        </w:rPr>
        <w:t>為</w:t>
      </w:r>
      <w:r w:rsidR="00BB0967">
        <w:rPr>
          <w:sz w:val="28"/>
          <w:szCs w:val="28"/>
        </w:rPr>
        <w:t>”</w:t>
      </w:r>
      <w:r w:rsidR="00BB0967">
        <w:rPr>
          <w:rFonts w:hint="eastAsia"/>
          <w:sz w:val="28"/>
          <w:szCs w:val="28"/>
        </w:rPr>
        <w:t>teacher</w:t>
      </w:r>
      <w:r w:rsidR="00BB0967">
        <w:rPr>
          <w:sz w:val="28"/>
          <w:szCs w:val="28"/>
        </w:rPr>
        <w:t>”</w:t>
      </w:r>
      <w:r w:rsidR="00BB0967">
        <w:rPr>
          <w:rFonts w:hint="eastAsia"/>
          <w:sz w:val="28"/>
          <w:szCs w:val="28"/>
        </w:rPr>
        <w:t>。</w:t>
      </w:r>
    </w:p>
    <w:p w:rsidR="00733ACA" w:rsidRDefault="00733ACA" w:rsidP="00733ACA">
      <w:pPr>
        <w:pStyle w:val="a3"/>
        <w:ind w:leftChars="0" w:left="26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076825" cy="4962525"/>
            <wp:effectExtent l="0" t="0" r="9525" b="9525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04" w:rsidRDefault="00F65404" w:rsidP="00F65404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從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上匯出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檔</w:t>
      </w:r>
    </w:p>
    <w:p w:rsidR="004F493F" w:rsidRDefault="004F493F" w:rsidP="004F493F">
      <w:pPr>
        <w:pStyle w:val="a3"/>
        <w:numPr>
          <w:ilvl w:val="0"/>
          <w:numId w:val="3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首先打開瀏覽器並搜尋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scopus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，進入之後依教授關鍵字搜尋，並進入教授的</w:t>
      </w:r>
      <w:r>
        <w:rPr>
          <w:rFonts w:hint="eastAsia"/>
          <w:sz w:val="28"/>
          <w:szCs w:val="28"/>
        </w:rPr>
        <w:t>scopus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若已經有教師的</w:t>
      </w:r>
      <w:r>
        <w:rPr>
          <w:rFonts w:hint="eastAsia"/>
          <w:sz w:val="28"/>
          <w:szCs w:val="28"/>
        </w:rPr>
        <w:t>scopus URL</w:t>
      </w:r>
      <w:r>
        <w:rPr>
          <w:rFonts w:hint="eastAsia"/>
          <w:sz w:val="28"/>
          <w:szCs w:val="28"/>
        </w:rPr>
        <w:t>則可以忽略此步驟，直接利用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進入教師的</w:t>
      </w:r>
      <w:r>
        <w:rPr>
          <w:rFonts w:hint="eastAsia"/>
          <w:sz w:val="28"/>
          <w:szCs w:val="28"/>
        </w:rPr>
        <w:t>scopus</w:t>
      </w:r>
      <w:r>
        <w:rPr>
          <w:sz w:val="28"/>
          <w:szCs w:val="28"/>
        </w:rPr>
        <w:t>)</w:t>
      </w:r>
    </w:p>
    <w:p w:rsidR="004F493F" w:rsidRDefault="00DF3839" w:rsidP="004F493F">
      <w:pPr>
        <w:pStyle w:val="a3"/>
        <w:ind w:leftChars="0" w:left="22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38100</wp:posOffset>
            </wp:positionV>
            <wp:extent cx="6181725" cy="3057525"/>
            <wp:effectExtent l="0" t="0" r="9525" b="952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549E" w:rsidRPr="0042549E" w:rsidRDefault="00BE55FE" w:rsidP="0042549E">
      <w:pPr>
        <w:pStyle w:val="a3"/>
        <w:numPr>
          <w:ilvl w:val="0"/>
          <w:numId w:val="37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進入教授的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頁面後，將教授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上的著作清單會出成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檔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先點選</w:t>
      </w:r>
      <w:r w:rsidRPr="00147079">
        <w:rPr>
          <w:rFonts w:hint="eastAsia"/>
          <w:color w:val="FF0000"/>
          <w:sz w:val="28"/>
          <w:szCs w:val="28"/>
        </w:rPr>
        <w:t>全部匯出</w:t>
      </w:r>
      <w:r>
        <w:rPr>
          <w:rFonts w:hint="eastAsia"/>
          <w:sz w:val="28"/>
          <w:szCs w:val="28"/>
        </w:rPr>
        <w:t>，接著選擇</w:t>
      </w:r>
      <w:r w:rsidRPr="00147079">
        <w:rPr>
          <w:rFonts w:hint="eastAsia"/>
          <w:color w:val="FF0000"/>
          <w:sz w:val="28"/>
          <w:szCs w:val="28"/>
        </w:rPr>
        <w:t>匯出成</w:t>
      </w:r>
      <w:r w:rsidRPr="00147079">
        <w:rPr>
          <w:rFonts w:hint="eastAsia"/>
          <w:color w:val="FF0000"/>
          <w:sz w:val="28"/>
          <w:szCs w:val="28"/>
        </w:rPr>
        <w:t>CSV</w:t>
      </w:r>
      <w:r w:rsidR="00147079">
        <w:rPr>
          <w:rFonts w:hint="eastAsia"/>
          <w:sz w:val="28"/>
          <w:szCs w:val="28"/>
        </w:rPr>
        <w:t>以及</w:t>
      </w:r>
      <w:r w:rsidR="00147079" w:rsidRPr="00147079">
        <w:rPr>
          <w:rFonts w:hint="eastAsia"/>
          <w:color w:val="FF0000"/>
          <w:sz w:val="28"/>
          <w:szCs w:val="28"/>
        </w:rPr>
        <w:t>所有可用的資訊</w:t>
      </w:r>
      <w:r>
        <w:rPr>
          <w:rFonts w:hint="eastAsia"/>
          <w:sz w:val="28"/>
          <w:szCs w:val="28"/>
        </w:rPr>
        <w:t>)</w:t>
      </w:r>
    </w:p>
    <w:p w:rsidR="0042549E" w:rsidRPr="0042549E" w:rsidRDefault="0042549E" w:rsidP="0042549E">
      <w:pPr>
        <w:pStyle w:val="a3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7B37B12" wp14:editId="1B8544AC">
            <wp:extent cx="6181725" cy="39624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F4B" w:rsidRDefault="004662D4" w:rsidP="005A7F4B">
      <w:pPr>
        <w:pStyle w:val="a3"/>
        <w:numPr>
          <w:ilvl w:val="0"/>
          <w:numId w:val="3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匯出成功後</w:t>
      </w:r>
      <w:r w:rsidR="00862B4B">
        <w:rPr>
          <w:rFonts w:hint="eastAsia"/>
          <w:sz w:val="28"/>
          <w:szCs w:val="28"/>
        </w:rPr>
        <w:t>，開啟匯出的</w:t>
      </w:r>
      <w:r w:rsidR="00862B4B">
        <w:rPr>
          <w:rFonts w:hint="eastAsia"/>
          <w:sz w:val="28"/>
          <w:szCs w:val="28"/>
        </w:rPr>
        <w:t>excel</w:t>
      </w:r>
      <w:r w:rsidR="00862B4B">
        <w:rPr>
          <w:rFonts w:hint="eastAsia"/>
          <w:sz w:val="28"/>
          <w:szCs w:val="28"/>
        </w:rPr>
        <w:t>檔案並</w:t>
      </w:r>
      <w:r w:rsidR="00862B4B" w:rsidRPr="00862B4B">
        <w:rPr>
          <w:rFonts w:hint="eastAsia"/>
          <w:color w:val="FF0000"/>
          <w:sz w:val="28"/>
          <w:szCs w:val="28"/>
        </w:rPr>
        <w:t>複製</w:t>
      </w:r>
      <w:r w:rsidR="00862B4B">
        <w:rPr>
          <w:rFonts w:hint="eastAsia"/>
          <w:sz w:val="28"/>
          <w:szCs w:val="28"/>
        </w:rPr>
        <w:t>內容</w:t>
      </w:r>
      <w:r w:rsidR="00EB7FBE">
        <w:rPr>
          <w:rFonts w:hint="eastAsia"/>
          <w:sz w:val="28"/>
          <w:szCs w:val="28"/>
        </w:rPr>
        <w:t>，</w:t>
      </w:r>
      <w:r w:rsidR="00862B4B">
        <w:rPr>
          <w:rFonts w:hint="eastAsia"/>
          <w:sz w:val="28"/>
          <w:szCs w:val="28"/>
        </w:rPr>
        <w:t>接著</w:t>
      </w:r>
      <w:r w:rsidR="00EB7FBE">
        <w:rPr>
          <w:rFonts w:hint="eastAsia"/>
          <w:sz w:val="28"/>
          <w:szCs w:val="28"/>
        </w:rPr>
        <w:t>開啟</w:t>
      </w:r>
      <w:r w:rsidR="00EB7FBE" w:rsidRPr="00EB7FBE">
        <w:rPr>
          <w:rFonts w:hint="eastAsia"/>
          <w:color w:val="FF0000"/>
          <w:sz w:val="28"/>
          <w:szCs w:val="28"/>
        </w:rPr>
        <w:t>步驟二</w:t>
      </w:r>
      <w:r w:rsidR="00EB7FBE">
        <w:rPr>
          <w:rFonts w:hint="eastAsia"/>
          <w:sz w:val="28"/>
          <w:szCs w:val="28"/>
        </w:rPr>
        <w:t>完成的</w:t>
      </w:r>
      <w:r w:rsidR="00EB7FBE" w:rsidRPr="00437606">
        <w:rPr>
          <w:rFonts w:hint="eastAsia"/>
          <w:color w:val="FF0000"/>
          <w:sz w:val="28"/>
          <w:szCs w:val="28"/>
        </w:rPr>
        <w:t>教師著作清單</w:t>
      </w:r>
      <w:r w:rsidR="00EB7FBE" w:rsidRPr="00437606">
        <w:rPr>
          <w:rFonts w:hint="eastAsia"/>
          <w:color w:val="FF0000"/>
          <w:sz w:val="28"/>
          <w:szCs w:val="28"/>
        </w:rPr>
        <w:t>excel</w:t>
      </w:r>
      <w:r w:rsidR="00EB7FBE" w:rsidRPr="00437606">
        <w:rPr>
          <w:rFonts w:hint="eastAsia"/>
          <w:color w:val="FF0000"/>
          <w:sz w:val="28"/>
          <w:szCs w:val="28"/>
        </w:rPr>
        <w:t>檔</w:t>
      </w:r>
      <w:r w:rsidR="00EB7FBE">
        <w:rPr>
          <w:rFonts w:hint="eastAsia"/>
          <w:sz w:val="28"/>
          <w:szCs w:val="28"/>
        </w:rPr>
        <w:t>，並</w:t>
      </w:r>
      <w:r w:rsidR="00862B4B">
        <w:rPr>
          <w:rFonts w:hint="eastAsia"/>
          <w:color w:val="FF0000"/>
          <w:sz w:val="28"/>
          <w:szCs w:val="28"/>
        </w:rPr>
        <w:t>貼上</w:t>
      </w:r>
      <w:r w:rsidR="00EB7FBE" w:rsidRPr="00437606">
        <w:rPr>
          <w:rFonts w:hint="eastAsia"/>
          <w:color w:val="FF0000"/>
          <w:sz w:val="28"/>
          <w:szCs w:val="28"/>
        </w:rPr>
        <w:t>從</w:t>
      </w:r>
      <w:r w:rsidR="00EB7FBE" w:rsidRPr="00437606">
        <w:rPr>
          <w:rFonts w:hint="eastAsia"/>
          <w:color w:val="FF0000"/>
          <w:sz w:val="28"/>
          <w:szCs w:val="28"/>
        </w:rPr>
        <w:t>scopus</w:t>
      </w:r>
      <w:r w:rsidR="00EB7FBE" w:rsidRPr="00437606">
        <w:rPr>
          <w:rFonts w:hint="eastAsia"/>
          <w:color w:val="FF0000"/>
          <w:sz w:val="28"/>
          <w:szCs w:val="28"/>
        </w:rPr>
        <w:t>匯出的</w:t>
      </w:r>
      <w:r w:rsidR="00EB7FBE" w:rsidRPr="00437606">
        <w:rPr>
          <w:rFonts w:hint="eastAsia"/>
          <w:color w:val="FF0000"/>
          <w:sz w:val="28"/>
          <w:szCs w:val="28"/>
        </w:rPr>
        <w:t>excel</w:t>
      </w:r>
      <w:r w:rsidR="00EB7FBE" w:rsidRPr="00437606">
        <w:rPr>
          <w:rFonts w:hint="eastAsia"/>
          <w:color w:val="FF0000"/>
          <w:sz w:val="28"/>
          <w:szCs w:val="28"/>
        </w:rPr>
        <w:t>檔</w:t>
      </w:r>
      <w:r w:rsidR="00EB7FBE">
        <w:rPr>
          <w:rFonts w:hint="eastAsia"/>
          <w:sz w:val="28"/>
          <w:szCs w:val="28"/>
        </w:rPr>
        <w:t>。</w:t>
      </w:r>
      <w:r w:rsidR="00EB7FBE">
        <w:rPr>
          <w:rFonts w:hint="eastAsia"/>
          <w:sz w:val="28"/>
          <w:szCs w:val="28"/>
        </w:rPr>
        <w:t>(</w:t>
      </w:r>
      <w:r w:rsidR="00EB7FBE">
        <w:rPr>
          <w:rFonts w:hint="eastAsia"/>
          <w:sz w:val="28"/>
          <w:szCs w:val="28"/>
        </w:rPr>
        <w:t>所以會有</w:t>
      </w:r>
      <w:r w:rsidR="00EB7FBE" w:rsidRPr="00437606">
        <w:rPr>
          <w:rFonts w:hint="eastAsia"/>
          <w:color w:val="FF0000"/>
          <w:sz w:val="28"/>
          <w:szCs w:val="28"/>
        </w:rPr>
        <w:t>兩份表格在同個</w:t>
      </w:r>
      <w:r w:rsidR="00EB7FBE" w:rsidRPr="00437606">
        <w:rPr>
          <w:rFonts w:hint="eastAsia"/>
          <w:color w:val="FF0000"/>
          <w:sz w:val="28"/>
          <w:szCs w:val="28"/>
        </w:rPr>
        <w:t>excel</w:t>
      </w:r>
      <w:r w:rsidR="00EB7FBE" w:rsidRPr="00437606">
        <w:rPr>
          <w:rFonts w:hint="eastAsia"/>
          <w:color w:val="FF0000"/>
          <w:sz w:val="28"/>
          <w:szCs w:val="28"/>
        </w:rPr>
        <w:t>中</w:t>
      </w:r>
      <w:r w:rsidR="00EB7FBE">
        <w:rPr>
          <w:rFonts w:hint="eastAsia"/>
          <w:sz w:val="28"/>
          <w:szCs w:val="28"/>
        </w:rPr>
        <w:t>，這樣才能比對</w:t>
      </w:r>
      <w:r w:rsidR="00EB7FBE">
        <w:rPr>
          <w:rFonts w:hint="eastAsia"/>
          <w:sz w:val="28"/>
          <w:szCs w:val="28"/>
        </w:rPr>
        <w:t>)</w:t>
      </w:r>
    </w:p>
    <w:p w:rsidR="005A7F4B" w:rsidRDefault="00862B4B" w:rsidP="00862B4B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開啟從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匯出的檔案，並複製內容</w:t>
      </w:r>
      <w:r w:rsidR="00723B48">
        <w:rPr>
          <w:rFonts w:hint="eastAsia"/>
          <w:sz w:val="28"/>
          <w:szCs w:val="28"/>
        </w:rPr>
        <w:t>(</w:t>
      </w:r>
      <w:r w:rsidR="00723B48" w:rsidRPr="00723B48">
        <w:rPr>
          <w:rFonts w:hint="eastAsia"/>
          <w:color w:val="FF0000"/>
          <w:sz w:val="28"/>
          <w:szCs w:val="28"/>
        </w:rPr>
        <w:t>先按</w:t>
      </w:r>
      <w:r w:rsidR="00723B48" w:rsidRPr="00723B48">
        <w:rPr>
          <w:rFonts w:hint="eastAsia"/>
          <w:color w:val="FF0000"/>
          <w:sz w:val="28"/>
          <w:szCs w:val="28"/>
        </w:rPr>
        <w:t>ctrl+A</w:t>
      </w:r>
      <w:r w:rsidR="00723B48" w:rsidRPr="00723B48">
        <w:rPr>
          <w:rFonts w:hint="eastAsia"/>
          <w:color w:val="FF0000"/>
          <w:sz w:val="28"/>
          <w:szCs w:val="28"/>
        </w:rPr>
        <w:t>再按</w:t>
      </w:r>
      <w:r w:rsidR="00723B48" w:rsidRPr="00723B48">
        <w:rPr>
          <w:rFonts w:hint="eastAsia"/>
          <w:color w:val="FF0000"/>
          <w:sz w:val="28"/>
          <w:szCs w:val="28"/>
        </w:rPr>
        <w:t>ctrl+C</w:t>
      </w:r>
      <w:r w:rsidR="00723B48">
        <w:rPr>
          <w:rFonts w:hint="eastAsia"/>
          <w:sz w:val="28"/>
          <w:szCs w:val="28"/>
        </w:rPr>
        <w:t>)</w:t>
      </w:r>
    </w:p>
    <w:p w:rsidR="00862B4B" w:rsidRDefault="00747DEC" w:rsidP="00862B4B">
      <w:pPr>
        <w:pStyle w:val="a3"/>
        <w:ind w:leftChars="0" w:left="26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217920" cy="31089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4B" w:rsidRDefault="00747DEC" w:rsidP="00862B4B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回到之前步驟二完成的教師著作清單，並新增一個工作表</w:t>
      </w:r>
    </w:p>
    <w:p w:rsidR="005A7F4B" w:rsidRDefault="005A7F4B" w:rsidP="005A7F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</w:p>
    <w:p w:rsidR="005A7F4B" w:rsidRDefault="00747DEC" w:rsidP="005A7F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5F3BE05" wp14:editId="52CDC24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6191250" cy="398145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7F4B">
        <w:rPr>
          <w:sz w:val="28"/>
          <w:szCs w:val="28"/>
        </w:rPr>
        <w:tab/>
      </w:r>
      <w:r w:rsidR="005A7F4B">
        <w:rPr>
          <w:sz w:val="28"/>
          <w:szCs w:val="28"/>
        </w:rPr>
        <w:tab/>
      </w:r>
      <w:r w:rsidR="005A7F4B">
        <w:rPr>
          <w:sz w:val="28"/>
          <w:szCs w:val="28"/>
        </w:rPr>
        <w:tab/>
      </w:r>
      <w:r w:rsidR="005A7F4B">
        <w:rPr>
          <w:sz w:val="28"/>
          <w:szCs w:val="28"/>
        </w:rPr>
        <w:tab/>
      </w:r>
      <w:r w:rsidR="005A7F4B">
        <w:rPr>
          <w:sz w:val="28"/>
          <w:szCs w:val="28"/>
        </w:rPr>
        <w:tab/>
      </w:r>
    </w:p>
    <w:p w:rsidR="005A7F4B" w:rsidRDefault="005A7F4B" w:rsidP="005A7F4B">
      <w:pPr>
        <w:rPr>
          <w:sz w:val="28"/>
          <w:szCs w:val="28"/>
        </w:rPr>
      </w:pPr>
    </w:p>
    <w:p w:rsidR="005A7F4B" w:rsidRDefault="005A7F4B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747DEC" w:rsidRDefault="00747DEC" w:rsidP="005A7F4B">
      <w:pPr>
        <w:rPr>
          <w:sz w:val="28"/>
          <w:szCs w:val="28"/>
        </w:rPr>
      </w:pPr>
    </w:p>
    <w:p w:rsidR="003323F0" w:rsidRDefault="003323F0" w:rsidP="003323F0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貼上從</w:t>
      </w:r>
      <w:r>
        <w:rPr>
          <w:rFonts w:hint="eastAsia"/>
          <w:sz w:val="28"/>
          <w:szCs w:val="28"/>
        </w:rPr>
        <w:t>scopus</w:t>
      </w:r>
      <w:r>
        <w:rPr>
          <w:rFonts w:hint="eastAsia"/>
          <w:sz w:val="28"/>
          <w:szCs w:val="28"/>
        </w:rPr>
        <w:t>匯出的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所複製的內容</w:t>
      </w:r>
    </w:p>
    <w:p w:rsidR="003323F0" w:rsidRDefault="003323F0" w:rsidP="003323F0">
      <w:pPr>
        <w:pStyle w:val="a3"/>
        <w:ind w:leftChars="0" w:left="26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19050</wp:posOffset>
            </wp:positionV>
            <wp:extent cx="6217920" cy="3840480"/>
            <wp:effectExtent l="0" t="0" r="0" b="762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23F0" w:rsidRDefault="003323F0" w:rsidP="003323F0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將工作表</w:t>
      </w:r>
      <w:r w:rsidRPr="003323F0">
        <w:rPr>
          <w:rFonts w:hint="eastAsia"/>
          <w:color w:val="FF0000"/>
          <w:sz w:val="28"/>
          <w:szCs w:val="28"/>
        </w:rPr>
        <w:t>重新命名</w:t>
      </w:r>
      <w:r>
        <w:rPr>
          <w:rFonts w:hint="eastAsia"/>
          <w:sz w:val="28"/>
          <w:szCs w:val="28"/>
        </w:rPr>
        <w:t>為</w:t>
      </w:r>
      <w:r>
        <w:rPr>
          <w:sz w:val="28"/>
          <w:szCs w:val="28"/>
        </w:rPr>
        <w:t>’’scopus’’</w:t>
      </w:r>
    </w:p>
    <w:p w:rsidR="00B65452" w:rsidRPr="00B65452" w:rsidRDefault="00B65452" w:rsidP="00B65452">
      <w:pPr>
        <w:pStyle w:val="a3"/>
        <w:rPr>
          <w:rFonts w:hint="eastAsia"/>
          <w:sz w:val="28"/>
          <w:szCs w:val="28"/>
        </w:rPr>
      </w:pPr>
    </w:p>
    <w:p w:rsidR="00B65452" w:rsidRPr="003323F0" w:rsidRDefault="00B65452" w:rsidP="00B65452">
      <w:pPr>
        <w:pStyle w:val="a3"/>
        <w:ind w:leftChars="0" w:left="26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181725" cy="38481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F4B" w:rsidRDefault="005A7F4B" w:rsidP="003323F0">
      <w:pPr>
        <w:rPr>
          <w:sz w:val="28"/>
          <w:szCs w:val="28"/>
        </w:rPr>
      </w:pPr>
    </w:p>
    <w:p w:rsidR="003323F0" w:rsidRDefault="003323F0" w:rsidP="00B65452">
      <w:pPr>
        <w:rPr>
          <w:rFonts w:hint="eastAsia"/>
          <w:sz w:val="28"/>
          <w:szCs w:val="28"/>
        </w:rPr>
      </w:pPr>
    </w:p>
    <w:p w:rsidR="00B65452" w:rsidRDefault="00B65452" w:rsidP="00B65452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增加巨集，並執行比對程式</w:t>
      </w:r>
    </w:p>
    <w:p w:rsidR="00B65452" w:rsidRDefault="00AB5043" w:rsidP="00B65452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會用到所提供的程式碼</w:t>
      </w:r>
      <w:r>
        <w:rPr>
          <w:rFonts w:hint="eastAsia"/>
          <w:sz w:val="28"/>
          <w:szCs w:val="28"/>
        </w:rPr>
        <w:t>(</w:t>
      </w:r>
      <w:r w:rsidR="006833D7">
        <w:rPr>
          <w:rFonts w:hint="eastAsia"/>
          <w:sz w:val="28"/>
          <w:szCs w:val="28"/>
        </w:rPr>
        <w:t>附件</w:t>
      </w:r>
      <w:r>
        <w:rPr>
          <w:rFonts w:hint="eastAsia"/>
          <w:sz w:val="28"/>
          <w:szCs w:val="28"/>
        </w:rPr>
        <w:t>vba.txt)</w:t>
      </w:r>
      <w:r>
        <w:rPr>
          <w:rFonts w:hint="eastAsia"/>
          <w:sz w:val="28"/>
          <w:szCs w:val="28"/>
        </w:rPr>
        <w:t>，並將程式碼全選並複製起來</w:t>
      </w:r>
    </w:p>
    <w:p w:rsidR="00AB5043" w:rsidRDefault="00E528A9" w:rsidP="00AB5043">
      <w:pPr>
        <w:pStyle w:val="a3"/>
        <w:ind w:leftChars="0" w:left="228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B35999A" wp14:editId="52529C8F">
            <wp:simplePos x="0" y="0"/>
            <wp:positionH relativeFrom="column">
              <wp:posOffset>683260</wp:posOffset>
            </wp:positionH>
            <wp:positionV relativeFrom="paragraph">
              <wp:posOffset>38100</wp:posOffset>
            </wp:positionV>
            <wp:extent cx="6181725" cy="4486275"/>
            <wp:effectExtent l="0" t="0" r="9525" b="952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28A9" w:rsidRDefault="00E528A9" w:rsidP="006833D7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在之前完成的</w:t>
      </w:r>
      <w:r>
        <w:rPr>
          <w:rFonts w:hint="eastAsia"/>
          <w:sz w:val="28"/>
          <w:szCs w:val="28"/>
        </w:rPr>
        <w:t>excel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有兩份表格</w:t>
      </w:r>
      <w:r>
        <w:rPr>
          <w:rFonts w:hint="eastAsia"/>
          <w:sz w:val="28"/>
          <w:szCs w:val="28"/>
        </w:rPr>
        <w:t>teacher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scopus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中，加入</w:t>
      </w:r>
      <w:r w:rsidR="000A27F0">
        <w:rPr>
          <w:rFonts w:hint="eastAsia"/>
          <w:sz w:val="28"/>
          <w:szCs w:val="28"/>
        </w:rPr>
        <w:t>所複製的</w:t>
      </w:r>
      <w:r>
        <w:rPr>
          <w:rFonts w:hint="eastAsia"/>
          <w:sz w:val="28"/>
          <w:szCs w:val="28"/>
        </w:rPr>
        <w:t>程式碼</w:t>
      </w:r>
    </w:p>
    <w:p w:rsidR="006833D7" w:rsidRPr="006833D7" w:rsidRDefault="006833D7" w:rsidP="006833D7">
      <w:pPr>
        <w:pStyle w:val="a3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217920" cy="32918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3D7" w:rsidRDefault="00221E6E" w:rsidP="006833D7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執行巨集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比對程式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，比對完成</w:t>
      </w:r>
    </w:p>
    <w:p w:rsidR="00221E6E" w:rsidRPr="006833D7" w:rsidRDefault="00725A9B" w:rsidP="00221E6E">
      <w:pPr>
        <w:pStyle w:val="a3"/>
        <w:ind w:leftChars="0" w:left="228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217920" cy="3383280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E6E" w:rsidRPr="006833D7" w:rsidSect="00FC0F49">
      <w:footerReference w:type="default" r:id="rId23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C52" w:rsidRDefault="004B3C52" w:rsidP="00643F4D">
      <w:r>
        <w:separator/>
      </w:r>
    </w:p>
  </w:endnote>
  <w:endnote w:type="continuationSeparator" w:id="0">
    <w:p w:rsidR="004B3C52" w:rsidRDefault="004B3C52" w:rsidP="00643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3807088"/>
      <w:docPartObj>
        <w:docPartGallery w:val="Page Numbers (Bottom of Page)"/>
        <w:docPartUnique/>
      </w:docPartObj>
    </w:sdtPr>
    <w:sdtEndPr/>
    <w:sdtContent>
      <w:p w:rsidR="00643F4D" w:rsidRDefault="00643F4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A9B" w:rsidRPr="00725A9B">
          <w:rPr>
            <w:noProof/>
            <w:lang w:val="zh-TW"/>
          </w:rPr>
          <w:t>1</w:t>
        </w:r>
        <w:r>
          <w:fldChar w:fldCharType="end"/>
        </w:r>
      </w:p>
    </w:sdtContent>
  </w:sdt>
  <w:p w:rsidR="00643F4D" w:rsidRDefault="00643F4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C52" w:rsidRDefault="004B3C52" w:rsidP="00643F4D">
      <w:r>
        <w:separator/>
      </w:r>
    </w:p>
  </w:footnote>
  <w:footnote w:type="continuationSeparator" w:id="0">
    <w:p w:rsidR="004B3C52" w:rsidRDefault="004B3C52" w:rsidP="00643F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6824"/>
    <w:multiLevelType w:val="hybridMultilevel"/>
    <w:tmpl w:val="0D68BDB4"/>
    <w:lvl w:ilvl="0" w:tplc="51BE3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496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14EF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943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A21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ACD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644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D46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625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7F7D6A"/>
    <w:multiLevelType w:val="hybridMultilevel"/>
    <w:tmpl w:val="56D0DD56"/>
    <w:lvl w:ilvl="0" w:tplc="75E66656">
      <w:start w:val="1"/>
      <w:numFmt w:val="decimal"/>
      <w:lvlText w:val="(%1)"/>
      <w:lvlJc w:val="center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567F76"/>
    <w:multiLevelType w:val="hybridMultilevel"/>
    <w:tmpl w:val="5BDA3BB2"/>
    <w:lvl w:ilvl="0" w:tplc="83DAD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26E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63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265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3603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86B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468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C05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B4A3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6527C5"/>
    <w:multiLevelType w:val="hybridMultilevel"/>
    <w:tmpl w:val="6B3A0322"/>
    <w:lvl w:ilvl="0" w:tplc="51384A94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4" w15:restartNumberingAfterBreak="0">
    <w:nsid w:val="0598387E"/>
    <w:multiLevelType w:val="hybridMultilevel"/>
    <w:tmpl w:val="ED521A22"/>
    <w:lvl w:ilvl="0" w:tplc="75E66656">
      <w:start w:val="1"/>
      <w:numFmt w:val="decimal"/>
      <w:lvlText w:val="(%1)"/>
      <w:lvlJc w:val="center"/>
      <w:pPr>
        <w:ind w:left="16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 w15:restartNumberingAfterBreak="0">
    <w:nsid w:val="059A2688"/>
    <w:multiLevelType w:val="hybridMultilevel"/>
    <w:tmpl w:val="F03016E0"/>
    <w:lvl w:ilvl="0" w:tplc="E272D850">
      <w:start w:val="1"/>
      <w:numFmt w:val="decimal"/>
      <w:lvlText w:val="(%1)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6" w15:restartNumberingAfterBreak="0">
    <w:nsid w:val="080C541F"/>
    <w:multiLevelType w:val="hybridMultilevel"/>
    <w:tmpl w:val="D4D449C8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0C346856"/>
    <w:multiLevelType w:val="hybridMultilevel"/>
    <w:tmpl w:val="0FF8E792"/>
    <w:lvl w:ilvl="0" w:tplc="5676840E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9275E4"/>
    <w:multiLevelType w:val="hybridMultilevel"/>
    <w:tmpl w:val="7CA0951E"/>
    <w:lvl w:ilvl="0" w:tplc="2CB81486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E2B4A39"/>
    <w:multiLevelType w:val="hybridMultilevel"/>
    <w:tmpl w:val="46D47F70"/>
    <w:lvl w:ilvl="0" w:tplc="75E66656">
      <w:start w:val="1"/>
      <w:numFmt w:val="decimal"/>
      <w:lvlText w:val="(%1)"/>
      <w:lvlJc w:val="center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0C177B1"/>
    <w:multiLevelType w:val="hybridMultilevel"/>
    <w:tmpl w:val="4BA6777C"/>
    <w:lvl w:ilvl="0" w:tplc="75E66656">
      <w:start w:val="1"/>
      <w:numFmt w:val="decimal"/>
      <w:lvlText w:val="(%1)"/>
      <w:lvlJc w:val="center"/>
      <w:pPr>
        <w:ind w:left="16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 w15:restartNumberingAfterBreak="0">
    <w:nsid w:val="1C0B1441"/>
    <w:multiLevelType w:val="hybridMultilevel"/>
    <w:tmpl w:val="2CE00258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1DB72420"/>
    <w:multiLevelType w:val="hybridMultilevel"/>
    <w:tmpl w:val="54FA56D4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3" w15:restartNumberingAfterBreak="0">
    <w:nsid w:val="1F7F7EF1"/>
    <w:multiLevelType w:val="hybridMultilevel"/>
    <w:tmpl w:val="6ABC2A88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1FE84E6C"/>
    <w:multiLevelType w:val="hybridMultilevel"/>
    <w:tmpl w:val="6AD26076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85E477D"/>
    <w:multiLevelType w:val="hybridMultilevel"/>
    <w:tmpl w:val="DD2A27C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3750453E"/>
    <w:multiLevelType w:val="hybridMultilevel"/>
    <w:tmpl w:val="61427536"/>
    <w:lvl w:ilvl="0" w:tplc="3D624E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664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AF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4A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6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B42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E6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8CFC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BCE2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8DE6516"/>
    <w:multiLevelType w:val="hybridMultilevel"/>
    <w:tmpl w:val="3F8C2BEC"/>
    <w:lvl w:ilvl="0" w:tplc="F8CE872C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8" w15:restartNumberingAfterBreak="0">
    <w:nsid w:val="39245751"/>
    <w:multiLevelType w:val="hybridMultilevel"/>
    <w:tmpl w:val="13F89564"/>
    <w:lvl w:ilvl="0" w:tplc="75E66656">
      <w:start w:val="1"/>
      <w:numFmt w:val="decimal"/>
      <w:lvlText w:val="(%1)"/>
      <w:lvlJc w:val="center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3A3255D5"/>
    <w:multiLevelType w:val="hybridMultilevel"/>
    <w:tmpl w:val="470AD4D4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0" w15:restartNumberingAfterBreak="0">
    <w:nsid w:val="3C956AD6"/>
    <w:multiLevelType w:val="hybridMultilevel"/>
    <w:tmpl w:val="D2AA652C"/>
    <w:lvl w:ilvl="0" w:tplc="BD10B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AE7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680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94B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7C8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3EA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AAC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981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EC8C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CEA1DBB"/>
    <w:multiLevelType w:val="hybridMultilevel"/>
    <w:tmpl w:val="8990D9E8"/>
    <w:lvl w:ilvl="0" w:tplc="996C57A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2" w15:restartNumberingAfterBreak="0">
    <w:nsid w:val="3DE70CC7"/>
    <w:multiLevelType w:val="hybridMultilevel"/>
    <w:tmpl w:val="8E60A63E"/>
    <w:lvl w:ilvl="0" w:tplc="0504BFA4">
      <w:start w:val="1"/>
      <w:numFmt w:val="taiwaneseCountingThousand"/>
      <w:lvlText w:val="%1、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3" w15:restartNumberingAfterBreak="0">
    <w:nsid w:val="3E871484"/>
    <w:multiLevelType w:val="hybridMultilevel"/>
    <w:tmpl w:val="2B084F96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4183786A"/>
    <w:multiLevelType w:val="hybridMultilevel"/>
    <w:tmpl w:val="798EBC1E"/>
    <w:lvl w:ilvl="0" w:tplc="54E438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62C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EC4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A4F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AE67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FC2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380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2A2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9831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4192624"/>
    <w:multiLevelType w:val="hybridMultilevel"/>
    <w:tmpl w:val="6544808C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44B64C5F"/>
    <w:multiLevelType w:val="hybridMultilevel"/>
    <w:tmpl w:val="AC803112"/>
    <w:lvl w:ilvl="0" w:tplc="4728428E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7" w15:restartNumberingAfterBreak="0">
    <w:nsid w:val="46766E4E"/>
    <w:multiLevelType w:val="hybridMultilevel"/>
    <w:tmpl w:val="470AD4D4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8" w15:restartNumberingAfterBreak="0">
    <w:nsid w:val="4ADA4FDD"/>
    <w:multiLevelType w:val="hybridMultilevel"/>
    <w:tmpl w:val="0724345C"/>
    <w:lvl w:ilvl="0" w:tplc="03588D9A">
      <w:start w:val="1"/>
      <w:numFmt w:val="lowerLetter"/>
      <w:lvlText w:val="(%1)"/>
      <w:lvlJc w:val="left"/>
      <w:pPr>
        <w:ind w:left="26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9" w15:restartNumberingAfterBreak="0">
    <w:nsid w:val="4F3F64FF"/>
    <w:multiLevelType w:val="hybridMultilevel"/>
    <w:tmpl w:val="0DDC1F20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51A436FD"/>
    <w:multiLevelType w:val="hybridMultilevel"/>
    <w:tmpl w:val="6AD26076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3A8242D"/>
    <w:multiLevelType w:val="hybridMultilevel"/>
    <w:tmpl w:val="2B084F96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2" w15:restartNumberingAfterBreak="0">
    <w:nsid w:val="56FF3E7F"/>
    <w:multiLevelType w:val="hybridMultilevel"/>
    <w:tmpl w:val="80049B0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7E40B7F"/>
    <w:multiLevelType w:val="hybridMultilevel"/>
    <w:tmpl w:val="6C626CCC"/>
    <w:lvl w:ilvl="0" w:tplc="58B6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26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B83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583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92D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183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9638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228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8C3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5942139"/>
    <w:multiLevelType w:val="hybridMultilevel"/>
    <w:tmpl w:val="1D023C74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5" w15:restartNumberingAfterBreak="0">
    <w:nsid w:val="6ADF2FCC"/>
    <w:multiLevelType w:val="hybridMultilevel"/>
    <w:tmpl w:val="0B948EDC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 w15:restartNumberingAfterBreak="0">
    <w:nsid w:val="6EE815F3"/>
    <w:multiLevelType w:val="hybridMultilevel"/>
    <w:tmpl w:val="6544808C"/>
    <w:lvl w:ilvl="0" w:tplc="75E66656">
      <w:start w:val="1"/>
      <w:numFmt w:val="decimal"/>
      <w:lvlText w:val="(%1)"/>
      <w:lvlJc w:val="center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6FDA57CC"/>
    <w:multiLevelType w:val="hybridMultilevel"/>
    <w:tmpl w:val="D25CD0E2"/>
    <w:lvl w:ilvl="0" w:tplc="02860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C2B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DE5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D61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9CB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185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61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8B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B4BC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331734E"/>
    <w:multiLevelType w:val="hybridMultilevel"/>
    <w:tmpl w:val="50460974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num w:numId="1">
    <w:abstractNumId w:val="33"/>
  </w:num>
  <w:num w:numId="2">
    <w:abstractNumId w:val="8"/>
  </w:num>
  <w:num w:numId="3">
    <w:abstractNumId w:val="16"/>
  </w:num>
  <w:num w:numId="4">
    <w:abstractNumId w:val="7"/>
  </w:num>
  <w:num w:numId="5">
    <w:abstractNumId w:val="12"/>
  </w:num>
  <w:num w:numId="6">
    <w:abstractNumId w:val="2"/>
  </w:num>
  <w:num w:numId="7">
    <w:abstractNumId w:val="20"/>
  </w:num>
  <w:num w:numId="8">
    <w:abstractNumId w:val="24"/>
  </w:num>
  <w:num w:numId="9">
    <w:abstractNumId w:val="25"/>
  </w:num>
  <w:num w:numId="10">
    <w:abstractNumId w:val="1"/>
  </w:num>
  <w:num w:numId="11">
    <w:abstractNumId w:val="35"/>
  </w:num>
  <w:num w:numId="12">
    <w:abstractNumId w:val="27"/>
  </w:num>
  <w:num w:numId="13">
    <w:abstractNumId w:val="38"/>
  </w:num>
  <w:num w:numId="14">
    <w:abstractNumId w:val="0"/>
  </w:num>
  <w:num w:numId="15">
    <w:abstractNumId w:val="37"/>
  </w:num>
  <w:num w:numId="16">
    <w:abstractNumId w:val="15"/>
  </w:num>
  <w:num w:numId="17">
    <w:abstractNumId w:val="32"/>
  </w:num>
  <w:num w:numId="18">
    <w:abstractNumId w:val="11"/>
  </w:num>
  <w:num w:numId="19">
    <w:abstractNumId w:val="19"/>
  </w:num>
  <w:num w:numId="20">
    <w:abstractNumId w:val="34"/>
  </w:num>
  <w:num w:numId="21">
    <w:abstractNumId w:val="29"/>
  </w:num>
  <w:num w:numId="22">
    <w:abstractNumId w:val="31"/>
  </w:num>
  <w:num w:numId="23">
    <w:abstractNumId w:val="14"/>
  </w:num>
  <w:num w:numId="24">
    <w:abstractNumId w:val="23"/>
  </w:num>
  <w:num w:numId="25">
    <w:abstractNumId w:val="30"/>
  </w:num>
  <w:num w:numId="26">
    <w:abstractNumId w:val="10"/>
  </w:num>
  <w:num w:numId="27">
    <w:abstractNumId w:val="18"/>
  </w:num>
  <w:num w:numId="28">
    <w:abstractNumId w:val="4"/>
  </w:num>
  <w:num w:numId="29">
    <w:abstractNumId w:val="13"/>
  </w:num>
  <w:num w:numId="30">
    <w:abstractNumId w:val="9"/>
  </w:num>
  <w:num w:numId="31">
    <w:abstractNumId w:val="36"/>
  </w:num>
  <w:num w:numId="32">
    <w:abstractNumId w:val="6"/>
  </w:num>
  <w:num w:numId="33">
    <w:abstractNumId w:val="22"/>
  </w:num>
  <w:num w:numId="34">
    <w:abstractNumId w:val="5"/>
  </w:num>
  <w:num w:numId="35">
    <w:abstractNumId w:val="28"/>
  </w:num>
  <w:num w:numId="36">
    <w:abstractNumId w:val="3"/>
  </w:num>
  <w:num w:numId="37">
    <w:abstractNumId w:val="26"/>
  </w:num>
  <w:num w:numId="38">
    <w:abstractNumId w:val="21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FF7"/>
    <w:rsid w:val="00044A76"/>
    <w:rsid w:val="00047629"/>
    <w:rsid w:val="00080A53"/>
    <w:rsid w:val="000816D5"/>
    <w:rsid w:val="000821C9"/>
    <w:rsid w:val="00084A26"/>
    <w:rsid w:val="000868F3"/>
    <w:rsid w:val="000A27F0"/>
    <w:rsid w:val="000D1E8E"/>
    <w:rsid w:val="000D46D8"/>
    <w:rsid w:val="000D7F00"/>
    <w:rsid w:val="000E38BD"/>
    <w:rsid w:val="000F6BA5"/>
    <w:rsid w:val="001023E8"/>
    <w:rsid w:val="00115019"/>
    <w:rsid w:val="00117B1A"/>
    <w:rsid w:val="00147079"/>
    <w:rsid w:val="0016128C"/>
    <w:rsid w:val="00165D8E"/>
    <w:rsid w:val="0018282E"/>
    <w:rsid w:val="00186C37"/>
    <w:rsid w:val="00194432"/>
    <w:rsid w:val="001A7DA4"/>
    <w:rsid w:val="001B0E16"/>
    <w:rsid w:val="001D35FB"/>
    <w:rsid w:val="001D4E2B"/>
    <w:rsid w:val="001D6499"/>
    <w:rsid w:val="001F0772"/>
    <w:rsid w:val="002146FF"/>
    <w:rsid w:val="00221E6E"/>
    <w:rsid w:val="0022327B"/>
    <w:rsid w:val="002B0D9F"/>
    <w:rsid w:val="002D4C61"/>
    <w:rsid w:val="0030122D"/>
    <w:rsid w:val="003210B9"/>
    <w:rsid w:val="003323F0"/>
    <w:rsid w:val="00336BA0"/>
    <w:rsid w:val="003453D3"/>
    <w:rsid w:val="00345FDC"/>
    <w:rsid w:val="0035512E"/>
    <w:rsid w:val="0036267F"/>
    <w:rsid w:val="0039045E"/>
    <w:rsid w:val="00393D38"/>
    <w:rsid w:val="0039683D"/>
    <w:rsid w:val="00397DD8"/>
    <w:rsid w:val="003C3C98"/>
    <w:rsid w:val="003C6674"/>
    <w:rsid w:val="003C69F9"/>
    <w:rsid w:val="003D7374"/>
    <w:rsid w:val="003E5DCC"/>
    <w:rsid w:val="00422B2D"/>
    <w:rsid w:val="0042549E"/>
    <w:rsid w:val="004356B9"/>
    <w:rsid w:val="00437606"/>
    <w:rsid w:val="0044309B"/>
    <w:rsid w:val="004600C8"/>
    <w:rsid w:val="004662D4"/>
    <w:rsid w:val="0047568F"/>
    <w:rsid w:val="00482667"/>
    <w:rsid w:val="004B3C52"/>
    <w:rsid w:val="004B64C3"/>
    <w:rsid w:val="004C2CB2"/>
    <w:rsid w:val="004E2580"/>
    <w:rsid w:val="004E2F3F"/>
    <w:rsid w:val="004F493F"/>
    <w:rsid w:val="0050358E"/>
    <w:rsid w:val="00540501"/>
    <w:rsid w:val="00547AD3"/>
    <w:rsid w:val="005510AD"/>
    <w:rsid w:val="00560169"/>
    <w:rsid w:val="005731F1"/>
    <w:rsid w:val="005861B3"/>
    <w:rsid w:val="005A0C8E"/>
    <w:rsid w:val="005A4ADF"/>
    <w:rsid w:val="005A5D8B"/>
    <w:rsid w:val="005A7F4B"/>
    <w:rsid w:val="005B11EB"/>
    <w:rsid w:val="005F2B63"/>
    <w:rsid w:val="006107DC"/>
    <w:rsid w:val="0063314B"/>
    <w:rsid w:val="00643F4D"/>
    <w:rsid w:val="00654A3A"/>
    <w:rsid w:val="00671010"/>
    <w:rsid w:val="006719AD"/>
    <w:rsid w:val="006833D7"/>
    <w:rsid w:val="006B6CAF"/>
    <w:rsid w:val="006F7B9B"/>
    <w:rsid w:val="0072224F"/>
    <w:rsid w:val="00723B48"/>
    <w:rsid w:val="00725A9B"/>
    <w:rsid w:val="00733ACA"/>
    <w:rsid w:val="00747DEC"/>
    <w:rsid w:val="007752C7"/>
    <w:rsid w:val="007A7384"/>
    <w:rsid w:val="007B39C6"/>
    <w:rsid w:val="007F1B3C"/>
    <w:rsid w:val="00862B4B"/>
    <w:rsid w:val="00864FB6"/>
    <w:rsid w:val="00870E5D"/>
    <w:rsid w:val="00874CA3"/>
    <w:rsid w:val="00877940"/>
    <w:rsid w:val="00882C0C"/>
    <w:rsid w:val="00884174"/>
    <w:rsid w:val="00895522"/>
    <w:rsid w:val="008B47D0"/>
    <w:rsid w:val="008E4F86"/>
    <w:rsid w:val="00915611"/>
    <w:rsid w:val="00916BC3"/>
    <w:rsid w:val="00942A8E"/>
    <w:rsid w:val="00952F11"/>
    <w:rsid w:val="00993455"/>
    <w:rsid w:val="00997261"/>
    <w:rsid w:val="00997C18"/>
    <w:rsid w:val="009C0577"/>
    <w:rsid w:val="009C0949"/>
    <w:rsid w:val="009E43AB"/>
    <w:rsid w:val="009F0DCD"/>
    <w:rsid w:val="00A13CF5"/>
    <w:rsid w:val="00A60BD9"/>
    <w:rsid w:val="00A77D95"/>
    <w:rsid w:val="00AB5043"/>
    <w:rsid w:val="00AD1277"/>
    <w:rsid w:val="00B307FD"/>
    <w:rsid w:val="00B61FF7"/>
    <w:rsid w:val="00B65452"/>
    <w:rsid w:val="00B71C73"/>
    <w:rsid w:val="00B80F9E"/>
    <w:rsid w:val="00BA0B52"/>
    <w:rsid w:val="00BA2031"/>
    <w:rsid w:val="00BB0967"/>
    <w:rsid w:val="00BC328C"/>
    <w:rsid w:val="00BD4A76"/>
    <w:rsid w:val="00BE55FE"/>
    <w:rsid w:val="00BE70C2"/>
    <w:rsid w:val="00BE78B0"/>
    <w:rsid w:val="00C00965"/>
    <w:rsid w:val="00C24EF2"/>
    <w:rsid w:val="00C30D79"/>
    <w:rsid w:val="00C31F84"/>
    <w:rsid w:val="00C62119"/>
    <w:rsid w:val="00C64F44"/>
    <w:rsid w:val="00C65382"/>
    <w:rsid w:val="00C7526E"/>
    <w:rsid w:val="00CB00BD"/>
    <w:rsid w:val="00CD14A4"/>
    <w:rsid w:val="00CD4C78"/>
    <w:rsid w:val="00CE44D4"/>
    <w:rsid w:val="00D11737"/>
    <w:rsid w:val="00D357D5"/>
    <w:rsid w:val="00D60A68"/>
    <w:rsid w:val="00D94202"/>
    <w:rsid w:val="00DA2BEE"/>
    <w:rsid w:val="00DB2434"/>
    <w:rsid w:val="00DC44EC"/>
    <w:rsid w:val="00DE0D5B"/>
    <w:rsid w:val="00DF3839"/>
    <w:rsid w:val="00E0417D"/>
    <w:rsid w:val="00E1327D"/>
    <w:rsid w:val="00E16504"/>
    <w:rsid w:val="00E209E3"/>
    <w:rsid w:val="00E26720"/>
    <w:rsid w:val="00E26C49"/>
    <w:rsid w:val="00E30402"/>
    <w:rsid w:val="00E40E5D"/>
    <w:rsid w:val="00E44BE8"/>
    <w:rsid w:val="00E528A9"/>
    <w:rsid w:val="00E54F31"/>
    <w:rsid w:val="00E57A31"/>
    <w:rsid w:val="00EB7FBE"/>
    <w:rsid w:val="00EE29F2"/>
    <w:rsid w:val="00F26E5B"/>
    <w:rsid w:val="00F65404"/>
    <w:rsid w:val="00F75169"/>
    <w:rsid w:val="00F817F7"/>
    <w:rsid w:val="00FA5D0E"/>
    <w:rsid w:val="00FA5F0A"/>
    <w:rsid w:val="00FA7009"/>
    <w:rsid w:val="00FC0BD7"/>
    <w:rsid w:val="00FC0F49"/>
    <w:rsid w:val="00FE00B9"/>
    <w:rsid w:val="00FE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B8CA12-CF89-4321-8CA9-411A1E18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09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309B"/>
    <w:pPr>
      <w:keepNext/>
      <w:spacing w:before="180" w:after="180" w:line="360" w:lineRule="auto"/>
      <w:ind w:leftChars="100" w:left="100" w:rightChars="100" w:right="100"/>
      <w:outlineLvl w:val="0"/>
    </w:pPr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4309B"/>
    <w:pPr>
      <w:keepNext/>
      <w:ind w:leftChars="100" w:left="3600" w:rightChars="100" w:right="100"/>
      <w:outlineLvl w:val="1"/>
    </w:pPr>
    <w:rPr>
      <w:rFonts w:asciiTheme="majorHAnsi" w:eastAsiaTheme="majorEastAsia" w:hAnsiTheme="majorHAnsi"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77940"/>
    <w:pPr>
      <w:keepNext/>
      <w:outlineLvl w:val="2"/>
    </w:pPr>
    <w:rPr>
      <w:rFonts w:asciiTheme="majorHAnsi" w:eastAsiaTheme="majorEastAsia" w:hAnsiTheme="majorHAnsi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FF7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44309B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4309B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4309B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309B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4309B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4309B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4309B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4309B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4309B"/>
    <w:pPr>
      <w:ind w:left="1920"/>
    </w:pPr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4309B"/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paragraph" w:styleId="a4">
    <w:name w:val="Balloon Text"/>
    <w:basedOn w:val="a"/>
    <w:link w:val="a5"/>
    <w:uiPriority w:val="99"/>
    <w:semiHidden/>
    <w:unhideWhenUsed/>
    <w:rsid w:val="004430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4309B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44309B"/>
    <w:rPr>
      <w:rFonts w:asciiTheme="majorHAnsi" w:eastAsiaTheme="majorEastAsia" w:hAnsiTheme="majorHAnsi" w:cstheme="majorBidi"/>
      <w:b/>
      <w:bCs/>
      <w:szCs w:val="48"/>
    </w:rPr>
  </w:style>
  <w:style w:type="paragraph" w:styleId="a6">
    <w:name w:val="header"/>
    <w:basedOn w:val="a"/>
    <w:link w:val="a7"/>
    <w:uiPriority w:val="99"/>
    <w:unhideWhenUsed/>
    <w:rsid w:val="00643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43F4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43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43F4D"/>
    <w:rPr>
      <w:sz w:val="20"/>
      <w:szCs w:val="20"/>
    </w:rPr>
  </w:style>
  <w:style w:type="table" w:styleId="aa">
    <w:name w:val="Table Grid"/>
    <w:basedOn w:val="a1"/>
    <w:uiPriority w:val="39"/>
    <w:rsid w:val="001D6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877940"/>
    <w:rPr>
      <w:rFonts w:asciiTheme="majorHAnsi" w:eastAsiaTheme="majorEastAsia" w:hAnsiTheme="majorHAnsi" w:cstheme="majorBidi"/>
      <w:bCs/>
      <w:szCs w:val="36"/>
    </w:rPr>
  </w:style>
  <w:style w:type="paragraph" w:styleId="ab">
    <w:name w:val="TOC Heading"/>
    <w:basedOn w:val="1"/>
    <w:next w:val="a"/>
    <w:uiPriority w:val="39"/>
    <w:unhideWhenUsed/>
    <w:qFormat/>
    <w:rsid w:val="00F26E5B"/>
    <w:pPr>
      <w:keepLines/>
      <w:widowControl/>
      <w:spacing w:before="240" w:after="0" w:line="259" w:lineRule="auto"/>
      <w:ind w:leftChars="0" w:left="0" w:rightChars="0" w:right="0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Hyperlink"/>
    <w:basedOn w:val="a0"/>
    <w:uiPriority w:val="99"/>
    <w:unhideWhenUsed/>
    <w:rsid w:val="00F26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03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759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44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69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05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7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0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1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5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8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99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88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4984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1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7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547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84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26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4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66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9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7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9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61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1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3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905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436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66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08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458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32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9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7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52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98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2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81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94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17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33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24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47DE2-61F5-48E5-88BC-BCFD356FF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203</Words>
  <Characters>1160</Characters>
  <Application>Microsoft Office Word</Application>
  <DocSecurity>0</DocSecurity>
  <Lines>9</Lines>
  <Paragraphs>2</Paragraphs>
  <ScaleCrop>false</ScaleCrop>
  <Company>Hewlett-Packard Company</Company>
  <LinksUpToDate>false</LinksUpToDate>
  <CharactersWithSpaces>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NTHULIB</dc:creator>
  <cp:keywords/>
  <dc:description/>
  <cp:lastModifiedBy>Windows User</cp:lastModifiedBy>
  <cp:revision>137</cp:revision>
  <dcterms:created xsi:type="dcterms:W3CDTF">2016-01-29T02:04:00Z</dcterms:created>
  <dcterms:modified xsi:type="dcterms:W3CDTF">2016-02-21T15:40:00Z</dcterms:modified>
</cp:coreProperties>
</file>