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new-pay Portal User Stories</w:t>
      </w:r>
    </w:p>
    <w:p>
      <w:pPr>
        <w:pStyle w:val="MdBlockquote"/>
      </w:pPr>
      <w:r>
        <w:t xml:space="preserve">需求來源：</w:t>
      </w:r>
      <w:r>
        <w:rPr>
          <w:rStyle w:val="MdCodespan"/>
          <w:u w:val="single"/>
        </w:rPr>
        <w:t xml:space="preserve">docs/new-pay_Portal_SRS.md</w:t>
      </w:r>
      <w:r>
        <w:t xml:space="preserve">（SRS 1.0，2026-10-07）。系統怎麼做到的技術細節（網址、參數、資料表欄位）一律見 </w:t>
      </w:r>
      <w:r>
        <w:rPr>
          <w:rStyle w:val="MdCodespan"/>
          <w:u w:val="single"/>
        </w:rPr>
        <w:t xml:space="preserve">docs/SD.md</w:t>
      </w:r>
      <w:r>
        <w:t xml:space="preserve">。</w:t>
      </w:r>
      <w:r>
        <w:br/>
        <w:t xml:space="preserve">驗收條件（AC）括號內為其涵蓋的 SRS 條文編號；句尾標「（現況如此）」者為 SRS 明文規定、但看起來像缺陷的行為，測試時照現況驗證，不要當成待修項目。</w:t>
      </w:r>
    </w:p>
    <w:p>
      <w:pPr>
        <w:pStyle w:val="MdSpace"/>
      </w:pPr>
    </w:p>
    <w:p>
      <w:pPr>
        <w:pStyle w:val="Heading2"/>
        <w:pStyle w:val="MdHeading2"/>
      </w:pPr>
      <w:r>
        <w:t xml:space="preserve">角色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tcW w:type="dxa" w:w="3333"/>
            <w:shd w:fill="F2F2F2" w:val="clear"/>
            <w:vAlign w:val="center"/>
          </w:tcPr>
          <w:p>
            <w:pPr>
              <w:pStyle w:val="MdTableHeader"/>
            </w:pPr>
            <w:r>
              <w:t xml:space="preserve">業務角色</w:t>
            </w:r>
          </w:p>
        </w:tc>
        <w:tc>
          <w:tcPr>
            <w:tcW w:type="dxa" w:w="3333"/>
            <w:shd w:fill="F2F2F2" w:val="clear"/>
            <w:vAlign w:val="center"/>
          </w:tcPr>
          <w:p>
            <w:pPr>
              <w:pStyle w:val="MdTableHeader"/>
            </w:pPr>
            <w:r>
              <w:t xml:space="preserve">說明</w:t>
            </w:r>
          </w:p>
        </w:tc>
        <w:tc>
          <w:tcPr>
            <w:tcW w:type="dxa" w:w="3333"/>
            <w:shd w:fill="F2F2F2" w:val="clear"/>
            <w:vAlign w:val="center"/>
          </w:tcPr>
          <w:p>
            <w:pPr>
              <w:pStyle w:val="MdTableHeader"/>
            </w:pPr>
            <w:r>
              <w:t xml:space="preserve">本版次測試帳號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營運人員（BO）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查詢交易、退款報表與對帳結果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sa / sa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產品經理（PM）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維護各商家的服務條款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sa / sa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財務人員（Finance BO）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查詢對帳結果、（未來）審核商家銀行帳戶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sa / sa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商家（CP）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查詢交易、退款報表，註冊收款銀行帳戶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cp / cp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客服人員（CSR）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依用戶門號查詢交易與退款紀錄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csr / csr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Portal 使用者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以上任一角色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任一</w:t>
            </w:r>
          </w:p>
        </w:tc>
      </w:tr>
    </w:tbl>
    <w:p>
      <w:pPr>
        <w:pStyle w:val="MdParagraph"/>
      </w:pPr>
      <w:r>
        <w:t xml:space="preserve">本版次系統不依角色限制功能，表中分工是業務上的分工（P-COM-03）。</w:t>
      </w:r>
    </w:p>
    <w:p>
      <w:pPr>
        <w:pStyle w:val="MdSpace"/>
      </w:pPr>
    </w:p>
    <w:p>
      <w:pPr>
        <w:pStyle w:val="Heading2"/>
        <w:pStyle w:val="MdHeading2"/>
      </w:pPr>
      <w:r>
        <w:t xml:space="preserve">統計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SRS 條文共 </w:t>
      </w:r>
      <w:r>
        <w:rPr>
          <w:rStyle w:val="MdStrong"/>
          <w:b/>
          <w:bCs/>
        </w:rPr>
        <w:t xml:space="preserve">138</w:t>
      </w:r>
      <w:r>
        <w:t xml:space="preserve"> 條：由 AC 涵蓋 </w:t>
      </w:r>
      <w:r>
        <w:rPr>
          <w:rStyle w:val="MdStrong"/>
          <w:b/>
          <w:bCs/>
        </w:rPr>
        <w:t xml:space="preserve">124</w:t>
      </w:r>
      <w:r>
        <w:t xml:space="preserve"> 條、列入「不納入」</w:t>
      </w:r>
      <w:r>
        <w:rPr>
          <w:rStyle w:val="MdStrong"/>
          <w:b/>
          <w:bCs/>
        </w:rPr>
        <w:t xml:space="preserve">14</w:t>
      </w:r>
      <w:r>
        <w:t xml:space="preserve"> 條，合計 138/138（100%）。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User Story 共 </w:t>
      </w:r>
      <w:r>
        <w:rPr>
          <w:rStyle w:val="MdStrong"/>
          <w:b/>
          <w:bCs/>
        </w:rPr>
        <w:t xml:space="preserve">32</w:t>
      </w:r>
      <w:r>
        <w:t xml:space="preserve"> 個：COM 5、LGN 3、HOME 2、RPT 3、RFD 3、RCN 4、TOS 5、BNK 4、CSR 3。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實作狀態：已實作 30 個、現況與條文不符 2 個。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COM 共用</w:t>
      </w:r>
    </w:p>
    <w:p>
      <w:pPr>
        <w:pStyle w:val="Heading3"/>
        <w:pStyle w:val="MdHeading3"/>
      </w:pPr>
      <w:r>
        <w:t xml:space="preserve">US-COM-01 登入後才能使用 Portal 功能</w:t>
      </w:r>
    </w:p>
    <w:p>
      <w:pPr>
        <w:pStyle w:val="MdParagraph"/>
      </w:pPr>
      <w:r>
        <w:rPr>
          <w:rStyle w:val="MdStrong"/>
          <w:b/>
          <w:bCs/>
        </w:rPr>
        <w:t xml:space="preserve">身為</w:t>
      </w:r>
      <w:r>
        <w:t xml:space="preserve"> Portal 使用者，</w:t>
      </w:r>
      <w:r>
        <w:rPr>
          <w:rStyle w:val="MdStrong"/>
          <w:b/>
          <w:bCs/>
        </w:rPr>
        <w:t xml:space="preserve">我想要</w:t>
      </w:r>
      <w:r>
        <w:t xml:space="preserve"> 只有登入後才能看到交易與帳務資料，</w:t>
      </w:r>
      <w:r>
        <w:rPr>
          <w:rStyle w:val="MdStrong"/>
          <w:b/>
          <w:bCs/>
        </w:rPr>
        <w:t xml:space="preserve">以便</w:t>
      </w:r>
      <w:r>
        <w:t xml:space="preserve"> 確保資料不被未登入的人看到。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SRS 章節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3.1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涵蓋條文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P-COM-01, P-COM-02, P-COM-03, P-COM-05, P-COM-06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對應設計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SD-01、AD-01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實作狀態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已實作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優先級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驗收條件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AC1（P-COM-01）：沒有登入就直接打開首頁或任何功能頁（交易報表、退款報表、對帳查詢、服務條款、銀行帳戶、CSR 查詢），會被帶回登入頁。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AC2（P-COM-02）：功能頁已經開著、但登入已失效時，按「查詢」或「存檔」不會跳回登入頁，而是在結果區或訊息區顯示「please login」；服務條款查詢會當成商家沒有條款，銀行帳戶清單會變成只有表頭的空表格（現況如此）。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AC3（P-COM-03）：營運人員、商家、客服人員任一身分登入後，都能打開全部功能頁並執行查詢與存檔，系統不依身分限制功能（現況如此）。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AC4（P-COM-05）：按「登出」後回到登入頁；之後再打開功能頁會被帶回登入頁，在已開著的頁面按查詢則顯示「please login」。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AC5（P-COM-06）：閒置超過 30 分鐘沒有操作，登入即失效，需重新登入；同一個帳號可以同時在多個瀏覽器登入使用。</w:t>
      </w:r>
    </w:p>
    <w:p>
      <w:pPr>
        <w:pStyle w:val="MdSpace"/>
      </w:pPr>
    </w:p>
    <w:p>
      <w:pPr>
        <w:pStyle w:val="Heading3"/>
        <w:pStyle w:val="MdHeading3"/>
      </w:pPr>
      <w:r>
        <w:t xml:space="preserve">US-COM-02 用導覽列在各功能頁之間切換</w:t>
      </w:r>
    </w:p>
    <w:p>
      <w:pPr>
        <w:pStyle w:val="MdParagraph"/>
      </w:pPr>
      <w:r>
        <w:rPr>
          <w:rStyle w:val="MdStrong"/>
          <w:b/>
          <w:bCs/>
        </w:rPr>
        <w:t xml:space="preserve">身為</w:t>
      </w:r>
      <w:r>
        <w:t xml:space="preserve"> Portal 使用者，</w:t>
      </w:r>
      <w:r>
        <w:rPr>
          <w:rStyle w:val="MdStrong"/>
          <w:b/>
          <w:bCs/>
        </w:rPr>
        <w:t xml:space="preserve">我想要</w:t>
      </w:r>
      <w:r>
        <w:t xml:space="preserve"> 每一頁都有一致的導覽列並看得到目前登入的帳號，</w:t>
      </w:r>
      <w:r>
        <w:rPr>
          <w:rStyle w:val="MdStrong"/>
          <w:b/>
          <w:bCs/>
        </w:rPr>
        <w:t xml:space="preserve">以便</w:t>
      </w:r>
      <w:r>
        <w:t xml:space="preserve"> 隨時切換到要用的功能、確認自己的身分。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SRS 章節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3.2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涵蓋條文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P-COM-04, P-COM-07, P-COM-08, P-COM-09, P-COM-10, P-COM-11, P-COM-12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對應設計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SD-02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實作狀態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已實作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優先級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驗收條件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AC1（P-COM-07, P-COM-04）：登入後每一頁頂端都有深藍色導覽列，左側顯示「new-pay Portal | 我的帳號」；只有首頁會在帳號後再加上「(角色)」。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AC2（P-COM-08）：導覽列依序有 8 個連結：首頁、交易報表、退款報表、對帳查詢、服務條款、銀行帳戶、CSR查詢、登出，每一頁都相同；登入頁的標題列只有「new-pay Portal」文字，沒有任何連結。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AC3（P-COM-09）：不論以哪種身分登入，導覽列的連結都一樣，不會隱藏任何功能（現況如此）。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AC4（P-COM-10）：瀏覽器分頁標題：登入頁「new-pay Portal 登入」、首頁「new-pay Portal」、交易報表與退款報表都是「交易報表查詢」、對帳「OLS 對帳結果查詢」、服務條款「服務條款設定」、銀行帳戶「商家銀行帳戶註冊」、CSR「CSR 交易查詢」。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AC5（P-COM-11）：中文正常顯示；頁面底色為淡灰藍、內容區塊為白底灰框、提示文字為紅色小字、按鈕為深藍底白字。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AC6（P-COM-12）：電腦無法連上外部網路時，各頁面的版面與按鈕功能仍正常，不依賴外部資源。</w:t>
      </w:r>
    </w:p>
    <w:p>
      <w:pPr>
        <w:pStyle w:val="MdSpace"/>
      </w:pPr>
    </w:p>
    <w:p>
      <w:pPr>
        <w:pStyle w:val="Heading3"/>
        <w:pStyle w:val="MdHeading3"/>
      </w:pPr>
      <w:r>
        <w:t xml:space="preserve">US-COM-03 閱讀報表類查詢結果</w:t>
      </w:r>
    </w:p>
    <w:p>
      <w:pPr>
        <w:pStyle w:val="MdParagraph"/>
      </w:pPr>
      <w:r>
        <w:rPr>
          <w:rStyle w:val="MdStrong"/>
          <w:b/>
          <w:bCs/>
        </w:rPr>
        <w:t xml:space="preserve">身為</w:t>
      </w:r>
      <w:r>
        <w:t xml:space="preserve"> Portal 使用者，</w:t>
      </w:r>
      <w:r>
        <w:rPr>
          <w:rStyle w:val="MdStrong"/>
          <w:b/>
          <w:bCs/>
        </w:rPr>
        <w:t xml:space="preserve">我想要</w:t>
      </w:r>
      <w:r>
        <w:t xml:space="preserve"> 每種報表的結果都以一致的表格呈現並告訴我總筆數，</w:t>
      </w:r>
      <w:r>
        <w:rPr>
          <w:rStyle w:val="MdStrong"/>
          <w:b/>
          <w:bCs/>
        </w:rPr>
        <w:t xml:space="preserve">以便</w:t>
      </w:r>
      <w:r>
        <w:t xml:space="preserve"> 快速判讀查詢結果、知道是否還有未顯示的資料。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SRS 章節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3.4、3.6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涵蓋條文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P-COM-20, P-COM-21, P-COM-22, P-COM-23, P-COM-24, P-COM-25, P-COM-27, P-COM-28, P-COM-29, P-COM-34, P-COM-36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對應設計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SD-03、AD-02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實作狀態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已實作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優先級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</w:tbl>
    <w:p>
      <w:pPr>
        <w:pStyle w:val="MdParagraph"/>
      </w:pPr>
      <w:r>
        <w:t xml:space="preserve">適用於交易報表、退款報表、對帳查詢、對帳差異明細與 CSR 查詢。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驗收條件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AC1（P-COM-27）：按下「查詢」後，結果區先顯示「查詢中...」，結果回來後整個結果區換成新內容。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AC2（P-COM-20, P-COM-29）：結果以表格呈現：第一列是淡藍底的表頭，之後每筆資料一列，有灰色格線、白底；表格下方顯示「total rows: N」。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AC3（P-COM-21）：表頭顯示英文大寫的欄位代號（例如 TXID、AMOUNT），不翻成中文（現況如此）。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AC4（P-COM-22）：表格最多列出 10 筆；「total rows: N」的 N 是符合條件的全部筆數，可能大於 10。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AC5（P-COM-23）：查無資料時只顯示一個沒有表頭、沒有資料列的空表格，以及「total rows: 0」。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AC6（P-COM-24）：沒有值的欄位顯示文字「null」，例如尚未請款之交易的請款時間。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AC7（P-COM-25）：資料內容原樣顯示，不做任何轉換；資料中若含網頁標記語法，會被瀏覽器當成格式呈現（現況如此）。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AC8（P-COM-28）：等待結果期間「查詢」按鈕仍可再按；連按多次會送出多次查詢，結果區以最後回來的結果為準（現況如此）。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AC9（P-COM-34）：時間欄位以 14 碼數字原樣顯示台灣時間，例如 20260916235959，不另加分隔符號。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AC10（P-COM-36）：金額為整數（新台幣元），交易的幣別顯示 TWD；銀行帳戶的幣別為 NTD 或 USD。</w:t>
      </w:r>
    </w:p>
    <w:p>
      <w:pPr>
        <w:pStyle w:val="MdSpace"/>
      </w:pPr>
    </w:p>
    <w:p>
      <w:pPr>
        <w:pStyle w:val="Heading3"/>
        <w:pStyle w:val="MdHeading3"/>
      </w:pPr>
      <w:r>
        <w:t xml:space="preserve">US-COM-04 後端異常時看到錯誤訊息</w:t>
      </w:r>
    </w:p>
    <w:p>
      <w:pPr>
        <w:pStyle w:val="MdParagraph"/>
      </w:pPr>
      <w:r>
        <w:rPr>
          <w:rStyle w:val="MdStrong"/>
          <w:b/>
          <w:bCs/>
        </w:rPr>
        <w:t xml:space="preserve">身為</w:t>
      </w:r>
      <w:r>
        <w:t xml:space="preserve"> Portal 使用者，</w:t>
      </w:r>
      <w:r>
        <w:rPr>
          <w:rStyle w:val="MdStrong"/>
          <w:b/>
          <w:bCs/>
        </w:rPr>
        <w:t xml:space="preserve">我想要</w:t>
      </w:r>
      <w:r>
        <w:t xml:space="preserve"> 系統出問題時畫面上有明確的錯誤訊息，</w:t>
      </w:r>
      <w:r>
        <w:rPr>
          <w:rStyle w:val="MdStrong"/>
          <w:b/>
          <w:bCs/>
        </w:rPr>
        <w:t xml:space="preserve">以便</w:t>
      </w:r>
      <w:r>
        <w:t xml:space="preserve"> 知道不是「查無資料」，並能回報給維運人員。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SRS 章節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3.3、3.4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涵蓋條文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P-COM-13, P-COM-14, P-COM-15, P-COM-16, P-COM-17, P-COM-18, P-COM-19, P-COM-26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對應設計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SD-03、AD-03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實作狀態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已實作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優先級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驗收條件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AC1（P-COM-15）：後端服務沒有啟動或發生錯誤時，按「查詢」後結果區顯示以「backend error: 」開頭的錯誤訊息。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AC2（P-COM-16）：存檔或註冊時後端無法處理，訊息區顯示以「FAIL 」開頭的錯誤訊息。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AC3（P-COM-26）：查詢條件造成資料查詢錯誤時，結果區顯示以「query error: 」開頭的訊息，並附上系統的查詢語句（現況如此）。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AC4（P-COM-17）：後端遲遲沒有回應時，結果區會一直停在「查詢中...」，系統不會逾時提示（現況如此）。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AC5（P-COM-13, P-COM-14, P-COM-18, P-COM-19）：Portal 把查詢與存檔轉送給後端的方式，系統行為依 SD-03、AD-03 所述（技術規格）。</w:t>
      </w:r>
    </w:p>
    <w:p>
      <w:pPr>
        <w:pStyle w:val="MdSpace"/>
      </w:pPr>
    </w:p>
    <w:p>
      <w:pPr>
        <w:pStyle w:val="Heading3"/>
        <w:pStyle w:val="MdHeading3"/>
      </w:pPr>
      <w:r>
        <w:t xml:space="preserve">US-COM-05 輸入查詢與存檔條件</w:t>
      </w:r>
    </w:p>
    <w:p>
      <w:pPr>
        <w:pStyle w:val="MdParagraph"/>
      </w:pPr>
      <w:r>
        <w:rPr>
          <w:rStyle w:val="MdStrong"/>
          <w:b/>
          <w:bCs/>
        </w:rPr>
        <w:t xml:space="preserve">身為</w:t>
      </w:r>
      <w:r>
        <w:t xml:space="preserve"> Portal 使用者，</w:t>
      </w:r>
      <w:r>
        <w:rPr>
          <w:rStyle w:val="MdStrong"/>
          <w:b/>
          <w:bCs/>
        </w:rPr>
        <w:t xml:space="preserve">我想要</w:t>
      </w:r>
      <w:r>
        <w:t xml:space="preserve"> 清楚知道各欄位該怎麼輸入、輸入錯了會發生什麼事，</w:t>
      </w:r>
      <w:r>
        <w:rPr>
          <w:rStyle w:val="MdStrong"/>
          <w:b/>
          <w:bCs/>
        </w:rPr>
        <w:t xml:space="preserve">以便</w:t>
      </w:r>
      <w:r>
        <w:t xml:space="preserve"> 查到正確的資料、存檔不出錯。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SRS 章節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3.5、3.6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涵蓋條文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P-COM-30, P-COM-31, P-COM-32, P-COM-33, P-COM-35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對應設計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AD-02、AD-03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實作狀態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現況與條文不符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優先級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</w:tbl>
    <w:p>
      <w:pPr>
        <w:pStyle w:val="MdBlockquote"/>
      </w:pPr>
      <w:r>
        <w:t xml:space="preserve">差異：P-COM-31 規定輸入含單引號時「查詢回 query error」。但服務條款查詢與銀行帳戶清單的商家代碼含單引號時，後端是直接發生系統錯誤（不是 query error），畫面不更新、也沒有任何訊息（詳見 SD-06、SD-07）。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驗收條件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AC1（P-COM-33）：日期輸入 8 碼，例如 20260916；報表的小時用下拉選 00～23；服務條款生效日期輸入 14 碼，例如 20261001000000。都是文字框，沒有日曆可以點選。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AC2（P-COM-30）：畫面不檢查輸入格式，欄位可以留空、長度與字元不限，按下查詢或存檔就照原樣送出，結果依系統回應而定（現況如此）。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AC3（P-COM-31）：輸入內容含單引號（'）時，查詢顯示「query error: …」、存檔顯示「FAIL …」；輸入超過欄位長度時存檔顯示「FAIL …」（現況如此）。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AC4（P-COM-32）：必填欄位（服務條款的生效日期與內容、銀行帳戶的銀行代碼與帳號）留空就存檔，會顯示「FAIL …」，訊息含「NULL not allowed」。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AC5（P-COM-35）：查 9/16 的 00 時到 23 時，結果包含 9/16 00:00:00 到 23:59:59 的資料，頭尾兩端都算在內。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LGN 登入</w:t>
      </w:r>
    </w:p>
    <w:p>
      <w:pPr>
        <w:pStyle w:val="Heading3"/>
        <w:pStyle w:val="MdHeading3"/>
      </w:pPr>
      <w:r>
        <w:t xml:space="preserve">US-LGN-01 用帳號密碼登入 Portal</w:t>
      </w:r>
    </w:p>
    <w:p>
      <w:pPr>
        <w:pStyle w:val="MdParagraph"/>
      </w:pPr>
      <w:r>
        <w:rPr>
          <w:rStyle w:val="MdStrong"/>
          <w:b/>
          <w:bCs/>
        </w:rPr>
        <w:t xml:space="preserve">身為</w:t>
      </w:r>
      <w:r>
        <w:t xml:space="preserve"> Portal 使用者，</w:t>
      </w:r>
      <w:r>
        <w:rPr>
          <w:rStyle w:val="MdStrong"/>
          <w:b/>
          <w:bCs/>
        </w:rPr>
        <w:t xml:space="preserve">我想要</w:t>
      </w:r>
      <w:r>
        <w:t xml:space="preserve"> 用自己的帳號密碼登入，</w:t>
      </w:r>
      <w:r>
        <w:rPr>
          <w:rStyle w:val="MdStrong"/>
          <w:b/>
          <w:bCs/>
        </w:rPr>
        <w:t xml:space="preserve">以便</w:t>
      </w:r>
      <w:r>
        <w:t xml:space="preserve"> 開始使用我負責的功能。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SRS 章節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4.1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涵蓋條文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P-LGN-01, P-LGN-02, P-LGN-05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對應設計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SD-01、AD-01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實作狀態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已實作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優先級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驗收條件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AC1（P-LGN-05）：打開登入頁時，游標自動停在「帳號」欄位，可以直接輸入。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AC2（P-LGN-01）：本版次有三組帳號可登入，密碼與帳號相同：sa（營運人員）、cp（商家）、csr（客服人員）；登入頁下方固定以紅字提示這三組測試帳號。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AC3（P-LGN-01）：帳號密碼大小寫須完全相符，例如帳號輸入「SA」、或帳號後多打一個空白，都會登入失敗。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AC4（P-LGN-02）：輸入正確的帳號密碼後按「登入」或按 Enter，進入首頁功能選單，導覽列顯示自己的帳號。</w:t>
      </w:r>
    </w:p>
    <w:p>
      <w:pPr>
        <w:pStyle w:val="MdSpace"/>
      </w:pPr>
    </w:p>
    <w:p>
      <w:pPr>
        <w:pStyle w:val="Heading3"/>
        <w:pStyle w:val="MdHeading3"/>
      </w:pPr>
      <w:r>
        <w:t xml:space="preserve">US-LGN-02 登入失敗時得知原因</w:t>
      </w:r>
    </w:p>
    <w:p>
      <w:pPr>
        <w:pStyle w:val="MdParagraph"/>
      </w:pPr>
      <w:r>
        <w:rPr>
          <w:rStyle w:val="MdStrong"/>
          <w:b/>
          <w:bCs/>
        </w:rPr>
        <w:t xml:space="preserve">身為</w:t>
      </w:r>
      <w:r>
        <w:t xml:space="preserve"> Portal 使用者，</w:t>
      </w:r>
      <w:r>
        <w:rPr>
          <w:rStyle w:val="MdStrong"/>
          <w:b/>
          <w:bCs/>
        </w:rPr>
        <w:t xml:space="preserve">我想要</w:t>
      </w:r>
      <w:r>
        <w:t xml:space="preserve"> 輸錯帳號密碼時得到明確提示，</w:t>
      </w:r>
      <w:r>
        <w:rPr>
          <w:rStyle w:val="MdStrong"/>
          <w:b/>
          <w:bCs/>
        </w:rPr>
        <w:t xml:space="preserve">以便</w:t>
      </w:r>
      <w:r>
        <w:t xml:space="preserve"> 知道要重新輸入。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SRS 章節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4.1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涵蓋條文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P-LGN-03, P-LGN-04, P-LGN-07, P-LGN-08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對應設計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SD-01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實作狀態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已實作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優先級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驗收條件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AC1（P-LGN-03）：帳號不存在、密碼錯誤或任一欄留空時，停在登入畫面，並在「登入」按鈕下方顯示紅字「帳號或密碼錯誤」，仍是未登入狀態。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AC2（P-LGN-04）：登入失敗後帳號與密碼欄都被清空，需重新輸入；錯誤訊息位於測試帳號提示的上方。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AC3（P-LGN-08）：連續輸錯多次也不會鎖定帳號，也沒有驗證碼（現況如此）。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AC4（P-LGN-07）：不經由登入畫面送出的異常登入請求，系統行為依 SD-01 所述（技術規格）。</w:t>
      </w:r>
    </w:p>
    <w:p>
      <w:pPr>
        <w:pStyle w:val="MdSpace"/>
      </w:pPr>
    </w:p>
    <w:p>
      <w:pPr>
        <w:pStyle w:val="Heading3"/>
        <w:pStyle w:val="MdHeading3"/>
      </w:pPr>
      <w:r>
        <w:t xml:space="preserve">US-LGN-03 切換帳號與登出</w:t>
      </w:r>
    </w:p>
    <w:p>
      <w:pPr>
        <w:pStyle w:val="MdParagraph"/>
      </w:pPr>
      <w:r>
        <w:rPr>
          <w:rStyle w:val="MdStrong"/>
          <w:b/>
          <w:bCs/>
        </w:rPr>
        <w:t xml:space="preserve">身為</w:t>
      </w:r>
      <w:r>
        <w:t xml:space="preserve"> Portal 使用者，</w:t>
      </w:r>
      <w:r>
        <w:rPr>
          <w:rStyle w:val="MdStrong"/>
          <w:b/>
          <w:bCs/>
        </w:rPr>
        <w:t xml:space="preserve">我想要</w:t>
      </w:r>
      <w:r>
        <w:t xml:space="preserve"> 能登出或改用另一個帳號登入，</w:t>
      </w:r>
      <w:r>
        <w:rPr>
          <w:rStyle w:val="MdStrong"/>
          <w:b/>
          <w:bCs/>
        </w:rPr>
        <w:t xml:space="preserve">以便</w:t>
      </w:r>
      <w:r>
        <w:t xml:space="preserve"> 在共用電腦上結束工作或切換身分。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SRS 章節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4.1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涵蓋條文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P-LGN-06, P-LGN-09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對應設計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SD-01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實作狀態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已實作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優先級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驗收條件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AC1（P-LGN-06）：已登入時仍可以打開登入頁，用另一組帳號再登入；成功後導覽列改顯示新帳號。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AC2（P-LGN-09）：按導覽列「登出」後回到登入頁，畫面不顯示任何錯誤訊息。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HOME 首頁</w:t>
      </w:r>
    </w:p>
    <w:p>
      <w:pPr>
        <w:pStyle w:val="Heading3"/>
        <w:pStyle w:val="MdHeading3"/>
      </w:pPr>
      <w:r>
        <w:t xml:space="preserve">US-HOME-01 從首頁功能選單進入要用的功能</w:t>
      </w:r>
    </w:p>
    <w:p>
      <w:pPr>
        <w:pStyle w:val="MdParagraph"/>
      </w:pPr>
      <w:r>
        <w:rPr>
          <w:rStyle w:val="MdStrong"/>
          <w:b/>
          <w:bCs/>
        </w:rPr>
        <w:t xml:space="preserve">身為</w:t>
      </w:r>
      <w:r>
        <w:t xml:space="preserve"> Portal 使用者，</w:t>
      </w:r>
      <w:r>
        <w:rPr>
          <w:rStyle w:val="MdStrong"/>
          <w:b/>
          <w:bCs/>
        </w:rPr>
        <w:t xml:space="preserve">我想要</w:t>
      </w:r>
      <w:r>
        <w:t xml:space="preserve"> 在首頁看到依業務分類的功能清單，</w:t>
      </w:r>
      <w:r>
        <w:rPr>
          <w:rStyle w:val="MdStrong"/>
          <w:b/>
          <w:bCs/>
        </w:rPr>
        <w:t xml:space="preserve">以便</w:t>
      </w:r>
      <w:r>
        <w:t xml:space="preserve"> 一眼找到要用的功能。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SRS 章節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4.2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涵蓋條文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P-HOME-01, P-HOME-04, P-HOME-05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對應設計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SD-02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實作狀態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已實作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優先級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驗收條件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AC1（P-HOME-01）：首頁「功能選單」分三個區塊、共 7 個連結：「SA Portal (BO / PM / Finance BO)」有交易報表查詢、退款交易報表查詢、OLS 每日/每月對帳結果查詢、服務條款設定；「Merchant Portal (CP)」有交易報表查詢、商家銀行帳戶註冊；「CSR Portal」有查詢 new-pay 交易紀錄。點連結即進入對應頁面。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AC2（P-HOME-04）：商家區塊沒有「退款交易報表查詢」連結；商家要看退款報表需從導覽列的「退款報表」進入（現況如此）。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AC3（P-HOME-05）：首頁沒有任何查詢或輸入欄位，點連結即離開首頁。</w:t>
      </w:r>
    </w:p>
    <w:p>
      <w:pPr>
        <w:pStyle w:val="MdSpace"/>
      </w:pPr>
    </w:p>
    <w:p>
      <w:pPr>
        <w:pStyle w:val="Heading3"/>
        <w:pStyle w:val="MdHeading3"/>
      </w:pPr>
      <w:r>
        <w:t xml:space="preserve">US-HOME-02 在首頁確認目前的登入身分</w:t>
      </w:r>
    </w:p>
    <w:p>
      <w:pPr>
        <w:pStyle w:val="MdParagraph"/>
      </w:pPr>
      <w:r>
        <w:rPr>
          <w:rStyle w:val="MdStrong"/>
          <w:b/>
          <w:bCs/>
        </w:rPr>
        <w:t xml:space="preserve">身為</w:t>
      </w:r>
      <w:r>
        <w:t xml:space="preserve"> Portal 使用者，</w:t>
      </w:r>
      <w:r>
        <w:rPr>
          <w:rStyle w:val="MdStrong"/>
          <w:b/>
          <w:bCs/>
        </w:rPr>
        <w:t xml:space="preserve">我想要</w:t>
      </w:r>
      <w:r>
        <w:t xml:space="preserve"> 在首頁看到自己的帳號與角色，</w:t>
      </w:r>
      <w:r>
        <w:rPr>
          <w:rStyle w:val="MdStrong"/>
          <w:b/>
          <w:bCs/>
        </w:rPr>
        <w:t xml:space="preserve">以便</w:t>
      </w:r>
      <w:r>
        <w:t xml:space="preserve"> 確認沒有登錯身分。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SRS 章節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4.2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涵蓋條文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P-HOME-02, P-HOME-03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對應設計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SD-02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實作狀態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已實作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優先級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驗收條件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AC1（P-HOME-03）：首頁導覽列顯示「new-pay Portal | 帳號 (角色)」，例如營運人員登入時顯示「sa (sa)」。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AC2（P-HOME-02）：三種身分登入後首頁內容完全相同，只有導覽列的帳號與角色不同；頁面下方有紅字「註: 選單沒有依角色過濾, 誰登入都看得到全部功能 (先求有)」（現況如此）。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RPT 交易報表</w:t>
      </w:r>
    </w:p>
    <w:p>
      <w:pPr>
        <w:pStyle w:val="Heading3"/>
        <w:pStyle w:val="MdHeading3"/>
      </w:pPr>
      <w:r>
        <w:t xml:space="preserve">US-RPT-01 開啟交易報表並設定查詢條件</w:t>
      </w:r>
    </w:p>
    <w:p>
      <w:pPr>
        <w:pStyle w:val="MdParagraph"/>
      </w:pPr>
      <w:r>
        <w:rPr>
          <w:rStyle w:val="MdStrong"/>
          <w:b/>
          <w:bCs/>
        </w:rPr>
        <w:t xml:space="preserve">身為</w:t>
      </w:r>
      <w:r>
        <w:t xml:space="preserve"> 營運人員或商家，</w:t>
      </w:r>
      <w:r>
        <w:rPr>
          <w:rStyle w:val="MdStrong"/>
          <w:b/>
          <w:bCs/>
        </w:rPr>
        <w:t xml:space="preserve">我想要</w:t>
      </w:r>
      <w:r>
        <w:t xml:space="preserve"> 打開交易報表時就帶好常用的預設條件，</w:t>
      </w:r>
      <w:r>
        <w:rPr>
          <w:rStyle w:val="MdStrong"/>
          <w:b/>
          <w:bCs/>
        </w:rPr>
        <w:t xml:space="preserve">以便</w:t>
      </w:r>
      <w:r>
        <w:t xml:space="preserve"> 不用每次重打就能查今天的交易。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SRS 章節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4.3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涵蓋條文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P-RPT-01, P-RPT-02, P-RPT-03, P-RPT-12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對應設計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SD-03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實作狀態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已實作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優先級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驗收條件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AC1（P-RPT-01）：打開交易報表，日期(起)與日期(迄)預設為今天（依使用者電腦上的日期），小時預設 00 到 23，商家預設 E000001，時間類型預設「交易時間」，結果區顯示「請輸入條件查詢」。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AC2（P-RPT-02）：起、迄兩個「時」下拉各有 24 個選項：00、01……23。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AC3（P-RPT-03）：查詢區間為「起日＋起始時」到「迄日＋結束時」，頭尾都算；小時選 00 到 23 即代表整天，例如查 9/16 的 00 時到 23 時會包含 9/16 23:59:59 那一筆。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AC4（P-RPT-12）：只要不是指定退款報表，從任何連結或網址進入報表頁都顯示交易報表。</w:t>
      </w:r>
    </w:p>
    <w:p>
      <w:pPr>
        <w:pStyle w:val="MdSpace"/>
      </w:pPr>
    </w:p>
    <w:p>
      <w:pPr>
        <w:pStyle w:val="Heading3"/>
        <w:pStyle w:val="MdHeading3"/>
      </w:pPr>
      <w:r>
        <w:t xml:space="preserve">US-RPT-02 查詢並閱讀交易明細</w:t>
      </w:r>
    </w:p>
    <w:p>
      <w:pPr>
        <w:pStyle w:val="MdParagraph"/>
      </w:pPr>
      <w:r>
        <w:rPr>
          <w:rStyle w:val="MdStrong"/>
          <w:b/>
          <w:bCs/>
        </w:rPr>
        <w:t xml:space="preserve">身為</w:t>
      </w:r>
      <w:r>
        <w:t xml:space="preserve"> 營運人員或商家，</w:t>
      </w:r>
      <w:r>
        <w:rPr>
          <w:rStyle w:val="MdStrong"/>
          <w:b/>
          <w:bCs/>
        </w:rPr>
        <w:t xml:space="preserve">我想要</w:t>
      </w:r>
      <w:r>
        <w:t xml:space="preserve"> 依日期、時段與商家查出交易明細，</w:t>
      </w:r>
      <w:r>
        <w:rPr>
          <w:rStyle w:val="MdStrong"/>
          <w:b/>
          <w:bCs/>
        </w:rPr>
        <w:t xml:space="preserve">以便</w:t>
      </w:r>
      <w:r>
        <w:t xml:space="preserve"> 掌握每天的收款狀況。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SRS 章節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4.3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涵蓋條文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P-RPT-04, P-RPT-05, P-RPT-06, P-RPT-07, P-RPT-08, P-RPT-10, P-RPT-13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對應設計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SD-03、AD-02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實作狀態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已實作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優先級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驗收條件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AC1（P-RPT-04）：時間類型選「交易時間」時以交易建立時間篩選；選「授權時間(只限OLS)」時以 OLS 授權時間篩選，非 OLS 交易沒有授權時間，不會被查出。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AC2（P-RPT-05）：商家欄有填時只列出該商家的交易（代碼須完全相符、大小寫有別）；把商家欄清空則查全部商家。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AC3（P-RPT-06）：結果固定 12 欄，依序為交易序號、商家、門號、金額、幣別、交易狀態、交易時間、授權時間、請款時間、OLS 單號、商品名稱、商家聯絡資訊（表頭以英文代號顯示，對照見 SD-03）。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AC4（P-RPT-07）：結果一律按交易時間由舊到新排列，即使時間類型選「授權時間」也一樣（現況如此）。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AC5（P-RPT-08）：最多顯示 10 筆，下方「total rows: N」顯示全部筆數；查詢條件下方固定有紅字「畫面僅顯示10筆資料，其餘透過背景處理匯出CSV(匯出功能尚未提供)」。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AC6（P-RPT-10）：交易狀態以代碼顯示（A 已授權、D 已請款、F 已取消），不轉成中文；尚未請款的請款時間、沒有授權時間的欄位都顯示「null」。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AC7（P-RPT-13）：營運人員與商家使用同一個頁面；商家欄可輸入任何商家代碼，系統不限制商家只能查自己的交易（現況如此）。</w:t>
      </w:r>
    </w:p>
    <w:p>
      <w:pPr>
        <w:pStyle w:val="MdSpace"/>
      </w:pPr>
    </w:p>
    <w:p>
      <w:pPr>
        <w:pStyle w:val="Heading3"/>
        <w:pStyle w:val="MdHeading3"/>
      </w:pPr>
      <w:r>
        <w:t xml:space="preserve">US-RPT-03 查詢條件異常、查無資料與系統錯誤</w:t>
      </w:r>
    </w:p>
    <w:p>
      <w:pPr>
        <w:pStyle w:val="MdParagraph"/>
      </w:pPr>
      <w:r>
        <w:rPr>
          <w:rStyle w:val="MdStrong"/>
          <w:b/>
          <w:bCs/>
        </w:rPr>
        <w:t xml:space="preserve">身為</w:t>
      </w:r>
      <w:r>
        <w:t xml:space="preserve"> 營運人員或商家，</w:t>
      </w:r>
      <w:r>
        <w:rPr>
          <w:rStyle w:val="MdStrong"/>
          <w:b/>
          <w:bCs/>
        </w:rPr>
        <w:t xml:space="preserve">我想要</w:t>
      </w:r>
      <w:r>
        <w:t xml:space="preserve"> 條件打錯或系統異常時知道發生了什麼，</w:t>
      </w:r>
      <w:r>
        <w:rPr>
          <w:rStyle w:val="MdStrong"/>
          <w:b/>
          <w:bCs/>
        </w:rPr>
        <w:t xml:space="preserve">以便</w:t>
      </w:r>
      <w:r>
        <w:t xml:space="preserve"> 不會把錯誤結果當成真的。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SRS 章節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4.3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涵蓋條文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P-RPT-08, P-RPT-09, P-RPT-11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對應設計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SD-03、AD-03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實作狀態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已實作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優先級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驗收條件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AC1（P-RPT-09）：起日晚於迄日、或日期不是 8 碼時，系統不提示錯誤，仍照常查詢，通常查無資料（現況如此）。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AC2（P-RPT-09）：把兩個日期欄都清空後查詢，會查出全部交易（仍受商家條件限制）（現況如此）。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AC3（P-RPT-08）：查無資料時顯示空表格與「total rows: 0」。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AC4（P-RPT-11）：後端無法連線時結果區顯示「backend error: …」；查詢發生錯誤（例如商家欄含單引號）時顯示「query error: …」。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RFD 退款報表</w:t>
      </w:r>
    </w:p>
    <w:p>
      <w:pPr>
        <w:pStyle w:val="Heading3"/>
        <w:pStyle w:val="MdHeading3"/>
      </w:pPr>
      <w:r>
        <w:t xml:space="preserve">US-RFD-01 開啟退款報表</w:t>
      </w:r>
    </w:p>
    <w:p>
      <w:pPr>
        <w:pStyle w:val="MdParagraph"/>
      </w:pPr>
      <w:r>
        <w:rPr>
          <w:rStyle w:val="MdStrong"/>
          <w:b/>
          <w:bCs/>
        </w:rPr>
        <w:t xml:space="preserve">身為</w:t>
      </w:r>
      <w:r>
        <w:t xml:space="preserve"> 營運人員或商家，</w:t>
      </w:r>
      <w:r>
        <w:rPr>
          <w:rStyle w:val="MdStrong"/>
          <w:b/>
          <w:bCs/>
        </w:rPr>
        <w:t xml:space="preserve">我想要</w:t>
      </w:r>
      <w:r>
        <w:t xml:space="preserve"> 有一個專看退款的報表頁，</w:t>
      </w:r>
      <w:r>
        <w:rPr>
          <w:rStyle w:val="MdStrong"/>
          <w:b/>
          <w:bCs/>
        </w:rPr>
        <w:t xml:space="preserve">以便</w:t>
      </w:r>
      <w:r>
        <w:t xml:space="preserve"> 跟交易報表分開核對退款。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SRS 章節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4.4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涵蓋條文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P-RFD-01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對應設計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SD-04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實作狀態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已實作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優先級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驗收條件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AC1（P-RFD-01）：從導覽列「退款報表」或首頁「退款交易報表查詢」進入，頁面標題為「退款交易報表查詢」。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AC2（P-RFD-01）：畫面沒有「商家」與「時間類型」欄位；日期、小時、「查詢」按鈕、提示文字與結果區都與交易報表相同，預設值也相同。</w:t>
      </w:r>
    </w:p>
    <w:p>
      <w:pPr>
        <w:pStyle w:val="MdSpace"/>
      </w:pPr>
    </w:p>
    <w:p>
      <w:pPr>
        <w:pStyle w:val="Heading3"/>
        <w:pStyle w:val="MdHeading3"/>
      </w:pPr>
      <w:r>
        <w:t xml:space="preserve">US-RFD-02 查詢並閱讀退款明細</w:t>
      </w:r>
    </w:p>
    <w:p>
      <w:pPr>
        <w:pStyle w:val="MdParagraph"/>
      </w:pPr>
      <w:r>
        <w:rPr>
          <w:rStyle w:val="MdStrong"/>
          <w:b/>
          <w:bCs/>
        </w:rPr>
        <w:t xml:space="preserve">身為</w:t>
      </w:r>
      <w:r>
        <w:t xml:space="preserve"> 營運人員或商家，</w:t>
      </w:r>
      <w:r>
        <w:rPr>
          <w:rStyle w:val="MdStrong"/>
          <w:b/>
          <w:bCs/>
        </w:rPr>
        <w:t xml:space="preserve">我想要</w:t>
      </w:r>
      <w:r>
        <w:t xml:space="preserve"> 依退款時間查出退款明細，</w:t>
      </w:r>
      <w:r>
        <w:rPr>
          <w:rStyle w:val="MdStrong"/>
          <w:b/>
          <w:bCs/>
        </w:rPr>
        <w:t xml:space="preserve">以便</w:t>
      </w:r>
      <w:r>
        <w:t xml:space="preserve"> 核對每天退給用戶的款項。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SRS 章節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4.4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涵蓋條文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P-RFD-02, P-RFD-03, P-RFD-04, P-RFD-05, P-RFD-07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對應設計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SD-04、AD-02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實作狀態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已實作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優先級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驗收條件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AC1（P-RFD-02）：以退款時間篩選，區間規則與交易報表相同（頭尾都算）；不分商家，查出所有商家的退款。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AC2（P-RFD-03）：結果固定 6 欄，依序為交易序號、退款金額、退款狀態、退款時間、原交易的 OLS 單號、原交易的授權時間。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AC3（P-RFD-04）：結果依退款時間由舊到新排列。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AC4（P-RFD-05）：找不到原交易的退款資料不會出現在報表中（現況如此）。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AC5（P-RFD-07）：退款狀態以代碼顯示（批次退款為 D）；退款時間為 OLS 退款請求時間換算的台灣時間。</w:t>
      </w:r>
    </w:p>
    <w:p>
      <w:pPr>
        <w:pStyle w:val="MdSpace"/>
      </w:pPr>
    </w:p>
    <w:p>
      <w:pPr>
        <w:pStyle w:val="Heading3"/>
        <w:pStyle w:val="MdHeading3"/>
      </w:pPr>
      <w:r>
        <w:t xml:space="preserve">US-RFD-03 退款報表查無資料與異常</w:t>
      </w:r>
    </w:p>
    <w:p>
      <w:pPr>
        <w:pStyle w:val="MdParagraph"/>
      </w:pPr>
      <w:r>
        <w:rPr>
          <w:rStyle w:val="MdStrong"/>
          <w:b/>
          <w:bCs/>
        </w:rPr>
        <w:t xml:space="preserve">身為</w:t>
      </w:r>
      <w:r>
        <w:t xml:space="preserve"> 營運人員或商家，</w:t>
      </w:r>
      <w:r>
        <w:rPr>
          <w:rStyle w:val="MdStrong"/>
          <w:b/>
          <w:bCs/>
        </w:rPr>
        <w:t xml:space="preserve">我想要</w:t>
      </w:r>
      <w:r>
        <w:t xml:space="preserve"> 退款報表在查無資料或系統異常時的呈現與交易報表一致，</w:t>
      </w:r>
      <w:r>
        <w:rPr>
          <w:rStyle w:val="MdStrong"/>
          <w:b/>
          <w:bCs/>
        </w:rPr>
        <w:t xml:space="preserve">以便</w:t>
      </w:r>
      <w:r>
        <w:t xml:space="preserve"> 用同樣的方式判讀。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SRS 章節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4.4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涵蓋條文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P-RFD-06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對應設計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SD-04、AD-03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實作狀態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已實作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優先級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驗收條件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AC1（P-RFD-06）：按「查詢」後先顯示「查詢中...」；最多顯示 10 筆、下方「total rows: N」；查無資料顯示空表格與「total rows: 0」，都與交易報表相同。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AC2（P-RFD-06）：後端無法連線時結果區顯示「backend error: …」；查詢發生錯誤時顯示「query error: …」。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RCN 對帳查詢</w:t>
      </w:r>
    </w:p>
    <w:p>
      <w:pPr>
        <w:pStyle w:val="Heading3"/>
        <w:pStyle w:val="MdHeading3"/>
      </w:pPr>
      <w:r>
        <w:t xml:space="preserve">US-RCN-01 開啟對帳查詢頁</w:t>
      </w:r>
    </w:p>
    <w:p>
      <w:pPr>
        <w:pStyle w:val="MdParagraph"/>
      </w:pPr>
      <w:r>
        <w:rPr>
          <w:rStyle w:val="MdStrong"/>
          <w:b/>
          <w:bCs/>
        </w:rPr>
        <w:t xml:space="preserve">身為</w:t>
      </w:r>
      <w:r>
        <w:t xml:space="preserve"> 營運人員或財務人員，</w:t>
      </w:r>
      <w:r>
        <w:rPr>
          <w:rStyle w:val="MdStrong"/>
          <w:b/>
          <w:bCs/>
        </w:rPr>
        <w:t xml:space="preserve">我想要</w:t>
      </w:r>
      <w:r>
        <w:t xml:space="preserve"> 打開對帳查詢頁就能直接查詢，</w:t>
      </w:r>
      <w:r>
        <w:rPr>
          <w:rStyle w:val="MdStrong"/>
          <w:b/>
          <w:bCs/>
        </w:rPr>
        <w:t xml:space="preserve">以便</w:t>
      </w:r>
      <w:r>
        <w:t xml:space="preserve"> 快速看到所有對帳結果。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SRS 章節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4.5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涵蓋條文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P-RCN-01, P-RCN-12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對應設計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SD-05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實作狀態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已實作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優先級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</w:tbl>
    <w:p>
      <w:pPr>
        <w:pStyle w:val="MdParagraph"/>
      </w:pPr>
      <w:r>
        <w:t xml:space="preserve">畫面上「差異明細查詢」欄位標示為英文代號，本文件稱為「對帳批次編號」。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驗收條件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AC1（P-RCN-01）：打開對帳查詢，類型預設「每日對帳」，區間預設 20000101 到 20991231（涵蓋全部），結果區顯示「請輸入條件查詢」；對帳批次編號欄為空，提示例如 R20260915，明細區空白。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AC2（P-RCN-01）：查詢條件下方固定有紅字「畫面註記：要看完整的交易資料，需在二天後，例如要看1/1的對帳資料，要在1/3才能查詢得到」。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AC3（P-RCN-12）：切換類型下拉時，已輸入的區間、彙總結果與差異明細都不會被清掉。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AC4（P-RCN-12）：最多顯示 10 筆、「total rows: N」、錯誤訊息的呈現與其他報表相同。</w:t>
      </w:r>
    </w:p>
    <w:p>
      <w:pPr>
        <w:pStyle w:val="MdSpace"/>
      </w:pPr>
    </w:p>
    <w:p>
      <w:pPr>
        <w:pStyle w:val="Heading3"/>
        <w:pStyle w:val="MdHeading3"/>
      </w:pPr>
      <w:r>
        <w:t xml:space="preserve">US-RCN-02 查詢每日對帳彙總</w:t>
      </w:r>
    </w:p>
    <w:p>
      <w:pPr>
        <w:pStyle w:val="MdParagraph"/>
      </w:pPr>
      <w:r>
        <w:rPr>
          <w:rStyle w:val="MdStrong"/>
          <w:b/>
          <w:bCs/>
        </w:rPr>
        <w:t xml:space="preserve">身為</w:t>
      </w:r>
      <w:r>
        <w:t xml:space="preserve"> 財務人員，</w:t>
      </w:r>
      <w:r>
        <w:rPr>
          <w:rStyle w:val="MdStrong"/>
          <w:b/>
          <w:bCs/>
        </w:rPr>
        <w:t xml:space="preserve">我想要</w:t>
      </w:r>
      <w:r>
        <w:t xml:space="preserve"> 依日期區間查出每天與 OLS 的對帳結果，</w:t>
      </w:r>
      <w:r>
        <w:rPr>
          <w:rStyle w:val="MdStrong"/>
          <w:b/>
          <w:bCs/>
        </w:rPr>
        <w:t xml:space="preserve">以便</w:t>
      </w:r>
      <w:r>
        <w:t xml:space="preserve"> 確認每天的帳是否一致。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SRS 章節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4.5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涵蓋條文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P-RCN-02, P-RCN-04, P-RCN-05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對應設計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SD-05、AD-02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實作狀態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已實作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優先級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驗收條件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AC1（P-RCN-02）：類型選「每日對帳」、輸入區間（8 碼日期）後按「查詢」，列出對帳日落在區間內（頭尾都算）的每日對帳結果，依對帳日由舊到新排列。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AC2（P-RCN-02）：結果 8 欄，依序為對帳批次編號、商家、對帳結果、差異筆數、對帳日、OLS 檔案筆數、new-pay 筆數、OLS 對帳檔名；OLS 檔案筆數的表頭沿用資料表的拼字 CONUT（現況如此）。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AC3（P-RCN-04）：每日對帳批次編號為 R 加 8 碼日期，例如 R20260915；同一天只會有一筆彙總。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AC4（P-RCN-05）：對帳結果 Y 表示當天全部一致、N 表示至少一筆有差異；差異筆數為不一致的筆數；OLS 檔案筆數為 OLS 對帳檔的筆數，new-pay 筆數為請款加退款的筆數。</w:t>
      </w:r>
    </w:p>
    <w:p>
      <w:pPr>
        <w:pStyle w:val="MdSpace"/>
      </w:pPr>
    </w:p>
    <w:p>
      <w:pPr>
        <w:pStyle w:val="Heading3"/>
        <w:pStyle w:val="MdHeading3"/>
      </w:pPr>
      <w:r>
        <w:t xml:space="preserve">US-RCN-03 查詢每月對帳彙總</w:t>
      </w:r>
    </w:p>
    <w:p>
      <w:pPr>
        <w:pStyle w:val="MdParagraph"/>
      </w:pPr>
      <w:r>
        <w:rPr>
          <w:rStyle w:val="MdStrong"/>
          <w:b/>
          <w:bCs/>
        </w:rPr>
        <w:t xml:space="preserve">身為</w:t>
      </w:r>
      <w:r>
        <w:t xml:space="preserve"> 財務人員，</w:t>
      </w:r>
      <w:r>
        <w:rPr>
          <w:rStyle w:val="MdStrong"/>
          <w:b/>
          <w:bCs/>
        </w:rPr>
        <w:t xml:space="preserve">我想要</w:t>
      </w:r>
      <w:r>
        <w:t xml:space="preserve"> 查出每月與 OLS 的對帳結果，</w:t>
      </w:r>
      <w:r>
        <w:rPr>
          <w:rStyle w:val="MdStrong"/>
          <w:b/>
          <w:bCs/>
        </w:rPr>
        <w:t xml:space="preserve">以便</w:t>
      </w:r>
      <w:r>
        <w:t xml:space="preserve"> 月底跟商家核對款項。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SRS 章節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4.5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涵蓋條文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P-RCN-03, P-RCN-04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對應設計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SD-05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實作狀態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已實作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優先級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驗收條件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AC1（P-RCN-03）：類型選「每月對帳」後按「查詢」，列出區間內的每月對帳結果；每月對帳的對帳日固定記為該月 1 日（例如 20260901），區間仍以 8 碼日期比對。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AC2（P-RCN-03）：結果 7 欄，依序為對帳批次編號、商家、對帳日、OLS 檔案筆數、new-pay 筆數、月對帳明細檔名、月拆帳總表檔名；沒有「對帳結果」與「差異筆數」欄。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AC3（P-RCN-04）：每月對帳批次編號為 M 加 6 碼年月，例如 M202609；同一個月只會有一筆彙總。</w:t>
      </w:r>
    </w:p>
    <w:p>
      <w:pPr>
        <w:pStyle w:val="MdSpace"/>
      </w:pPr>
    </w:p>
    <w:p>
      <w:pPr>
        <w:pStyle w:val="Heading3"/>
        <w:pStyle w:val="MdHeading3"/>
      </w:pPr>
      <w:r>
        <w:t xml:space="preserve">US-RCN-04 查詢每日對帳差異明細</w:t>
      </w:r>
    </w:p>
    <w:p>
      <w:pPr>
        <w:pStyle w:val="MdParagraph"/>
      </w:pPr>
      <w:r>
        <w:rPr>
          <w:rStyle w:val="MdStrong"/>
          <w:b/>
          <w:bCs/>
        </w:rPr>
        <w:t xml:space="preserve">身為</w:t>
      </w:r>
      <w:r>
        <w:t xml:space="preserve"> 財務人員，</w:t>
      </w:r>
      <w:r>
        <w:rPr>
          <w:rStyle w:val="MdStrong"/>
          <w:b/>
          <w:bCs/>
        </w:rPr>
        <w:t xml:space="preserve">我想要</w:t>
      </w:r>
      <w:r>
        <w:t xml:space="preserve"> 針對有差異的對帳日查出不一致的明細，</w:t>
      </w:r>
      <w:r>
        <w:rPr>
          <w:rStyle w:val="MdStrong"/>
          <w:b/>
          <w:bCs/>
        </w:rPr>
        <w:t xml:space="preserve">以便</w:t>
      </w:r>
      <w:r>
        <w:t xml:space="preserve"> 找出是哪幾筆交易對不上、原因是什麼。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SRS 章節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4.5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涵蓋條文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P-RCN-06, P-RCN-07, P-RCN-08, P-RCN-09, P-RCN-10, P-RCN-11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對應設計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SD-05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實作狀態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已實作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優先級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驗收條件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AC1（P-RCN-06）：把彙總結果中的對帳批次編號（例如 R20260915）填入差異明細欄後按「查差異明細」，明細區先顯示「查詢中...」，接著只列出該批次中比對不一致的明細，依序號排列。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AC2（P-RCN-06）：該日對帳完全一致時，明細區顯示空表格與「total rows: 0」。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AC3（P-RCN-07）：明細顯示 20 欄，包含 OLS 單號、new-pay 交易序號、OLS 狀態、各項金額、OLS 事件資訊、比對結果代碼與訊息（完整欄位見 SD-05）。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AC4（P-RCN-11）：比對結果代碼：000 一致；請款比對 101 No new-pay mapping data、102 No OLS data、103 Status not match、104 Amount not match、105 Timestamp not match；退款比對 201、202、204、205 意義同上；訊息欄顯示對應的英文說明。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AC5（P-RCN-08）：只能查每日對帳的差異；輸入每月批次編號（M 開頭）一定查無資料，畫面沒有每月差異明細的查詢（現況如此）。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AC6（P-RCN-09）：對帳批次編號留空也能送出，結果為 0 筆，系統不提示（現況如此）。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AC7（P-RCN-10）：彙總區與明細區互不影響：查明細不會清掉彙總結果，查彙總也不會清掉明細，兩區各自顯示「查詢中...」。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TOS 服務條款</w:t>
      </w:r>
    </w:p>
    <w:p>
      <w:pPr>
        <w:pStyle w:val="Heading3"/>
        <w:pStyle w:val="MdHeading3"/>
      </w:pPr>
      <w:r>
        <w:t xml:space="preserve">US-TOS-01 查詢商家目前的服務條款</w:t>
      </w:r>
    </w:p>
    <w:p>
      <w:pPr>
        <w:pStyle w:val="MdParagraph"/>
      </w:pPr>
      <w:r>
        <w:rPr>
          <w:rStyle w:val="MdStrong"/>
          <w:b/>
          <w:bCs/>
        </w:rPr>
        <w:t xml:space="preserve">身為</w:t>
      </w:r>
      <w:r>
        <w:t xml:space="preserve"> 產品經理，</w:t>
      </w:r>
      <w:r>
        <w:rPr>
          <w:rStyle w:val="MdStrong"/>
          <w:b/>
          <w:bCs/>
        </w:rPr>
        <w:t xml:space="preserve">我想要</w:t>
      </w:r>
      <w:r>
        <w:t xml:space="preserve"> 輸入商家代碼就看到該商家最新版的服務條款，</w:t>
      </w:r>
      <w:r>
        <w:rPr>
          <w:rStyle w:val="MdStrong"/>
          <w:b/>
          <w:bCs/>
        </w:rPr>
        <w:t xml:space="preserve">以便</w:t>
      </w:r>
      <w:r>
        <w:t xml:space="preserve"> 確認用戶目前看到的條款內容。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SRS 章節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4.6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涵蓋條文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P-TOS-01, P-TOS-02, P-TOS-03, P-TOS-04, P-TOS-15, P-TOS-16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對應設計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SD-06、AD-04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實作狀態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已實作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優先級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驗收條件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AC1（P-TOS-01）：打開服務條款設定，商家代碼預設 E000001，畫面只有商家代碼與「查詢/新增服務條款」按鈕，條款區塊（版次、內容、編輯欄位、按鈕、訊息）都看不到。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AC2（P-TOS-02, P-TOS-04）：商家已有條款時，按「查詢/新增服務條款」後顯示最新版次與其內容，內容下一行顯示「(URL: …)」條款網址；只看得到「建立新版次」按鈕，看不到編輯欄位與「存檔」。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AC3（P-TOS-03）：商家還沒有條款時，版次顯示 1、目前內容顯示「(尚無服務條款)」，出現生效日期、服務條款內容、註記欄位與「存檔」按鈕。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AC4（P-TOS-15）：後端無法連線時按查詢，畫面沒有任何變化，也不顯示錯誤訊息（現況如此）。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AC5（P-TOS-16）：登入已失效時查詢，畫面會當作商家沒有條款，顯示版次 1 與「(尚無服務條款)」；此時按存檔只會短暫顯示「please login」（現況如此）。</w:t>
      </w:r>
    </w:p>
    <w:p>
      <w:pPr>
        <w:pStyle w:val="MdSpace"/>
      </w:pPr>
    </w:p>
    <w:p>
      <w:pPr>
        <w:pStyle w:val="Heading3"/>
        <w:pStyle w:val="MdHeading3"/>
      </w:pPr>
      <w:r>
        <w:t xml:space="preserve">US-TOS-02 為商家建立第一版服務條款</w:t>
      </w:r>
    </w:p>
    <w:p>
      <w:pPr>
        <w:pStyle w:val="MdParagraph"/>
      </w:pPr>
      <w:r>
        <w:rPr>
          <w:rStyle w:val="MdStrong"/>
          <w:b/>
          <w:bCs/>
        </w:rPr>
        <w:t xml:space="preserve">身為</w:t>
      </w:r>
      <w:r>
        <w:t xml:space="preserve"> 產品經理，</w:t>
      </w:r>
      <w:r>
        <w:rPr>
          <w:rStyle w:val="MdStrong"/>
          <w:b/>
          <w:bCs/>
        </w:rPr>
        <w:t xml:space="preserve">我想要</w:t>
      </w:r>
      <w:r>
        <w:t xml:space="preserve"> 為還沒有條款的商家建立第一版服務條款，</w:t>
      </w:r>
      <w:r>
        <w:rPr>
          <w:rStyle w:val="MdStrong"/>
          <w:b/>
          <w:bCs/>
        </w:rPr>
        <w:t xml:space="preserve">以便</w:t>
      </w:r>
      <w:r>
        <w:t xml:space="preserve"> 商家上線時用戶能看到條款。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SRS 章節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4.6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涵蓋條文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P-TOS-07, P-TOS-08, P-TOS-09, P-TOS-13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對應設計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SD-06、AD-04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實作狀態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已實作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優先級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驗收條件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AC1（P-TOS-07）：在新增狀態填寫生效日期（14 碼，例如 20261001000000）、服務條款內容、註記（可空白）後按「存檔」；版次由系統決定，畫面不能輸入版次。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AC2（P-TOS-07）：系統自動產生該版次的條款網址並記錄存檔時間；生效日期照使用者輸入的內容保存。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AC3（P-TOS-08）：存檔成功時訊息顯示「OK version=1 url=…」，畫面隨即自動重新查詢，切換為檢視狀態並顯示剛存的版次與內容。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AC4（P-TOS-09）：存檔訊息在自動重查完成後就被清掉，只會短暫出現（現況如此）。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AC5（P-TOS-13）：商家代碼可自由輸入，系統不檢查商家是否存在；代碼超過 10 碼時存檔失敗，顯示「FAIL …」。</w:t>
      </w:r>
    </w:p>
    <w:p>
      <w:pPr>
        <w:pStyle w:val="MdSpace"/>
      </w:pPr>
    </w:p>
    <w:p>
      <w:pPr>
        <w:pStyle w:val="Heading3"/>
        <w:pStyle w:val="MdHeading3"/>
      </w:pPr>
      <w:r>
        <w:t xml:space="preserve">US-TOS-03 建立新版次以修改條款</w:t>
      </w:r>
    </w:p>
    <w:p>
      <w:pPr>
        <w:pStyle w:val="MdParagraph"/>
      </w:pPr>
      <w:r>
        <w:rPr>
          <w:rStyle w:val="MdStrong"/>
          <w:b/>
          <w:bCs/>
        </w:rPr>
        <w:t xml:space="preserve">身為</w:t>
      </w:r>
      <w:r>
        <w:t xml:space="preserve"> 產品經理，</w:t>
      </w:r>
      <w:r>
        <w:rPr>
          <w:rStyle w:val="MdStrong"/>
          <w:b/>
          <w:bCs/>
        </w:rPr>
        <w:t xml:space="preserve">我想要</w:t>
      </w:r>
      <w:r>
        <w:t xml:space="preserve"> 在既有條款上建立新版次，</w:t>
      </w:r>
      <w:r>
        <w:rPr>
          <w:rStyle w:val="MdStrong"/>
          <w:b/>
          <w:bCs/>
        </w:rPr>
        <w:t xml:space="preserve">以便</w:t>
      </w:r>
      <w:r>
        <w:t xml:space="preserve"> 修改條款時保留舊版紀錄。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SRS 章節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4.6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涵蓋條文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P-TOS-05, P-TOS-06, P-TOS-10, P-TOS-11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對應設計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SD-06、AD-04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實作狀態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已實作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優先級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驗收條件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AC1（P-TOS-05）：在檢視狀態按「建立新版次」，版次顯示最新版次加 1（例如最新為 2 則顯示 3），內容與註記欄清空，只看得到「存檔」按鈕。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AC2（P-TOS-06）：建立新版次時生效日期欄保留原本的輸入值不清空；「目前內容」仍顯示舊版內容與網址。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AC3（P-TOS-10）：已建立的版次不能修改，畫面沒有編輯舊版的入口；要修改只能建立新版次。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AC4（P-TOS-11）：畫面上的「最新版次加 1」只是預覽，實際版次以存檔後訊息「OK version=N」為準。</w:t>
      </w:r>
    </w:p>
    <w:p>
      <w:pPr>
        <w:pStyle w:val="MdSpace"/>
      </w:pPr>
    </w:p>
    <w:p>
      <w:pPr>
        <w:pStyle w:val="Heading3"/>
        <w:pStyle w:val="MdHeading3"/>
      </w:pPr>
      <w:r>
        <w:t xml:space="preserve">US-TOS-04 服務條款存檔失敗與異常</w:t>
      </w:r>
    </w:p>
    <w:p>
      <w:pPr>
        <w:pStyle w:val="MdParagraph"/>
      </w:pPr>
      <w:r>
        <w:rPr>
          <w:rStyle w:val="MdStrong"/>
          <w:b/>
          <w:bCs/>
        </w:rPr>
        <w:t xml:space="preserve">身為</w:t>
      </w:r>
      <w:r>
        <w:t xml:space="preserve"> 產品經理，</w:t>
      </w:r>
      <w:r>
        <w:rPr>
          <w:rStyle w:val="MdStrong"/>
          <w:b/>
          <w:bCs/>
        </w:rPr>
        <w:t xml:space="preserve">我想要</w:t>
      </w:r>
      <w:r>
        <w:t xml:space="preserve"> 存檔失敗時知道沒有存成功，</w:t>
      </w:r>
      <w:r>
        <w:rPr>
          <w:rStyle w:val="MdStrong"/>
          <w:b/>
          <w:bCs/>
        </w:rPr>
        <w:t xml:space="preserve">以便</w:t>
      </w:r>
      <w:r>
        <w:t xml:space="preserve"> 修正內容後重存。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SRS 章節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4.6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涵蓋條文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P-TOS-12, P-TOS-14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對應設計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SD-06、AD-04、AD-03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實作狀態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現況與條文不符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優先級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</w:tbl>
    <w:p>
      <w:pPr>
        <w:pStyle w:val="MdBlockquote"/>
      </w:pPr>
      <w:r>
        <w:t xml:space="preserve">差異：P-TOS-14 寫「存檔失敗時仍會自動重查，失敗訊息被清空」。但後端未啟動時，自動重查也失敗、頁面不更新（P-TOS-15），結果「FAIL …」訊息會一直留在畫面上，不會被清空。SRS 對這個情境的兩句描述互相矛盾，需業務確認以哪個為準。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驗收條件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AC1（P-TOS-12）：生效日期不檢查格式，14 碼以內的任何文字都能存檔；超過 14 碼時存檔失敗，顯示「FAIL …」（現況如此）。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AC2（P-TOS-12）：生效日期或內容空白、或內容含單引號時，存檔失敗，顯示「FAIL …」。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AC3（P-TOS-14）：存檔失敗後畫面仍會自動重新查詢，依查詢結果顯示條款狀態，失敗訊息隨之被清掉（現況如此）。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AC4（P-TOS-14）：後端無法連線時存檔，訊息顯示「FAIL …」，接著自動重查也失敗，畫面不更新。</w:t>
      </w:r>
    </w:p>
    <w:p>
      <w:pPr>
        <w:pStyle w:val="MdSpace"/>
      </w:pPr>
    </w:p>
    <w:p>
      <w:pPr>
        <w:pStyle w:val="Heading3"/>
        <w:pStyle w:val="MdHeading3"/>
      </w:pPr>
      <w:r>
        <w:t xml:space="preserve">US-TOS-05 以條款網址查看條款內容</w:t>
      </w:r>
    </w:p>
    <w:p>
      <w:pPr>
        <w:pStyle w:val="MdParagraph"/>
      </w:pPr>
      <w:r>
        <w:rPr>
          <w:rStyle w:val="MdStrong"/>
          <w:b/>
          <w:bCs/>
        </w:rPr>
        <w:t xml:space="preserve">身為</w:t>
      </w:r>
      <w:r>
        <w:t xml:space="preserve"> 產品經理，</w:t>
      </w:r>
      <w:r>
        <w:rPr>
          <w:rStyle w:val="MdStrong"/>
          <w:b/>
          <w:bCs/>
        </w:rPr>
        <w:t xml:space="preserve">我想要</w:t>
      </w:r>
      <w:r>
        <w:t xml:space="preserve"> 用條款網址直接打開條款內容，</w:t>
      </w:r>
      <w:r>
        <w:rPr>
          <w:rStyle w:val="MdStrong"/>
          <w:b/>
          <w:bCs/>
        </w:rPr>
        <w:t xml:space="preserve">以便</w:t>
      </w:r>
      <w:r>
        <w:t xml:space="preserve"> 確認用戶端實際看到的版本。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SRS 章節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4.6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涵蓋條文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P-TOS-17, P-TOS-18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對應設計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SD-06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實作狀態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已實作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優先級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驗收條件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AC1（P-TOS-17）：打開條款網址可看到標題「服務條款 v版次」與條款全文；網址沒有指定版次時顯示該商家的最新版次，沒有指定商家時顯示預設商家 I00000000 的條款。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AC2（P-TOS-17）：查不到條款時頁面只顯示「NO ToS」；這個頁面不需要登入 Portal 即可查看。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AC3（P-TOS-18）：系統初始已有預設商家 I00000000 與 OLS 商家 E000001 各一份第 1 版條款；後端重新啟動後還原為這兩份初始資料。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BNK 銀行帳戶</w:t>
      </w:r>
    </w:p>
    <w:p>
      <w:pPr>
        <w:pStyle w:val="Heading3"/>
        <w:pStyle w:val="MdHeading3"/>
      </w:pPr>
      <w:r>
        <w:t xml:space="preserve">US-BNK-01 開啟銀行帳戶註冊頁並填寫資料</w:t>
      </w:r>
    </w:p>
    <w:p>
      <w:pPr>
        <w:pStyle w:val="MdParagraph"/>
      </w:pPr>
      <w:r>
        <w:rPr>
          <w:rStyle w:val="MdStrong"/>
          <w:b/>
          <w:bCs/>
        </w:rPr>
        <w:t xml:space="preserve">身為</w:t>
      </w:r>
      <w:r>
        <w:t xml:space="preserve"> 商家，</w:t>
      </w:r>
      <w:r>
        <w:rPr>
          <w:rStyle w:val="MdStrong"/>
          <w:b/>
          <w:bCs/>
        </w:rPr>
        <w:t xml:space="preserve">我想要</w:t>
      </w:r>
      <w:r>
        <w:t xml:space="preserve"> 在註冊頁填寫收款銀行帳戶的資料，</w:t>
      </w:r>
      <w:r>
        <w:rPr>
          <w:rStyle w:val="MdStrong"/>
          <w:b/>
          <w:bCs/>
        </w:rPr>
        <w:t xml:space="preserve">以便</w:t>
      </w:r>
      <w:r>
        <w:t xml:space="preserve"> 準備送出註冊。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SRS 章節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4.7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涵蓋條文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P-BNK-01, P-BNK-03, P-BNK-14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對應設計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SD-07、AD-05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實作狀態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已實作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優先級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驗收條件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AC1（P-BNK-01）：打開銀行帳戶頁，商家代碼預設 E000001，銀行代碼與銀行帳號空白，匯款幣別預設「新台幣(NTD)」，「外國銀行」未勾選，訊息區與清單區都是空的。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AC2（P-BNK-03）：匯款幣別只有「新台幣(NTD)」與「美金(USD)」兩個選項，存入的幣別即所選的 NTD 或 USD。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AC3（P-BNK-14）：商家代碼可自由輸入，系統不限制商家只能註冊自己的帳戶（現況如此）。</w:t>
      </w:r>
    </w:p>
    <w:p>
      <w:pPr>
        <w:pStyle w:val="MdSpace"/>
      </w:pPr>
    </w:p>
    <w:p>
      <w:pPr>
        <w:pStyle w:val="Heading3"/>
        <w:pStyle w:val="MdHeading3"/>
      </w:pPr>
      <w:r>
        <w:t xml:space="preserve">US-BNK-02 註冊收款銀行帳戶</w:t>
      </w:r>
    </w:p>
    <w:p>
      <w:pPr>
        <w:pStyle w:val="MdParagraph"/>
      </w:pPr>
      <w:r>
        <w:rPr>
          <w:rStyle w:val="MdStrong"/>
          <w:b/>
          <w:bCs/>
        </w:rPr>
        <w:t xml:space="preserve">身為</w:t>
      </w:r>
      <w:r>
        <w:t xml:space="preserve"> 商家，</w:t>
      </w:r>
      <w:r>
        <w:rPr>
          <w:rStyle w:val="MdStrong"/>
          <w:b/>
          <w:bCs/>
        </w:rPr>
        <w:t xml:space="preserve">我想要</w:t>
      </w:r>
      <w:r>
        <w:t xml:space="preserve"> 註冊我的收款銀行帳戶，</w:t>
      </w:r>
      <w:r>
        <w:rPr>
          <w:rStyle w:val="MdStrong"/>
          <w:b/>
          <w:bCs/>
        </w:rPr>
        <w:t xml:space="preserve">以便</w:t>
      </w:r>
      <w:r>
        <w:t xml:space="preserve"> new-pay 日後撥款到這個帳戶。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SRS 章節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4.7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涵蓋條文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P-BNK-02, P-BNK-04, P-BNK-08, P-BNK-10, P-BNK-13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對應設計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SD-07、AD-05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實作狀態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已實作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優先級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驗收條件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AC1（P-BNK-02）：填好銀行代碼與帳號後按「註冊」，訊息顯示「OK」，下方清單自動刷新並出現新帳戶，狀態欄為 W（待審核）。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AC2（P-BNK-04）：勾選「外國銀行」註冊的帳戶在清單顯示「國外」，未勾選的顯示「國內」。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AC3（P-BNK-08）：系統不檢查銀行代碼與帳號是否為數字、不檢查商家是否存在、也不檢查重複；同樣的資料再註冊一次會出現兩筆（現況如此）。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AC4（P-BNK-10）：註冊訊息不會因為清單刷新而消失；再次註冊時換成新的訊息。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AC5（P-BNK-13）：本版次沒有財務審核功能，新註冊的帳戶一直維持 W；畫面固定提示「送出後由 Finance 於 SA Portal 審核 (審核作業尚未提供, 狀態先掛 W)」。</w:t>
      </w:r>
    </w:p>
    <w:p>
      <w:pPr>
        <w:pStyle w:val="MdSpace"/>
      </w:pPr>
    </w:p>
    <w:p>
      <w:pPr>
        <w:pStyle w:val="Heading3"/>
        <w:pStyle w:val="MdHeading3"/>
      </w:pPr>
      <w:r>
        <w:t xml:space="preserve">US-BNK-03 查詢已註冊的銀行帳戶</w:t>
      </w:r>
    </w:p>
    <w:p>
      <w:pPr>
        <w:pStyle w:val="MdParagraph"/>
      </w:pPr>
      <w:r>
        <w:rPr>
          <w:rStyle w:val="MdStrong"/>
          <w:b/>
          <w:bCs/>
        </w:rPr>
        <w:t xml:space="preserve">身為</w:t>
      </w:r>
      <w:r>
        <w:t xml:space="preserve"> 商家，</w:t>
      </w:r>
      <w:r>
        <w:rPr>
          <w:rStyle w:val="MdStrong"/>
          <w:b/>
          <w:bCs/>
        </w:rPr>
        <w:t xml:space="preserve">我想要</w:t>
      </w:r>
      <w:r>
        <w:t xml:space="preserve"> 查看已註冊的銀行帳戶與審核狀態，</w:t>
      </w:r>
      <w:r>
        <w:rPr>
          <w:rStyle w:val="MdStrong"/>
          <w:b/>
          <w:bCs/>
        </w:rPr>
        <w:t xml:space="preserve">以便</w:t>
      </w:r>
      <w:r>
        <w:t xml:space="preserve"> 確認帳戶資料正確、是否已核准。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SRS 章節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4.7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涵蓋條文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P-BNK-05, P-BNK-06, P-BNK-09, P-BNK-12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對應設計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SD-07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實作狀態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已實作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優先級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驗收條件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AC1（P-BNK-05）：按「查詢已註冊帳戶」，清單以中文表頭顯示 6 欄：商家、銀行代碼、帳號、幣別、國內外、狀態；沒有資料時只有表頭列，也沒有「total rows」。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AC2（P-BNK-06）：清單列出該商家代碼（須完全相符）的全部帳戶，不限 10 筆，依註冊先後排列。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AC3（P-BNK-09）：狀態以代碼顯示（W 待審核、A 已核准），不轉中文；畫面沒有審核、刪除、修改功能。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AC4（P-BNK-12）：系統初始已有 E000001 的一筆帳戶：銀行 007、帳號 1234567890123456、USD、國外、狀態 A。</w:t>
      </w:r>
    </w:p>
    <w:p>
      <w:pPr>
        <w:pStyle w:val="MdSpace"/>
      </w:pPr>
    </w:p>
    <w:p>
      <w:pPr>
        <w:pStyle w:val="Heading3"/>
        <w:pStyle w:val="MdHeading3"/>
      </w:pPr>
      <w:r>
        <w:t xml:space="preserve">US-BNK-04 銀行帳戶註冊失敗與異常</w:t>
      </w:r>
    </w:p>
    <w:p>
      <w:pPr>
        <w:pStyle w:val="MdParagraph"/>
      </w:pPr>
      <w:r>
        <w:rPr>
          <w:rStyle w:val="MdStrong"/>
          <w:b/>
          <w:bCs/>
        </w:rPr>
        <w:t xml:space="preserve">身為</w:t>
      </w:r>
      <w:r>
        <w:t xml:space="preserve"> 商家，</w:t>
      </w:r>
      <w:r>
        <w:rPr>
          <w:rStyle w:val="MdStrong"/>
          <w:b/>
          <w:bCs/>
        </w:rPr>
        <w:t xml:space="preserve">我想要</w:t>
      </w:r>
      <w:r>
        <w:t xml:space="preserve"> 註冊失敗時看到訊息，</w:t>
      </w:r>
      <w:r>
        <w:rPr>
          <w:rStyle w:val="MdStrong"/>
          <w:b/>
          <w:bCs/>
        </w:rPr>
        <w:t xml:space="preserve">以便</w:t>
      </w:r>
      <w:r>
        <w:t xml:space="preserve"> 修正資料後重新註冊。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SRS 章節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4.7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涵蓋條文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P-BNK-07, P-BNK-11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對應設計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SD-07、AD-05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實作狀態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已實作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優先級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驗收條件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AC1（P-BNK-07）：銀行代碼超過 3 碼或銀行帳號超過 16 碼時，訊息顯示「FAIL …」（含「Value too long」），清單仍會自動刷新。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AC2（P-BNK-07）：銀行代碼或銀行帳號空白時註冊失敗，顯示「FAIL …」。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AC3（P-BNK-11）：後端無法連線時查詢清單，清單不更新，也沒有任何訊息（現況如此）。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AC4（P-BNK-11）：登入已失效時註冊，訊息顯示「please login」，清單變成只有表頭的空表格。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CSR 客服查詢</w:t>
      </w:r>
    </w:p>
    <w:p>
      <w:pPr>
        <w:pStyle w:val="Heading3"/>
        <w:pStyle w:val="MdHeading3"/>
      </w:pPr>
      <w:r>
        <w:t xml:space="preserve">US-CSR-01 輸入門號查詢用戶交易</w:t>
      </w:r>
    </w:p>
    <w:p>
      <w:pPr>
        <w:pStyle w:val="MdParagraph"/>
      </w:pPr>
      <w:r>
        <w:rPr>
          <w:rStyle w:val="MdStrong"/>
          <w:b/>
          <w:bCs/>
        </w:rPr>
        <w:t xml:space="preserve">身為</w:t>
      </w:r>
      <w:r>
        <w:t xml:space="preserve"> 客服人員，</w:t>
      </w:r>
      <w:r>
        <w:rPr>
          <w:rStyle w:val="MdStrong"/>
          <w:b/>
          <w:bCs/>
        </w:rPr>
        <w:t xml:space="preserve">我想要</w:t>
      </w:r>
      <w:r>
        <w:t xml:space="preserve"> 輸入用戶的門號就查到他的交易，</w:t>
      </w:r>
      <w:r>
        <w:rPr>
          <w:rStyle w:val="MdStrong"/>
          <w:b/>
          <w:bCs/>
        </w:rPr>
        <w:t xml:space="preserve">以便</w:t>
      </w:r>
      <w:r>
        <w:t xml:space="preserve"> 在電話中立即回答用戶。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SRS 章節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4.8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涵蓋條文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P-CSR-01, P-CSR-02, P-CSR-08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對應設計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SD-08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實作狀態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已實作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優先級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驗收條件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AC1（P-CSR-01）：打開 CSR 查詢，門號預設 0912345678，結果區顯示「請輸入門號查詢」。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AC2（P-CSR-02）：按「查詢」後結果區先顯示「查詢中...」，接著列出該門號（須完全相符）在所有管道的交易，不限 OLS。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AC3（P-CSR-08）：門號留空或格式不對（不是 10 碼、含英文）仍會查詢，結果為 0 筆，系統不提示（現況如此）。</w:t>
      </w:r>
    </w:p>
    <w:p>
      <w:pPr>
        <w:pStyle w:val="MdSpace"/>
      </w:pPr>
    </w:p>
    <w:p>
      <w:pPr>
        <w:pStyle w:val="Heading3"/>
        <w:pStyle w:val="MdHeading3"/>
      </w:pPr>
      <w:r>
        <w:t xml:space="preserve">US-CSR-02 閱讀用戶的交易與退款紀錄</w:t>
      </w:r>
    </w:p>
    <w:p>
      <w:pPr>
        <w:pStyle w:val="MdParagraph"/>
      </w:pPr>
      <w:r>
        <w:rPr>
          <w:rStyle w:val="MdStrong"/>
          <w:b/>
          <w:bCs/>
        </w:rPr>
        <w:t xml:space="preserve">身為</w:t>
      </w:r>
      <w:r>
        <w:t xml:space="preserve"> 客服人員，</w:t>
      </w:r>
      <w:r>
        <w:rPr>
          <w:rStyle w:val="MdStrong"/>
          <w:b/>
          <w:bCs/>
        </w:rPr>
        <w:t xml:space="preserve">我想要</w:t>
      </w:r>
      <w:r>
        <w:t xml:space="preserve"> 同一畫面看到用戶的交易與退款紀錄，</w:t>
      </w:r>
      <w:r>
        <w:rPr>
          <w:rStyle w:val="MdStrong"/>
          <w:b/>
          <w:bCs/>
        </w:rPr>
        <w:t xml:space="preserve">以便</w:t>
      </w:r>
      <w:r>
        <w:t xml:space="preserve"> 回答用戶對扣款與退款的詢問。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SRS 章節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4.8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涵蓋條文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P-CSR-03, P-CSR-04, P-CSR-05, P-CSR-06, P-CSR-09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對應設計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SD-08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實作狀態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已實作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優先級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驗收條件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AC1（P-CSR-03）：上方交易表 8 欄，依序為交易序號、金額、交易狀態、交易時間、授權時間、商品名稱、商家聯絡資訊、回應代碼；最新的交易排在最上面。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AC2（P-CSR-04）：商品名稱即 OLS 的 PaymentDescription（最多 60 字），商家聯絡資訊即 MerchantContact。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AC3（P-CSR-05）：交易表下方有一條分隔線與文字「Refunds:」，接著是退款表 8 欄，依序為交易序號、商家、退款金額、退款狀態、退款時間、建立時間、回應代碼、回應訊息；列出該門號任一筆交易的退款，不排序。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AC4（P-CSR-06）：兩個表各自最多顯示 10 筆，並各有自己的「total rows: N」。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AC5（P-CSR-09）：交易狀態、退款狀態與回應代碼以代碼原樣顯示；沒有值時顯示「null」，例如未取消的交易其回應代碼為 null。</w:t>
      </w:r>
    </w:p>
    <w:p>
      <w:pPr>
        <w:pStyle w:val="MdSpace"/>
      </w:pPr>
    </w:p>
    <w:p>
      <w:pPr>
        <w:pStyle w:val="Heading3"/>
        <w:pStyle w:val="MdHeading3"/>
      </w:pPr>
      <w:r>
        <w:t xml:space="preserve">US-CSR-03 客服查詢查無資料與異常</w:t>
      </w:r>
    </w:p>
    <w:p>
      <w:pPr>
        <w:pStyle w:val="MdParagraph"/>
      </w:pPr>
      <w:r>
        <w:rPr>
          <w:rStyle w:val="MdStrong"/>
          <w:b/>
          <w:bCs/>
        </w:rPr>
        <w:t xml:space="preserve">身為</w:t>
      </w:r>
      <w:r>
        <w:t xml:space="preserve"> 客服人員，</w:t>
      </w:r>
      <w:r>
        <w:rPr>
          <w:rStyle w:val="MdStrong"/>
          <w:b/>
          <w:bCs/>
        </w:rPr>
        <w:t xml:space="preserve">我想要</w:t>
      </w:r>
      <w:r>
        <w:t xml:space="preserve"> 查無資料與系統異常時有明確的呈現，</w:t>
      </w:r>
      <w:r>
        <w:rPr>
          <w:rStyle w:val="MdStrong"/>
          <w:b/>
          <w:bCs/>
        </w:rPr>
        <w:t xml:space="preserve">以便</w:t>
      </w:r>
      <w:r>
        <w:t xml:space="preserve"> 正確告知用戶。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SRS 章節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4.8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涵蓋條文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P-CSR-07, P-CSR-10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對應設計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SD-08、AD-03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實作狀態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已實作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優先級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驗收條件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AC1（P-CSR-07）：門號查無交易時，兩個表都是空表格與「total rows: 0」，中間仍有分隔線與「Refunds:」；有交易但沒有退款時，只有下方退款表是空的。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AC2（P-CSR-10）：後端無法連線時結果區顯示「backend error: …」。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AC3（P-CSR-10）：查詢發生錯誤（例如門號含單引號）時顯示「query error: …」；交易與退款兩段各自判斷，可能只有其中一段出錯。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需求追溯矩陣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tcW w:type="dxa" w:w="2500"/>
            <w:shd w:fill="F2F2F2" w:val="clear"/>
            <w:vAlign w:val="center"/>
          </w:tcPr>
          <w:p>
            <w:pPr>
              <w:pStyle w:val="MdTableHeader"/>
            </w:pPr>
            <w:r>
              <w:t xml:space="preserve">條文</w:t>
            </w:r>
          </w:p>
        </w:tc>
        <w:tc>
          <w:tcPr>
            <w:tcW w:type="dxa" w:w="2500"/>
            <w:shd w:fill="F2F2F2" w:val="clear"/>
            <w:vAlign w:val="center"/>
          </w:tcPr>
          <w:p>
            <w:pPr>
              <w:pStyle w:val="MdTableHeader"/>
            </w:pPr>
            <w:r>
              <w:t xml:space="preserve">US</w:t>
            </w:r>
          </w:p>
        </w:tc>
        <w:tc>
          <w:tcPr>
            <w:tcW w:type="dxa" w:w="2500"/>
            <w:shd w:fill="F2F2F2" w:val="clear"/>
            <w:vAlign w:val="center"/>
          </w:tcPr>
          <w:p>
            <w:pPr>
              <w:pStyle w:val="MdTableHeader"/>
            </w:pPr>
            <w:r>
              <w:t xml:space="preserve">AC</w:t>
            </w:r>
          </w:p>
        </w:tc>
        <w:tc>
          <w:tcPr>
            <w:tcW w:type="dxa" w:w="2500"/>
            <w:shd w:fill="F2F2F2" w:val="clear"/>
            <w:vAlign w:val="center"/>
          </w:tcPr>
          <w:p>
            <w:pPr>
              <w:pStyle w:val="MdTableHeader"/>
            </w:pPr>
            <w:r>
              <w:t xml:space="preserve">備註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P-COM-01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US-COM-01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P-COM-02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US-COM-01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P-COM-03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US-COM-01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P-COM-04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US-COM-02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P-COM-05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US-COM-01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AC4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P-COM-06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US-COM-01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AC5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P-COM-07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US-COM-02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P-COM-08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US-COM-02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P-COM-09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US-COM-02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P-COM-10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US-COM-02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AC4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P-COM-11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US-COM-02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AC5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P-COM-12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US-COM-02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AC6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P-COM-13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US-COM-04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AC5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技術規格，見 SD-03、AD-03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P-COM-14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US-COM-04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AC5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技術規格，見 §1 系統架構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P-COM-15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US-COM-04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P-COM-16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US-COM-04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P-COM-17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US-COM-04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AC4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P-COM-18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US-COM-04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AC5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技術規格，見 AD-03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P-COM-19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US-COM-04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AC5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技術規格，見 AD-03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P-COM-20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US-COM-03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P-COM-21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US-COM-03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P-COM-22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US-COM-03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AC4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P-COM-23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US-COM-03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AC5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P-COM-24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US-COM-03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AC6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P-COM-25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US-COM-03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AC7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P-COM-26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US-COM-04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P-COM-27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US-COM-03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P-COM-28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US-COM-03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AC8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P-COM-29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US-COM-03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P-COM-30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US-COM-05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P-COM-31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US-COM-05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現況與條文不符，見 US-COM-05 備註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P-COM-32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US-COM-05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AC4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P-COM-33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US-COM-05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P-COM-34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US-COM-03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AC9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P-COM-35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US-COM-05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AC5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P-COM-36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US-COM-03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AC10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P-LGN-01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US-LGN-01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AC2、AC3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P-LGN-02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US-LGN-01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AC4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P-LGN-03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US-LGN-02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P-LGN-04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US-LGN-02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P-LGN-05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US-LGN-01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P-LGN-06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US-LGN-03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P-LGN-07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US-LGN-02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AC4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技術規格，見 SD-01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P-LGN-08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US-LGN-02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P-LGN-09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US-LGN-03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P-HOME-01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US-HOME-01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P-HOME-02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US-HOME-02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P-HOME-03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US-HOME-02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P-HOME-04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US-HOME-01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P-HOME-05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US-HOME-01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P-RPT-01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US-RPT-01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P-RPT-02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US-RPT-01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P-RPT-03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US-RPT-01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P-RPT-04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US-RPT-02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P-RPT-05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US-RPT-02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P-RPT-06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US-RPT-02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P-RPT-07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US-RPT-02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AC4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P-RPT-08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US-RPT-02、US-RPT-03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RPT-02 AC5、RPT-03 AC3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P-RPT-09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US-RPT-03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AC1、AC2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P-RPT-10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US-RPT-02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AC6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P-RPT-11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US-RPT-03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AC4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P-RPT-12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US-RPT-01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AC4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P-RPT-13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US-RPT-02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AC7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P-RFD-01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US-RFD-01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AC1、AC2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P-RFD-02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US-RFD-02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P-RFD-03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US-RFD-02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P-RFD-04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US-RFD-02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P-RFD-05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US-RFD-02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AC4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P-RFD-06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US-RFD-03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AC1、AC2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P-RFD-07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US-RFD-02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AC5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P-RCN-01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US-RCN-01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AC1、AC2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P-RCN-02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US-RCN-02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AC1、AC2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P-RCN-03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US-RCN-03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AC1、AC2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P-RCN-04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US-RCN-02、US-RCN-03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RCN-02 AC3、RCN-03 AC3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P-RCN-05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US-RCN-02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AC4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P-RCN-06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US-RCN-04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AC1、AC2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P-RCN-07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US-RCN-04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P-RCN-08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US-RCN-04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AC5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P-RCN-09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US-RCN-04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AC6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P-RCN-10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US-RCN-04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AC7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P-RCN-11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US-RCN-04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AC4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P-RCN-12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US-RCN-01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AC3、AC4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P-TOS-01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US-TOS-01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P-TOS-02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US-TOS-01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P-TOS-03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US-TOS-01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P-TOS-04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US-TOS-01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P-TOS-05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US-TOS-03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P-TOS-06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US-TOS-03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P-TOS-07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US-TOS-02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AC1、AC2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P-TOS-08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US-TOS-02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P-TOS-09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US-TOS-02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AC4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P-TOS-10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US-TOS-03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P-TOS-11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US-TOS-03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AC4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P-TOS-12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US-TOS-04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AC1、AC2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P-TOS-13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US-TOS-02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AC5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P-TOS-14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US-TOS-04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AC3、AC4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現況與條文不符，見 US-TOS-04 備註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P-TOS-15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US-TOS-01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AC4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P-TOS-16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US-TOS-01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AC5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P-TOS-17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US-TOS-05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AC1、AC2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P-TOS-18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US-TOS-05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P-BNK-01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US-BNK-01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P-BNK-02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US-BNK-02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P-BNK-03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US-BNK-01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P-BNK-04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US-BNK-02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P-BNK-05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US-BNK-03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P-BNK-06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US-BNK-03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P-BNK-07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US-BNK-04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AC1、AC2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P-BNK-08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US-BNK-02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P-BNK-09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US-BNK-03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P-BNK-10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US-BNK-02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AC4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P-BNK-11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US-BNK-04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AC3、AC4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P-BNK-12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US-BNK-03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AC4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P-BNK-13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US-BNK-02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AC5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P-BNK-14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US-BNK-01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P-CSR-01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US-CSR-01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P-CSR-02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US-CSR-01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P-CSR-03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US-CSR-02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P-CSR-04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US-CSR-02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P-CSR-05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US-CSR-02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P-CSR-06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US-CSR-02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AC4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P-CSR-07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US-CSR-03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P-CSR-08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US-CSR-01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P-CSR-09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US-CSR-02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AC5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P-CSR-10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US-CSR-03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AC2、AC3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2"/>
        <w:pStyle w:val="MdHeading2"/>
      </w:pPr>
      <w:r>
        <w:t xml:space="preserve">不納入 User Story 的條文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  <w:r>
              <w:t xml:space="preserve">條文</w:t>
            </w:r>
          </w:p>
        </w:tc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  <w:r>
              <w:t xml:space="preserve">原因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P-API-01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後端介面規格（回應 Content-Type），使用者無從觀察，見 SD 第 2 章各循序圖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P-API-02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後端介面規格（業務錯誤以 200 回應、404/400/405 轉 backend error），見 AD-03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P-API-04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後端介面規格（JSON 鍵名與型別），見 SD-06、SD-07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P-NFR-01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非功能需求（建置），不以 US 承載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P-NFR-02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非功能需求（建置），不以 US 承載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P-NFR-03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非功能需求（Portal 不依賴後端即可啟動），行為已涵蓋於 US-COM-04 AC1，不另立 US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P-NFR-04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非功能需求（執行環境），不以 US 承載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P-NFR-05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非功能需求（執行環境），不以 US 承載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P-NFR-06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非功能需求（效能與可用性），不以 US 承載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P-NFR-07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非功能需求（無逾時、無連線池），使用者可見行為見 US-COM-04 AC4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P-NFR-08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非功能需求（效能與可用性），不以 US 承載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P-NFR-09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非功能需求（可測試性），不以 US 承載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P-NFR-10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非功能需求（可測試性），不以 US 承載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P-NFR-11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非功能需求（可測試性），不以 US 承載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"/>
      <w:lvlJc w:val="left"/>
    </w:lvl>
    <w:lvl w:ilvl="1" w:tentative="1">
      <w:start w:val="1"/>
      <w:numFmt w:val="decimal"/>
      <w:lvlText w:val="%1.%2"/>
      <w:lvlJc w:val="left"/>
    </w:lvl>
    <w:lvl w:ilvl="2" w:tentative="1">
      <w:start w:val="1"/>
      <w:numFmt w:val="decimal"/>
      <w:lvlText w:val="%1.%2.%3"/>
      <w:lvlJc w:val="left"/>
    </w:lvl>
    <w:lvl w:ilvl="3" w:tentative="1">
      <w:start w:val="1"/>
      <w:numFmt w:val="decimal"/>
      <w:lvlText w:val="%4)"/>
      <w:lvlJc w:val="left"/>
    </w:lvl>
    <w:lvl w:ilvl="4" w:tentative="1">
      <w:start w:val="1"/>
      <w:numFmt w:val="decimal"/>
      <w:lvlText w:val="%5)"/>
      <w:lvlJc w:val="left"/>
    </w:lvl>
    <w:lvl w:ilvl="5" w:tentative="1">
      <w:start w:val="1"/>
      <w:numFmt w:val="decimal"/>
      <w:lvlText w:val="%6)"/>
      <w:lvlJc w:val="left"/>
    </w:lvl>
    <w:lvl w:ilvl="6" w:tentative="1">
      <w:start w:val="1"/>
      <w:numFmt w:val="decimal"/>
      <w:lvlText w:val="%7)"/>
      <w:lvlJc w:val="left"/>
    </w:lvl>
    <w:lvl w:ilvl="7" w:tentative="1">
      <w:start w:val="1"/>
      <w:numFmt w:val="decimal"/>
      <w:lvlText w:val="%8)"/>
      <w:lvlJc w:val="left"/>
    </w:lvl>
    <w:lvl w:ilvl="8" w:tentative="1">
      <w:start w:val="1"/>
      <w:numFmt w:val="decimal"/>
      <w:lvlText w:val="%9)"/>
      <w:lvlJc w:val="left"/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</w:lvl>
    <w:lvl w:ilvl="1" w:tentative="1">
      <w:start w:val="1"/>
      <w:numFmt w:val="bullet"/>
      <w:lvlText w:val="■"/>
      <w:lvlJc w:val="left"/>
    </w:lvl>
    <w:lvl w:ilvl="2" w:tentative="1">
      <w:start w:val="1"/>
      <w:numFmt w:val="bullet"/>
      <w:lvlText w:val="▶"/>
      <w:lvlJc w:val="left"/>
    </w:lvl>
    <w:lvl w:ilvl="3" w:tentative="1">
      <w:start w:val="1"/>
      <w:numFmt w:val="bullet"/>
      <w:lvlText w:val="▲"/>
      <w:lvlJc w:val="left"/>
    </w:lvl>
    <w:lvl w:ilvl="4" w:tentative="1">
      <w:start w:val="1"/>
      <w:numFmt w:val="bullet"/>
      <w:lvlText w:val="◆"/>
      <w:lvlJc w:val="left"/>
    </w:lvl>
    <w:lvl w:ilvl="5" w:tentative="1">
      <w:start w:val="1"/>
      <w:numFmt w:val="bullet"/>
      <w:lvlText w:val="●"/>
      <w:lvlJc w:val="left"/>
    </w:lvl>
    <w:lvl w:ilvl="6" w:tentative="1">
      <w:start w:val="1"/>
      <w:numFmt w:val="bullet"/>
      <w:lvlText w:val="□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="240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left w:val="single" w:color="A5A5A5" w:sz="1" w:space="8"/>
        <w:bottom w:val="single" w:color="A5A5A5" w:sz="1" w:space="8"/>
        <w:right w:val="single" w:color="A5A5A5" w:sz="1" w:space="8"/>
      </w:pBdr>
      <w:shd w:fill="f6f6f7" w:val="clear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 w:val="clear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2026-10-13T03:42:41.654Z</dcterms:created>
  <dcterms:modified xsi:type="dcterms:W3CDTF">2026-10-13T03:42:41.655Z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