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D8D2" w14:textId="151CE246" w:rsidR="00D90855" w:rsidRDefault="00D90855">
      <w:r>
        <w:rPr>
          <w:rFonts w:hint="eastAsia"/>
        </w:rPr>
        <w:t>《语言的功能与陷阱》王蒙</w:t>
      </w:r>
    </w:p>
    <w:p w14:paraId="41B21C38" w14:textId="77777777" w:rsidR="00D90855" w:rsidRPr="00D90855" w:rsidRDefault="00D90855" w:rsidP="00D90855">
      <w:pPr>
        <w:rPr>
          <w:b/>
          <w:bCs/>
        </w:rPr>
      </w:pPr>
      <w:r w:rsidRPr="00D90855">
        <w:rPr>
          <w:rFonts w:hint="eastAsia"/>
          <w:b/>
          <w:bCs/>
        </w:rPr>
        <w:t xml:space="preserve">梵高的坟茔 </w:t>
      </w:r>
      <w:r w:rsidRPr="00D90855">
        <w:rPr>
          <w:b/>
          <w:bCs/>
        </w:rPr>
        <w:t xml:space="preserve"> </w:t>
      </w:r>
      <w:r w:rsidRPr="00D90855">
        <w:rPr>
          <w:rFonts w:hint="eastAsia"/>
          <w:b/>
          <w:bCs/>
        </w:rPr>
        <w:t xml:space="preserve">范曾 </w:t>
      </w:r>
      <w:r w:rsidRPr="00D90855">
        <w:rPr>
          <w:b/>
          <w:bCs/>
        </w:rPr>
        <w:t xml:space="preserve">  </w:t>
      </w:r>
      <w:r w:rsidRPr="00D90855">
        <w:rPr>
          <w:rFonts w:hint="eastAsia"/>
          <w:b/>
          <w:bCs/>
        </w:rPr>
        <w:t xml:space="preserve">游记 </w:t>
      </w:r>
      <w:r w:rsidRPr="00D90855">
        <w:rPr>
          <w:b/>
          <w:bCs/>
        </w:rPr>
        <w:t xml:space="preserve">  </w:t>
      </w:r>
      <w:r w:rsidRPr="00D90855">
        <w:rPr>
          <w:rFonts w:hint="eastAsia"/>
          <w:b/>
          <w:bCs/>
        </w:rPr>
        <w:t>散文</w:t>
      </w:r>
    </w:p>
    <w:p w14:paraId="0DAC1F78" w14:textId="77777777" w:rsidR="00D90855" w:rsidRPr="00D90855" w:rsidRDefault="00D90855" w:rsidP="00D90855">
      <w:pPr>
        <w:rPr>
          <w:b/>
          <w:bCs/>
        </w:rPr>
      </w:pPr>
      <w:proofErr w:type="gramStart"/>
      <w:r w:rsidRPr="00D90855">
        <w:rPr>
          <w:rFonts w:hint="eastAsia"/>
          <w:b/>
          <w:bCs/>
        </w:rPr>
        <w:t>蒹葭</w:t>
      </w:r>
      <w:proofErr w:type="gramEnd"/>
    </w:p>
    <w:p w14:paraId="742AC337" w14:textId="15409F08" w:rsidR="00D90855" w:rsidRPr="00D90855" w:rsidRDefault="00D90855" w:rsidP="00D90855">
      <w:pPr>
        <w:rPr>
          <w:b/>
          <w:bCs/>
        </w:rPr>
      </w:pPr>
      <w:r w:rsidRPr="00D90855">
        <w:rPr>
          <w:rFonts w:hint="eastAsia"/>
          <w:b/>
          <w:bCs/>
        </w:rPr>
        <w:t>古诗十九首</w:t>
      </w:r>
      <w:r>
        <w:rPr>
          <w:rFonts w:hint="eastAsia"/>
          <w:b/>
          <w:bCs/>
        </w:rPr>
        <w:t>·</w:t>
      </w:r>
      <w:r w:rsidRPr="00D90855">
        <w:rPr>
          <w:rFonts w:hint="eastAsia"/>
          <w:b/>
          <w:bCs/>
        </w:rPr>
        <w:t>西北有高楼</w:t>
      </w:r>
    </w:p>
    <w:p w14:paraId="4A724FCC" w14:textId="77777777" w:rsidR="00D90855" w:rsidRPr="00D90855" w:rsidRDefault="00D90855" w:rsidP="00D90855">
      <w:pPr>
        <w:rPr>
          <w:b/>
          <w:bCs/>
        </w:rPr>
      </w:pPr>
      <w:r w:rsidRPr="00D90855">
        <w:rPr>
          <w:rFonts w:hint="eastAsia"/>
          <w:b/>
          <w:bCs/>
        </w:rPr>
        <w:t>《西湖七月半》张岱 （薛英杰）</w:t>
      </w:r>
    </w:p>
    <w:p w14:paraId="1E6C107D" w14:textId="77777777" w:rsidR="00D90855" w:rsidRPr="00D90855" w:rsidRDefault="00D90855" w:rsidP="00D90855">
      <w:pPr>
        <w:rPr>
          <w:b/>
          <w:bCs/>
        </w:rPr>
      </w:pPr>
      <w:r w:rsidRPr="00D90855">
        <w:rPr>
          <w:rFonts w:hint="eastAsia"/>
          <w:b/>
          <w:bCs/>
        </w:rPr>
        <w:t>《萧红墓畔口占》戴望舒</w:t>
      </w:r>
    </w:p>
    <w:p w14:paraId="32C15AE9" w14:textId="77777777" w:rsidR="00D90855" w:rsidRPr="00D90855" w:rsidRDefault="00D90855" w:rsidP="00D90855">
      <w:pPr>
        <w:rPr>
          <w:rFonts w:hint="eastAsia"/>
          <w:b/>
          <w:bCs/>
        </w:rPr>
      </w:pPr>
      <w:r w:rsidRPr="00D90855">
        <w:rPr>
          <w:rFonts w:hint="eastAsia"/>
          <w:b/>
          <w:bCs/>
        </w:rPr>
        <w:t>《十八章》穆旦</w:t>
      </w:r>
    </w:p>
    <w:p w14:paraId="16EBFA0A" w14:textId="77777777" w:rsidR="00D90855" w:rsidRPr="00D90855" w:rsidRDefault="00D90855"/>
    <w:p w14:paraId="4A7C1420" w14:textId="77777777" w:rsidR="00D90855" w:rsidRDefault="00D90855"/>
    <w:p w14:paraId="50C487FC" w14:textId="75E41810" w:rsidR="009D376F" w:rsidRDefault="002D068A">
      <w:r w:rsidRPr="00D90855">
        <w:rPr>
          <w:rFonts w:hint="eastAsia"/>
          <w:b/>
          <w:bCs/>
        </w:rPr>
        <w:t>序言</w:t>
      </w:r>
      <w:r>
        <w:tab/>
      </w:r>
      <w:r>
        <w:rPr>
          <w:rFonts w:hint="eastAsia"/>
        </w:rPr>
        <w:t xml:space="preserve">比较了高中作文和大学语文的教学 </w:t>
      </w:r>
      <w:r>
        <w:t xml:space="preserve"> </w:t>
      </w:r>
      <w:r>
        <w:rPr>
          <w:rFonts w:hint="eastAsia"/>
        </w:rPr>
        <w:t>一个作文样例</w:t>
      </w:r>
    </w:p>
    <w:p w14:paraId="0C428870" w14:textId="77777777" w:rsidR="002D068A" w:rsidRDefault="002D068A">
      <w:r>
        <w:tab/>
      </w:r>
      <w:r>
        <w:tab/>
      </w:r>
      <w:r>
        <w:rPr>
          <w:rFonts w:hint="eastAsia"/>
        </w:rPr>
        <w:t xml:space="preserve">大学语文鼓励创新式阅读 </w:t>
      </w:r>
    </w:p>
    <w:p w14:paraId="4CCF62D7" w14:textId="6F78DB78" w:rsidR="002D068A" w:rsidRDefault="002D068A" w:rsidP="002D068A">
      <w:pPr>
        <w:ind w:left="420" w:firstLine="420"/>
      </w:pPr>
      <w:r>
        <w:rPr>
          <w:rFonts w:hint="eastAsia"/>
        </w:rPr>
        <w:t xml:space="preserve">对于美文的概念也和高中不同 </w:t>
      </w:r>
    </w:p>
    <w:p w14:paraId="0A887FEF" w14:textId="4BF5597D" w:rsidR="002D068A" w:rsidRDefault="002D068A" w:rsidP="002D068A">
      <w:pPr>
        <w:ind w:left="420" w:firstLine="420"/>
      </w:pPr>
      <w:r>
        <w:rPr>
          <w:rFonts w:hint="eastAsia"/>
        </w:rPr>
        <w:t>不见得给要写一个具有高度文学水平的文章才叫美文</w:t>
      </w:r>
    </w:p>
    <w:p w14:paraId="1E76DC17" w14:textId="0E9BABFF" w:rsidR="002D068A" w:rsidRDefault="002D068A" w:rsidP="002D068A">
      <w:pPr>
        <w:ind w:left="420" w:firstLine="420"/>
      </w:pPr>
      <w:r>
        <w:rPr>
          <w:rFonts w:hint="eastAsia"/>
        </w:rPr>
        <w:t>能够把中国话现代汉语准确清晰简练地表达出来，这就是一篇美文</w:t>
      </w:r>
    </w:p>
    <w:p w14:paraId="05220957" w14:textId="025FE7A2" w:rsidR="002D068A" w:rsidRDefault="002D068A" w:rsidP="002D068A">
      <w:pPr>
        <w:ind w:left="420" w:firstLine="420"/>
      </w:pPr>
      <w:r>
        <w:rPr>
          <w:rFonts w:hint="eastAsia"/>
        </w:rPr>
        <w:t>比如就业时做自我介绍，能够在两分钟内将自己所有的特点都体现出来，那这篇自我介绍就是一篇美文，只要能在交流当中</w:t>
      </w:r>
      <w:r w:rsidR="006C2E7C">
        <w:rPr>
          <w:rFonts w:hint="eastAsia"/>
        </w:rPr>
        <w:t>达到</w:t>
      </w:r>
      <w:r>
        <w:rPr>
          <w:rFonts w:hint="eastAsia"/>
        </w:rPr>
        <w:t>畅通无阻，能够</w:t>
      </w:r>
      <w:r w:rsidR="006C2E7C">
        <w:rPr>
          <w:rFonts w:hint="eastAsia"/>
        </w:rPr>
        <w:t>体现出</w:t>
      </w:r>
      <w:r>
        <w:rPr>
          <w:rFonts w:hint="eastAsia"/>
        </w:rPr>
        <w:t>丰富的信息，</w:t>
      </w:r>
      <w:r w:rsidR="006C2E7C">
        <w:rPr>
          <w:rFonts w:hint="eastAsia"/>
        </w:rPr>
        <w:t>就可以。</w:t>
      </w:r>
    </w:p>
    <w:p w14:paraId="3445DCDD" w14:textId="7736C7CD" w:rsidR="006C2E7C" w:rsidRDefault="006C2E7C" w:rsidP="006C2E7C"/>
    <w:p w14:paraId="0B9BF930" w14:textId="46FFF402" w:rsidR="006C2E7C" w:rsidRPr="00D90855" w:rsidRDefault="006C2E7C" w:rsidP="006C2E7C">
      <w:pPr>
        <w:rPr>
          <w:b/>
          <w:bCs/>
        </w:rPr>
      </w:pPr>
      <w:r w:rsidRPr="00D90855">
        <w:rPr>
          <w:rFonts w:hint="eastAsia"/>
          <w:b/>
          <w:bCs/>
        </w:rPr>
        <w:t>《语言的功能与陷阱》王蒙——演说词</w:t>
      </w:r>
    </w:p>
    <w:p w14:paraId="7B2425C0" w14:textId="5451796F" w:rsidR="006C2E7C" w:rsidRPr="00386434" w:rsidRDefault="006C2E7C" w:rsidP="006C2E7C">
      <w:pPr>
        <w:rPr>
          <w:b/>
          <w:bCs/>
        </w:rPr>
      </w:pPr>
      <w:r w:rsidRPr="00386434">
        <w:rPr>
          <w:rFonts w:hint="eastAsia"/>
          <w:b/>
          <w:bCs/>
        </w:rPr>
        <w:t>语言的功能</w:t>
      </w:r>
      <w:r w:rsidR="00C477D7">
        <w:rPr>
          <w:rFonts w:hint="eastAsia"/>
          <w:b/>
          <w:bCs/>
        </w:rPr>
        <w:t>（语言是一个双面剑）</w:t>
      </w:r>
      <w:r w:rsidR="00427925">
        <w:rPr>
          <w:rFonts w:hint="eastAsia"/>
          <w:b/>
          <w:bCs/>
        </w:rPr>
        <w:t>知道＋举例＋会分析表达了什么功能</w:t>
      </w:r>
    </w:p>
    <w:p w14:paraId="5C7BE61D" w14:textId="433D0836" w:rsidR="00386434" w:rsidRPr="00386434" w:rsidRDefault="00386434" w:rsidP="006C2E7C">
      <w:pPr>
        <w:rPr>
          <w:rFonts w:hint="eastAsia"/>
          <w:b/>
          <w:bCs/>
        </w:rPr>
      </w:pPr>
      <w:r w:rsidRPr="00386434">
        <w:rPr>
          <w:rFonts w:hint="eastAsia"/>
          <w:b/>
          <w:bCs/>
        </w:rPr>
        <w:t>现实有用的功能</w:t>
      </w:r>
    </w:p>
    <w:p w14:paraId="56706830" w14:textId="1BD298C4" w:rsidR="006C2E7C" w:rsidRDefault="006C2E7C" w:rsidP="00386434">
      <w:pPr>
        <w:ind w:leftChars="200" w:left="420"/>
        <w:rPr>
          <w:rFonts w:hint="eastAsia"/>
        </w:rPr>
      </w:pPr>
      <w:r w:rsidRPr="00386434">
        <w:rPr>
          <w:rFonts w:hint="eastAsia"/>
          <w:b/>
          <w:bCs/>
        </w:rPr>
        <w:t>表意与交流</w:t>
      </w:r>
      <w:r>
        <w:rPr>
          <w:rFonts w:hint="eastAsia"/>
        </w:rPr>
        <w:t>的作用（最基本的功能）</w:t>
      </w:r>
    </w:p>
    <w:p w14:paraId="1EBB32E1" w14:textId="1770DF01" w:rsidR="002D068A" w:rsidRDefault="006C2E7C" w:rsidP="00386434">
      <w:pPr>
        <w:ind w:leftChars="200" w:left="420"/>
      </w:pPr>
      <w:r w:rsidRPr="00386434">
        <w:rPr>
          <w:rFonts w:hint="eastAsia"/>
          <w:b/>
          <w:bCs/>
        </w:rPr>
        <w:t>记录与记忆</w:t>
      </w:r>
      <w:r>
        <w:rPr>
          <w:rFonts w:hint="eastAsia"/>
        </w:rPr>
        <w:t>的功能</w:t>
      </w:r>
      <w:r w:rsidR="000658B0">
        <w:rPr>
          <w:rFonts w:hint="eastAsia"/>
        </w:rPr>
        <w:t>（没有语言就没有记录，就没有记忆）</w:t>
      </w:r>
    </w:p>
    <w:p w14:paraId="6027E59B" w14:textId="08DB18AB" w:rsidR="00386434" w:rsidRDefault="00386434" w:rsidP="00386434">
      <w:pPr>
        <w:rPr>
          <w:rFonts w:hint="eastAsia"/>
        </w:rPr>
      </w:pPr>
      <w:r w:rsidRPr="00386434">
        <w:rPr>
          <w:rFonts w:hint="eastAsia"/>
          <w:b/>
          <w:bCs/>
        </w:rPr>
        <w:t>生发和促进</w:t>
      </w:r>
      <w:r>
        <w:rPr>
          <w:rFonts w:hint="eastAsia"/>
        </w:rPr>
        <w:t>的功能</w:t>
      </w:r>
    </w:p>
    <w:p w14:paraId="55F412E4" w14:textId="4A6DBFCE" w:rsidR="000658B0" w:rsidRDefault="000658B0" w:rsidP="00386434">
      <w:pPr>
        <w:ind w:leftChars="200" w:left="420"/>
      </w:pPr>
      <w:r w:rsidRPr="00386434">
        <w:rPr>
          <w:rFonts w:hint="eastAsia"/>
          <w:b/>
          <w:bCs/>
        </w:rPr>
        <w:t>帮助思想、推动思想</w:t>
      </w:r>
      <w:r>
        <w:rPr>
          <w:rFonts w:hint="eastAsia"/>
        </w:rPr>
        <w:t>的功能（思想的过程和写作的过程是分不开的）</w:t>
      </w:r>
      <w:r w:rsidR="00FA4391">
        <w:rPr>
          <w:rFonts w:hint="eastAsia"/>
        </w:rPr>
        <w:t>（即便是纯粹的文字上的掂量，也会使人产生思想，推进、改变思路）</w:t>
      </w:r>
    </w:p>
    <w:p w14:paraId="6F642E8E" w14:textId="584E1350" w:rsidR="00FA4391" w:rsidRDefault="00FA4391" w:rsidP="00386434">
      <w:pPr>
        <w:ind w:leftChars="200" w:left="420"/>
      </w:pPr>
      <w:r w:rsidRPr="00386434">
        <w:rPr>
          <w:rFonts w:hint="eastAsia"/>
          <w:b/>
          <w:bCs/>
        </w:rPr>
        <w:t>强烈的煽情的</w:t>
      </w:r>
      <w:r>
        <w:rPr>
          <w:rFonts w:hint="eastAsia"/>
        </w:rPr>
        <w:t>作用</w:t>
      </w:r>
    </w:p>
    <w:p w14:paraId="4647D0EF" w14:textId="44C9A717" w:rsidR="00386434" w:rsidRPr="00386434" w:rsidRDefault="00386434" w:rsidP="00386434">
      <w:pPr>
        <w:rPr>
          <w:rFonts w:hint="eastAsia"/>
          <w:b/>
          <w:bCs/>
        </w:rPr>
      </w:pPr>
      <w:r w:rsidRPr="00386434">
        <w:rPr>
          <w:rFonts w:hint="eastAsia"/>
          <w:b/>
          <w:bCs/>
        </w:rPr>
        <w:t>浪漫的功能</w:t>
      </w:r>
    </w:p>
    <w:p w14:paraId="41A709B1" w14:textId="488C69FD" w:rsidR="00FA4391" w:rsidRDefault="00FA4391" w:rsidP="00386434">
      <w:pPr>
        <w:ind w:leftChars="200" w:left="420"/>
      </w:pPr>
      <w:r w:rsidRPr="00386434">
        <w:rPr>
          <w:rFonts w:hint="eastAsia"/>
          <w:b/>
          <w:bCs/>
        </w:rPr>
        <w:t>修辞</w:t>
      </w:r>
      <w:r>
        <w:rPr>
          <w:rFonts w:hint="eastAsia"/>
        </w:rPr>
        <w:t>功能（语言最重要的功能）</w:t>
      </w:r>
    </w:p>
    <w:p w14:paraId="4DCAEA79" w14:textId="215A6D68" w:rsidR="00FA4391" w:rsidRDefault="00145714" w:rsidP="00386434">
      <w:pPr>
        <w:ind w:leftChars="200" w:left="420"/>
      </w:pPr>
      <w:r w:rsidRPr="00386434">
        <w:rPr>
          <w:rFonts w:hint="eastAsia"/>
          <w:b/>
          <w:bCs/>
        </w:rPr>
        <w:t>心理</w:t>
      </w:r>
      <w:r>
        <w:rPr>
          <w:rFonts w:hint="eastAsia"/>
        </w:rPr>
        <w:t>功能（说出来就会好一些，一种宣泄、释放追求心理平衡的手段）（精神分析的治疗有一个很重要的一条，引导病人，把自己最不愿意讲的、把自己内心的隐痛、把自己包藏的东西讲出来，他就会好过很多。所以语言倾诉是人在精神上对自己进行安慰、进行抚慰、进行保护的一个手段。）</w:t>
      </w:r>
    </w:p>
    <w:p w14:paraId="2523E123" w14:textId="43DF067A" w:rsidR="00145714" w:rsidRDefault="00145714" w:rsidP="00386434">
      <w:pPr>
        <w:ind w:leftChars="200" w:left="420"/>
      </w:pPr>
      <w:r w:rsidRPr="00386434">
        <w:rPr>
          <w:rFonts w:hint="eastAsia"/>
          <w:b/>
          <w:bCs/>
        </w:rPr>
        <w:t>艺术的功能，审美的功能</w:t>
      </w:r>
      <w:r w:rsidR="005C04CB">
        <w:rPr>
          <w:rFonts w:hint="eastAsia"/>
        </w:rPr>
        <w:t>（李商隐，诗消极颓唐，但把消极、颓唐的东西变成了艺术品。比如写爱情的压抑，人和人相通或者交往上的困难，特别是爱情交往上的困难，“身无彩凤双飞翼，心有灵犀一点通”，整齐、对仗、有音韵、有非常美好的形象）（语言和文字能够使我们的一种经验、一种遭遇、一种情感审美化）</w:t>
      </w:r>
    </w:p>
    <w:p w14:paraId="59F38716" w14:textId="054739CB" w:rsidR="005C04CB" w:rsidRDefault="005C04CB" w:rsidP="00386434">
      <w:pPr>
        <w:ind w:leftChars="200" w:left="420"/>
      </w:pPr>
      <w:r w:rsidRPr="00386434">
        <w:rPr>
          <w:rFonts w:hint="eastAsia"/>
          <w:b/>
          <w:bCs/>
        </w:rPr>
        <w:t>信仰</w:t>
      </w:r>
      <w:r>
        <w:rPr>
          <w:rFonts w:hint="eastAsia"/>
        </w:rPr>
        <w:t>的功能（</w:t>
      </w:r>
      <w:r w:rsidR="00386434">
        <w:rPr>
          <w:rFonts w:hint="eastAsia"/>
        </w:rPr>
        <w:t>“芝麻开门”，一些神圣伟大崇高的词，除了表意、审美、记录，本身成为一种价值、标准、理想、上帝、神）</w:t>
      </w:r>
    </w:p>
    <w:p w14:paraId="720BBD3D" w14:textId="12E824CA" w:rsidR="00386434" w:rsidRDefault="00386434" w:rsidP="00386434">
      <w:pPr>
        <w:ind w:leftChars="200" w:left="420"/>
      </w:pPr>
      <w:r w:rsidRPr="00386434">
        <w:rPr>
          <w:rFonts w:hint="eastAsia"/>
          <w:b/>
          <w:bCs/>
        </w:rPr>
        <w:t>形式的作用、游戏的作用</w:t>
      </w:r>
      <w:r>
        <w:rPr>
          <w:rFonts w:hint="eastAsia"/>
        </w:rPr>
        <w:t>（文字的游戏）（童谣）（绕口令“吃葡萄不吐葡萄皮，不吃葡萄倒吐葡萄皮”这个绕口令的起源，后半句本身就是一种形式的功能，游戏的功能，没有什么本质上的意义）</w:t>
      </w:r>
    </w:p>
    <w:p w14:paraId="6ED82489" w14:textId="16436757" w:rsidR="00386434" w:rsidRDefault="00386434" w:rsidP="002D068A">
      <w:r>
        <w:rPr>
          <w:rFonts w:hint="eastAsia"/>
        </w:rPr>
        <w:t>语言的陷阱</w:t>
      </w:r>
    </w:p>
    <w:p w14:paraId="32E02084" w14:textId="238C7856" w:rsidR="00386434" w:rsidRDefault="00114120" w:rsidP="002D068A">
      <w:r>
        <w:rPr>
          <w:rFonts w:hint="eastAsia"/>
        </w:rPr>
        <w:t>言能不能达意（最微妙、最重要的体会，恰恰是语言所表达不出来的）（技术，如游泳，太</w:t>
      </w:r>
      <w:r>
        <w:rPr>
          <w:rFonts w:hint="eastAsia"/>
        </w:rPr>
        <w:lastRenderedPageBreak/>
        <w:t>极拳）</w:t>
      </w:r>
    </w:p>
    <w:p w14:paraId="5EF15036" w14:textId="0A75F64A" w:rsidR="00114120" w:rsidRDefault="00114120" w:rsidP="002D068A">
      <w:r>
        <w:rPr>
          <w:rFonts w:hint="eastAsia"/>
        </w:rPr>
        <w:t>文不尽言（很多语言的内涵是文字不能表达的，语言除了文字，还有语调，语速，语境，说话者的表情，说话者的身份等等）</w:t>
      </w:r>
    </w:p>
    <w:p w14:paraId="12E8D356" w14:textId="2A7EE68E" w:rsidR="00114120" w:rsidRDefault="00114120" w:rsidP="002D068A">
      <w:r>
        <w:rPr>
          <w:rFonts w:hint="eastAsia"/>
        </w:rPr>
        <w:t>言过其实（夸张，歪曲）</w:t>
      </w:r>
    </w:p>
    <w:p w14:paraId="615FA6F5" w14:textId="75801420" w:rsidR="00114120" w:rsidRDefault="00114120" w:rsidP="002D068A">
      <w:r>
        <w:tab/>
      </w:r>
      <w:r>
        <w:rPr>
          <w:rFonts w:hint="eastAsia"/>
        </w:rPr>
        <w:t>（当语言以及文字脱离了生活、脱离了真实、</w:t>
      </w:r>
      <w:r w:rsidR="00C477D7">
        <w:rPr>
          <w:rFonts w:hint="eastAsia"/>
        </w:rPr>
        <w:t>脱离了真情以后，就变成了一个反面的东西）</w:t>
      </w:r>
    </w:p>
    <w:p w14:paraId="4D911585" w14:textId="77280F0D" w:rsidR="00C477D7" w:rsidRDefault="00C477D7" w:rsidP="002D068A">
      <w:r>
        <w:rPr>
          <w:rFonts w:hint="eastAsia"/>
        </w:rPr>
        <w:t>异化、俗套（由于重复太多就失去了它的魅力）</w:t>
      </w:r>
    </w:p>
    <w:p w14:paraId="56D65969" w14:textId="3F817030" w:rsidR="00C477D7" w:rsidRDefault="00C477D7" w:rsidP="002D068A">
      <w:r>
        <w:rPr>
          <w:rFonts w:hint="eastAsia"/>
        </w:rPr>
        <w:t>通俗化（也叫狗屎化效应）（中庸之道）（不管多么好的命题、语言，都是有</w:t>
      </w:r>
      <w:proofErr w:type="gramStart"/>
      <w:r>
        <w:rPr>
          <w:rFonts w:hint="eastAsia"/>
        </w:rPr>
        <w:t>懈</w:t>
      </w:r>
      <w:proofErr w:type="gramEnd"/>
      <w:r>
        <w:rPr>
          <w:rFonts w:hint="eastAsia"/>
        </w:rPr>
        <w:t>可击得）</w:t>
      </w:r>
    </w:p>
    <w:p w14:paraId="35AC3C53" w14:textId="2B9310E6" w:rsidR="00C477D7" w:rsidRDefault="00C477D7" w:rsidP="002D068A">
      <w:pPr>
        <w:rPr>
          <w:rFonts w:hint="eastAsia"/>
        </w:rPr>
      </w:pPr>
      <w:r>
        <w:rPr>
          <w:rFonts w:hint="eastAsia"/>
        </w:rPr>
        <w:t>语言文字可以反过来主宰我们，扼杀我们的创造性，扼杀我们活泼的生机）</w:t>
      </w:r>
    </w:p>
    <w:p w14:paraId="10847291" w14:textId="1028834D" w:rsidR="00C477D7" w:rsidRDefault="00C477D7" w:rsidP="002D068A">
      <w:r>
        <w:rPr>
          <w:rFonts w:hint="eastAsia"/>
        </w:rPr>
        <w:t>《有话好好说》</w:t>
      </w:r>
      <w:r w:rsidR="00427925">
        <w:rPr>
          <w:rFonts w:hint="eastAsia"/>
        </w:rPr>
        <w:t>张艺谋 姜文李保田</w:t>
      </w:r>
    </w:p>
    <w:p w14:paraId="5BBC19B0" w14:textId="19963AB9" w:rsidR="00114120" w:rsidRDefault="00427925" w:rsidP="002D068A">
      <w:pPr>
        <w:rPr>
          <w:rFonts w:hint="eastAsia"/>
        </w:rPr>
      </w:pPr>
      <w:r>
        <w:rPr>
          <w:rFonts w:hint="eastAsia"/>
        </w:rPr>
        <w:t>不同身份的人语言修辞是不同的，当市民修辞和知识分子修辞发生碰撞的时候，就会产生喜剧的张力。</w:t>
      </w:r>
    </w:p>
    <w:p w14:paraId="7838D603" w14:textId="2A0892EE" w:rsidR="00427925" w:rsidRPr="00D90855" w:rsidRDefault="00427925" w:rsidP="002D068A">
      <w:pPr>
        <w:rPr>
          <w:b/>
          <w:bCs/>
        </w:rPr>
      </w:pPr>
      <w:r w:rsidRPr="00D90855">
        <w:rPr>
          <w:rFonts w:hint="eastAsia"/>
          <w:b/>
          <w:bCs/>
        </w:rPr>
        <w:t xml:space="preserve">梵高的坟茔 </w:t>
      </w:r>
      <w:r w:rsidRPr="00D90855">
        <w:rPr>
          <w:b/>
          <w:bCs/>
        </w:rPr>
        <w:t xml:space="preserve"> </w:t>
      </w:r>
      <w:r w:rsidRPr="00D90855">
        <w:rPr>
          <w:rFonts w:hint="eastAsia"/>
          <w:b/>
          <w:bCs/>
        </w:rPr>
        <w:t xml:space="preserve">范曾 </w:t>
      </w:r>
      <w:r w:rsidRPr="00D90855">
        <w:rPr>
          <w:b/>
          <w:bCs/>
        </w:rPr>
        <w:t xml:space="preserve">  </w:t>
      </w:r>
      <w:r w:rsidRPr="00D90855">
        <w:rPr>
          <w:rFonts w:hint="eastAsia"/>
          <w:b/>
          <w:bCs/>
        </w:rPr>
        <w:t xml:space="preserve">游记 </w:t>
      </w:r>
      <w:r w:rsidRPr="00D90855">
        <w:rPr>
          <w:b/>
          <w:bCs/>
        </w:rPr>
        <w:t xml:space="preserve">  </w:t>
      </w:r>
      <w:r w:rsidRPr="00D90855">
        <w:rPr>
          <w:rFonts w:hint="eastAsia"/>
          <w:b/>
          <w:bCs/>
        </w:rPr>
        <w:t>散文</w:t>
      </w:r>
    </w:p>
    <w:p w14:paraId="25F98A1B" w14:textId="407C6DDA" w:rsidR="00427925" w:rsidRDefault="00427925" w:rsidP="002D068A">
      <w:r>
        <w:rPr>
          <w:rFonts w:hint="eastAsia"/>
        </w:rPr>
        <w:t>特点：</w:t>
      </w:r>
    </w:p>
    <w:p w14:paraId="008F248F" w14:textId="35532D1D" w:rsidR="00427925" w:rsidRDefault="00427925" w:rsidP="002D068A">
      <w:r>
        <w:tab/>
      </w:r>
      <w:r>
        <w:rPr>
          <w:rFonts w:hint="eastAsia"/>
        </w:rPr>
        <w:t>范曾为什么如此推崇梵高，讨厌毕加索？梵高生前身后的遭遇给范曾很大的震撼，生前默默无名，极端贫困，画都卖不出去，但依然潜心于美术、创作，但是身死之后，</w:t>
      </w:r>
      <w:proofErr w:type="gramStart"/>
      <w:r>
        <w:rPr>
          <w:rFonts w:hint="eastAsia"/>
        </w:rPr>
        <w:t>画逐渐</w:t>
      </w:r>
      <w:proofErr w:type="gramEnd"/>
      <w:r>
        <w:rPr>
          <w:rFonts w:hint="eastAsia"/>
        </w:rPr>
        <w:t>被人们发掘。梵高对艺术的坚守和毕加索那种轻佻的态度是不同的。</w:t>
      </w:r>
    </w:p>
    <w:p w14:paraId="797B127C" w14:textId="5CAA6B58" w:rsidR="00427925" w:rsidRDefault="00427925" w:rsidP="002D068A">
      <w:r>
        <w:tab/>
      </w:r>
      <w:r>
        <w:rPr>
          <w:rFonts w:hint="eastAsia"/>
        </w:rPr>
        <w:t>语词丰富，</w:t>
      </w:r>
      <w:r w:rsidR="00056ABE">
        <w:rPr>
          <w:rFonts w:hint="eastAsia"/>
        </w:rPr>
        <w:t>不避雕饰，大量形容词的连用，率性而为，热烈表达自己的喜恶，突出一种对比感。</w:t>
      </w:r>
    </w:p>
    <w:p w14:paraId="10E4FC98" w14:textId="630D3E75" w:rsidR="00056ABE" w:rsidRDefault="00056ABE" w:rsidP="002D068A">
      <w:r>
        <w:rPr>
          <w:rFonts w:hint="eastAsia"/>
        </w:rPr>
        <w:t>拜谒墓地是西方的一种文化</w:t>
      </w:r>
    </w:p>
    <w:p w14:paraId="0E2205F1" w14:textId="058CC320" w:rsidR="00056ABE" w:rsidRDefault="00056ABE" w:rsidP="002D068A">
      <w:pPr>
        <w:rPr>
          <w:rFonts w:hint="eastAsia"/>
        </w:rPr>
      </w:pPr>
      <w:r>
        <w:rPr>
          <w:rFonts w:hint="eastAsia"/>
        </w:rPr>
        <w:t>梵高画作的变化，看了一些他的经典作品。《向日葵》</w:t>
      </w:r>
    </w:p>
    <w:p w14:paraId="3E5955CC" w14:textId="0744BA74" w:rsidR="00056ABE" w:rsidRDefault="00056ABE" w:rsidP="002D068A">
      <w:r>
        <w:rPr>
          <w:rFonts w:hint="eastAsia"/>
        </w:rPr>
        <w:t>范曾</w:t>
      </w:r>
      <w:r w:rsidRPr="00985847">
        <w:rPr>
          <w:rFonts w:hint="eastAsia"/>
          <w:b/>
          <w:bCs/>
        </w:rPr>
        <w:t>《我的美学提纲》</w:t>
      </w:r>
      <w:r>
        <w:rPr>
          <w:rFonts w:hint="eastAsia"/>
        </w:rPr>
        <w:t>中来</w:t>
      </w:r>
      <w:proofErr w:type="gramStart"/>
      <w:r>
        <w:rPr>
          <w:rFonts w:hint="eastAsia"/>
        </w:rPr>
        <w:t>窥探美</w:t>
      </w:r>
      <w:proofErr w:type="gramEnd"/>
      <w:r>
        <w:rPr>
          <w:rFonts w:hint="eastAsia"/>
        </w:rPr>
        <w:t>到底是什么——是</w:t>
      </w:r>
      <w:proofErr w:type="gramStart"/>
      <w:r>
        <w:rPr>
          <w:rFonts w:hint="eastAsia"/>
        </w:rPr>
        <w:t>不</w:t>
      </w:r>
      <w:proofErr w:type="gramEnd"/>
      <w:r>
        <w:rPr>
          <w:rFonts w:hint="eastAsia"/>
        </w:rPr>
        <w:t>假言说的自然，从这个角度来看为什么范曾推崇梵高。</w:t>
      </w:r>
    </w:p>
    <w:p w14:paraId="72B1994D" w14:textId="225322C6" w:rsidR="00056ABE" w:rsidRDefault="00056ABE" w:rsidP="002D068A"/>
    <w:p w14:paraId="6A69CCE2" w14:textId="77E5FAD3" w:rsidR="00056ABE" w:rsidRDefault="00056ABE" w:rsidP="002D068A"/>
    <w:p w14:paraId="4CD4731A" w14:textId="51D37010" w:rsidR="00056ABE" w:rsidRPr="00D90855" w:rsidRDefault="00056ABE" w:rsidP="002D068A">
      <w:pPr>
        <w:rPr>
          <w:b/>
          <w:bCs/>
        </w:rPr>
      </w:pPr>
      <w:proofErr w:type="gramStart"/>
      <w:r w:rsidRPr="00D90855">
        <w:rPr>
          <w:rFonts w:hint="eastAsia"/>
          <w:b/>
          <w:bCs/>
        </w:rPr>
        <w:t>蒹葭</w:t>
      </w:r>
      <w:proofErr w:type="gramEnd"/>
    </w:p>
    <w:p w14:paraId="23E39A89" w14:textId="77777777" w:rsidR="00056ABE" w:rsidRDefault="00056ABE" w:rsidP="002D068A">
      <w:r>
        <w:rPr>
          <w:rFonts w:hint="eastAsia"/>
        </w:rPr>
        <w:t>谈了十五国风是什么</w:t>
      </w:r>
    </w:p>
    <w:p w14:paraId="377EE84F" w14:textId="2852BACF" w:rsidR="00056ABE" w:rsidRDefault="00056ABE" w:rsidP="002D068A">
      <w:r>
        <w:rPr>
          <w:rFonts w:hint="eastAsia"/>
        </w:rPr>
        <w:t>介绍了《诗经》的六义——风雅颂（诗体音乐性质阶层）赋比兴（修辞）</w:t>
      </w:r>
    </w:p>
    <w:p w14:paraId="08D555EB" w14:textId="1D292006" w:rsidR="00056ABE" w:rsidRDefault="00056ABE" w:rsidP="002D068A">
      <w:r>
        <w:rPr>
          <w:rFonts w:hint="eastAsia"/>
        </w:rPr>
        <w:t>赋比兴如何在</w:t>
      </w:r>
      <w:proofErr w:type="gramStart"/>
      <w:r>
        <w:rPr>
          <w:rFonts w:hint="eastAsia"/>
        </w:rPr>
        <w:t>蒹葭</w:t>
      </w:r>
      <w:proofErr w:type="gramEnd"/>
      <w:r>
        <w:rPr>
          <w:rFonts w:hint="eastAsia"/>
        </w:rPr>
        <w:t>中体现？二二节拍，四字为句；伊人（可男可女，爱情，友情，贤者，君子）争论（求贤说，美刺说，爱情说，友情说）（看</w:t>
      </w:r>
      <w:proofErr w:type="gramStart"/>
      <w:r>
        <w:rPr>
          <w:rFonts w:hint="eastAsia"/>
        </w:rPr>
        <w:t>作爱</w:t>
      </w:r>
      <w:proofErr w:type="gramEnd"/>
      <w:r>
        <w:rPr>
          <w:rFonts w:hint="eastAsia"/>
        </w:rPr>
        <w:t>情诗）</w:t>
      </w:r>
    </w:p>
    <w:p w14:paraId="4DBE4BB6" w14:textId="1925F6E8" w:rsidR="00056ABE" w:rsidRDefault="00056ABE" w:rsidP="002D068A">
      <w:r>
        <w:rPr>
          <w:rFonts w:hint="eastAsia"/>
        </w:rPr>
        <w:t>从</w:t>
      </w:r>
      <w:proofErr w:type="gramStart"/>
      <w:r>
        <w:rPr>
          <w:rFonts w:hint="eastAsia"/>
        </w:rPr>
        <w:t>蒹葭</w:t>
      </w:r>
      <w:proofErr w:type="gramEnd"/>
      <w:r>
        <w:rPr>
          <w:rFonts w:hint="eastAsia"/>
        </w:rPr>
        <w:t>看《诗经》中的爱情观</w:t>
      </w:r>
      <w:r w:rsidR="00CC474B">
        <w:rPr>
          <w:rFonts w:hint="eastAsia"/>
        </w:rPr>
        <w:t>（关</w:t>
      </w:r>
      <w:proofErr w:type="gramStart"/>
      <w:r w:rsidR="00CC474B">
        <w:rPr>
          <w:rFonts w:hint="eastAsia"/>
        </w:rPr>
        <w:t>雎</w:t>
      </w:r>
      <w:proofErr w:type="gramEnd"/>
      <w:r w:rsidR="00CC474B">
        <w:rPr>
          <w:rFonts w:hint="eastAsia"/>
        </w:rPr>
        <w:t>）（当时人们对自由爱情的追求）</w:t>
      </w:r>
    </w:p>
    <w:p w14:paraId="607DDD06" w14:textId="72D9F206" w:rsidR="00CC474B" w:rsidRDefault="00CC474B" w:rsidP="002D068A">
      <w:r>
        <w:rPr>
          <w:rFonts w:hint="eastAsia"/>
        </w:rPr>
        <w:t>爱情难求</w:t>
      </w:r>
    </w:p>
    <w:p w14:paraId="4A65A07A" w14:textId="108BF5E2" w:rsidR="00CC474B" w:rsidRPr="00D90855" w:rsidRDefault="00CC474B" w:rsidP="002D068A">
      <w:pPr>
        <w:rPr>
          <w:b/>
          <w:bCs/>
        </w:rPr>
      </w:pPr>
      <w:r w:rsidRPr="00D90855">
        <w:rPr>
          <w:rFonts w:hint="eastAsia"/>
          <w:b/>
          <w:bCs/>
        </w:rPr>
        <w:t>古诗十九首西北有高楼</w:t>
      </w:r>
    </w:p>
    <w:p w14:paraId="64648610" w14:textId="5172B174" w:rsidR="00CC474B" w:rsidRDefault="00CC474B" w:rsidP="002D068A">
      <w:r>
        <w:rPr>
          <w:rFonts w:hint="eastAsia"/>
        </w:rPr>
        <w:t>分析了文章——知音难觅</w:t>
      </w:r>
    </w:p>
    <w:p w14:paraId="380E8B14" w14:textId="3B999BAC" w:rsidR="00CC474B" w:rsidRDefault="00CC474B" w:rsidP="002D068A">
      <w:proofErr w:type="gramStart"/>
      <w:r>
        <w:rPr>
          <w:rFonts w:hint="eastAsia"/>
        </w:rPr>
        <w:t>象</w:t>
      </w:r>
      <w:proofErr w:type="gramEnd"/>
      <w:r>
        <w:rPr>
          <w:rFonts w:hint="eastAsia"/>
        </w:rPr>
        <w:t>喻——现实生活中不好的遭遇，通过想象的情景把它表现出来</w:t>
      </w:r>
    </w:p>
    <w:p w14:paraId="0EF5E210" w14:textId="6E1A111A" w:rsidR="00CC474B" w:rsidRDefault="00CC474B" w:rsidP="002D068A">
      <w:r>
        <w:rPr>
          <w:rFonts w:hint="eastAsia"/>
        </w:rPr>
        <w:t>为什么说古诗十九首是五言之冠冕，无韵之离骚？</w:t>
      </w:r>
    </w:p>
    <w:p w14:paraId="790EFE1D" w14:textId="5792B959" w:rsidR="00CC474B" w:rsidRDefault="00CC474B" w:rsidP="002D068A">
      <w:r>
        <w:tab/>
      </w:r>
      <w:r>
        <w:rPr>
          <w:rFonts w:hint="eastAsia"/>
        </w:rPr>
        <w:t>中国古诗发展变化的过程，四言诗（诗经）-&gt;赋-</w:t>
      </w:r>
      <w:r>
        <w:t>&gt;</w:t>
      </w:r>
      <w:r>
        <w:rPr>
          <w:rFonts w:hint="eastAsia"/>
        </w:rPr>
        <w:t>七言诗（九歌）-</w:t>
      </w:r>
      <w:r>
        <w:t>&gt;</w:t>
      </w:r>
      <w:r>
        <w:rPr>
          <w:rFonts w:hint="eastAsia"/>
        </w:rPr>
        <w:t>五言诗（从西域传来的音乐的体式，逐渐被</w:t>
      </w:r>
      <w:r w:rsidR="00443350">
        <w:rPr>
          <w:rFonts w:hint="eastAsia"/>
        </w:rPr>
        <w:t>吸收包容，逐渐形成体系）</w:t>
      </w:r>
    </w:p>
    <w:p w14:paraId="32DD701D" w14:textId="348EDE26" w:rsidR="00443350" w:rsidRDefault="00443350" w:rsidP="002D068A">
      <w:r>
        <w:rPr>
          <w:rFonts w:hint="eastAsia"/>
        </w:rPr>
        <w:t>讲究用典，押韵，无衬字，规制完整，为后世五言诗写作提供了一个范式）</w:t>
      </w:r>
    </w:p>
    <w:p w14:paraId="32EDA426" w14:textId="15BC35BB" w:rsidR="00443350" w:rsidRDefault="00443350" w:rsidP="002D068A">
      <w:r>
        <w:rPr>
          <w:rFonts w:hint="eastAsia"/>
        </w:rPr>
        <w:t xml:space="preserve">这两篇共同体现了一个关键词——钱钟书 </w:t>
      </w:r>
      <w:r>
        <w:t xml:space="preserve"> </w:t>
      </w:r>
      <w:r>
        <w:rPr>
          <w:rFonts w:hint="eastAsia"/>
        </w:rPr>
        <w:t>企慕情境（可望而不可即，心向往之却身不能至）</w:t>
      </w:r>
      <w:r w:rsidR="00CE164F">
        <w:rPr>
          <w:rFonts w:hint="eastAsia"/>
        </w:rPr>
        <w:t>（人被某种困难所隔而无法达到自己的理想这便是浪漫主义的企慕情境）结合原文的句子进行理解企慕情境＋一些感悟（人追求的精神这种精神可以给我们一种慰藉不在于非要求得一个结果，不能争取到也不要马上放弃，也许即便没有得到，没能争取到，但是这种追求的过程也值得称赞了，拼搏一下试一下的勇气）</w:t>
      </w:r>
      <w:r w:rsidR="00894598">
        <w:rPr>
          <w:rFonts w:hint="eastAsia"/>
        </w:rPr>
        <w:t>（明知道接下来的所有努力都是徒劳的，但仍然</w:t>
      </w:r>
      <w:r w:rsidR="00894598">
        <w:rPr>
          <w:rFonts w:hint="eastAsia"/>
        </w:rPr>
        <w:lastRenderedPageBreak/>
        <w:t>愿意尝试，把力用尽）（没有任何意义但仍然愿意去做）（人总要有一些反程式的非功利的举动，这些举动可能不是壮举，但对于我们个人来说非常的重要，它证明我们是活着的不是机器，会做出一些看似错误的举动，人的独特性就在于每个人犯的错误都不一样）</w:t>
      </w:r>
    </w:p>
    <w:p w14:paraId="706602A6" w14:textId="77777777" w:rsidR="00894598" w:rsidRDefault="00894598" w:rsidP="002D068A">
      <w:pPr>
        <w:rPr>
          <w:rFonts w:hint="eastAsia"/>
        </w:rPr>
      </w:pPr>
    </w:p>
    <w:p w14:paraId="1268B7F1" w14:textId="77777777" w:rsidR="00CE164F" w:rsidRPr="00CE164F" w:rsidRDefault="00CE164F" w:rsidP="002D068A">
      <w:pPr>
        <w:rPr>
          <w:rFonts w:hint="eastAsia"/>
        </w:rPr>
      </w:pPr>
    </w:p>
    <w:p w14:paraId="1C4ED5B8" w14:textId="6C3BF231" w:rsidR="00CE164F" w:rsidRDefault="00894598" w:rsidP="002D068A">
      <w:r>
        <w:rPr>
          <w:rFonts w:hint="eastAsia"/>
        </w:rPr>
        <w:t>要有自己的理解，但一定要注意回到文章中去，所有的题都是根据文章谈自己的观点，不要脱离原文）（注意要有自己的观点要有逻辑，比如一个问题的三个层次，此外……等等一些逻辑词，逻辑是很重要的）</w:t>
      </w:r>
    </w:p>
    <w:p w14:paraId="52C745D3" w14:textId="0F50AA40" w:rsidR="00894598" w:rsidRPr="00D90855" w:rsidRDefault="00894598" w:rsidP="002D068A">
      <w:pPr>
        <w:rPr>
          <w:b/>
          <w:bCs/>
        </w:rPr>
      </w:pPr>
      <w:r w:rsidRPr="00D90855">
        <w:rPr>
          <w:rFonts w:hint="eastAsia"/>
          <w:b/>
          <w:bCs/>
        </w:rPr>
        <w:t>《西湖七月半》张岱 （薛英杰）</w:t>
      </w:r>
    </w:p>
    <w:p w14:paraId="24A01498" w14:textId="597AAA68" w:rsidR="00894598" w:rsidRPr="00D90855" w:rsidRDefault="00D90855" w:rsidP="002D068A">
      <w:pPr>
        <w:rPr>
          <w:b/>
          <w:bCs/>
        </w:rPr>
      </w:pPr>
      <w:r w:rsidRPr="00D90855">
        <w:rPr>
          <w:rFonts w:hint="eastAsia"/>
          <w:b/>
          <w:bCs/>
        </w:rPr>
        <w:t>《萧红墓畔口占》戴望舒</w:t>
      </w:r>
    </w:p>
    <w:p w14:paraId="51E84F37" w14:textId="0956F197" w:rsidR="00D90855" w:rsidRPr="00D90855" w:rsidRDefault="00D90855" w:rsidP="002D068A">
      <w:pPr>
        <w:rPr>
          <w:rFonts w:hint="eastAsia"/>
          <w:b/>
          <w:bCs/>
        </w:rPr>
      </w:pPr>
      <w:r w:rsidRPr="00D90855">
        <w:rPr>
          <w:rFonts w:hint="eastAsia"/>
          <w:b/>
          <w:bCs/>
        </w:rPr>
        <w:t>《十八章》穆旦</w:t>
      </w:r>
    </w:p>
    <w:p w14:paraId="070E7287" w14:textId="77777777" w:rsidR="00CE164F" w:rsidRPr="00056ABE" w:rsidRDefault="00CE164F" w:rsidP="002D068A">
      <w:pPr>
        <w:rPr>
          <w:rFonts w:hint="eastAsia"/>
        </w:rPr>
      </w:pPr>
    </w:p>
    <w:sectPr w:rsidR="00CE164F" w:rsidRPr="00056AB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BC9A" w14:textId="77777777" w:rsidR="00E76599" w:rsidRDefault="00E76599" w:rsidP="00985847">
      <w:r>
        <w:separator/>
      </w:r>
    </w:p>
  </w:endnote>
  <w:endnote w:type="continuationSeparator" w:id="0">
    <w:p w14:paraId="182A6341" w14:textId="77777777" w:rsidR="00E76599" w:rsidRDefault="00E76599" w:rsidP="0098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733" w14:textId="77777777" w:rsidR="00985847" w:rsidRDefault="009858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0513" w14:textId="77777777" w:rsidR="00985847" w:rsidRDefault="009858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EC61" w14:textId="77777777" w:rsidR="00985847" w:rsidRDefault="009858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BD91" w14:textId="77777777" w:rsidR="00E76599" w:rsidRDefault="00E76599" w:rsidP="00985847">
      <w:r>
        <w:separator/>
      </w:r>
    </w:p>
  </w:footnote>
  <w:footnote w:type="continuationSeparator" w:id="0">
    <w:p w14:paraId="271EA5A8" w14:textId="77777777" w:rsidR="00E76599" w:rsidRDefault="00E76599" w:rsidP="0098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71DA" w14:textId="77777777" w:rsidR="00985847" w:rsidRDefault="0098584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DBEA" w14:textId="77777777" w:rsidR="00985847" w:rsidRDefault="0098584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D263" w14:textId="77777777" w:rsidR="00985847" w:rsidRDefault="0098584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93"/>
    <w:rsid w:val="00056ABE"/>
    <w:rsid w:val="000658B0"/>
    <w:rsid w:val="00114120"/>
    <w:rsid w:val="00145714"/>
    <w:rsid w:val="002D068A"/>
    <w:rsid w:val="00386434"/>
    <w:rsid w:val="003978D4"/>
    <w:rsid w:val="00427925"/>
    <w:rsid w:val="00443350"/>
    <w:rsid w:val="005C04CB"/>
    <w:rsid w:val="006C2E7C"/>
    <w:rsid w:val="00894598"/>
    <w:rsid w:val="00985847"/>
    <w:rsid w:val="009D376F"/>
    <w:rsid w:val="00A13E93"/>
    <w:rsid w:val="00C477D7"/>
    <w:rsid w:val="00CC474B"/>
    <w:rsid w:val="00CE164F"/>
    <w:rsid w:val="00D90855"/>
    <w:rsid w:val="00E76599"/>
    <w:rsid w:val="00FA4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EA0A"/>
  <w15:chartTrackingRefBased/>
  <w15:docId w15:val="{BD98D907-BB91-4B08-A606-BF0D0F79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8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58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5847"/>
    <w:rPr>
      <w:sz w:val="18"/>
      <w:szCs w:val="18"/>
    </w:rPr>
  </w:style>
  <w:style w:type="paragraph" w:styleId="a5">
    <w:name w:val="footer"/>
    <w:basedOn w:val="a"/>
    <w:link w:val="a6"/>
    <w:uiPriority w:val="99"/>
    <w:unhideWhenUsed/>
    <w:rsid w:val="00985847"/>
    <w:pPr>
      <w:tabs>
        <w:tab w:val="center" w:pos="4153"/>
        <w:tab w:val="right" w:pos="8306"/>
      </w:tabs>
      <w:snapToGrid w:val="0"/>
      <w:jc w:val="left"/>
    </w:pPr>
    <w:rPr>
      <w:sz w:val="18"/>
      <w:szCs w:val="18"/>
    </w:rPr>
  </w:style>
  <w:style w:type="character" w:customStyle="1" w:styleId="a6">
    <w:name w:val="页脚 字符"/>
    <w:basedOn w:val="a0"/>
    <w:link w:val="a5"/>
    <w:uiPriority w:val="99"/>
    <w:rsid w:val="0098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一萌 张</dc:creator>
  <cp:keywords/>
  <dc:description/>
  <cp:lastModifiedBy>一萌 张</cp:lastModifiedBy>
  <cp:revision>3</cp:revision>
  <dcterms:created xsi:type="dcterms:W3CDTF">2024-12-29T12:23:00Z</dcterms:created>
  <dcterms:modified xsi:type="dcterms:W3CDTF">2024-12-29T15:03:00Z</dcterms:modified>
</cp:coreProperties>
</file>