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3A3A" w:rsidRDefault="00753A3A" w:rsidP="00393FF9">
      <w:pPr>
        <w:pStyle w:val="a3"/>
        <w:numPr>
          <w:ilvl w:val="0"/>
          <w:numId w:val="1"/>
        </w:numPr>
        <w:ind w:leftChars="0"/>
        <w:jc w:val="both"/>
      </w:pPr>
      <w:r>
        <w:rPr>
          <w:rFonts w:hint="eastAsia"/>
        </w:rPr>
        <w:t>執行環境</w:t>
      </w:r>
    </w:p>
    <w:p w:rsidR="00753A3A" w:rsidRDefault="00753A3A" w:rsidP="00393FF9">
      <w:pPr>
        <w:pStyle w:val="a3"/>
        <w:ind w:leftChars="0" w:left="360"/>
        <w:jc w:val="both"/>
      </w:pPr>
      <w:r>
        <w:rPr>
          <w:rFonts w:hint="eastAsia"/>
        </w:rPr>
        <w:t>V</w:t>
      </w:r>
      <w:r>
        <w:t>isual Studio Code</w:t>
      </w:r>
    </w:p>
    <w:p w:rsidR="00753A3A" w:rsidRDefault="00753A3A" w:rsidP="00393FF9">
      <w:pPr>
        <w:pStyle w:val="a3"/>
        <w:numPr>
          <w:ilvl w:val="0"/>
          <w:numId w:val="1"/>
        </w:numPr>
        <w:ind w:leftChars="0"/>
        <w:jc w:val="both"/>
      </w:pPr>
      <w:r>
        <w:rPr>
          <w:rFonts w:hint="eastAsia"/>
        </w:rPr>
        <w:t>程式語言</w:t>
      </w:r>
    </w:p>
    <w:p w:rsidR="00753A3A" w:rsidRDefault="00753A3A" w:rsidP="00393FF9">
      <w:pPr>
        <w:pStyle w:val="a3"/>
        <w:ind w:leftChars="0" w:left="360"/>
        <w:jc w:val="both"/>
      </w:pPr>
      <w:r>
        <w:rPr>
          <w:rFonts w:hint="eastAsia"/>
        </w:rPr>
        <w:t>P</w:t>
      </w:r>
      <w:r>
        <w:t>ython 3.10.6</w:t>
      </w:r>
    </w:p>
    <w:p w:rsidR="00753A3A" w:rsidRDefault="00753A3A" w:rsidP="00393FF9">
      <w:pPr>
        <w:pStyle w:val="a3"/>
        <w:numPr>
          <w:ilvl w:val="0"/>
          <w:numId w:val="1"/>
        </w:numPr>
        <w:ind w:leftChars="0"/>
        <w:jc w:val="both"/>
      </w:pPr>
      <w:r>
        <w:rPr>
          <w:rFonts w:hint="eastAsia"/>
        </w:rPr>
        <w:t>執行方式</w:t>
      </w:r>
    </w:p>
    <w:p w:rsidR="00753A3A" w:rsidRDefault="00753A3A" w:rsidP="00393FF9">
      <w:pPr>
        <w:pStyle w:val="a3"/>
        <w:ind w:leftChars="0" w:left="360"/>
        <w:jc w:val="both"/>
      </w:pPr>
      <w:r>
        <w:rPr>
          <w:rFonts w:hint="eastAsia"/>
        </w:rPr>
        <w:t>確認</w:t>
      </w:r>
      <w:r>
        <w:rPr>
          <w:rFonts w:hint="eastAsia"/>
        </w:rPr>
        <w:t>p</w:t>
      </w:r>
      <w:r>
        <w:t>ython</w:t>
      </w:r>
      <w:r>
        <w:rPr>
          <w:rFonts w:hint="eastAsia"/>
        </w:rPr>
        <w:t>已經安裝並可由</w:t>
      </w:r>
      <w:proofErr w:type="spellStart"/>
      <w:r>
        <w:rPr>
          <w:rFonts w:hint="eastAsia"/>
        </w:rPr>
        <w:t>vscode</w:t>
      </w:r>
      <w:proofErr w:type="spellEnd"/>
      <w:r>
        <w:rPr>
          <w:rFonts w:hint="eastAsia"/>
        </w:rPr>
        <w:t>執行</w:t>
      </w:r>
    </w:p>
    <w:p w:rsidR="00753A3A" w:rsidRDefault="00753A3A" w:rsidP="00393FF9">
      <w:pPr>
        <w:pStyle w:val="a3"/>
        <w:ind w:leftChars="0" w:left="360"/>
        <w:jc w:val="both"/>
      </w:pPr>
      <w:r>
        <w:rPr>
          <w:rFonts w:hint="eastAsia"/>
        </w:rPr>
        <w:t>在</w:t>
      </w:r>
      <w:proofErr w:type="spellStart"/>
      <w:r>
        <w:rPr>
          <w:rFonts w:hint="eastAsia"/>
        </w:rPr>
        <w:t>cmd</w:t>
      </w:r>
      <w:proofErr w:type="spellEnd"/>
      <w:r>
        <w:rPr>
          <w:rFonts w:hint="eastAsia"/>
        </w:rPr>
        <w:t>中使用</w:t>
      </w:r>
      <w:r>
        <w:rPr>
          <w:rFonts w:hint="eastAsia"/>
        </w:rPr>
        <w:t>p</w:t>
      </w:r>
      <w:r>
        <w:t xml:space="preserve">ip install </w:t>
      </w:r>
      <w:proofErr w:type="spellStart"/>
      <w:r>
        <w:rPr>
          <w:rFonts w:hint="eastAsia"/>
        </w:rPr>
        <w:t>n</w:t>
      </w:r>
      <w:r>
        <w:t>umpy</w:t>
      </w:r>
      <w:proofErr w:type="spellEnd"/>
      <w:r>
        <w:t xml:space="preserve">, pip install </w:t>
      </w:r>
      <w:proofErr w:type="spellStart"/>
      <w:r>
        <w:t>nltk</w:t>
      </w:r>
      <w:proofErr w:type="spellEnd"/>
      <w:r>
        <w:rPr>
          <w:rFonts w:hint="eastAsia"/>
        </w:rPr>
        <w:t>來安裝套件，額外</w:t>
      </w:r>
      <w:r>
        <w:rPr>
          <w:rFonts w:hint="eastAsia"/>
        </w:rPr>
        <w:t>import</w:t>
      </w:r>
      <w:r>
        <w:rPr>
          <w:rFonts w:hint="eastAsia"/>
        </w:rPr>
        <w:t>的套件為</w:t>
      </w:r>
      <w:proofErr w:type="spellStart"/>
      <w:r>
        <w:t>os</w:t>
      </w:r>
      <w:proofErr w:type="spellEnd"/>
      <w:r>
        <w:t>, math, string(</w:t>
      </w:r>
      <w:r>
        <w:rPr>
          <w:rFonts w:hint="eastAsia"/>
        </w:rPr>
        <w:t>應為</w:t>
      </w:r>
      <w:r>
        <w:rPr>
          <w:rFonts w:hint="eastAsia"/>
        </w:rPr>
        <w:t>p</w:t>
      </w:r>
      <w:r>
        <w:t>ython</w:t>
      </w:r>
      <w:r>
        <w:rPr>
          <w:rFonts w:hint="eastAsia"/>
        </w:rPr>
        <w:t>原生，不須額外</w:t>
      </w:r>
      <w:r>
        <w:rPr>
          <w:rFonts w:hint="eastAsia"/>
        </w:rPr>
        <w:t>install</w:t>
      </w:r>
      <w:r>
        <w:t>)</w:t>
      </w:r>
    </w:p>
    <w:p w:rsidR="00753A3A" w:rsidRDefault="00753A3A" w:rsidP="00393FF9">
      <w:pPr>
        <w:pStyle w:val="a3"/>
        <w:ind w:leftChars="0" w:left="360"/>
        <w:jc w:val="both"/>
      </w:pPr>
      <w:r>
        <w:rPr>
          <w:rFonts w:hint="eastAsia"/>
        </w:rPr>
        <w:t>確認</w:t>
      </w:r>
      <w:r w:rsidR="00537A8B">
        <w:rPr>
          <w:rFonts w:hint="eastAsia"/>
        </w:rPr>
        <w:t>d</w:t>
      </w:r>
      <w:r w:rsidR="00537A8B">
        <w:t>ata</w:t>
      </w:r>
      <w:r w:rsidR="00537A8B">
        <w:rPr>
          <w:rFonts w:hint="eastAsia"/>
        </w:rPr>
        <w:t>資料夾</w:t>
      </w:r>
      <w:r w:rsidR="00537A8B">
        <w:rPr>
          <w:rFonts w:hint="eastAsia"/>
        </w:rPr>
        <w:t>(</w:t>
      </w:r>
      <w:proofErr w:type="gramStart"/>
      <w:r w:rsidR="00537A8B">
        <w:rPr>
          <w:rFonts w:hint="eastAsia"/>
        </w:rPr>
        <w:t>存解壓縮</w:t>
      </w:r>
      <w:proofErr w:type="gramEnd"/>
      <w:r w:rsidR="00537A8B">
        <w:rPr>
          <w:rFonts w:hint="eastAsia"/>
        </w:rPr>
        <w:t>後的文字檔</w:t>
      </w:r>
      <w:r w:rsidR="00537A8B">
        <w:rPr>
          <w:rFonts w:hint="eastAsia"/>
        </w:rPr>
        <w:t>)</w:t>
      </w:r>
      <w:r w:rsidR="00537A8B">
        <w:rPr>
          <w:rFonts w:hint="eastAsia"/>
        </w:rPr>
        <w:t>，</w:t>
      </w:r>
      <w:r w:rsidR="00537A8B">
        <w:rPr>
          <w:rFonts w:hint="eastAsia"/>
        </w:rPr>
        <w:t>output</w:t>
      </w:r>
      <w:r w:rsidR="00537A8B">
        <w:rPr>
          <w:rFonts w:hint="eastAsia"/>
        </w:rPr>
        <w:t>資料夾</w:t>
      </w:r>
      <w:r w:rsidR="00537A8B">
        <w:rPr>
          <w:rFonts w:hint="eastAsia"/>
        </w:rPr>
        <w:t>(</w:t>
      </w:r>
      <w:r w:rsidR="00537A8B">
        <w:rPr>
          <w:rFonts w:hint="eastAsia"/>
        </w:rPr>
        <w:t>開始前應為空</w:t>
      </w:r>
      <w:r w:rsidR="00537A8B">
        <w:rPr>
          <w:rFonts w:hint="eastAsia"/>
        </w:rPr>
        <w:t>)</w:t>
      </w:r>
      <w:r w:rsidR="00537A8B">
        <w:rPr>
          <w:rFonts w:hint="eastAsia"/>
        </w:rPr>
        <w:t>，</w:t>
      </w:r>
      <w:r>
        <w:rPr>
          <w:rFonts w:hint="eastAsia"/>
        </w:rPr>
        <w:t>stopwords.txt</w:t>
      </w:r>
      <w:r>
        <w:rPr>
          <w:rFonts w:hint="eastAsia"/>
        </w:rPr>
        <w:t>與</w:t>
      </w:r>
      <w:r>
        <w:rPr>
          <w:rFonts w:hint="eastAsia"/>
        </w:rPr>
        <w:t>pa</w:t>
      </w:r>
      <w:r>
        <w:t>2</w:t>
      </w:r>
      <w:r>
        <w:rPr>
          <w:rFonts w:hint="eastAsia"/>
        </w:rPr>
        <w:t>.py</w:t>
      </w:r>
      <w:r>
        <w:rPr>
          <w:rFonts w:hint="eastAsia"/>
        </w:rPr>
        <w:t>在同個資料夾中，在</w:t>
      </w:r>
      <w:proofErr w:type="spellStart"/>
      <w:r>
        <w:rPr>
          <w:rFonts w:hint="eastAsia"/>
        </w:rPr>
        <w:t>vscode</w:t>
      </w:r>
      <w:proofErr w:type="spellEnd"/>
      <w:r>
        <w:rPr>
          <w:rFonts w:hint="eastAsia"/>
        </w:rPr>
        <w:t>打開該資料夾點擊</w:t>
      </w:r>
      <w:r>
        <w:rPr>
          <w:rFonts w:hint="eastAsia"/>
        </w:rPr>
        <w:t>r</w:t>
      </w:r>
      <w:r>
        <w:t>un</w:t>
      </w:r>
      <w:r>
        <w:rPr>
          <w:rFonts w:hint="eastAsia"/>
        </w:rPr>
        <w:t>即可執行</w:t>
      </w:r>
      <w:r>
        <w:rPr>
          <w:rFonts w:hint="eastAsia"/>
        </w:rPr>
        <w:t>(</w:t>
      </w:r>
      <w:r>
        <w:rPr>
          <w:rFonts w:hint="eastAsia"/>
        </w:rPr>
        <w:t>必須打開整個資料夾避免找不到</w:t>
      </w:r>
      <w:r>
        <w:rPr>
          <w:rFonts w:hint="eastAsia"/>
        </w:rPr>
        <w:t>stopwords.txt</w:t>
      </w:r>
      <w:r>
        <w:t>)</w:t>
      </w:r>
    </w:p>
    <w:p w:rsidR="00753A3A" w:rsidRDefault="00753A3A" w:rsidP="00393FF9">
      <w:pPr>
        <w:pStyle w:val="a3"/>
        <w:ind w:leftChars="0" w:left="360"/>
        <w:jc w:val="both"/>
      </w:pPr>
      <w:r w:rsidRPr="00753A3A">
        <w:rPr>
          <w:noProof/>
        </w:rPr>
        <w:drawing>
          <wp:inline distT="0" distB="0" distL="0" distR="0" wp14:anchorId="3BDD6A8A" wp14:editId="24F3D950">
            <wp:extent cx="1060938" cy="920916"/>
            <wp:effectExtent l="0" t="0" r="6350" b="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080548" cy="937938"/>
                    </a:xfrm>
                    <a:prstGeom prst="rect">
                      <a:avLst/>
                    </a:prstGeom>
                  </pic:spPr>
                </pic:pic>
              </a:graphicData>
            </a:graphic>
          </wp:inline>
        </w:drawing>
      </w:r>
      <w:r w:rsidRPr="003E761D">
        <w:rPr>
          <w:noProof/>
        </w:rPr>
        <w:t xml:space="preserve"> </w:t>
      </w:r>
      <w:r w:rsidRPr="003E761D">
        <w:rPr>
          <w:noProof/>
        </w:rPr>
        <w:drawing>
          <wp:inline distT="0" distB="0" distL="0" distR="0" wp14:anchorId="713363B4" wp14:editId="5B84F1F1">
            <wp:extent cx="1245870" cy="898071"/>
            <wp:effectExtent l="0" t="0" r="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8681" r="-137" b="43313"/>
                    <a:stretch/>
                  </pic:blipFill>
                  <pic:spPr bwMode="auto">
                    <a:xfrm>
                      <a:off x="0" y="0"/>
                      <a:ext cx="1246522" cy="898541"/>
                    </a:xfrm>
                    <a:prstGeom prst="rect">
                      <a:avLst/>
                    </a:prstGeom>
                    <a:ln>
                      <a:noFill/>
                    </a:ln>
                    <a:extLst>
                      <a:ext uri="{53640926-AAD7-44D8-BBD7-CCE9431645EC}">
                        <a14:shadowObscured xmlns:a14="http://schemas.microsoft.com/office/drawing/2010/main"/>
                      </a:ext>
                    </a:extLst>
                  </pic:spPr>
                </pic:pic>
              </a:graphicData>
            </a:graphic>
          </wp:inline>
        </w:drawing>
      </w:r>
      <w:r>
        <w:rPr>
          <w:rFonts w:hint="eastAsia"/>
          <w:noProof/>
        </w:rPr>
        <w:t xml:space="preserve"> </w:t>
      </w:r>
      <w:r w:rsidR="001B0843">
        <w:rPr>
          <w:rFonts w:hint="eastAsia"/>
          <w:noProof/>
        </w:rPr>
        <w:t>執行完應會發現原本為空的</w:t>
      </w:r>
      <w:r w:rsidR="001B0843">
        <w:rPr>
          <w:rFonts w:hint="eastAsia"/>
          <w:noProof/>
        </w:rPr>
        <w:t>output</w:t>
      </w:r>
      <w:r w:rsidR="001B0843">
        <w:rPr>
          <w:rFonts w:hint="eastAsia"/>
          <w:noProof/>
        </w:rPr>
        <w:t>資料夾中有</w:t>
      </w:r>
      <w:r w:rsidR="001B0843">
        <w:rPr>
          <w:rFonts w:hint="eastAsia"/>
          <w:noProof/>
        </w:rPr>
        <w:t>vector file</w:t>
      </w:r>
      <w:r w:rsidR="001B0843">
        <w:rPr>
          <w:rFonts w:hint="eastAsia"/>
          <w:noProof/>
        </w:rPr>
        <w:t>和</w:t>
      </w:r>
      <w:r w:rsidR="001B0843">
        <w:rPr>
          <w:rFonts w:hint="eastAsia"/>
          <w:noProof/>
        </w:rPr>
        <w:t>dictionary</w:t>
      </w:r>
      <w:r>
        <w:rPr>
          <w:rFonts w:hint="eastAsia"/>
          <w:noProof/>
        </w:rPr>
        <w:t>，點開即可看見結果</w:t>
      </w:r>
    </w:p>
    <w:p w:rsidR="00753A3A" w:rsidRPr="001B0843" w:rsidRDefault="00753A3A" w:rsidP="00393FF9">
      <w:pPr>
        <w:pStyle w:val="a3"/>
        <w:ind w:leftChars="0" w:left="360"/>
        <w:jc w:val="both"/>
      </w:pPr>
    </w:p>
    <w:p w:rsidR="00753A3A" w:rsidRDefault="00753A3A" w:rsidP="00393FF9">
      <w:pPr>
        <w:pStyle w:val="a3"/>
        <w:numPr>
          <w:ilvl w:val="0"/>
          <w:numId w:val="1"/>
        </w:numPr>
        <w:ind w:leftChars="0"/>
        <w:jc w:val="both"/>
      </w:pPr>
      <w:r>
        <w:rPr>
          <w:rFonts w:hint="eastAsia"/>
        </w:rPr>
        <w:t>邏輯說明</w:t>
      </w:r>
    </w:p>
    <w:p w:rsidR="00753A3A" w:rsidRDefault="00753A3A" w:rsidP="00393FF9">
      <w:pPr>
        <w:pStyle w:val="a3"/>
        <w:numPr>
          <w:ilvl w:val="0"/>
          <w:numId w:val="2"/>
        </w:numPr>
        <w:ind w:leftChars="0"/>
        <w:jc w:val="both"/>
        <w:rPr>
          <w:rFonts w:ascii="Times New Roman" w:hAnsi="Times New Roman" w:cs="Times New Roman"/>
        </w:rPr>
      </w:pPr>
      <w:r w:rsidRPr="005F1800">
        <w:rPr>
          <w:rFonts w:ascii="Times New Roman" w:hAnsi="Times New Roman" w:cs="Times New Roman" w:hint="eastAsia"/>
        </w:rPr>
        <w:t>P</w:t>
      </w:r>
      <w:r w:rsidRPr="005F1800">
        <w:rPr>
          <w:rFonts w:ascii="Times New Roman" w:hAnsi="Times New Roman" w:cs="Times New Roman"/>
        </w:rPr>
        <w:t>ackage import</w:t>
      </w:r>
      <w:r w:rsidRPr="005F1800">
        <w:rPr>
          <w:rFonts w:ascii="Times New Roman" w:hAnsi="Times New Roman" w:cs="Times New Roman" w:hint="eastAsia"/>
        </w:rPr>
        <w:t>:</w:t>
      </w:r>
      <w:r w:rsidRPr="005F1800">
        <w:rPr>
          <w:rFonts w:ascii="Times New Roman" w:hAnsi="Times New Roman" w:cs="Times New Roman"/>
        </w:rPr>
        <w:t xml:space="preserve"> import </w:t>
      </w:r>
      <w:r w:rsidR="00841B03">
        <w:rPr>
          <w:rFonts w:ascii="Batang" w:hAnsi="Batang" w:cs="Times New Roman" w:hint="eastAsia"/>
        </w:rPr>
        <w:t>s</w:t>
      </w:r>
      <w:r w:rsidR="00841B03">
        <w:rPr>
          <w:rFonts w:ascii="Batang" w:hAnsi="Batang" w:cs="Times New Roman"/>
        </w:rPr>
        <w:t xml:space="preserve">tring, </w:t>
      </w:r>
      <w:proofErr w:type="spellStart"/>
      <w:r w:rsidR="00841B03">
        <w:rPr>
          <w:rFonts w:ascii="Batang" w:hAnsi="Batang" w:cs="Times New Roman"/>
        </w:rPr>
        <w:t>listdir</w:t>
      </w:r>
      <w:proofErr w:type="spellEnd"/>
      <w:r w:rsidR="00841B03">
        <w:rPr>
          <w:rFonts w:ascii="Batang" w:hAnsi="Batang" w:cs="Times New Roman"/>
        </w:rPr>
        <w:t xml:space="preserve">, </w:t>
      </w:r>
      <w:proofErr w:type="spellStart"/>
      <w:r w:rsidR="00841B03">
        <w:rPr>
          <w:rFonts w:ascii="Batang" w:hAnsi="Batang" w:cs="Times New Roman"/>
        </w:rPr>
        <w:t>numpy</w:t>
      </w:r>
      <w:proofErr w:type="spellEnd"/>
      <w:r w:rsidRPr="005F1800">
        <w:rPr>
          <w:rFonts w:ascii="Times New Roman" w:hAnsi="Times New Roman" w:cs="Times New Roman"/>
        </w:rPr>
        <w:t xml:space="preserve"> and </w:t>
      </w:r>
      <w:proofErr w:type="spellStart"/>
      <w:r w:rsidRPr="005F1800">
        <w:rPr>
          <w:rFonts w:ascii="Batang" w:eastAsia="Batang" w:hAnsi="Batang" w:cs="Times New Roman"/>
        </w:rPr>
        <w:t>PorterStemmer</w:t>
      </w:r>
      <w:proofErr w:type="spellEnd"/>
      <w:r w:rsidRPr="005F1800">
        <w:rPr>
          <w:rFonts w:ascii="Times New Roman" w:hAnsi="Times New Roman" w:cs="Times New Roman"/>
        </w:rPr>
        <w:t xml:space="preserve"> from </w:t>
      </w:r>
      <w:proofErr w:type="spellStart"/>
      <w:proofErr w:type="gramStart"/>
      <w:r w:rsidRPr="005F1800">
        <w:rPr>
          <w:rFonts w:ascii="Batang" w:eastAsia="Batang" w:hAnsi="Batang" w:cs="Times New Roman"/>
        </w:rPr>
        <w:t>nltk.ste</w:t>
      </w:r>
      <w:r w:rsidR="00841B03">
        <w:rPr>
          <w:rFonts w:ascii="Batang" w:eastAsia="Batang" w:hAnsi="Batang" w:cs="Times New Roman"/>
        </w:rPr>
        <w:t>m</w:t>
      </w:r>
      <w:proofErr w:type="spellEnd"/>
      <w:proofErr w:type="gramEnd"/>
      <w:r w:rsidR="00841B03">
        <w:rPr>
          <w:rFonts w:ascii="Batang" w:hAnsi="Batang" w:cs="Times New Roman" w:hint="eastAsia"/>
        </w:rPr>
        <w:t>,</w:t>
      </w:r>
      <w:r w:rsidR="00841B03">
        <w:rPr>
          <w:rFonts w:ascii="Batang" w:hAnsi="Batang" w:cs="Times New Roman"/>
        </w:rPr>
        <w:t xml:space="preserve"> </w:t>
      </w:r>
      <w:r w:rsidR="00841B03">
        <w:rPr>
          <w:rFonts w:ascii="Times New Roman" w:hAnsi="Times New Roman" w:cs="Times New Roman" w:hint="cs"/>
        </w:rPr>
        <w:t>a</w:t>
      </w:r>
      <w:r w:rsidR="00841B03">
        <w:rPr>
          <w:rFonts w:ascii="Times New Roman" w:hAnsi="Times New Roman" w:cs="Times New Roman"/>
        </w:rPr>
        <w:t xml:space="preserve">nd read stopwords.txt to construct </w:t>
      </w:r>
      <w:proofErr w:type="spellStart"/>
      <w:r w:rsidR="00841B03">
        <w:rPr>
          <w:rFonts w:ascii="Times New Roman" w:hAnsi="Times New Roman" w:cs="Times New Roman"/>
        </w:rPr>
        <w:t>stopwords</w:t>
      </w:r>
      <w:proofErr w:type="spellEnd"/>
      <w:r w:rsidR="00393FF9">
        <w:rPr>
          <w:rFonts w:ascii="Times New Roman" w:hAnsi="Times New Roman" w:cs="Times New Roman"/>
        </w:rPr>
        <w:t>.</w:t>
      </w:r>
    </w:p>
    <w:p w:rsidR="00393FF9" w:rsidRPr="00393FF9" w:rsidRDefault="00393FF9" w:rsidP="00393FF9">
      <w:pPr>
        <w:pStyle w:val="a3"/>
        <w:ind w:leftChars="0" w:left="720"/>
        <w:jc w:val="both"/>
        <w:rPr>
          <w:rFonts w:ascii="Times New Roman" w:hAnsi="Times New Roman" w:cs="Times New Roman"/>
        </w:rPr>
      </w:pPr>
      <w:r w:rsidRPr="00393FF9">
        <w:rPr>
          <w:rFonts w:ascii="Times New Roman" w:hAnsi="Times New Roman" w:cs="Times New Roman"/>
          <w:noProof/>
        </w:rPr>
        <w:drawing>
          <wp:inline distT="0" distB="0" distL="0" distR="0" wp14:anchorId="183FC8A7" wp14:editId="3515201D">
            <wp:extent cx="3322608" cy="1653683"/>
            <wp:effectExtent l="0" t="0" r="0" b="381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2608" cy="1653683"/>
                    </a:xfrm>
                    <a:prstGeom prst="rect">
                      <a:avLst/>
                    </a:prstGeom>
                  </pic:spPr>
                </pic:pic>
              </a:graphicData>
            </a:graphic>
          </wp:inline>
        </w:drawing>
      </w:r>
    </w:p>
    <w:p w:rsidR="00753A3A" w:rsidRPr="00393FF9" w:rsidRDefault="00841B03" w:rsidP="00393FF9">
      <w:pPr>
        <w:pStyle w:val="a3"/>
        <w:numPr>
          <w:ilvl w:val="0"/>
          <w:numId w:val="2"/>
        </w:numPr>
        <w:ind w:leftChars="0"/>
        <w:jc w:val="both"/>
        <w:rPr>
          <w:rFonts w:ascii="Times New Roman" w:hAnsi="Times New Roman" w:cs="Times New Roman"/>
        </w:rPr>
      </w:pPr>
      <w:r w:rsidRPr="00393FF9">
        <w:rPr>
          <w:rFonts w:ascii="Times New Roman" w:hAnsi="Times New Roman" w:cs="Times New Roman"/>
        </w:rPr>
        <w:t xml:space="preserve">Function of </w:t>
      </w:r>
      <w:proofErr w:type="gramStart"/>
      <w:r w:rsidRPr="00393FF9">
        <w:rPr>
          <w:rFonts w:ascii="Batang" w:eastAsia="Batang" w:hAnsi="Batang" w:cs="Times New Roman"/>
        </w:rPr>
        <w:t>tokenize</w:t>
      </w:r>
      <w:r w:rsidR="00393FF9" w:rsidRPr="00393FF9">
        <w:rPr>
          <w:rFonts w:ascii="Batang" w:eastAsia="Batang" w:hAnsi="Batang" w:cs="Times New Roman"/>
        </w:rPr>
        <w:t>(</w:t>
      </w:r>
      <w:proofErr w:type="gramEnd"/>
      <w:r w:rsidR="00393FF9" w:rsidRPr="00393FF9">
        <w:rPr>
          <w:rFonts w:ascii="Batang" w:eastAsia="Batang" w:hAnsi="Batang" w:cs="Times New Roman"/>
        </w:rPr>
        <w:t>)</w:t>
      </w:r>
      <w:r w:rsidR="00753A3A" w:rsidRPr="00393FF9">
        <w:rPr>
          <w:rFonts w:ascii="Times New Roman" w:hAnsi="Times New Roman" w:cs="Times New Roman"/>
        </w:rPr>
        <w:t>:</w:t>
      </w:r>
      <w:r w:rsidRPr="00393FF9">
        <w:rPr>
          <w:rFonts w:ascii="Times New Roman" w:hAnsi="Times New Roman" w:cs="Times New Roman"/>
        </w:rPr>
        <w:t xml:space="preserve"> Based on pa1, I now define the function tokenize, which will transfer the input text, which is unprocessed to a list of token</w:t>
      </w:r>
      <w:r w:rsidR="00393FF9" w:rsidRPr="00393FF9">
        <w:rPr>
          <w:rFonts w:ascii="Times New Roman" w:hAnsi="Times New Roman" w:cs="Times New Roman"/>
        </w:rPr>
        <w:t>s</w:t>
      </w:r>
      <w:r w:rsidRPr="00393FF9">
        <w:rPr>
          <w:rFonts w:ascii="Times New Roman" w:hAnsi="Times New Roman" w:cs="Times New Roman"/>
        </w:rPr>
        <w:t>.</w:t>
      </w:r>
      <w:r w:rsidR="00753A3A" w:rsidRPr="00393FF9">
        <w:rPr>
          <w:rFonts w:ascii="Times New Roman" w:hAnsi="Times New Roman" w:cs="Times New Roman"/>
        </w:rPr>
        <w:t xml:space="preserve"> </w:t>
      </w:r>
      <w:r w:rsidRPr="00841B03">
        <w:rPr>
          <w:noProof/>
        </w:rPr>
        <w:lastRenderedPageBreak/>
        <w:drawing>
          <wp:inline distT="0" distB="0" distL="0" distR="0" wp14:anchorId="1D014988" wp14:editId="7B8984E0">
            <wp:extent cx="2203938" cy="1778405"/>
            <wp:effectExtent l="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8483" cy="1798211"/>
                    </a:xfrm>
                    <a:prstGeom prst="rect">
                      <a:avLst/>
                    </a:prstGeom>
                  </pic:spPr>
                </pic:pic>
              </a:graphicData>
            </a:graphic>
          </wp:inline>
        </w:drawing>
      </w:r>
      <w:r w:rsidRPr="00841B03">
        <w:rPr>
          <w:noProof/>
        </w:rPr>
        <w:t xml:space="preserve"> </w:t>
      </w:r>
      <w:r w:rsidRPr="00841B03">
        <w:rPr>
          <w:noProof/>
        </w:rPr>
        <w:drawing>
          <wp:inline distT="0" distB="0" distL="0" distR="0" wp14:anchorId="4BE089DC" wp14:editId="508E84B0">
            <wp:extent cx="2158674" cy="1008896"/>
            <wp:effectExtent l="0" t="0" r="0" b="1270"/>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7307" cy="1036299"/>
                    </a:xfrm>
                    <a:prstGeom prst="rect">
                      <a:avLst/>
                    </a:prstGeom>
                  </pic:spPr>
                </pic:pic>
              </a:graphicData>
            </a:graphic>
          </wp:inline>
        </w:drawing>
      </w:r>
    </w:p>
    <w:p w:rsidR="00841B03" w:rsidRDefault="00841B03" w:rsidP="00393FF9">
      <w:pPr>
        <w:pStyle w:val="a3"/>
        <w:numPr>
          <w:ilvl w:val="0"/>
          <w:numId w:val="2"/>
        </w:numPr>
        <w:ind w:leftChars="0"/>
        <w:jc w:val="both"/>
        <w:rPr>
          <w:rFonts w:ascii="Times New Roman" w:hAnsi="Times New Roman" w:cs="Times New Roman"/>
        </w:rPr>
      </w:pPr>
      <w:r w:rsidRPr="005F1800">
        <w:rPr>
          <w:rFonts w:ascii="Times New Roman" w:hAnsi="Times New Roman" w:cs="Times New Roman" w:hint="eastAsia"/>
        </w:rPr>
        <w:t>R</w:t>
      </w:r>
      <w:r w:rsidRPr="005F1800">
        <w:rPr>
          <w:rFonts w:ascii="Times New Roman" w:hAnsi="Times New Roman" w:cs="Times New Roman"/>
        </w:rPr>
        <w:t xml:space="preserve">ead data: use </w:t>
      </w:r>
      <w:proofErr w:type="spellStart"/>
      <w:proofErr w:type="gramStart"/>
      <w:r>
        <w:rPr>
          <w:rFonts w:ascii="Batang" w:eastAsia="Batang" w:hAnsi="Batang" w:cs="Times New Roman"/>
        </w:rPr>
        <w:t>listdir</w:t>
      </w:r>
      <w:proofErr w:type="spellEnd"/>
      <w:r w:rsidRPr="005F1800">
        <w:rPr>
          <w:rFonts w:ascii="Batang" w:eastAsia="Batang" w:hAnsi="Batang" w:cs="Times New Roman"/>
        </w:rPr>
        <w:t>(</w:t>
      </w:r>
      <w:proofErr w:type="gramEnd"/>
      <w:r w:rsidRPr="005F1800">
        <w:rPr>
          <w:rFonts w:ascii="Batang" w:eastAsia="Batang" w:hAnsi="Batang" w:cs="Times New Roman"/>
        </w:rPr>
        <w:t>)</w:t>
      </w:r>
      <w:r>
        <w:rPr>
          <w:rFonts w:ascii="Batang" w:eastAsia="Batang" w:hAnsi="Batang" w:cs="Times New Roman"/>
        </w:rPr>
        <w:t xml:space="preserve"> </w:t>
      </w:r>
      <w:r>
        <w:rPr>
          <w:rFonts w:ascii="Times New Roman" w:eastAsia="Batang" w:hAnsi="Times New Roman" w:cs="Times New Roman" w:hint="cs"/>
        </w:rPr>
        <w:t>t</w:t>
      </w:r>
      <w:r>
        <w:rPr>
          <w:rFonts w:ascii="Times New Roman" w:eastAsia="Batang" w:hAnsi="Times New Roman" w:cs="Times New Roman"/>
        </w:rPr>
        <w:t>o read documents in data file, and remove the ‘.txt’ file name</w:t>
      </w:r>
      <w:r>
        <w:rPr>
          <w:rFonts w:asciiTheme="minorEastAsia" w:hAnsiTheme="minorEastAsia" w:cs="Times New Roman" w:hint="eastAsia"/>
        </w:rPr>
        <w:t>,</w:t>
      </w:r>
      <w:r>
        <w:rPr>
          <w:rFonts w:asciiTheme="minorEastAsia" w:hAnsiTheme="minorEastAsia" w:cs="Times New Roman"/>
        </w:rPr>
        <w:t xml:space="preserve"> </w:t>
      </w:r>
      <w:r>
        <w:rPr>
          <w:rFonts w:ascii="Times New Roman" w:hAnsi="Times New Roman" w:cs="Times New Roman" w:hint="cs"/>
        </w:rPr>
        <w:t>p</w:t>
      </w:r>
      <w:r>
        <w:rPr>
          <w:rFonts w:ascii="Times New Roman" w:hAnsi="Times New Roman" w:cs="Times New Roman"/>
        </w:rPr>
        <w:t>ut the mapping of the document number and document text in a list.</w:t>
      </w:r>
      <w:r>
        <w:rPr>
          <w:rFonts w:ascii="Times New Roman" w:eastAsia="Batang" w:hAnsi="Times New Roman" w:cs="Times New Roman"/>
        </w:rPr>
        <w:t xml:space="preserve"> </w:t>
      </w:r>
      <w:r w:rsidRPr="005F1800">
        <w:rPr>
          <w:rFonts w:ascii="Times New Roman" w:hAnsi="Times New Roman" w:cs="Times New Roman"/>
        </w:rPr>
        <w:t xml:space="preserve"> </w:t>
      </w:r>
    </w:p>
    <w:p w:rsidR="00753A3A" w:rsidRPr="00841B03" w:rsidRDefault="00841B03" w:rsidP="00393FF9">
      <w:pPr>
        <w:pStyle w:val="a3"/>
        <w:ind w:leftChars="0" w:left="600" w:firstLine="120"/>
        <w:jc w:val="both"/>
        <w:rPr>
          <w:rFonts w:ascii="Times New Roman" w:hAnsi="Times New Roman" w:cs="Times New Roman"/>
        </w:rPr>
      </w:pPr>
      <w:r w:rsidRPr="00841B03">
        <w:rPr>
          <w:rFonts w:ascii="Times New Roman" w:hAnsi="Times New Roman" w:cs="Times New Roman"/>
          <w:noProof/>
        </w:rPr>
        <w:drawing>
          <wp:inline distT="0" distB="0" distL="0" distR="0" wp14:anchorId="4AB0E7F4" wp14:editId="7FBF53C1">
            <wp:extent cx="3254022" cy="2118544"/>
            <wp:effectExtent l="0" t="0" r="3810" b="0"/>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4022" cy="2118544"/>
                    </a:xfrm>
                    <a:prstGeom prst="rect">
                      <a:avLst/>
                    </a:prstGeom>
                  </pic:spPr>
                </pic:pic>
              </a:graphicData>
            </a:graphic>
          </wp:inline>
        </w:drawing>
      </w:r>
    </w:p>
    <w:p w:rsidR="00753A3A" w:rsidRDefault="00841B03" w:rsidP="00393FF9">
      <w:pPr>
        <w:pStyle w:val="a3"/>
        <w:numPr>
          <w:ilvl w:val="0"/>
          <w:numId w:val="2"/>
        </w:numPr>
        <w:ind w:leftChars="0"/>
        <w:jc w:val="both"/>
        <w:rPr>
          <w:rFonts w:ascii="Times New Roman" w:hAnsi="Times New Roman" w:cs="Times New Roman"/>
        </w:rPr>
      </w:pPr>
      <w:r>
        <w:rPr>
          <w:rFonts w:ascii="Times New Roman" w:hAnsi="Times New Roman" w:cs="Times New Roman"/>
        </w:rPr>
        <w:t>Compute term</w:t>
      </w:r>
      <w:r w:rsidR="00393FF9">
        <w:rPr>
          <w:rFonts w:ascii="Times New Roman" w:hAnsi="Times New Roman" w:cs="Times New Roman"/>
        </w:rPr>
        <w:t xml:space="preserve"> frequencies and doc frequencies for each term. For every document, pass its text into </w:t>
      </w:r>
      <w:r w:rsidR="0011723B">
        <w:rPr>
          <w:rFonts w:ascii="Times New Roman" w:hAnsi="Times New Roman" w:cs="Times New Roman"/>
        </w:rPr>
        <w:t xml:space="preserve">the </w:t>
      </w:r>
      <w:proofErr w:type="gramStart"/>
      <w:r w:rsidR="00393FF9" w:rsidRPr="00393FF9">
        <w:rPr>
          <w:rFonts w:ascii="Batang" w:eastAsia="Batang" w:hAnsi="Batang" w:cs="Times New Roman"/>
        </w:rPr>
        <w:t>tokenize(</w:t>
      </w:r>
      <w:proofErr w:type="gramEnd"/>
      <w:r w:rsidR="00393FF9" w:rsidRPr="00393FF9">
        <w:rPr>
          <w:rFonts w:ascii="Batang" w:eastAsia="Batang" w:hAnsi="Batang" w:cs="Times New Roman"/>
        </w:rPr>
        <w:t>)</w:t>
      </w:r>
      <w:r w:rsidR="00393FF9">
        <w:rPr>
          <w:rFonts w:ascii="Batang" w:eastAsia="Batang" w:hAnsi="Batang" w:cs="Times New Roman"/>
        </w:rPr>
        <w:t xml:space="preserve"> function, </w:t>
      </w:r>
      <w:r w:rsidR="00393FF9">
        <w:rPr>
          <w:rFonts w:ascii="Times New Roman" w:eastAsia="Batang" w:hAnsi="Times New Roman" w:cs="Times New Roman"/>
        </w:rPr>
        <w:t xml:space="preserve">I will get a list of words. For term frequencies, when we see a term in the lists, I push it into its corresponding dictionary, and count it and store the result in a list. For document frequencies, I use </w:t>
      </w:r>
      <w:proofErr w:type="gramStart"/>
      <w:r w:rsidR="00393FF9" w:rsidRPr="00393FF9">
        <w:rPr>
          <w:rFonts w:ascii="Batang" w:eastAsia="Batang" w:hAnsi="Batang" w:cs="Times New Roman"/>
        </w:rPr>
        <w:t>set(</w:t>
      </w:r>
      <w:proofErr w:type="gramEnd"/>
      <w:r w:rsidR="00393FF9" w:rsidRPr="00393FF9">
        <w:rPr>
          <w:rFonts w:ascii="Batang" w:eastAsia="Batang" w:hAnsi="Batang" w:cs="Times New Roman"/>
        </w:rPr>
        <w:t>)</w:t>
      </w:r>
      <w:r w:rsidR="00393FF9">
        <w:rPr>
          <w:rFonts w:ascii="Times New Roman" w:eastAsia="Batang" w:hAnsi="Times New Roman" w:cs="Times New Roman"/>
        </w:rPr>
        <w:t xml:space="preserve"> method to make the list unique then compute each word occurs in how many docum</w:t>
      </w:r>
      <w:r w:rsidR="0011723B">
        <w:rPr>
          <w:rFonts w:ascii="Times New Roman" w:eastAsia="Batang" w:hAnsi="Times New Roman" w:cs="Times New Roman"/>
        </w:rPr>
        <w:t>e</w:t>
      </w:r>
      <w:r w:rsidR="00393FF9">
        <w:rPr>
          <w:rFonts w:ascii="Times New Roman" w:eastAsia="Batang" w:hAnsi="Times New Roman" w:cs="Times New Roman"/>
        </w:rPr>
        <w:t>nts.</w:t>
      </w:r>
    </w:p>
    <w:p w:rsidR="00753A3A" w:rsidRDefault="00841B03" w:rsidP="00393FF9">
      <w:pPr>
        <w:pStyle w:val="a3"/>
        <w:ind w:leftChars="0" w:left="600" w:firstLine="120"/>
        <w:jc w:val="both"/>
        <w:rPr>
          <w:rFonts w:ascii="Times New Roman" w:hAnsi="Times New Roman" w:cs="Times New Roman"/>
        </w:rPr>
      </w:pPr>
      <w:r w:rsidRPr="00841B03">
        <w:rPr>
          <w:rFonts w:ascii="Times New Roman" w:hAnsi="Times New Roman" w:cs="Times New Roman"/>
          <w:noProof/>
        </w:rPr>
        <w:drawing>
          <wp:inline distT="0" distB="0" distL="0" distR="0" wp14:anchorId="2CE1FA38" wp14:editId="407FADC5">
            <wp:extent cx="3921369" cy="2570183"/>
            <wp:effectExtent l="0" t="0" r="3175" b="1905"/>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2931" cy="2669521"/>
                    </a:xfrm>
                    <a:prstGeom prst="rect">
                      <a:avLst/>
                    </a:prstGeom>
                  </pic:spPr>
                </pic:pic>
              </a:graphicData>
            </a:graphic>
          </wp:inline>
        </w:drawing>
      </w:r>
    </w:p>
    <w:p w:rsidR="00753A3A" w:rsidRDefault="00393FF9" w:rsidP="00393FF9">
      <w:pPr>
        <w:pStyle w:val="a3"/>
        <w:numPr>
          <w:ilvl w:val="0"/>
          <w:numId w:val="2"/>
        </w:numPr>
        <w:ind w:leftChars="0"/>
        <w:jc w:val="both"/>
        <w:rPr>
          <w:rFonts w:ascii="Times New Roman" w:hAnsi="Times New Roman" w:cs="Times New Roman"/>
        </w:rPr>
      </w:pPr>
      <w:r>
        <w:rPr>
          <w:rFonts w:ascii="Times New Roman" w:hAnsi="Times New Roman" w:cs="Times New Roman"/>
        </w:rPr>
        <w:lastRenderedPageBreak/>
        <w:t xml:space="preserve">Give each word an index: construct a 1 to 1 </w:t>
      </w:r>
      <w:r w:rsidR="00343D6A">
        <w:rPr>
          <w:rFonts w:ascii="Times New Roman" w:hAnsi="Times New Roman" w:cs="Times New Roman"/>
        </w:rPr>
        <w:t>mapping of term and its index</w:t>
      </w:r>
      <w:r>
        <w:rPr>
          <w:rFonts w:ascii="Times New Roman" w:hAnsi="Times New Roman" w:cs="Times New Roman"/>
        </w:rPr>
        <w:t xml:space="preserve"> </w:t>
      </w:r>
    </w:p>
    <w:p w:rsidR="00753A3A" w:rsidRDefault="00393FF9" w:rsidP="00393FF9">
      <w:pPr>
        <w:pStyle w:val="a3"/>
        <w:ind w:leftChars="0" w:left="600" w:firstLine="120"/>
        <w:jc w:val="both"/>
        <w:rPr>
          <w:rFonts w:ascii="Times New Roman" w:hAnsi="Times New Roman" w:cs="Times New Roman"/>
        </w:rPr>
      </w:pPr>
      <w:r w:rsidRPr="00393FF9">
        <w:rPr>
          <w:rFonts w:ascii="Times New Roman" w:hAnsi="Times New Roman" w:cs="Times New Roman"/>
          <w:noProof/>
        </w:rPr>
        <w:drawing>
          <wp:inline distT="0" distB="0" distL="0" distR="0" wp14:anchorId="5B65F873" wp14:editId="577BA351">
            <wp:extent cx="2174631" cy="919040"/>
            <wp:effectExtent l="0" t="0" r="0" b="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89096" cy="925153"/>
                    </a:xfrm>
                    <a:prstGeom prst="rect">
                      <a:avLst/>
                    </a:prstGeom>
                  </pic:spPr>
                </pic:pic>
              </a:graphicData>
            </a:graphic>
          </wp:inline>
        </w:drawing>
      </w:r>
    </w:p>
    <w:p w:rsidR="00753A3A" w:rsidRDefault="00343D6A" w:rsidP="00393FF9">
      <w:pPr>
        <w:pStyle w:val="a3"/>
        <w:numPr>
          <w:ilvl w:val="0"/>
          <w:numId w:val="2"/>
        </w:numPr>
        <w:ind w:leftChars="0"/>
        <w:jc w:val="both"/>
        <w:rPr>
          <w:rFonts w:ascii="Times New Roman" w:hAnsi="Times New Roman" w:cs="Times New Roman"/>
        </w:rPr>
      </w:pPr>
      <w:r>
        <w:rPr>
          <w:rFonts w:ascii="Times New Roman" w:hAnsi="Times New Roman" w:cs="Times New Roman"/>
        </w:rPr>
        <w:t xml:space="preserve">Write each word’s index, term and document frequency in the </w:t>
      </w:r>
      <w:r w:rsidRPr="00343D6A">
        <w:rPr>
          <w:rFonts w:ascii="Batang" w:eastAsia="Batang" w:hAnsi="Batang" w:cs="Times New Roman"/>
        </w:rPr>
        <w:t>dictionary.txt</w:t>
      </w:r>
      <w:r>
        <w:rPr>
          <w:rFonts w:ascii="Times New Roman" w:hAnsi="Times New Roman" w:cs="Times New Roman"/>
        </w:rPr>
        <w:t xml:space="preserve"> file.</w:t>
      </w:r>
    </w:p>
    <w:p w:rsidR="00753A3A" w:rsidRDefault="002B4F58" w:rsidP="00393FF9">
      <w:pPr>
        <w:pStyle w:val="a3"/>
        <w:ind w:leftChars="0" w:left="600" w:firstLine="120"/>
        <w:jc w:val="both"/>
        <w:rPr>
          <w:rFonts w:ascii="Times New Roman" w:hAnsi="Times New Roman" w:cs="Times New Roman"/>
        </w:rPr>
      </w:pPr>
      <w:r w:rsidRPr="002B4F58">
        <w:rPr>
          <w:rFonts w:ascii="Times New Roman" w:hAnsi="Times New Roman" w:cs="Times New Roman"/>
        </w:rPr>
        <w:drawing>
          <wp:inline distT="0" distB="0" distL="0" distR="0" wp14:anchorId="76A00C1F" wp14:editId="5112F7A5">
            <wp:extent cx="4038950" cy="1386960"/>
            <wp:effectExtent l="0" t="0" r="0"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950" cy="1386960"/>
                    </a:xfrm>
                    <a:prstGeom prst="rect">
                      <a:avLst/>
                    </a:prstGeom>
                  </pic:spPr>
                </pic:pic>
              </a:graphicData>
            </a:graphic>
          </wp:inline>
        </w:drawing>
      </w:r>
    </w:p>
    <w:p w:rsidR="00753A3A" w:rsidRDefault="00343D6A" w:rsidP="00393FF9">
      <w:pPr>
        <w:pStyle w:val="a3"/>
        <w:numPr>
          <w:ilvl w:val="0"/>
          <w:numId w:val="2"/>
        </w:numPr>
        <w:ind w:leftChars="0"/>
        <w:jc w:val="both"/>
        <w:rPr>
          <w:rFonts w:ascii="Times New Roman" w:hAnsi="Times New Roman" w:cs="Times New Roman"/>
        </w:rPr>
      </w:pPr>
      <w:r>
        <w:rPr>
          <w:rFonts w:ascii="Times New Roman" w:hAnsi="Times New Roman" w:cs="Times New Roman"/>
        </w:rPr>
        <w:t xml:space="preserve">Compute </w:t>
      </w:r>
      <w:proofErr w:type="spellStart"/>
      <w:r>
        <w:rPr>
          <w:rFonts w:ascii="Times New Roman" w:hAnsi="Times New Roman" w:cs="Times New Roman"/>
        </w:rPr>
        <w:t>tf-idf</w:t>
      </w:r>
      <w:proofErr w:type="spellEnd"/>
      <w:r>
        <w:rPr>
          <w:rFonts w:ascii="Times New Roman" w:hAnsi="Times New Roman" w:cs="Times New Roman"/>
        </w:rPr>
        <w:t xml:space="preserve">: I now can compute each document’s </w:t>
      </w:r>
      <w:proofErr w:type="spellStart"/>
      <w:r>
        <w:rPr>
          <w:rFonts w:ascii="Times New Roman" w:hAnsi="Times New Roman" w:cs="Times New Roman"/>
        </w:rPr>
        <w:t>tf-idf</w:t>
      </w:r>
      <w:proofErr w:type="spellEnd"/>
      <w:r>
        <w:rPr>
          <w:rFonts w:ascii="Times New Roman" w:hAnsi="Times New Roman" w:cs="Times New Roman"/>
        </w:rPr>
        <w:t xml:space="preserve"> based on the term frequency and document frequency. First</w:t>
      </w:r>
      <w:r w:rsidR="0011723B">
        <w:rPr>
          <w:rFonts w:ascii="Times New Roman" w:hAnsi="Times New Roman" w:cs="Times New Roman"/>
        </w:rPr>
        <w:t>,</w:t>
      </w:r>
      <w:r>
        <w:rPr>
          <w:rFonts w:ascii="Times New Roman" w:hAnsi="Times New Roman" w:cs="Times New Roman"/>
        </w:rPr>
        <w:t xml:space="preserve"> we access every term’s term frequency in each document, multiply it with the term’s </w:t>
      </w:r>
      <w:proofErr w:type="spellStart"/>
      <w:r>
        <w:rPr>
          <w:rFonts w:ascii="Times New Roman" w:hAnsi="Times New Roman" w:cs="Times New Roman"/>
        </w:rPr>
        <w:t>idf</w:t>
      </w:r>
      <w:proofErr w:type="spellEnd"/>
      <w:r>
        <w:rPr>
          <w:rFonts w:ascii="Times New Roman" w:hAnsi="Times New Roman" w:cs="Times New Roman"/>
        </w:rPr>
        <w:t xml:space="preserve"> value, and store the result in </w:t>
      </w:r>
      <w:proofErr w:type="spellStart"/>
      <w:r>
        <w:rPr>
          <w:rFonts w:ascii="Times New Roman" w:hAnsi="Times New Roman" w:cs="Times New Roman"/>
        </w:rPr>
        <w:t>tf_idf_list</w:t>
      </w:r>
      <w:proofErr w:type="spellEnd"/>
      <w:r>
        <w:rPr>
          <w:rFonts w:ascii="Times New Roman" w:hAnsi="Times New Roman" w:cs="Times New Roman"/>
        </w:rPr>
        <w:t xml:space="preserve">, then change the list to a </w:t>
      </w:r>
      <w:r w:rsidR="0011723B">
        <w:rPr>
          <w:rFonts w:ascii="Times New Roman" w:hAnsi="Times New Roman" w:cs="Times New Roman"/>
        </w:rPr>
        <w:t>unit vector and rearrange it based on the term’s</w:t>
      </w:r>
      <w:r w:rsidR="00753A3A">
        <w:rPr>
          <w:rFonts w:ascii="Times New Roman" w:hAnsi="Times New Roman" w:cs="Times New Roman"/>
        </w:rPr>
        <w:t xml:space="preserve"> </w:t>
      </w:r>
      <w:r w:rsidR="0011723B">
        <w:rPr>
          <w:rFonts w:ascii="Times New Roman" w:hAnsi="Times New Roman" w:cs="Times New Roman"/>
        </w:rPr>
        <w:t>index. Store the list in a big dictionary.</w:t>
      </w:r>
    </w:p>
    <w:p w:rsidR="00753A3A" w:rsidRDefault="00343D6A" w:rsidP="00393FF9">
      <w:pPr>
        <w:pStyle w:val="a3"/>
        <w:ind w:leftChars="0" w:left="600" w:firstLine="120"/>
        <w:jc w:val="both"/>
        <w:rPr>
          <w:rFonts w:ascii="Times New Roman" w:hAnsi="Times New Roman" w:cs="Times New Roman"/>
        </w:rPr>
      </w:pPr>
      <w:r w:rsidRPr="00343D6A">
        <w:rPr>
          <w:rFonts w:ascii="Times New Roman" w:hAnsi="Times New Roman" w:cs="Times New Roman"/>
          <w:noProof/>
        </w:rPr>
        <w:drawing>
          <wp:inline distT="0" distB="0" distL="0" distR="0" wp14:anchorId="0C3579CD" wp14:editId="25500665">
            <wp:extent cx="3581400" cy="1616071"/>
            <wp:effectExtent l="0" t="0" r="0" b="381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95134" cy="1622268"/>
                    </a:xfrm>
                    <a:prstGeom prst="rect">
                      <a:avLst/>
                    </a:prstGeom>
                  </pic:spPr>
                </pic:pic>
              </a:graphicData>
            </a:graphic>
          </wp:inline>
        </w:drawing>
      </w:r>
    </w:p>
    <w:p w:rsidR="00753A3A" w:rsidRDefault="0011723B" w:rsidP="00393FF9">
      <w:pPr>
        <w:pStyle w:val="a3"/>
        <w:numPr>
          <w:ilvl w:val="0"/>
          <w:numId w:val="2"/>
        </w:numPr>
        <w:ind w:leftChars="0"/>
        <w:jc w:val="both"/>
        <w:rPr>
          <w:rFonts w:ascii="Times New Roman" w:hAnsi="Times New Roman" w:cs="Times New Roman"/>
        </w:rPr>
      </w:pPr>
      <w:r>
        <w:rPr>
          <w:rFonts w:ascii="Times New Roman" w:hAnsi="Times New Roman" w:cs="Times New Roman"/>
        </w:rPr>
        <w:t>Put the result for every document in the output file</w:t>
      </w:r>
      <w:r>
        <w:rPr>
          <w:rFonts w:ascii="Times New Roman" w:hAnsi="Times New Roman" w:cs="Times New Roman" w:hint="eastAsia"/>
        </w:rPr>
        <w:t>,</w:t>
      </w:r>
      <w:r>
        <w:rPr>
          <w:rFonts w:ascii="Times New Roman" w:hAnsi="Times New Roman" w:cs="Times New Roman"/>
        </w:rPr>
        <w:t xml:space="preserve"> and since what I do in g only have the term which is not zero in the document. To compute cosine similarity, the term which does not occur in the document must be added and set to zero in </w:t>
      </w:r>
      <w:proofErr w:type="spellStart"/>
      <w:r>
        <w:rPr>
          <w:rFonts w:ascii="Times New Roman" w:hAnsi="Times New Roman" w:cs="Times New Roman"/>
        </w:rPr>
        <w:t>tf-idf</w:t>
      </w:r>
      <w:proofErr w:type="spellEnd"/>
      <w:r>
        <w:rPr>
          <w:rFonts w:ascii="Times New Roman" w:hAnsi="Times New Roman" w:cs="Times New Roman"/>
        </w:rPr>
        <w:t xml:space="preserve"> vector.  </w:t>
      </w:r>
    </w:p>
    <w:p w:rsidR="00753A3A" w:rsidRPr="0011723B" w:rsidRDefault="00C72B4B" w:rsidP="0011723B">
      <w:pPr>
        <w:pStyle w:val="a3"/>
        <w:ind w:leftChars="0" w:left="600" w:firstLine="120"/>
        <w:jc w:val="both"/>
        <w:rPr>
          <w:rFonts w:ascii="Times New Roman" w:hAnsi="Times New Roman" w:cs="Times New Roman"/>
        </w:rPr>
      </w:pPr>
      <w:r w:rsidRPr="00C72B4B">
        <w:rPr>
          <w:rFonts w:ascii="Times New Roman" w:hAnsi="Times New Roman" w:cs="Times New Roman"/>
        </w:rPr>
        <w:lastRenderedPageBreak/>
        <w:drawing>
          <wp:inline distT="0" distB="0" distL="0" distR="0" wp14:anchorId="378B4D47" wp14:editId="57234EA2">
            <wp:extent cx="3581710" cy="2209992"/>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710" cy="2209992"/>
                    </a:xfrm>
                    <a:prstGeom prst="rect">
                      <a:avLst/>
                    </a:prstGeom>
                  </pic:spPr>
                </pic:pic>
              </a:graphicData>
            </a:graphic>
          </wp:inline>
        </w:drawing>
      </w:r>
    </w:p>
    <w:p w:rsidR="0097746D" w:rsidRDefault="0011723B" w:rsidP="0011723B">
      <w:pPr>
        <w:pStyle w:val="a3"/>
        <w:numPr>
          <w:ilvl w:val="0"/>
          <w:numId w:val="2"/>
        </w:numPr>
        <w:ind w:leftChars="0"/>
        <w:jc w:val="both"/>
        <w:rPr>
          <w:rFonts w:ascii="Times New Roman" w:hAnsi="Times New Roman" w:cs="Times New Roman"/>
        </w:rPr>
      </w:pPr>
      <w:r>
        <w:rPr>
          <w:rFonts w:ascii="Times New Roman" w:hAnsi="Times New Roman" w:cs="Times New Roman"/>
        </w:rPr>
        <w:t>Compute cosine similarity</w:t>
      </w:r>
      <w:r>
        <w:rPr>
          <w:rFonts w:ascii="Times New Roman" w:hAnsi="Times New Roman" w:cs="Times New Roman" w:hint="eastAsia"/>
        </w:rPr>
        <w:t>:</w:t>
      </w:r>
      <w:r>
        <w:rPr>
          <w:rFonts w:ascii="Times New Roman" w:hAnsi="Times New Roman" w:cs="Times New Roman"/>
        </w:rPr>
        <w:t xml:space="preserve"> since now I have each document’s </w:t>
      </w:r>
      <w:proofErr w:type="spellStart"/>
      <w:r>
        <w:rPr>
          <w:rFonts w:ascii="Times New Roman" w:hAnsi="Times New Roman" w:cs="Times New Roman"/>
        </w:rPr>
        <w:t>tf-idf</w:t>
      </w:r>
      <w:proofErr w:type="spellEnd"/>
      <w:r>
        <w:rPr>
          <w:rFonts w:ascii="Times New Roman" w:hAnsi="Times New Roman" w:cs="Times New Roman"/>
        </w:rPr>
        <w:t xml:space="preserve"> vector</w:t>
      </w:r>
      <w:r>
        <w:rPr>
          <w:rFonts w:ascii="Times New Roman" w:hAnsi="Times New Roman" w:cs="Times New Roman" w:hint="eastAsia"/>
        </w:rPr>
        <w:t>,</w:t>
      </w:r>
      <w:r>
        <w:rPr>
          <w:rFonts w:ascii="Times New Roman" w:hAnsi="Times New Roman" w:cs="Times New Roman"/>
        </w:rPr>
        <w:t xml:space="preserve"> I can </w:t>
      </w:r>
      <w:r w:rsidR="0097746D">
        <w:rPr>
          <w:rFonts w:ascii="Times New Roman" w:hAnsi="Times New Roman" w:cs="Times New Roman"/>
        </w:rPr>
        <w:t xml:space="preserve">simply compute the similarity based on the product of </w:t>
      </w:r>
      <w:proofErr w:type="spellStart"/>
      <w:r w:rsidR="0097746D">
        <w:rPr>
          <w:rFonts w:ascii="Times New Roman" w:hAnsi="Times New Roman" w:cs="Times New Roman"/>
        </w:rPr>
        <w:t>tf-idf</w:t>
      </w:r>
      <w:proofErr w:type="spellEnd"/>
      <w:r w:rsidR="0097746D">
        <w:rPr>
          <w:rFonts w:ascii="Times New Roman" w:hAnsi="Times New Roman" w:cs="Times New Roman"/>
        </w:rPr>
        <w:t xml:space="preserve"> vector of </w:t>
      </w:r>
      <w:proofErr w:type="spellStart"/>
      <w:r w:rsidR="0097746D">
        <w:rPr>
          <w:rFonts w:ascii="Times New Roman" w:hAnsi="Times New Roman" w:cs="Times New Roman"/>
        </w:rPr>
        <w:t>docA</w:t>
      </w:r>
      <w:proofErr w:type="spellEnd"/>
      <w:r w:rsidR="0097746D">
        <w:rPr>
          <w:rFonts w:ascii="Times New Roman" w:hAnsi="Times New Roman" w:cs="Times New Roman"/>
        </w:rPr>
        <w:t xml:space="preserve"> and </w:t>
      </w:r>
      <w:proofErr w:type="spellStart"/>
      <w:r w:rsidR="0097746D">
        <w:rPr>
          <w:rFonts w:ascii="Times New Roman" w:hAnsi="Times New Roman" w:cs="Times New Roman"/>
        </w:rPr>
        <w:t>tf-idf</w:t>
      </w:r>
      <w:proofErr w:type="spellEnd"/>
      <w:r w:rsidR="0097746D">
        <w:rPr>
          <w:rFonts w:ascii="Times New Roman" w:hAnsi="Times New Roman" w:cs="Times New Roman"/>
        </w:rPr>
        <w:t xml:space="preserve"> vector of </w:t>
      </w:r>
      <w:proofErr w:type="spellStart"/>
      <w:r w:rsidR="0097746D">
        <w:rPr>
          <w:rFonts w:ascii="Times New Roman" w:hAnsi="Times New Roman" w:cs="Times New Roman"/>
        </w:rPr>
        <w:t>docB</w:t>
      </w:r>
      <w:proofErr w:type="spellEnd"/>
      <w:r w:rsidR="0097746D">
        <w:rPr>
          <w:rFonts w:ascii="Times New Roman" w:hAnsi="Times New Roman" w:cs="Times New Roman"/>
        </w:rPr>
        <w:t>. I have also co</w:t>
      </w:r>
      <w:bookmarkStart w:id="0" w:name="_GoBack"/>
      <w:bookmarkEnd w:id="0"/>
      <w:r w:rsidR="0097746D">
        <w:rPr>
          <w:rFonts w:ascii="Times New Roman" w:hAnsi="Times New Roman" w:cs="Times New Roman"/>
        </w:rPr>
        <w:t>mputed the similarity of 1.txt and 2.txt as an example.</w:t>
      </w:r>
    </w:p>
    <w:p w:rsidR="0097746D" w:rsidRDefault="0097746D" w:rsidP="0097746D">
      <w:pPr>
        <w:pStyle w:val="a3"/>
        <w:ind w:leftChars="0" w:left="720"/>
        <w:jc w:val="both"/>
        <w:rPr>
          <w:rFonts w:ascii="Times New Roman" w:hAnsi="Times New Roman" w:cs="Times New Roman"/>
        </w:rPr>
      </w:pPr>
      <w:r w:rsidRPr="0097746D">
        <w:rPr>
          <w:noProof/>
        </w:rPr>
        <w:drawing>
          <wp:inline distT="0" distB="0" distL="0" distR="0" wp14:anchorId="7FF3FE94" wp14:editId="4E7A673B">
            <wp:extent cx="5274310" cy="795020"/>
            <wp:effectExtent l="0" t="0" r="2540" b="508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795020"/>
                    </a:xfrm>
                    <a:prstGeom prst="rect">
                      <a:avLst/>
                    </a:prstGeom>
                  </pic:spPr>
                </pic:pic>
              </a:graphicData>
            </a:graphic>
          </wp:inline>
        </w:drawing>
      </w:r>
    </w:p>
    <w:p w:rsidR="0011723B" w:rsidRPr="0097746D" w:rsidRDefault="0011723B" w:rsidP="0097746D">
      <w:pPr>
        <w:jc w:val="both"/>
        <w:rPr>
          <w:rFonts w:ascii="Times New Roman" w:hAnsi="Times New Roman" w:cs="Times New Roman"/>
        </w:rPr>
      </w:pPr>
    </w:p>
    <w:sectPr w:rsidR="0011723B" w:rsidRPr="0097746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Batang">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10A29"/>
    <w:multiLevelType w:val="hybridMultilevel"/>
    <w:tmpl w:val="42ECD514"/>
    <w:lvl w:ilvl="0" w:tplc="42BA4BA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56AB16B3"/>
    <w:multiLevelType w:val="hybridMultilevel"/>
    <w:tmpl w:val="01E646DE"/>
    <w:lvl w:ilvl="0" w:tplc="48B2349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A3A"/>
    <w:rsid w:val="0011723B"/>
    <w:rsid w:val="001B0843"/>
    <w:rsid w:val="002B4F58"/>
    <w:rsid w:val="00343D6A"/>
    <w:rsid w:val="00393FF9"/>
    <w:rsid w:val="00537A8B"/>
    <w:rsid w:val="005D2383"/>
    <w:rsid w:val="00753A3A"/>
    <w:rsid w:val="00841B03"/>
    <w:rsid w:val="0097746D"/>
    <w:rsid w:val="00AD1418"/>
    <w:rsid w:val="00C72B4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E067A"/>
  <w15:chartTrackingRefBased/>
  <w15:docId w15:val="{357E05E5-846D-4D7A-A230-E4CA4CD35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3A3A"/>
    <w:pPr>
      <w:ind w:leftChars="200" w:left="480"/>
    </w:pPr>
  </w:style>
  <w:style w:type="character" w:styleId="a4">
    <w:name w:val="Hyperlink"/>
    <w:basedOn w:val="a0"/>
    <w:uiPriority w:val="99"/>
    <w:unhideWhenUsed/>
    <w:rsid w:val="00753A3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4</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5</cp:revision>
  <dcterms:created xsi:type="dcterms:W3CDTF">2023-10-06T11:40:00Z</dcterms:created>
  <dcterms:modified xsi:type="dcterms:W3CDTF">2023-10-08T17:48:00Z</dcterms:modified>
</cp:coreProperties>
</file>