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FBC99" w14:textId="77777777" w:rsidR="00157B08" w:rsidRDefault="00157B08" w:rsidP="00157B08">
      <w:pPr>
        <w:spacing w:before="100" w:before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CS 475/575 -- Spring Quarter 2021</w:t>
      </w:r>
    </w:p>
    <w:p w14:paraId="2CE318F8" w14:textId="592EA7AB" w:rsidR="00157B08" w:rsidRDefault="00157B08" w:rsidP="00157B08">
      <w:pPr>
        <w:spacing w:before="100" w:before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Project #</w:t>
      </w:r>
      <w:r>
        <w:rPr>
          <w:rFonts w:ascii="Times New Roman" w:eastAsia="新細明體" w:hAnsi="Times New Roman" w:cs="Times New Roman" w:hint="eastAsia"/>
          <w:b/>
          <w:bCs/>
          <w:color w:val="000000"/>
          <w:sz w:val="28"/>
          <w:szCs w:val="28"/>
        </w:rPr>
        <w:t>3</w:t>
      </w:r>
    </w:p>
    <w:p w14:paraId="1F419E6A" w14:textId="23AA5DF9" w:rsidR="00157B08" w:rsidRDefault="00157B08" w:rsidP="00157B08">
      <w:pPr>
        <w:spacing w:before="100" w:before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  <w:r w:rsidRPr="00157B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Functional Decomposition</w:t>
      </w:r>
    </w:p>
    <w:p w14:paraId="33670474" w14:textId="77777777" w:rsidR="00157B08" w:rsidRDefault="00157B08" w:rsidP="00157B08">
      <w:pPr>
        <w:spacing w:before="100" w:beforeAutospacing="1" w:line="240" w:lineRule="auto"/>
        <w:jc w:val="center"/>
        <w:outlineLvl w:val="2"/>
        <w:rPr>
          <w:rFonts w:ascii="Times New Roman" w:eastAsia="新細明體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新細明體" w:hAnsi="Times New Roman" w:cs="Times New Roman"/>
          <w:b/>
          <w:bCs/>
          <w:color w:val="000000"/>
          <w:sz w:val="28"/>
          <w:szCs w:val="28"/>
        </w:rPr>
        <w:t>Name: Chun-Yu, Chen</w:t>
      </w:r>
    </w:p>
    <w:p w14:paraId="7E4D31CD" w14:textId="59E3ED60" w:rsidR="00D429FE" w:rsidRDefault="00157B08" w:rsidP="00157B08">
      <w:pPr>
        <w:jc w:val="center"/>
      </w:pPr>
      <w:r>
        <w:rPr>
          <w:rFonts w:ascii="Times New Roman" w:eastAsia="新細明體" w:hAnsi="Times New Roman" w:cs="Times New Roman"/>
          <w:b/>
          <w:bCs/>
          <w:color w:val="000000"/>
          <w:sz w:val="28"/>
          <w:szCs w:val="28"/>
        </w:rPr>
        <w:t xml:space="preserve">E-mail: </w:t>
      </w:r>
      <w:hyperlink r:id="rId5" w:history="1">
        <w:r>
          <w:rPr>
            <w:rStyle w:val="Hyperlink"/>
            <w:rFonts w:ascii="Times New Roman" w:eastAsia="新細明體" w:hAnsi="Times New Roman" w:cs="Times New Roman"/>
            <w:b/>
            <w:bCs/>
            <w:sz w:val="28"/>
            <w:szCs w:val="28"/>
          </w:rPr>
          <w:t>chench6@oregonstate.edu</w:t>
        </w:r>
      </w:hyperlink>
    </w:p>
    <w:p w14:paraId="1CC3C0A4" w14:textId="525567E9" w:rsidR="00490001" w:rsidRDefault="00490001" w:rsidP="00F33845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F33845">
        <w:rPr>
          <w:rFonts w:ascii="Times New Roman" w:hAnsi="Times New Roman" w:cs="Times New Roman"/>
          <w:sz w:val="24"/>
          <w:szCs w:val="24"/>
        </w:rPr>
        <w:t>What your own-choice quantity was and how it fits into the simulation</w:t>
      </w:r>
      <w:r w:rsidR="00F33845">
        <w:rPr>
          <w:rFonts w:ascii="Times New Roman" w:hAnsi="Times New Roman" w:cs="Times New Roman"/>
          <w:sz w:val="24"/>
          <w:szCs w:val="24"/>
        </w:rPr>
        <w:t>:</w:t>
      </w:r>
    </w:p>
    <w:p w14:paraId="31803900" w14:textId="48E7FCC3" w:rsidR="00F33845" w:rsidRPr="00F33845" w:rsidRDefault="00F33845" w:rsidP="00F33845">
      <w:pPr>
        <w:pStyle w:val="ListParagraph"/>
        <w:ind w:left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</w:t>
      </w:r>
      <w:proofErr w:type="gramStart"/>
      <w:r>
        <w:rPr>
          <w:rFonts w:ascii="Times New Roman" w:hAnsi="Times New Roman" w:cs="Times New Roman"/>
          <w:sz w:val="24"/>
          <w:szCs w:val="24"/>
        </w:rPr>
        <w:t>own-choice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to set a random number which represent the number of deer hunted.</w:t>
      </w:r>
      <w:r w:rsidR="003270DC">
        <w:rPr>
          <w:rFonts w:ascii="Times New Roman" w:hAnsi="Times New Roman" w:cs="Times New Roman"/>
          <w:sz w:val="24"/>
          <w:szCs w:val="24"/>
        </w:rPr>
        <w:t xml:space="preserve"> In addition, I set the deer-hunted number between 0 and half of </w:t>
      </w:r>
      <w:proofErr w:type="spellStart"/>
      <w:r w:rsidR="003270DC">
        <w:rPr>
          <w:rFonts w:ascii="Times New Roman" w:hAnsi="Times New Roman" w:cs="Times New Roman"/>
          <w:sz w:val="24"/>
          <w:szCs w:val="24"/>
        </w:rPr>
        <w:t>NowNumDeer</w:t>
      </w:r>
      <w:proofErr w:type="spellEnd"/>
      <w:r w:rsidR="003270DC">
        <w:rPr>
          <w:rFonts w:ascii="Times New Roman" w:hAnsi="Times New Roman" w:cs="Times New Roman"/>
          <w:sz w:val="24"/>
          <w:szCs w:val="24"/>
        </w:rPr>
        <w:t xml:space="preserve"> to conserve the population of deer.</w:t>
      </w:r>
      <w:r w:rsidR="00445E04">
        <w:rPr>
          <w:rFonts w:ascii="Times New Roman" w:hAnsi="Times New Roman" w:cs="Times New Roman"/>
          <w:sz w:val="24"/>
          <w:szCs w:val="24"/>
        </w:rPr>
        <w:t xml:space="preserve"> The deer-hunted number is following the number of </w:t>
      </w:r>
      <w:proofErr w:type="spellStart"/>
      <w:r w:rsidR="00445E04">
        <w:rPr>
          <w:rFonts w:ascii="Times New Roman" w:hAnsi="Times New Roman" w:cs="Times New Roman"/>
          <w:sz w:val="24"/>
          <w:szCs w:val="24"/>
        </w:rPr>
        <w:t>NowNumDeer</w:t>
      </w:r>
      <w:proofErr w:type="spellEnd"/>
      <w:r w:rsidR="00445E04">
        <w:rPr>
          <w:rFonts w:ascii="Times New Roman" w:hAnsi="Times New Roman" w:cs="Times New Roman"/>
          <w:sz w:val="24"/>
          <w:szCs w:val="24"/>
        </w:rPr>
        <w:t>. If the</w:t>
      </w:r>
      <w:r w:rsidR="00A1119E">
        <w:rPr>
          <w:rFonts w:ascii="Times New Roman" w:hAnsi="Times New Roman" w:cs="Times New Roman"/>
          <w:sz w:val="24"/>
          <w:szCs w:val="24"/>
        </w:rPr>
        <w:t xml:space="preserve"> deer</w:t>
      </w:r>
      <w:r w:rsidR="00445E04">
        <w:rPr>
          <w:rFonts w:ascii="Times New Roman" w:hAnsi="Times New Roman" w:cs="Times New Roman"/>
          <w:sz w:val="24"/>
          <w:szCs w:val="24"/>
        </w:rPr>
        <w:t xml:space="preserve"> group grows, the deer-hunted also grows, vice versa.</w:t>
      </w:r>
    </w:p>
    <w:p w14:paraId="6A84B497" w14:textId="77284DF6" w:rsidR="00F37CAB" w:rsidRPr="00CF54D0" w:rsidRDefault="00490001" w:rsidP="00F37CAB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 w:hint="eastAsia"/>
          <w:sz w:val="24"/>
          <w:szCs w:val="24"/>
        </w:rPr>
      </w:pPr>
      <w:r w:rsidRPr="00F33845">
        <w:rPr>
          <w:rFonts w:ascii="Times New Roman" w:hAnsi="Times New Roman" w:cs="Times New Roman"/>
          <w:sz w:val="24"/>
          <w:szCs w:val="24"/>
        </w:rPr>
        <w:t>A table showing values for temperature, precipitation, number of deer, height of the grain, and your own-choice quantity as a function of month number.</w:t>
      </w:r>
    </w:p>
    <w:tbl>
      <w:tblPr>
        <w:tblW w:w="7740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</w:tblGrid>
      <w:tr w:rsidR="00F37CAB" w:rsidRPr="00F37CAB" w14:paraId="761B85C7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788841A3" w14:textId="16F47794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Month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E4B0087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Temp(°C)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E600DB0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Precip</w:t>
            </w:r>
            <w:proofErr w:type="spellEnd"/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(cm)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5FA0031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Height(cm)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62E616D0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NumDeer</w:t>
            </w:r>
            <w:proofErr w:type="spellEnd"/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006208D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DeerHunt</w:t>
            </w:r>
            <w:proofErr w:type="spellEnd"/>
          </w:p>
        </w:tc>
      </w:tr>
      <w:tr w:rsidR="00F37CAB" w:rsidRPr="00F37CAB" w14:paraId="7276855E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8E82B37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DCEA3A4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-0.72727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B688912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24.7675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45F3DC0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9.60398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24D0A9CC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740EAFAD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37CAB" w:rsidRPr="00F37CAB" w14:paraId="7A956A3A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47E75B5D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1A8CE23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3.33127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3F8D5E8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31.2329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4C32D9CE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27.8963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55DA9A56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E5FC1AA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37CAB" w:rsidRPr="00F37CAB" w14:paraId="2FA3797A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51191A3F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4B10C15F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11.8782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5CD73539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37.5784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4721B222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25.8478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72BBA7CD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2421616E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F37CAB" w:rsidRPr="00F37CAB" w14:paraId="640ECB9E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2D77FFDC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6F9F59C9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16.5904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4F445D12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29.9708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CB3487E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20.9537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54F0D227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5BB0DD7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F37CAB" w:rsidRPr="00F37CAB" w14:paraId="7E549590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26A6566D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564E47E6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20.5625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4291428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26.8841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6F6EE98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15.8787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4A2BE934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19E3B46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F37CAB" w:rsidRPr="00F37CAB" w14:paraId="79C6AC0C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DFAAACE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64774D1E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23.8196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4FD65F26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24.6236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6E0D1A2E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10.7988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7B24DB3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5E5B9096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37CAB" w:rsidRPr="00F37CAB" w14:paraId="6726B95D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55C3353B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CDDEF6D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23.6079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2936FE05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18.5527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DBBBBFD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3.17898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6627BF43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DE14BD4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F37CAB" w:rsidRPr="00F37CAB" w14:paraId="0444FFD3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53A20B36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A94FC13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19.5372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0971622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10.2781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F38D6CB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294E551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752E1769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37CAB" w:rsidRPr="00F37CAB" w14:paraId="5D2A3501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6616EBAF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85C94F5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23.5705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2CB4290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7.61389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AC553B2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F28B525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7BA3259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37CAB" w:rsidRPr="00F37CAB" w14:paraId="43DE1D28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7405BCD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B0EABA7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17.9969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CDBF9E3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7.41675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5E0E5999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67901E24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EE149EF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37CAB" w:rsidRPr="00F37CAB" w14:paraId="1EBFB459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B115E60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245E505C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12.2814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513D97D6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10.6919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42F6D258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2.23483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1F05F80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4D8C69B2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37CAB" w:rsidRPr="00F37CAB" w14:paraId="084FC2EB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B767646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4AA44142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10.0815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A68550C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9.35831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2F937F8F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7.71415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48914E64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9792A13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37CAB" w:rsidRPr="00F37CAB" w14:paraId="064DB122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76F564B2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F24EAC3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9.1998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64F1C7A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21.8172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24041B6F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18.4847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4C9D441F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484B2816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37CAB" w:rsidRPr="00F37CAB" w14:paraId="3D5974F5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6D91105C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712D7D4C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3.65071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792CD1C1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32.6545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4777D0C6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36.5882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5A9118EA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B75B2CF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37CAB" w:rsidRPr="00F37CAB" w14:paraId="7C6FE3B9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2BE8B8F7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A0CAD08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14.1152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7356C274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33.7072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626EBEF8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32.5006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4DA12069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96540B3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F37CAB" w:rsidRPr="00F37CAB" w14:paraId="57626C3D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6B802218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2DA8F685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23.8016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46061346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33.734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721E3ECA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27.4207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D5BCDD6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5F4475D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37CAB" w:rsidRPr="00F37CAB" w14:paraId="642457B7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75DF3580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F146B6F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26.1699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D6A4596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31.0757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0FC512E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19.8007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AC30257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663D9906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F37CAB" w:rsidRPr="00F37CAB" w14:paraId="13226D17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6145EDD5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52C1E2DD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30.7309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732913FF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24.4024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9F10411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12.1807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7E35BF56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6EFA4B2A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F37CAB" w:rsidRPr="00F37CAB" w14:paraId="4093E962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2ABFD550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C671C41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26.0622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AB3BA50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15.65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BFF5A98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4.56068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2E43304B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62A07420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37CAB" w:rsidRPr="00F37CAB" w14:paraId="73D12E68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56D34D0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lastRenderedPageBreak/>
              <w:t>20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498FCBBB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28.3773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2C87994E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5.82643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69110D0A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4E2E3251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5D4D26AA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37CAB" w:rsidRPr="00F37CAB" w14:paraId="1CD4EAB7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AEE4624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62059E61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23.751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C99DE23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2.85973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5EB919A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93D6CDB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485D1F9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37CAB" w:rsidRPr="00F37CAB" w14:paraId="562CA165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2F3D3D3B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5B62D69A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7.95756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79CFA76F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1.32616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2E575732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1.16139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67B8D508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8D172C4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F37CAB" w:rsidRPr="00F37CAB" w14:paraId="0A838E4D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9387184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556795EA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6.88591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1EF1E5C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11.7891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4D6C558F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15.3029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501B3A40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F9677ED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37CAB" w:rsidRPr="00F37CAB" w14:paraId="1EDCB562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73F6D339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5F1214D6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4.83406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53B63B92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12.8585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118241D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33.1291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662E185E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169B1F5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37CAB" w:rsidRPr="00F37CAB" w14:paraId="3CE5BDF2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4273EFB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40A7D682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-0.6174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1DD2354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23.515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BA108C9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40.5008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BDAD480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6516F5EF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37CAB" w:rsidRPr="00F37CAB" w14:paraId="52B18996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54B4CAE0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6D7C4AC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9.25533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EA0D766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29.3228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4B742085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45.9658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41107E8F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0D41189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37CAB" w:rsidRPr="00F37CAB" w14:paraId="22F6C14C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7FF83101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6F7CFAAE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13.8267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28A9E737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32.1024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917E227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39.5767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444BBC59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2885756E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F37CAB" w:rsidRPr="00F37CAB" w14:paraId="06A7E109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6F624D42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293AD636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16.0298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5138AB8F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33.5984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61A73E8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32.2229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FDD2E6C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234AC658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F37CAB" w:rsidRPr="00F37CAB" w14:paraId="2DB3E122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7170B92F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C7D32A5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22.7672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A0C8D14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32.3251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E8D0765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24.6033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536159F9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58C58CB5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F37CAB" w:rsidRPr="00F37CAB" w14:paraId="6408A108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68D0A5F9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277C2C62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30.3056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61BF66CB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21.5953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6D7669F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16.9833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0889252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6261FBE0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37CAB" w:rsidRPr="00F37CAB" w14:paraId="4F4E44EB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A1695E2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F80E11C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24.1908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5E48B920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16.8283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26F2E52E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6.82334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4F4EE668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20EA15AD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37CAB" w:rsidRPr="00F37CAB" w14:paraId="08F49287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8B6D89F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69A0F8CB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22.394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5F7563F4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8.97042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5886A2C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4D5DEE5A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278DE0C4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37CAB" w:rsidRPr="00F37CAB" w14:paraId="57675C26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29A5F7EC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5F24D905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20.8237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23A68F2D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2.26159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47CF7C93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7DEAFB53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AB89CE2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37CAB" w:rsidRPr="00F37CAB" w14:paraId="006A3EEB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346F3AC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43FEED78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12.758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25E8E239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7.00487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723B5F13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6ABB48D9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2DE68ADE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37CAB" w:rsidRPr="00F37CAB" w14:paraId="4135FE6A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6FC6FCD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D59C851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4.78464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8669D4A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7.42595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3ACD126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13.803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7E075EA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49183855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37CAB" w:rsidRPr="00F37CAB" w14:paraId="16E5EDF8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4F6E0F75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4C53EB5F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7.96938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4A797C9E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16.4154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1AEA2D3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27.2895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3A941EF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5F533A06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37CAB" w:rsidRPr="00F37CAB" w14:paraId="4583A13A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DE70B41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73A76D04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7.64882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790E1954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17.7211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2CEE947E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39.7085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57C36BAE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7F06DE1B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37CAB" w:rsidRPr="00F37CAB" w14:paraId="7B8A2607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65CD0BCE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64AC098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9.28775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7CCB4A20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30.9523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DE7B5B2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44.8202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5D32421B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6C1EFAD8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37CAB" w:rsidRPr="00F37CAB" w14:paraId="2AB52EDE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7DE1DA98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5C8BE364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11.4665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7D9F5C00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32.7768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659962AF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41.4523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486BC8FD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6A0A5D96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37CAB" w:rsidRPr="00F37CAB" w14:paraId="294580CB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3D3B94B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6C782006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21.4605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577185B5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28.6374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9235097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31.2942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AD7708C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56056D78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37CAB" w:rsidRPr="00F37CAB" w14:paraId="7E36FBAB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6A6AAA4F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9148C3E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18.6786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4454DD72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29.2554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6C03DBA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23.7056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80CBDD9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BDBE6EE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37CAB" w:rsidRPr="00F37CAB" w14:paraId="221C71F2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E61CCB4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28F6D95A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26.6616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20FD21DF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20.5178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2A092920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13.5456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C7B848C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6998B31E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37CAB" w:rsidRPr="00F37CAB" w14:paraId="4B307F39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84C27E8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5CA3C4B3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23.5779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1BDE391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16.4746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CCFF1AA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5.92579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076E53F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C45573C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F37CAB" w:rsidRPr="00F37CAB" w14:paraId="1559C6C0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E8D932A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853637D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25.6696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721C72D9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11.2673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486ED0C3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5E4BB243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902A3FC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F37CAB" w:rsidRPr="00F37CAB" w14:paraId="02344D87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02A832D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69F71D80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22.3695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4833B4A1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2A56B5E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F14B7B0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78D799CD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37CAB" w:rsidRPr="00F37CAB" w14:paraId="0F8A9C31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2B8EF7DB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26C74ECD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8.59927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4726C878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1.09897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5E56DB3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5.23174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DAE3828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5FAD1EFC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37CAB" w:rsidRPr="00F37CAB" w14:paraId="789D2E11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5396B3D4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577DB66A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9.53648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CCBD7A7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6.53994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31CDEAA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10.9174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596CDB1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55DC00C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37CAB" w:rsidRPr="00F37CAB" w14:paraId="28B12FEF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40FD2915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4B1DD495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7.20622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52713CAF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17.4807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5D31D645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24.5781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5BF606F5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875C271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37CAB" w:rsidRPr="00F37CAB" w14:paraId="2BA12091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088B738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7E9BF8E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4.6666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2D6666C1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19.5548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4C80CE7B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41.1443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47E32C2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786DE96E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37CAB" w:rsidRPr="00F37CAB" w14:paraId="18FB34A0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5F6B1B0A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2AF92999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9.52392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3BD99B1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31.8521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BBDDD3E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42.814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DDD4102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7C13A704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37CAB" w:rsidRPr="00F37CAB" w14:paraId="68B6D9CC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781E8E73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474BD80C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17.03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43AC3161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33.981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FEF3B18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32.7745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57BACDED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47ADE81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37CAB" w:rsidRPr="00F37CAB" w14:paraId="7ABD1AF0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49CE4645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96A92C5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17.8717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588D50E7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34.703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406596BE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25.2125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454D549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5871854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F37CAB" w:rsidRPr="00F37CAB" w14:paraId="57D8EB8A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43BF73E1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22CD60F9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18.798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C0DE8F4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33.1675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7CAEB0D4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17.6188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54C2AD33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4B7B64DA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37CAB" w:rsidRPr="00F37CAB" w14:paraId="37E34DCE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7D10000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67F9C4EF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29.6544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7404E2DB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19.1325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7A7FEA2F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7.45881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8480C61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F0FB018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37CAB" w:rsidRPr="00F37CAB" w14:paraId="6E181C37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262C9D72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8A0EE71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25.8285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70E81839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17.897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2F6453C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CCAD276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5BF8AD2A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37CAB" w:rsidRPr="00F37CAB" w14:paraId="356F478C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2DFF62C4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97CCB8D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18.9179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399AB9B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2.60021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9590272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26BF9E8A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2031E6C8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37CAB" w:rsidRPr="00F37CAB" w14:paraId="0DF6596F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91884E1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lastRenderedPageBreak/>
              <w:t>57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CAE5600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18.1235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7260290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283D0982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48A286BC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E17B137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37CAB" w:rsidRPr="00F37CAB" w14:paraId="01FA5411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ED1B19E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D97E061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17.6007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687A4E2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6CCD3C0E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0.03085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885C9A4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5F95696D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37CAB" w:rsidRPr="00F37CAB" w14:paraId="6DBC67A0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7B77BF01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BE7775C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4.04126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9DAE7DA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8.14776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DFD7176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14.3669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EF6787D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707904DC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37CAB" w:rsidRPr="00F37CAB" w14:paraId="3EC1F2CD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6FE06121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DFB2082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2.16561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761AD5E4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15.9502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7E8C94A5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31.1895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722F71DA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212FB866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37CAB" w:rsidRPr="00F37CAB" w14:paraId="5129797F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18C82D5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7683EF7B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0.71309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E87342D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22.918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63E96ACD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43.0712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CB32D1E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50D687ED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37CAB" w:rsidRPr="00F37CAB" w14:paraId="7E402118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F26D447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4FAA8B26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2.88829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5CA90519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26.9243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5B35772F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59.0502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2D2A1D84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43BB29D1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F37CAB" w:rsidRPr="00F37CAB" w14:paraId="5194F01D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7D42A4AE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0B496EF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16.6697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2B0EFBB5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31.6024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78DB2106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54.14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98ED975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48391985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F37CAB" w:rsidRPr="00F37CAB" w14:paraId="25E38F3C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59CC587B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F6B5F9F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15.1387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254010AF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30.6953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25CCCCB6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49.5982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CD6325E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057083C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F37CAB" w:rsidRPr="00F37CAB" w14:paraId="0D66047E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25FAB56F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E0F33E0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24.6937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4845D5F7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25.0306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A2E4A69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44.5182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CE96448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40B8D23B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F37CAB" w:rsidRPr="00F37CAB" w14:paraId="58ACC9E5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DC70E32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78786562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28.5299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DD65CE8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24.0429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63B7174E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39.4382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206022D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B8E2EF9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F37CAB" w:rsidRPr="00F37CAB" w14:paraId="408A5692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77CA32F3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23118F89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24.6392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73BC4CF7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10.183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9E1838A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34.3583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7B7FF682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7720CDF6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37CAB" w:rsidRPr="00F37CAB" w14:paraId="7C151589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627F0CA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54D2F61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27.8266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4D1F6658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10.5208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48A60A18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26.7383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24DE298A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79EC5F68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F37CAB" w:rsidRPr="00F37CAB" w14:paraId="19515892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4FE8133E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5370FB6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23.4793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7C6278F4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4.13506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68C71F8D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19.1184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A124841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6A6AABE5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37CAB" w:rsidRPr="00F37CAB" w14:paraId="3154C325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60BF8D7D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2FA3D3F2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12.3571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B06B518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B5E2CD1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10.0644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6EA1243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4CCB60FE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F37CAB" w:rsidRPr="00F37CAB" w14:paraId="025E3325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BCF383D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77AD2ECF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3.88091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49E9B34F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11.5671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2590BE22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16.7234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CDAEF6D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61FF09B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F37CAB" w:rsidRPr="00F37CAB" w14:paraId="365046A1" w14:textId="77777777" w:rsidTr="00F37CAB">
        <w:trPr>
          <w:trHeight w:val="300"/>
        </w:trPr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72DCB4D5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8123789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4.19732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DE93965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9.37445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474B9B20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26.9662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A8B06BF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28EAB5A" w14:textId="77777777" w:rsidR="00F37CAB" w:rsidRPr="00F37CAB" w:rsidRDefault="00F37CAB" w:rsidP="00F37CAB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F37CA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5647D286" w14:textId="77777777" w:rsidR="00626161" w:rsidRDefault="00626161" w:rsidP="00626161">
      <w:pPr>
        <w:pStyle w:val="ListParagraph"/>
        <w:ind w:leftChars="0"/>
        <w:rPr>
          <w:rFonts w:ascii="Times New Roman" w:hAnsi="Times New Roman" w:cs="Times New Roman" w:hint="eastAsia"/>
          <w:sz w:val="24"/>
          <w:szCs w:val="24"/>
        </w:rPr>
      </w:pPr>
    </w:p>
    <w:p w14:paraId="18167201" w14:textId="08A5A8C2" w:rsidR="00157B08" w:rsidRPr="00F33845" w:rsidRDefault="00490001" w:rsidP="00F33845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F33845">
        <w:rPr>
          <w:rFonts w:ascii="Times New Roman" w:hAnsi="Times New Roman" w:cs="Times New Roman"/>
          <w:sz w:val="24"/>
          <w:szCs w:val="24"/>
        </w:rPr>
        <w:t>A graph showing temperature, precipitation, number of deer, height of the grain, and your own-choice quantity as a function of month number. Note: if you change the units to °C and centimeters, the quantities might fit better on the same set of axes.</w:t>
      </w:r>
    </w:p>
    <w:p w14:paraId="45817AB5" w14:textId="3E8354B8" w:rsidR="00490001" w:rsidRDefault="00C521A3" w:rsidP="00C521A3">
      <w:pPr>
        <w:ind w:left="480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4F55EC30" wp14:editId="4101BC6E">
            <wp:extent cx="5274310" cy="3109595"/>
            <wp:effectExtent l="0" t="0" r="2540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AD67CF9-494D-4A5C-A7EE-29BEF6868C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91483FA" w14:textId="0D939417" w:rsidR="00490001" w:rsidRDefault="00490001" w:rsidP="00F71B8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Chars="0"/>
        <w:rPr>
          <w:rFonts w:ascii="Times New Roman" w:eastAsia="新細明體" w:hAnsi="Times New Roman" w:cs="Times New Roman"/>
          <w:color w:val="000000"/>
          <w:sz w:val="27"/>
          <w:szCs w:val="27"/>
        </w:rPr>
      </w:pPr>
      <w:r w:rsidRPr="00F33845">
        <w:rPr>
          <w:rFonts w:ascii="Times New Roman" w:eastAsia="新細明體" w:hAnsi="Times New Roman" w:cs="Times New Roman"/>
          <w:color w:val="000000"/>
          <w:sz w:val="27"/>
          <w:szCs w:val="27"/>
        </w:rPr>
        <w:lastRenderedPageBreak/>
        <w:t xml:space="preserve">A commentary about the patterns in the graph and why they turned out that way. What evidence in the curves proves that your own quantity is </w:t>
      </w:r>
      <w:proofErr w:type="gramStart"/>
      <w:r w:rsidRPr="00F33845">
        <w:rPr>
          <w:rFonts w:ascii="Times New Roman" w:eastAsia="新細明體" w:hAnsi="Times New Roman" w:cs="Times New Roman"/>
          <w:color w:val="000000"/>
          <w:sz w:val="27"/>
          <w:szCs w:val="27"/>
        </w:rPr>
        <w:t>actually affecting</w:t>
      </w:r>
      <w:proofErr w:type="gramEnd"/>
      <w:r w:rsidRPr="00F33845">
        <w:rPr>
          <w:rFonts w:ascii="Times New Roman" w:eastAsia="新細明體" w:hAnsi="Times New Roman" w:cs="Times New Roman"/>
          <w:color w:val="000000"/>
          <w:sz w:val="27"/>
          <w:szCs w:val="27"/>
        </w:rPr>
        <w:t xml:space="preserve"> the simulation correctly?</w:t>
      </w:r>
    </w:p>
    <w:p w14:paraId="71A4EE06" w14:textId="677E3B8B" w:rsidR="00F71B8E" w:rsidRPr="00F71B8E" w:rsidRDefault="00F71B8E" w:rsidP="00F71B8E">
      <w:pPr>
        <w:pStyle w:val="ListParagraph"/>
        <w:spacing w:before="100" w:beforeAutospacing="1" w:after="100" w:afterAutospacing="1" w:line="240" w:lineRule="auto"/>
        <w:ind w:leftChars="0"/>
        <w:rPr>
          <w:rFonts w:ascii="Times New Roman" w:eastAsia="新細明體" w:hAnsi="Times New Roman" w:cs="Times New Roman" w:hint="eastAsia"/>
          <w:color w:val="000000"/>
          <w:sz w:val="27"/>
          <w:szCs w:val="27"/>
        </w:rPr>
      </w:pPr>
      <w:r>
        <w:rPr>
          <w:rFonts w:ascii="Times New Roman" w:eastAsia="新細明體" w:hAnsi="Times New Roman" w:cs="Times New Roman" w:hint="eastAsia"/>
          <w:color w:val="000000"/>
          <w:sz w:val="27"/>
          <w:szCs w:val="27"/>
        </w:rPr>
        <w:t>I</w:t>
      </w:r>
      <w:r>
        <w:rPr>
          <w:rFonts w:ascii="Times New Roman" w:eastAsia="新細明體" w:hAnsi="Times New Roman" w:cs="Times New Roman"/>
          <w:color w:val="000000"/>
          <w:sz w:val="27"/>
          <w:szCs w:val="27"/>
        </w:rPr>
        <w:t xml:space="preserve"> found </w:t>
      </w:r>
      <w:r w:rsidR="00C64F7F">
        <w:rPr>
          <w:rFonts w:ascii="Times New Roman" w:eastAsia="新細明體" w:hAnsi="Times New Roman" w:cs="Times New Roman"/>
          <w:color w:val="000000"/>
          <w:sz w:val="27"/>
          <w:szCs w:val="27"/>
        </w:rPr>
        <w:t>that there exist</w:t>
      </w:r>
      <w:r w:rsidR="005456D3">
        <w:rPr>
          <w:rFonts w:ascii="Times New Roman" w:eastAsia="新細明體" w:hAnsi="Times New Roman" w:cs="Times New Roman"/>
          <w:color w:val="000000"/>
          <w:sz w:val="27"/>
          <w:szCs w:val="27"/>
        </w:rPr>
        <w:t>ed</w:t>
      </w:r>
      <w:r w:rsidR="00C64F7F">
        <w:rPr>
          <w:rFonts w:ascii="Times New Roman" w:eastAsia="新細明體" w:hAnsi="Times New Roman" w:cs="Times New Roman"/>
          <w:color w:val="000000"/>
          <w:sz w:val="27"/>
          <w:szCs w:val="27"/>
        </w:rPr>
        <w:t xml:space="preserve"> a cyclical change in temperature and precipitation per year. It directly influence</w:t>
      </w:r>
      <w:r w:rsidR="005456D3">
        <w:rPr>
          <w:rFonts w:ascii="Times New Roman" w:eastAsia="新細明體" w:hAnsi="Times New Roman" w:cs="Times New Roman"/>
          <w:color w:val="000000"/>
          <w:sz w:val="27"/>
          <w:szCs w:val="27"/>
        </w:rPr>
        <w:t>d</w:t>
      </w:r>
      <w:r w:rsidR="00C64F7F">
        <w:rPr>
          <w:rFonts w:ascii="Times New Roman" w:eastAsia="新細明體" w:hAnsi="Times New Roman" w:cs="Times New Roman"/>
          <w:color w:val="000000"/>
          <w:sz w:val="27"/>
          <w:szCs w:val="27"/>
        </w:rPr>
        <w:t xml:space="preserve"> the yield of grain</w:t>
      </w:r>
      <w:r w:rsidR="00AC37ED">
        <w:rPr>
          <w:rFonts w:ascii="Times New Roman" w:eastAsia="新細明體" w:hAnsi="Times New Roman" w:cs="Times New Roman"/>
          <w:color w:val="000000"/>
          <w:sz w:val="27"/>
          <w:szCs w:val="27"/>
        </w:rPr>
        <w:t xml:space="preserve"> (</w:t>
      </w:r>
      <w:r w:rsidR="00AC37ED" w:rsidRPr="00424735">
        <w:rPr>
          <w:rFonts w:ascii="Times New Roman" w:eastAsia="新細明體" w:hAnsi="Times New Roman" w:cs="Times New Roman"/>
          <w:i/>
          <w:iCs/>
          <w:color w:val="000000"/>
          <w:sz w:val="27"/>
          <w:szCs w:val="27"/>
        </w:rPr>
        <w:t>Grey line</w:t>
      </w:r>
      <w:r w:rsidR="00AC37ED">
        <w:rPr>
          <w:rFonts w:ascii="Times New Roman" w:eastAsia="新細明體" w:hAnsi="Times New Roman" w:cs="Times New Roman"/>
          <w:color w:val="000000"/>
          <w:sz w:val="27"/>
          <w:szCs w:val="27"/>
        </w:rPr>
        <w:t>)</w:t>
      </w:r>
      <w:r w:rsidR="00C64F7F">
        <w:rPr>
          <w:rFonts w:ascii="Times New Roman" w:eastAsia="新細明體" w:hAnsi="Times New Roman" w:cs="Times New Roman"/>
          <w:color w:val="000000"/>
          <w:sz w:val="27"/>
          <w:szCs w:val="27"/>
        </w:rPr>
        <w:t xml:space="preserve"> and </w:t>
      </w:r>
      <w:r w:rsidR="00690BA7">
        <w:rPr>
          <w:rFonts w:ascii="Times New Roman" w:eastAsia="新細明體" w:hAnsi="Times New Roman" w:cs="Times New Roman"/>
          <w:color w:val="000000"/>
          <w:sz w:val="27"/>
          <w:szCs w:val="27"/>
        </w:rPr>
        <w:t xml:space="preserve">the </w:t>
      </w:r>
      <w:r w:rsidR="00C64F7F">
        <w:rPr>
          <w:rFonts w:ascii="Times New Roman" w:eastAsia="新細明體" w:hAnsi="Times New Roman" w:cs="Times New Roman"/>
          <w:color w:val="000000"/>
          <w:sz w:val="27"/>
          <w:szCs w:val="27"/>
        </w:rPr>
        <w:t>number of deer</w:t>
      </w:r>
      <w:r w:rsidR="00AC37ED">
        <w:rPr>
          <w:rFonts w:ascii="Times New Roman" w:eastAsia="新細明體" w:hAnsi="Times New Roman" w:cs="Times New Roman"/>
          <w:color w:val="000000"/>
          <w:sz w:val="27"/>
          <w:szCs w:val="27"/>
        </w:rPr>
        <w:t xml:space="preserve"> (</w:t>
      </w:r>
      <w:r w:rsidR="00AC37ED" w:rsidRPr="00424735">
        <w:rPr>
          <w:rFonts w:ascii="Times New Roman" w:eastAsia="新細明體" w:hAnsi="Times New Roman" w:cs="Times New Roman"/>
          <w:i/>
          <w:iCs/>
          <w:color w:val="000000"/>
          <w:sz w:val="27"/>
          <w:szCs w:val="27"/>
        </w:rPr>
        <w:t>Yellow line</w:t>
      </w:r>
      <w:r w:rsidR="00AC37ED">
        <w:rPr>
          <w:rFonts w:ascii="Times New Roman" w:eastAsia="新細明體" w:hAnsi="Times New Roman" w:cs="Times New Roman"/>
          <w:color w:val="000000"/>
          <w:sz w:val="27"/>
          <w:szCs w:val="27"/>
        </w:rPr>
        <w:t>)</w:t>
      </w:r>
      <w:r w:rsidR="005C520B">
        <w:rPr>
          <w:rFonts w:ascii="Times New Roman" w:eastAsia="新細明體" w:hAnsi="Times New Roman" w:cs="Times New Roman"/>
          <w:color w:val="000000"/>
          <w:sz w:val="27"/>
          <w:szCs w:val="27"/>
        </w:rPr>
        <w:t>.</w:t>
      </w:r>
      <w:r w:rsidR="005456D3">
        <w:rPr>
          <w:rFonts w:ascii="Times New Roman" w:eastAsia="新細明體" w:hAnsi="Times New Roman" w:cs="Times New Roman"/>
          <w:color w:val="000000"/>
          <w:sz w:val="27"/>
          <w:szCs w:val="27"/>
        </w:rPr>
        <w:t xml:space="preserve"> Furthermore, the deer-hunted number</w:t>
      </w:r>
      <w:r w:rsidR="00AC37ED">
        <w:rPr>
          <w:rFonts w:ascii="Times New Roman" w:eastAsia="新細明體" w:hAnsi="Times New Roman" w:cs="Times New Roman"/>
          <w:color w:val="000000"/>
          <w:sz w:val="27"/>
          <w:szCs w:val="27"/>
        </w:rPr>
        <w:t xml:space="preserve"> (</w:t>
      </w:r>
      <w:r w:rsidR="00AC37ED" w:rsidRPr="00424735">
        <w:rPr>
          <w:rFonts w:ascii="Times New Roman" w:eastAsia="新細明體" w:hAnsi="Times New Roman" w:cs="Times New Roman"/>
          <w:i/>
          <w:iCs/>
          <w:color w:val="000000"/>
          <w:sz w:val="27"/>
          <w:szCs w:val="27"/>
        </w:rPr>
        <w:t>Light blue line</w:t>
      </w:r>
      <w:r w:rsidR="00AC37ED">
        <w:rPr>
          <w:rFonts w:ascii="Times New Roman" w:eastAsia="新細明體" w:hAnsi="Times New Roman" w:cs="Times New Roman"/>
          <w:color w:val="000000"/>
          <w:sz w:val="27"/>
          <w:szCs w:val="27"/>
        </w:rPr>
        <w:t>)</w:t>
      </w:r>
      <w:r w:rsidR="005456D3">
        <w:rPr>
          <w:rFonts w:ascii="Times New Roman" w:eastAsia="新細明體" w:hAnsi="Times New Roman" w:cs="Times New Roman"/>
          <w:color w:val="000000"/>
          <w:sz w:val="27"/>
          <w:szCs w:val="27"/>
        </w:rPr>
        <w:t xml:space="preserve"> was also related to it. </w:t>
      </w:r>
      <w:r w:rsidR="0024489D">
        <w:rPr>
          <w:rFonts w:ascii="Times New Roman" w:eastAsia="新細明體" w:hAnsi="Times New Roman" w:cs="Times New Roman"/>
          <w:color w:val="000000"/>
          <w:sz w:val="27"/>
          <w:szCs w:val="27"/>
        </w:rPr>
        <w:t>Based on the graph</w:t>
      </w:r>
      <w:r w:rsidR="005456D3">
        <w:rPr>
          <w:rFonts w:ascii="Times New Roman" w:eastAsia="新細明體" w:hAnsi="Times New Roman" w:cs="Times New Roman"/>
          <w:color w:val="000000"/>
          <w:sz w:val="27"/>
          <w:szCs w:val="27"/>
        </w:rPr>
        <w:t xml:space="preserve">, </w:t>
      </w:r>
      <w:r w:rsidR="0024489D">
        <w:rPr>
          <w:rFonts w:ascii="Times New Roman" w:eastAsia="新細明體" w:hAnsi="Times New Roman" w:cs="Times New Roman"/>
          <w:color w:val="000000"/>
          <w:sz w:val="27"/>
          <w:szCs w:val="27"/>
        </w:rPr>
        <w:t xml:space="preserve">we can derive that </w:t>
      </w:r>
      <w:r w:rsidR="005456D3">
        <w:rPr>
          <w:rFonts w:ascii="Times New Roman" w:eastAsia="新細明體" w:hAnsi="Times New Roman" w:cs="Times New Roman"/>
          <w:color w:val="000000"/>
          <w:sz w:val="27"/>
          <w:szCs w:val="27"/>
        </w:rPr>
        <w:t>their relationship is positively correlated.</w:t>
      </w:r>
      <w:r w:rsidR="000C0CF8">
        <w:rPr>
          <w:rFonts w:ascii="Times New Roman" w:eastAsia="新細明體" w:hAnsi="Times New Roman" w:cs="Times New Roman"/>
          <w:color w:val="000000"/>
          <w:sz w:val="27"/>
          <w:szCs w:val="27"/>
        </w:rPr>
        <w:t xml:space="preserve"> While the number of deer rose</w:t>
      </w:r>
      <w:r w:rsidR="00424735">
        <w:rPr>
          <w:rFonts w:ascii="Times New Roman" w:eastAsia="新細明體" w:hAnsi="Times New Roman" w:cs="Times New Roman"/>
          <w:color w:val="000000"/>
          <w:sz w:val="27"/>
          <w:szCs w:val="27"/>
        </w:rPr>
        <w:t xml:space="preserve"> </w:t>
      </w:r>
      <w:r w:rsidR="002015E3">
        <w:rPr>
          <w:rFonts w:ascii="Times New Roman" w:eastAsia="新細明體" w:hAnsi="Times New Roman" w:cs="Times New Roman"/>
          <w:color w:val="000000"/>
          <w:sz w:val="27"/>
          <w:szCs w:val="27"/>
        </w:rPr>
        <w:t>(</w:t>
      </w:r>
      <w:r w:rsidR="002015E3" w:rsidRPr="00424735">
        <w:rPr>
          <w:rFonts w:ascii="Times New Roman" w:eastAsia="新細明體" w:hAnsi="Times New Roman" w:cs="Times New Roman"/>
          <w:i/>
          <w:iCs/>
          <w:color w:val="000000"/>
          <w:sz w:val="27"/>
          <w:szCs w:val="27"/>
        </w:rPr>
        <w:t>Yellow line</w:t>
      </w:r>
      <w:r w:rsidR="002015E3">
        <w:rPr>
          <w:rFonts w:ascii="Times New Roman" w:eastAsia="新細明體" w:hAnsi="Times New Roman" w:cs="Times New Roman"/>
          <w:color w:val="000000"/>
          <w:sz w:val="27"/>
          <w:szCs w:val="27"/>
        </w:rPr>
        <w:t>)</w:t>
      </w:r>
      <w:r w:rsidR="000C0CF8">
        <w:rPr>
          <w:rFonts w:ascii="Times New Roman" w:eastAsia="新細明體" w:hAnsi="Times New Roman" w:cs="Times New Roman"/>
          <w:color w:val="000000"/>
          <w:sz w:val="27"/>
          <w:szCs w:val="27"/>
        </w:rPr>
        <w:t xml:space="preserve">, </w:t>
      </w:r>
      <w:r w:rsidR="000B1F1D">
        <w:rPr>
          <w:rFonts w:ascii="Times New Roman" w:eastAsia="新細明體" w:hAnsi="Times New Roman" w:cs="Times New Roman"/>
          <w:color w:val="000000"/>
          <w:sz w:val="27"/>
          <w:szCs w:val="27"/>
        </w:rPr>
        <w:t>then deer-hunted number</w:t>
      </w:r>
      <w:r w:rsidR="002015E3">
        <w:rPr>
          <w:rFonts w:ascii="Times New Roman" w:eastAsia="新細明體" w:hAnsi="Times New Roman" w:cs="Times New Roman"/>
          <w:color w:val="000000"/>
          <w:sz w:val="27"/>
          <w:szCs w:val="27"/>
        </w:rPr>
        <w:t xml:space="preserve"> (</w:t>
      </w:r>
      <w:r w:rsidR="002015E3" w:rsidRPr="00424735">
        <w:rPr>
          <w:rFonts w:ascii="Times New Roman" w:eastAsia="新細明體" w:hAnsi="Times New Roman" w:cs="Times New Roman"/>
          <w:i/>
          <w:iCs/>
          <w:color w:val="000000"/>
          <w:sz w:val="27"/>
          <w:szCs w:val="27"/>
        </w:rPr>
        <w:t>Light blue line</w:t>
      </w:r>
      <w:r w:rsidR="002015E3">
        <w:rPr>
          <w:rFonts w:ascii="Times New Roman" w:eastAsia="新細明體" w:hAnsi="Times New Roman" w:cs="Times New Roman"/>
          <w:color w:val="000000"/>
          <w:sz w:val="27"/>
          <w:szCs w:val="27"/>
        </w:rPr>
        <w:t>)</w:t>
      </w:r>
      <w:r w:rsidR="000B1F1D">
        <w:rPr>
          <w:rFonts w:ascii="Times New Roman" w:eastAsia="新細明體" w:hAnsi="Times New Roman" w:cs="Times New Roman"/>
          <w:color w:val="000000"/>
          <w:sz w:val="27"/>
          <w:szCs w:val="27"/>
        </w:rPr>
        <w:t xml:space="preserve"> also increased</w:t>
      </w:r>
      <w:r w:rsidR="002015E3">
        <w:rPr>
          <w:rFonts w:ascii="Times New Roman" w:eastAsia="新細明體" w:hAnsi="Times New Roman" w:cs="Times New Roman"/>
          <w:color w:val="000000"/>
          <w:sz w:val="27"/>
          <w:szCs w:val="27"/>
        </w:rPr>
        <w:t xml:space="preserve"> because it means that the probability of deer being hunted increases. </w:t>
      </w:r>
    </w:p>
    <w:sectPr w:rsidR="00F71B8E" w:rsidRPr="00F71B8E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F597D"/>
    <w:multiLevelType w:val="hybridMultilevel"/>
    <w:tmpl w:val="A5B45F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D1E069D"/>
    <w:multiLevelType w:val="hybridMultilevel"/>
    <w:tmpl w:val="AC4E96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8C13BDE"/>
    <w:multiLevelType w:val="hybridMultilevel"/>
    <w:tmpl w:val="CD245C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7990642"/>
    <w:multiLevelType w:val="multilevel"/>
    <w:tmpl w:val="987A2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CA"/>
    <w:rsid w:val="000B1F1D"/>
    <w:rsid w:val="000C0CF8"/>
    <w:rsid w:val="000D3698"/>
    <w:rsid w:val="00157B08"/>
    <w:rsid w:val="0019385D"/>
    <w:rsid w:val="002015E3"/>
    <w:rsid w:val="0024489D"/>
    <w:rsid w:val="003270DC"/>
    <w:rsid w:val="00424735"/>
    <w:rsid w:val="00445E04"/>
    <w:rsid w:val="00460DE6"/>
    <w:rsid w:val="00490001"/>
    <w:rsid w:val="005456D3"/>
    <w:rsid w:val="005C520B"/>
    <w:rsid w:val="00626161"/>
    <w:rsid w:val="00673DF3"/>
    <w:rsid w:val="00690BA7"/>
    <w:rsid w:val="006E6F6C"/>
    <w:rsid w:val="007B2FCA"/>
    <w:rsid w:val="00834E83"/>
    <w:rsid w:val="009079B9"/>
    <w:rsid w:val="00A1119E"/>
    <w:rsid w:val="00A533AC"/>
    <w:rsid w:val="00AC37ED"/>
    <w:rsid w:val="00B15358"/>
    <w:rsid w:val="00C521A3"/>
    <w:rsid w:val="00C64F7F"/>
    <w:rsid w:val="00CF54D0"/>
    <w:rsid w:val="00D429FE"/>
    <w:rsid w:val="00DE3275"/>
    <w:rsid w:val="00E153BC"/>
    <w:rsid w:val="00E9000D"/>
    <w:rsid w:val="00F33845"/>
    <w:rsid w:val="00F37CAB"/>
    <w:rsid w:val="00F4257A"/>
    <w:rsid w:val="00F7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18CC8"/>
  <w15:chartTrackingRefBased/>
  <w15:docId w15:val="{4D07E668-FE96-46AB-9149-34DC7EDAF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B08"/>
    <w:pPr>
      <w:spacing w:after="160" w:line="256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7B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384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3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mailto:chench6@oregonstate.edu" TargetMode="Externa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depot.engr.oregonstate.edu\users\chench6\CS_575\Project3\resul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b="1" i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Functional Decomposition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result!$B$1</c:f>
              <c:strCache>
                <c:ptCount val="1"/>
                <c:pt idx="0">
                  <c:v>Temp(°C)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result!$A$2:$A$73</c:f>
              <c:numCache>
                <c:formatCode>General</c:formatCode>
                <c:ptCount val="7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</c:numCache>
            </c:numRef>
          </c:xVal>
          <c:yVal>
            <c:numRef>
              <c:f>result!$B$2:$B$73</c:f>
              <c:numCache>
                <c:formatCode>General</c:formatCode>
                <c:ptCount val="72"/>
                <c:pt idx="0">
                  <c:v>-0.72726999999999997</c:v>
                </c:pt>
                <c:pt idx="1">
                  <c:v>3.33127</c:v>
                </c:pt>
                <c:pt idx="2">
                  <c:v>11.8782</c:v>
                </c:pt>
                <c:pt idx="3">
                  <c:v>16.590399999999999</c:v>
                </c:pt>
                <c:pt idx="4">
                  <c:v>20.5625</c:v>
                </c:pt>
                <c:pt idx="5">
                  <c:v>23.819600000000001</c:v>
                </c:pt>
                <c:pt idx="6">
                  <c:v>23.607900000000001</c:v>
                </c:pt>
                <c:pt idx="7">
                  <c:v>19.537199999999999</c:v>
                </c:pt>
                <c:pt idx="8">
                  <c:v>23.570499999999999</c:v>
                </c:pt>
                <c:pt idx="9">
                  <c:v>17.9969</c:v>
                </c:pt>
                <c:pt idx="10">
                  <c:v>12.2814</c:v>
                </c:pt>
                <c:pt idx="11">
                  <c:v>10.0815</c:v>
                </c:pt>
                <c:pt idx="12">
                  <c:v>9.1997999999999998</c:v>
                </c:pt>
                <c:pt idx="13">
                  <c:v>3.6507100000000001</c:v>
                </c:pt>
                <c:pt idx="14">
                  <c:v>14.1152</c:v>
                </c:pt>
                <c:pt idx="15">
                  <c:v>23.801600000000001</c:v>
                </c:pt>
                <c:pt idx="16">
                  <c:v>26.169899999999998</c:v>
                </c:pt>
                <c:pt idx="17">
                  <c:v>30.730899999999998</c:v>
                </c:pt>
                <c:pt idx="18">
                  <c:v>26.062200000000001</c:v>
                </c:pt>
                <c:pt idx="19">
                  <c:v>28.377300000000002</c:v>
                </c:pt>
                <c:pt idx="20">
                  <c:v>23.751000000000001</c:v>
                </c:pt>
                <c:pt idx="21">
                  <c:v>7.95756</c:v>
                </c:pt>
                <c:pt idx="22">
                  <c:v>6.88591</c:v>
                </c:pt>
                <c:pt idx="23">
                  <c:v>4.83406</c:v>
                </c:pt>
                <c:pt idx="24">
                  <c:v>-0.617398</c:v>
                </c:pt>
                <c:pt idx="25">
                  <c:v>9.2553300000000007</c:v>
                </c:pt>
                <c:pt idx="26">
                  <c:v>13.826700000000001</c:v>
                </c:pt>
                <c:pt idx="27">
                  <c:v>16.029800000000002</c:v>
                </c:pt>
                <c:pt idx="28">
                  <c:v>22.767199999999999</c:v>
                </c:pt>
                <c:pt idx="29">
                  <c:v>30.305599999999998</c:v>
                </c:pt>
                <c:pt idx="30">
                  <c:v>24.190799999999999</c:v>
                </c:pt>
                <c:pt idx="31">
                  <c:v>22.393999999999998</c:v>
                </c:pt>
                <c:pt idx="32">
                  <c:v>20.823699999999999</c:v>
                </c:pt>
                <c:pt idx="33">
                  <c:v>12.757999999999999</c:v>
                </c:pt>
                <c:pt idx="34">
                  <c:v>4.7846399999999996</c:v>
                </c:pt>
                <c:pt idx="35">
                  <c:v>7.9693800000000001</c:v>
                </c:pt>
                <c:pt idx="36">
                  <c:v>7.6488199999999997</c:v>
                </c:pt>
                <c:pt idx="37">
                  <c:v>9.2877500000000008</c:v>
                </c:pt>
                <c:pt idx="38">
                  <c:v>11.4665</c:v>
                </c:pt>
                <c:pt idx="39">
                  <c:v>21.4605</c:v>
                </c:pt>
                <c:pt idx="40">
                  <c:v>18.678599999999999</c:v>
                </c:pt>
                <c:pt idx="41">
                  <c:v>26.6616</c:v>
                </c:pt>
                <c:pt idx="42">
                  <c:v>23.5779</c:v>
                </c:pt>
                <c:pt idx="43">
                  <c:v>25.669599999999999</c:v>
                </c:pt>
                <c:pt idx="44">
                  <c:v>22.369499999999999</c:v>
                </c:pt>
                <c:pt idx="45">
                  <c:v>8.5992700000000006</c:v>
                </c:pt>
                <c:pt idx="46">
                  <c:v>9.5364799999999992</c:v>
                </c:pt>
                <c:pt idx="47">
                  <c:v>7.2062200000000001</c:v>
                </c:pt>
                <c:pt idx="48">
                  <c:v>4.6665999999999999</c:v>
                </c:pt>
                <c:pt idx="49">
                  <c:v>9.5239200000000004</c:v>
                </c:pt>
                <c:pt idx="50">
                  <c:v>17.03</c:v>
                </c:pt>
                <c:pt idx="51">
                  <c:v>17.871700000000001</c:v>
                </c:pt>
                <c:pt idx="52">
                  <c:v>18.797999999999998</c:v>
                </c:pt>
                <c:pt idx="53">
                  <c:v>29.654399999999999</c:v>
                </c:pt>
                <c:pt idx="54">
                  <c:v>25.828499999999998</c:v>
                </c:pt>
                <c:pt idx="55">
                  <c:v>18.917899999999999</c:v>
                </c:pt>
                <c:pt idx="56">
                  <c:v>18.1235</c:v>
                </c:pt>
                <c:pt idx="57">
                  <c:v>17.6007</c:v>
                </c:pt>
                <c:pt idx="58">
                  <c:v>4.0412600000000003</c:v>
                </c:pt>
                <c:pt idx="59">
                  <c:v>2.16561</c:v>
                </c:pt>
                <c:pt idx="60">
                  <c:v>0.71309</c:v>
                </c:pt>
                <c:pt idx="61">
                  <c:v>2.88829</c:v>
                </c:pt>
                <c:pt idx="62">
                  <c:v>16.669699999999999</c:v>
                </c:pt>
                <c:pt idx="63">
                  <c:v>15.1387</c:v>
                </c:pt>
                <c:pt idx="64">
                  <c:v>24.6937</c:v>
                </c:pt>
                <c:pt idx="65">
                  <c:v>28.529900000000001</c:v>
                </c:pt>
                <c:pt idx="66">
                  <c:v>24.639199999999999</c:v>
                </c:pt>
                <c:pt idx="67">
                  <c:v>27.826599999999999</c:v>
                </c:pt>
                <c:pt idx="68">
                  <c:v>23.479299999999999</c:v>
                </c:pt>
                <c:pt idx="69">
                  <c:v>12.357100000000001</c:v>
                </c:pt>
                <c:pt idx="70">
                  <c:v>3.8809100000000001</c:v>
                </c:pt>
                <c:pt idx="71">
                  <c:v>4.1973200000000004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170-433E-BE9E-5880DA2A68D5}"/>
            </c:ext>
          </c:extLst>
        </c:ser>
        <c:ser>
          <c:idx val="1"/>
          <c:order val="1"/>
          <c:tx>
            <c:strRef>
              <c:f>result!$C$1</c:f>
              <c:strCache>
                <c:ptCount val="1"/>
                <c:pt idx="0">
                  <c:v>Precip(cm)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result!$A$2:$A$73</c:f>
              <c:numCache>
                <c:formatCode>General</c:formatCode>
                <c:ptCount val="7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</c:numCache>
            </c:numRef>
          </c:xVal>
          <c:yVal>
            <c:numRef>
              <c:f>result!$C$2:$C$73</c:f>
              <c:numCache>
                <c:formatCode>General</c:formatCode>
                <c:ptCount val="72"/>
                <c:pt idx="0">
                  <c:v>24.767499999999998</c:v>
                </c:pt>
                <c:pt idx="1">
                  <c:v>31.232900000000001</c:v>
                </c:pt>
                <c:pt idx="2">
                  <c:v>37.578400000000002</c:v>
                </c:pt>
                <c:pt idx="3">
                  <c:v>29.970800000000001</c:v>
                </c:pt>
                <c:pt idx="4">
                  <c:v>26.8841</c:v>
                </c:pt>
                <c:pt idx="5">
                  <c:v>24.6236</c:v>
                </c:pt>
                <c:pt idx="6">
                  <c:v>18.552700000000002</c:v>
                </c:pt>
                <c:pt idx="7">
                  <c:v>10.2781</c:v>
                </c:pt>
                <c:pt idx="8">
                  <c:v>7.6138899999999996</c:v>
                </c:pt>
                <c:pt idx="9">
                  <c:v>7.4167500000000004</c:v>
                </c:pt>
                <c:pt idx="10">
                  <c:v>10.6919</c:v>
                </c:pt>
                <c:pt idx="11">
                  <c:v>9.3583099999999995</c:v>
                </c:pt>
                <c:pt idx="12">
                  <c:v>21.8172</c:v>
                </c:pt>
                <c:pt idx="13">
                  <c:v>32.654499999999999</c:v>
                </c:pt>
                <c:pt idx="14">
                  <c:v>33.7072</c:v>
                </c:pt>
                <c:pt idx="15">
                  <c:v>33.734000000000002</c:v>
                </c:pt>
                <c:pt idx="16">
                  <c:v>31.075700000000001</c:v>
                </c:pt>
                <c:pt idx="17">
                  <c:v>24.4024</c:v>
                </c:pt>
                <c:pt idx="18">
                  <c:v>15.65</c:v>
                </c:pt>
                <c:pt idx="19">
                  <c:v>5.8264300000000002</c:v>
                </c:pt>
                <c:pt idx="20">
                  <c:v>2.8597299999999999</c:v>
                </c:pt>
                <c:pt idx="21">
                  <c:v>1.32616</c:v>
                </c:pt>
                <c:pt idx="22">
                  <c:v>11.789099999999999</c:v>
                </c:pt>
                <c:pt idx="23">
                  <c:v>12.858499999999999</c:v>
                </c:pt>
                <c:pt idx="24">
                  <c:v>23.515000000000001</c:v>
                </c:pt>
                <c:pt idx="25">
                  <c:v>29.322800000000001</c:v>
                </c:pt>
                <c:pt idx="26">
                  <c:v>32.102400000000003</c:v>
                </c:pt>
                <c:pt idx="27">
                  <c:v>33.598399999999998</c:v>
                </c:pt>
                <c:pt idx="28">
                  <c:v>32.325099999999999</c:v>
                </c:pt>
                <c:pt idx="29">
                  <c:v>21.595300000000002</c:v>
                </c:pt>
                <c:pt idx="30">
                  <c:v>16.828299999999999</c:v>
                </c:pt>
                <c:pt idx="31">
                  <c:v>8.9704200000000007</c:v>
                </c:pt>
                <c:pt idx="32">
                  <c:v>2.26159</c:v>
                </c:pt>
                <c:pt idx="33">
                  <c:v>7.0048700000000004</c:v>
                </c:pt>
                <c:pt idx="34">
                  <c:v>7.4259500000000003</c:v>
                </c:pt>
                <c:pt idx="35">
                  <c:v>16.415400000000002</c:v>
                </c:pt>
                <c:pt idx="36">
                  <c:v>17.7211</c:v>
                </c:pt>
                <c:pt idx="37">
                  <c:v>30.952300000000001</c:v>
                </c:pt>
                <c:pt idx="38">
                  <c:v>32.776800000000001</c:v>
                </c:pt>
                <c:pt idx="39">
                  <c:v>28.6374</c:v>
                </c:pt>
                <c:pt idx="40">
                  <c:v>29.255400000000002</c:v>
                </c:pt>
                <c:pt idx="41">
                  <c:v>20.517800000000001</c:v>
                </c:pt>
                <c:pt idx="42">
                  <c:v>16.474599999999999</c:v>
                </c:pt>
                <c:pt idx="43">
                  <c:v>11.267300000000001</c:v>
                </c:pt>
                <c:pt idx="44">
                  <c:v>0</c:v>
                </c:pt>
                <c:pt idx="45">
                  <c:v>1.09897</c:v>
                </c:pt>
                <c:pt idx="46">
                  <c:v>6.5399399999999996</c:v>
                </c:pt>
                <c:pt idx="47">
                  <c:v>17.480699999999999</c:v>
                </c:pt>
                <c:pt idx="48">
                  <c:v>19.5548</c:v>
                </c:pt>
                <c:pt idx="49">
                  <c:v>31.8521</c:v>
                </c:pt>
                <c:pt idx="50">
                  <c:v>33.981000000000002</c:v>
                </c:pt>
                <c:pt idx="51">
                  <c:v>34.703000000000003</c:v>
                </c:pt>
                <c:pt idx="52">
                  <c:v>33.167499999999997</c:v>
                </c:pt>
                <c:pt idx="53">
                  <c:v>19.1325</c:v>
                </c:pt>
                <c:pt idx="54">
                  <c:v>17.896999999999998</c:v>
                </c:pt>
                <c:pt idx="55">
                  <c:v>2.6002100000000001</c:v>
                </c:pt>
                <c:pt idx="56">
                  <c:v>0</c:v>
                </c:pt>
                <c:pt idx="57">
                  <c:v>0</c:v>
                </c:pt>
                <c:pt idx="58">
                  <c:v>8.1477599999999999</c:v>
                </c:pt>
                <c:pt idx="59">
                  <c:v>15.950200000000001</c:v>
                </c:pt>
                <c:pt idx="60">
                  <c:v>22.917999999999999</c:v>
                </c:pt>
                <c:pt idx="61">
                  <c:v>26.924299999999999</c:v>
                </c:pt>
                <c:pt idx="62">
                  <c:v>31.602399999999999</c:v>
                </c:pt>
                <c:pt idx="63">
                  <c:v>30.6953</c:v>
                </c:pt>
                <c:pt idx="64">
                  <c:v>25.0306</c:v>
                </c:pt>
                <c:pt idx="65">
                  <c:v>24.042899999999999</c:v>
                </c:pt>
                <c:pt idx="66">
                  <c:v>10.183</c:v>
                </c:pt>
                <c:pt idx="67">
                  <c:v>10.520799999999999</c:v>
                </c:pt>
                <c:pt idx="68">
                  <c:v>4.1350600000000002</c:v>
                </c:pt>
                <c:pt idx="69">
                  <c:v>0</c:v>
                </c:pt>
                <c:pt idx="70">
                  <c:v>11.5671</c:v>
                </c:pt>
                <c:pt idx="71">
                  <c:v>9.3744499999999995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170-433E-BE9E-5880DA2A68D5}"/>
            </c:ext>
          </c:extLst>
        </c:ser>
        <c:ser>
          <c:idx val="2"/>
          <c:order val="2"/>
          <c:tx>
            <c:strRef>
              <c:f>result!$D$1</c:f>
              <c:strCache>
                <c:ptCount val="1"/>
                <c:pt idx="0">
                  <c:v>Height(cm)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result!$A$2:$A$73</c:f>
              <c:numCache>
                <c:formatCode>General</c:formatCode>
                <c:ptCount val="7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</c:numCache>
            </c:numRef>
          </c:xVal>
          <c:yVal>
            <c:numRef>
              <c:f>result!$D$2:$D$73</c:f>
              <c:numCache>
                <c:formatCode>General</c:formatCode>
                <c:ptCount val="72"/>
                <c:pt idx="0">
                  <c:v>9.60398</c:v>
                </c:pt>
                <c:pt idx="1">
                  <c:v>27.8963</c:v>
                </c:pt>
                <c:pt idx="2">
                  <c:v>25.847799999999999</c:v>
                </c:pt>
                <c:pt idx="3">
                  <c:v>20.953700000000001</c:v>
                </c:pt>
                <c:pt idx="4">
                  <c:v>15.8787</c:v>
                </c:pt>
                <c:pt idx="5">
                  <c:v>10.7988</c:v>
                </c:pt>
                <c:pt idx="6">
                  <c:v>3.1789800000000001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2.2348300000000001</c:v>
                </c:pt>
                <c:pt idx="11">
                  <c:v>7.7141500000000001</c:v>
                </c:pt>
                <c:pt idx="12">
                  <c:v>18.4847</c:v>
                </c:pt>
                <c:pt idx="13">
                  <c:v>36.588200000000001</c:v>
                </c:pt>
                <c:pt idx="14">
                  <c:v>32.500599999999999</c:v>
                </c:pt>
                <c:pt idx="15">
                  <c:v>27.4207</c:v>
                </c:pt>
                <c:pt idx="16">
                  <c:v>19.800699999999999</c:v>
                </c:pt>
                <c:pt idx="17">
                  <c:v>12.1807</c:v>
                </c:pt>
                <c:pt idx="18">
                  <c:v>4.5606799999999996</c:v>
                </c:pt>
                <c:pt idx="19">
                  <c:v>0</c:v>
                </c:pt>
                <c:pt idx="20">
                  <c:v>0</c:v>
                </c:pt>
                <c:pt idx="21">
                  <c:v>1.1613899999999999</c:v>
                </c:pt>
                <c:pt idx="22">
                  <c:v>15.302899999999999</c:v>
                </c:pt>
                <c:pt idx="23">
                  <c:v>33.129100000000001</c:v>
                </c:pt>
                <c:pt idx="24">
                  <c:v>40.500799999999998</c:v>
                </c:pt>
                <c:pt idx="25">
                  <c:v>45.965800000000002</c:v>
                </c:pt>
                <c:pt idx="26">
                  <c:v>39.576700000000002</c:v>
                </c:pt>
                <c:pt idx="27">
                  <c:v>32.222900000000003</c:v>
                </c:pt>
                <c:pt idx="28">
                  <c:v>24.603300000000001</c:v>
                </c:pt>
                <c:pt idx="29">
                  <c:v>16.9833</c:v>
                </c:pt>
                <c:pt idx="30">
                  <c:v>6.82334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13.803000000000001</c:v>
                </c:pt>
                <c:pt idx="35">
                  <c:v>27.2895</c:v>
                </c:pt>
                <c:pt idx="36">
                  <c:v>39.708500000000001</c:v>
                </c:pt>
                <c:pt idx="37">
                  <c:v>44.8202</c:v>
                </c:pt>
                <c:pt idx="38">
                  <c:v>41.452300000000001</c:v>
                </c:pt>
                <c:pt idx="39">
                  <c:v>31.2942</c:v>
                </c:pt>
                <c:pt idx="40">
                  <c:v>23.7056</c:v>
                </c:pt>
                <c:pt idx="41">
                  <c:v>13.5456</c:v>
                </c:pt>
                <c:pt idx="42">
                  <c:v>5.9257900000000001</c:v>
                </c:pt>
                <c:pt idx="43">
                  <c:v>0</c:v>
                </c:pt>
                <c:pt idx="44">
                  <c:v>0</c:v>
                </c:pt>
                <c:pt idx="45">
                  <c:v>5.2317400000000003</c:v>
                </c:pt>
                <c:pt idx="46">
                  <c:v>10.917400000000001</c:v>
                </c:pt>
                <c:pt idx="47">
                  <c:v>24.578099999999999</c:v>
                </c:pt>
                <c:pt idx="48">
                  <c:v>41.144300000000001</c:v>
                </c:pt>
                <c:pt idx="49">
                  <c:v>42.814</c:v>
                </c:pt>
                <c:pt idx="50">
                  <c:v>32.774500000000003</c:v>
                </c:pt>
                <c:pt idx="51">
                  <c:v>25.212499999999999</c:v>
                </c:pt>
                <c:pt idx="52">
                  <c:v>17.6188</c:v>
                </c:pt>
                <c:pt idx="53">
                  <c:v>7.4588099999999997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3.0849700000000001E-2</c:v>
                </c:pt>
                <c:pt idx="58">
                  <c:v>14.366899999999999</c:v>
                </c:pt>
                <c:pt idx="59">
                  <c:v>31.189499999999999</c:v>
                </c:pt>
                <c:pt idx="60">
                  <c:v>43.071199999999997</c:v>
                </c:pt>
                <c:pt idx="61">
                  <c:v>59.050199999999997</c:v>
                </c:pt>
                <c:pt idx="62">
                  <c:v>54.14</c:v>
                </c:pt>
                <c:pt idx="63">
                  <c:v>49.598199999999999</c:v>
                </c:pt>
                <c:pt idx="64">
                  <c:v>44.5182</c:v>
                </c:pt>
                <c:pt idx="65">
                  <c:v>39.438200000000002</c:v>
                </c:pt>
                <c:pt idx="66">
                  <c:v>34.3583</c:v>
                </c:pt>
                <c:pt idx="67">
                  <c:v>26.738299999999999</c:v>
                </c:pt>
                <c:pt idx="68">
                  <c:v>19.118400000000001</c:v>
                </c:pt>
                <c:pt idx="69">
                  <c:v>10.064399999999999</c:v>
                </c:pt>
                <c:pt idx="70">
                  <c:v>16.723400000000002</c:v>
                </c:pt>
                <c:pt idx="71">
                  <c:v>26.966200000000001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170-433E-BE9E-5880DA2A68D5}"/>
            </c:ext>
          </c:extLst>
        </c:ser>
        <c:ser>
          <c:idx val="3"/>
          <c:order val="3"/>
          <c:tx>
            <c:strRef>
              <c:f>result!$E$1</c:f>
              <c:strCache>
                <c:ptCount val="1"/>
                <c:pt idx="0">
                  <c:v>NumDeer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result!$A$2:$A$73</c:f>
              <c:numCache>
                <c:formatCode>General</c:formatCode>
                <c:ptCount val="7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</c:numCache>
            </c:numRef>
          </c:xVal>
          <c:yVal>
            <c:numRef>
              <c:f>result!$E$2:$E$73</c:f>
              <c:numCache>
                <c:formatCode>General</c:formatCode>
                <c:ptCount val="72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3</c:v>
                </c:pt>
                <c:pt idx="6">
                  <c:v>3</c:v>
                </c:pt>
                <c:pt idx="7">
                  <c:v>2</c:v>
                </c:pt>
                <c:pt idx="8">
                  <c:v>1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2</c:v>
                </c:pt>
                <c:pt idx="14">
                  <c:v>2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4</c:v>
                </c:pt>
                <c:pt idx="19">
                  <c:v>3</c:v>
                </c:pt>
                <c:pt idx="20">
                  <c:v>2</c:v>
                </c:pt>
                <c:pt idx="21">
                  <c:v>0</c:v>
                </c:pt>
                <c:pt idx="22">
                  <c:v>0</c:v>
                </c:pt>
                <c:pt idx="23">
                  <c:v>1</c:v>
                </c:pt>
                <c:pt idx="24">
                  <c:v>2</c:v>
                </c:pt>
                <c:pt idx="25">
                  <c:v>3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4</c:v>
                </c:pt>
                <c:pt idx="30">
                  <c:v>3</c:v>
                </c:pt>
                <c:pt idx="31">
                  <c:v>2</c:v>
                </c:pt>
                <c:pt idx="32">
                  <c:v>1</c:v>
                </c:pt>
                <c:pt idx="33">
                  <c:v>0</c:v>
                </c:pt>
                <c:pt idx="34">
                  <c:v>0</c:v>
                </c:pt>
                <c:pt idx="35">
                  <c:v>1</c:v>
                </c:pt>
                <c:pt idx="36">
                  <c:v>2</c:v>
                </c:pt>
                <c:pt idx="37">
                  <c:v>3</c:v>
                </c:pt>
                <c:pt idx="38">
                  <c:v>4</c:v>
                </c:pt>
                <c:pt idx="39">
                  <c:v>3</c:v>
                </c:pt>
                <c:pt idx="40">
                  <c:v>4</c:v>
                </c:pt>
                <c:pt idx="41">
                  <c:v>3</c:v>
                </c:pt>
                <c:pt idx="42">
                  <c:v>3</c:v>
                </c:pt>
                <c:pt idx="43">
                  <c:v>1</c:v>
                </c:pt>
                <c:pt idx="44">
                  <c:v>0</c:v>
                </c:pt>
                <c:pt idx="45">
                  <c:v>0</c:v>
                </c:pt>
                <c:pt idx="46">
                  <c:v>1</c:v>
                </c:pt>
                <c:pt idx="47">
                  <c:v>2</c:v>
                </c:pt>
                <c:pt idx="48">
                  <c:v>3</c:v>
                </c:pt>
                <c:pt idx="49">
                  <c:v>4</c:v>
                </c:pt>
                <c:pt idx="50">
                  <c:v>3</c:v>
                </c:pt>
                <c:pt idx="51">
                  <c:v>3</c:v>
                </c:pt>
                <c:pt idx="52">
                  <c:v>4</c:v>
                </c:pt>
                <c:pt idx="53">
                  <c:v>5</c:v>
                </c:pt>
                <c:pt idx="54">
                  <c:v>4</c:v>
                </c:pt>
                <c:pt idx="55">
                  <c:v>1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1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2</c:v>
                </c:pt>
                <c:pt idx="65">
                  <c:v>2</c:v>
                </c:pt>
                <c:pt idx="66">
                  <c:v>3</c:v>
                </c:pt>
                <c:pt idx="67">
                  <c:v>3</c:v>
                </c:pt>
                <c:pt idx="68">
                  <c:v>4</c:v>
                </c:pt>
                <c:pt idx="69">
                  <c:v>4</c:v>
                </c:pt>
                <c:pt idx="70">
                  <c:v>2</c:v>
                </c:pt>
                <c:pt idx="71">
                  <c:v>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170-433E-BE9E-5880DA2A68D5}"/>
            </c:ext>
          </c:extLst>
        </c:ser>
        <c:ser>
          <c:idx val="4"/>
          <c:order val="4"/>
          <c:tx>
            <c:strRef>
              <c:f>result!$F$1</c:f>
              <c:strCache>
                <c:ptCount val="1"/>
                <c:pt idx="0">
                  <c:v>DeerHunt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result!$A$2:$A$73</c:f>
              <c:numCache>
                <c:formatCode>General</c:formatCode>
                <c:ptCount val="7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</c:numCache>
            </c:numRef>
          </c:xVal>
          <c:yVal>
            <c:numRef>
              <c:f>result!$F$2:$F$73</c:f>
              <c:numCache>
                <c:formatCode>General</c:formatCode>
                <c:ptCount val="72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</c:v>
                </c:pt>
                <c:pt idx="15">
                  <c:v>0</c:v>
                </c:pt>
                <c:pt idx="16">
                  <c:v>1</c:v>
                </c:pt>
                <c:pt idx="17">
                  <c:v>1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1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0</c:v>
                </c:pt>
                <c:pt idx="30">
                  <c:v>2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2</c:v>
                </c:pt>
                <c:pt idx="40">
                  <c:v>0</c:v>
                </c:pt>
                <c:pt idx="41">
                  <c:v>2</c:v>
                </c:pt>
                <c:pt idx="42">
                  <c:v>1</c:v>
                </c:pt>
                <c:pt idx="43">
                  <c:v>1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2</c:v>
                </c:pt>
                <c:pt idx="51">
                  <c:v>1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2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0</c:v>
                </c:pt>
                <c:pt idx="67">
                  <c:v>1</c:v>
                </c:pt>
                <c:pt idx="68">
                  <c:v>0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9170-433E-BE9E-5880DA2A68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87570992"/>
        <c:axId val="1087566416"/>
      </c:scatterChart>
      <c:valAx>
        <c:axId val="1087570992"/>
        <c:scaling>
          <c:orientation val="minMax"/>
          <c:max val="72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087566416"/>
        <c:crosses val="autoZero"/>
        <c:crossBetween val="midCat"/>
      </c:valAx>
      <c:valAx>
        <c:axId val="1087566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0875709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ChunYu Chen</dc:creator>
  <cp:keywords/>
  <dc:description/>
  <cp:lastModifiedBy>ChunYu Chen</cp:lastModifiedBy>
  <cp:revision>37</cp:revision>
  <dcterms:created xsi:type="dcterms:W3CDTF">2021-05-02T20:34:00Z</dcterms:created>
  <dcterms:modified xsi:type="dcterms:W3CDTF">2021-05-02T23:36:00Z</dcterms:modified>
</cp:coreProperties>
</file>