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newroman" w:hAnsi="Timesnewroman"/>
        </w:rPr>
      </w:pPr>
      <w:r>
        <w:rPr>
          <w:rFonts w:ascii="Timesnewroman" w:hAnsi="Timesnewroman"/>
          <w:b/>
          <w:bCs/>
        </w:rPr>
        <w:t>Task 1</w:t>
      </w:r>
      <w:r>
        <w:rPr>
          <w:rFonts w:ascii="Timesnewroman" w:hAnsi="Timesnewroman"/>
        </w:rPr>
        <w:t>:</w:t>
      </w:r>
    </w:p>
    <w:p>
      <w:pPr>
        <w:pStyle w:val="Normal"/>
        <w:numPr>
          <w:ilvl w:val="0"/>
          <w:numId w:val="1"/>
        </w:numPr>
        <w:bidi w:val="0"/>
        <w:jc w:val="left"/>
        <w:rPr>
          <w:rFonts w:ascii="Timesnewroman" w:hAnsi="Timesnewroman"/>
          <w:sz w:val="24"/>
          <w:szCs w:val="24"/>
        </w:rPr>
      </w:pPr>
      <w:r>
        <w:rPr>
          <w:rFonts w:ascii="Timesnewroman" w:hAnsi="Timesnewroman"/>
          <w:sz w:val="24"/>
          <w:szCs w:val="24"/>
        </w:rPr>
        <w:t xml:space="preserve">Here, </w:t>
      </w:r>
      <w:r>
        <w:rPr>
          <w:rFonts w:ascii="Timesnewroman" w:hAnsi="Timesnewroman"/>
          <w:sz w:val="24"/>
          <w:szCs w:val="24"/>
        </w:rPr>
        <w:t>D</w:t>
      </w:r>
      <w:bookmarkStart w:id="0" w:name="docs-internal-guid-2a96759d-7fff-36a4-88"/>
      <w:bookmarkEnd w:id="0"/>
      <w:r>
        <w:rPr>
          <w:rFonts w:ascii="Timesnewroman" w:hAnsi="Timesnewroman"/>
          <w:b w:val="false"/>
          <w:i w:val="false"/>
          <w:caps w:val="false"/>
          <w:smallCaps w:val="false"/>
          <w:strike w:val="false"/>
          <w:dstrike w:val="false"/>
          <w:color w:val="000000"/>
          <w:sz w:val="24"/>
          <w:szCs w:val="24"/>
          <w:u w:val="none"/>
          <w:effect w:val="none"/>
          <w:shd w:fill="auto" w:val="clear"/>
        </w:rPr>
        <w:t xml:space="preserve">AS is </w:t>
      </w:r>
      <w:r>
        <w:rPr>
          <w:rFonts w:ascii="Timesnewroman" w:hAnsi="Timesnewroman"/>
          <w:b w:val="false"/>
          <w:i w:val="false"/>
          <w:caps w:val="false"/>
          <w:smallCaps w:val="false"/>
          <w:strike w:val="false"/>
          <w:dstrike w:val="false"/>
          <w:color w:val="000000"/>
          <w:sz w:val="24"/>
          <w:szCs w:val="24"/>
          <w:u w:val="none"/>
          <w:effect w:val="none"/>
          <w:shd w:fill="auto" w:val="clear"/>
        </w:rPr>
        <w:t>meant to measure</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(static) strain, but there is no strain in the H5 fields. </w:t>
      </w:r>
      <w:r>
        <w:rPr>
          <w:rFonts w:ascii="Timesnewroman" w:hAnsi="Timesnewroman"/>
          <w:b w:val="false"/>
          <w:i w:val="false"/>
          <w:caps w:val="false"/>
          <w:smallCaps w:val="false"/>
          <w:strike w:val="false"/>
          <w:dstrike w:val="false"/>
          <w:color w:val="000000"/>
          <w:sz w:val="24"/>
          <w:szCs w:val="24"/>
          <w:u w:val="none"/>
          <w:effect w:val="none"/>
          <w:shd w:fill="auto" w:val="clear"/>
        </w:rPr>
        <w:t>U</w:t>
      </w:r>
      <w:r>
        <w:rPr>
          <w:rFonts w:ascii="Timesnewroman" w:hAnsi="Timesnewroman"/>
          <w:b w:val="false"/>
          <w:i w:val="false"/>
          <w:caps w:val="false"/>
          <w:smallCaps w:val="false"/>
          <w:strike w:val="false"/>
          <w:dstrike w:val="false"/>
          <w:color w:val="000000"/>
          <w:sz w:val="24"/>
          <w:szCs w:val="24"/>
          <w:u w:val="none"/>
          <w:effect w:val="none"/>
          <w:shd w:fill="auto" w:val="clear"/>
        </w:rPr>
        <w:t>se other</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fields to calculate the axial strain, in a time sequence.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Describe </w:t>
      </w:r>
      <w:r>
        <w:rPr>
          <w:rFonts w:ascii="Timesnewroman" w:hAnsi="Timesnewroman"/>
          <w:b w:val="false"/>
          <w:i w:val="false"/>
          <w:caps w:val="false"/>
          <w:smallCaps w:val="false"/>
          <w:strike w:val="false"/>
          <w:dstrike w:val="false"/>
          <w:color w:val="000000"/>
          <w:sz w:val="24"/>
          <w:szCs w:val="24"/>
          <w:u w:val="none"/>
          <w:effect w:val="none"/>
          <w:shd w:fill="auto" w:val="clear"/>
        </w:rPr>
        <w:t>two ways that</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you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can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calculate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the </w:t>
      </w:r>
      <w:r>
        <w:rPr>
          <w:rFonts w:ascii="Timesnewroman" w:hAnsi="Timesnewroman"/>
          <w:b w:val="false"/>
          <w:i w:val="false"/>
          <w:caps w:val="false"/>
          <w:smallCaps w:val="false"/>
          <w:strike w:val="false"/>
          <w:dstrike w:val="false"/>
          <w:color w:val="000000"/>
          <w:sz w:val="24"/>
          <w:szCs w:val="24"/>
          <w:u w:val="none"/>
          <w:effect w:val="none"/>
          <w:shd w:fill="auto" w:val="clear"/>
        </w:rPr>
        <w:t>strain from the other fields.</w:t>
      </w:r>
    </w:p>
    <w:p>
      <w:pPr>
        <w:pStyle w:val="Normal"/>
        <w:numPr>
          <w:ilvl w:val="0"/>
          <w:numId w:val="0"/>
        </w:numPr>
        <w:bidi w:val="0"/>
        <w:ind w:left="720" w:hanging="0"/>
        <w:jc w:val="left"/>
        <w:rPr>
          <w:rFonts w:ascii="Timesnewroman" w:hAnsi="Timesnewroman"/>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M</w:t>
      </w:r>
      <w:r>
        <w:rPr>
          <w:rFonts w:ascii="Timesnewroman" w:hAnsi="Timesnewroman"/>
          <w:b w:val="false"/>
          <w:i w:val="false"/>
          <w:caps w:val="false"/>
          <w:smallCaps w:val="false"/>
          <w:strike w:val="false"/>
          <w:dstrike w:val="false"/>
          <w:color w:val="000000"/>
          <w:sz w:val="24"/>
          <w:szCs w:val="24"/>
          <w:u w:val="none"/>
          <w:effect w:val="none"/>
          <w:shd w:fill="auto" w:val="clear"/>
        </w:rPr>
        <w:t>ethod 1:</w:t>
      </w:r>
    </w:p>
    <w:p>
      <w:pPr>
        <w:pStyle w:val="Normal"/>
        <w:numPr>
          <w:ilvl w:val="0"/>
          <w:numId w:val="0"/>
        </w:numPr>
        <w:bidi w:val="0"/>
        <w:ind w:left="720" w:hanging="0"/>
        <w:jc w:val="left"/>
        <w:rPr>
          <w:b w:val="false"/>
          <w:i w:val="false"/>
          <w:caps w:val="false"/>
          <w:smallCaps w:val="false"/>
          <w:strike w:val="false"/>
          <w:dstrike w:val="false"/>
          <w:color w:val="000000"/>
          <w:u w:val="none"/>
          <w:effect w:val="none"/>
          <w:shd w:fill="auto" w:val="clear"/>
        </w:rPr>
      </w:pPr>
      <w:r>
        <w:rPr>
          <w:rFonts w:ascii="Timesnewroman" w:hAnsi="Timesnewroman"/>
          <w:sz w:val="24"/>
          <w:szCs w:val="24"/>
        </w:rPr>
      </w:r>
    </w:p>
    <w:p>
      <w:pPr>
        <w:pStyle w:val="Normal"/>
        <w:numPr>
          <w:ilvl w:val="0"/>
          <w:numId w:val="0"/>
        </w:numPr>
        <w:bidi w:val="0"/>
        <w:ind w:left="720" w:hanging="0"/>
        <w:jc w:val="left"/>
        <w:rPr>
          <w:rFonts w:ascii="Timesnewroman" w:hAnsi="Timesnewroman"/>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Method 2:</w:t>
      </w:r>
    </w:p>
    <w:p>
      <w:pPr>
        <w:pStyle w:val="Normal"/>
        <w:numPr>
          <w:ilvl w:val="0"/>
          <w:numId w:val="0"/>
        </w:numPr>
        <w:bidi w:val="0"/>
        <w:ind w:left="720" w:hanging="0"/>
        <w:jc w:val="left"/>
        <w:rPr>
          <w:rFonts w:ascii="Calibri;sans-serif" w:hAnsi="Calibri;sans-serif"/>
          <w:b w:val="false"/>
          <w:i w:val="false"/>
          <w:caps w:val="false"/>
          <w:smallCaps w:val="false"/>
          <w:strike w:val="false"/>
          <w:dstrike w:val="false"/>
          <w:color w:val="000000"/>
          <w:u w:val="none"/>
          <w:effect w:val="none"/>
          <w:shd w:fill="auto" w:val="clear"/>
        </w:rPr>
      </w:pPr>
      <w:r>
        <w:rPr>
          <w:sz w:val="24"/>
          <w:szCs w:val="24"/>
        </w:rPr>
      </w:r>
    </w:p>
    <w:p>
      <w:pPr>
        <w:pStyle w:val="Normal"/>
        <w:numPr>
          <w:ilvl w:val="0"/>
          <w:numId w:val="1"/>
        </w:numPr>
        <w:bidi w:val="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A h</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eat plot of the strain, horizontal axis being the axial-(x) dimension [m], vertical axis being time (s), and brightness being the </w:t>
      </w:r>
      <w:r>
        <w:rPr>
          <w:rFonts w:ascii="Timesnewroman" w:hAnsi="Timesnewroman"/>
          <w:b w:val="false"/>
          <w:i w:val="false"/>
          <w:caps w:val="false"/>
          <w:smallCaps w:val="false"/>
          <w:strike w:val="false"/>
          <w:dstrike w:val="false"/>
          <w:color w:val="000000"/>
          <w:sz w:val="24"/>
          <w:szCs w:val="24"/>
          <w:u w:val="none"/>
          <w:effect w:val="none"/>
          <w:shd w:fill="auto" w:val="clear"/>
        </w:rPr>
        <w:t>axial</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stain.</w:t>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1:</w:t>
      </w:r>
    </w:p>
    <w:p>
      <w:pPr>
        <w:pStyle w:val="Normal"/>
        <w:bidi w:val="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bidi w:val="0"/>
        <w:jc w:val="left"/>
        <w:rPr>
          <w:rFonts w:ascii="Timesnewroman" w:hAnsi="Timesnewroman"/>
          <w:b/>
          <w:b/>
          <w:bCs/>
          <w:i w:val="false"/>
          <w:caps w:val="false"/>
          <w:smallCaps w:val="false"/>
          <w:strike w:val="false"/>
          <w:dstrike w:val="false"/>
          <w:color w:val="000000"/>
          <w:sz w:val="24"/>
          <w:szCs w:val="24"/>
          <w:u w:val="none"/>
          <w:effect w:val="none"/>
          <w:shd w:fill="auto" w:val="clear"/>
        </w:rPr>
      </w:pPr>
      <w:r>
        <w:rPr>
          <w:rFonts w:ascii="Timesnewroman" w:hAnsi="Timesnewroman"/>
          <w:b/>
          <w:bCs/>
          <w:i w:val="false"/>
          <w:caps w:val="false"/>
          <w:smallCaps w:val="false"/>
          <w:strike w:val="false"/>
          <w:dstrike w:val="false"/>
          <w:color w:val="000000"/>
          <w:sz w:val="24"/>
          <w:szCs w:val="24"/>
          <w:u w:val="none"/>
          <w:effect w:val="none"/>
          <w:shd w:fill="auto" w:val="clear"/>
        </w:rPr>
        <w:t>Task 2:</w:t>
      </w:r>
    </w:p>
    <w:p>
      <w:pPr>
        <w:pStyle w:val="Normal"/>
        <w:numPr>
          <w:ilvl w:val="0"/>
          <w:numId w:val="2"/>
        </w:numPr>
        <w:bidi w:val="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 xml:space="preserve">From the fracture data, approximate a sequence of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(effective) </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fracture radius, fracture volume, and average fracture width. </w:t>
      </w:r>
      <w:r>
        <w:rPr>
          <w:rFonts w:ascii="Timesnewroman" w:hAnsi="Timesnewroman"/>
          <w:b w:val="false"/>
          <w:i w:val="false"/>
          <w:caps w:val="false"/>
          <w:smallCaps w:val="false"/>
          <w:strike w:val="false"/>
          <w:dstrike w:val="false"/>
          <w:color w:val="000000"/>
          <w:sz w:val="24"/>
          <w:szCs w:val="24"/>
          <w:u w:val="none"/>
          <w:effect w:val="none"/>
          <w:shd w:fill="auto" w:val="clear"/>
        </w:rPr>
        <w:t>Explain how you approximate these fracture attributes.</w:t>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radius:</w:t>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volume:</w:t>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average width:</w:t>
      </w:r>
    </w:p>
    <w:p>
      <w:pPr>
        <w:pStyle w:val="Normal"/>
        <w:numPr>
          <w:ilvl w:val="0"/>
          <w:numId w:val="0"/>
        </w:numPr>
        <w:bidi w:val="0"/>
        <w:ind w:left="720" w:hanging="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2"/>
        </w:numPr>
        <w:bidi w:val="0"/>
        <w:jc w:val="left"/>
        <w:rPr>
          <w:sz w:val="24"/>
        </w:rPr>
      </w:pPr>
      <w:bookmarkStart w:id="1" w:name="docs-internal-guid-427f5992-7fff-3a46-9d"/>
      <w:bookmarkEnd w:id="1"/>
      <w:r>
        <w:rPr>
          <w:rFonts w:ascii="Timesnewroman" w:hAnsi="Timesnewroman"/>
          <w:b w:val="false"/>
          <w:i w:val="false"/>
          <w:caps w:val="false"/>
          <w:smallCaps w:val="false"/>
          <w:strike w:val="false"/>
          <w:dstrike w:val="false"/>
          <w:color w:val="000000"/>
          <w:sz w:val="24"/>
          <w:szCs w:val="24"/>
          <w:u w:val="none"/>
          <w:effect w:val="none"/>
          <w:shd w:fill="auto" w:val="clear"/>
        </w:rPr>
        <w:t>Sample two strain sequences, one at the intersection of the HF and DAS trace, and the other off the intersection by 10 meter</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s. Make </w:t>
      </w:r>
      <w:r>
        <w:rPr>
          <w:rFonts w:ascii="Timesnewroman" w:hAnsi="Timesnewroman"/>
          <w:b w:val="false"/>
          <w:i w:val="false"/>
          <w:caps w:val="false"/>
          <w:smallCaps w:val="false"/>
          <w:strike w:val="false"/>
          <w:dstrike w:val="false"/>
          <w:color w:val="000000"/>
          <w:sz w:val="24"/>
          <w:szCs w:val="24"/>
          <w:u w:val="none"/>
          <w:effect w:val="none"/>
          <w:shd w:fill="auto" w:val="clear"/>
        </w:rPr>
        <w:t>two plots for the two strain sequences respectively, horizontal axis being the strains and vertical axis being the fracture attributes, including the radius, volume, the width at the intersection, and the average width.</w:t>
      </w:r>
    </w:p>
    <w:p>
      <w:pPr>
        <w:pStyle w:val="Normal"/>
        <w:numPr>
          <w:ilvl w:val="0"/>
          <w:numId w:val="0"/>
        </w:numPr>
        <w:bidi w:val="0"/>
        <w:ind w:left="720" w:hanging="0"/>
        <w:jc w:val="left"/>
        <w:rPr>
          <w:b w:val="false"/>
          <w:i w:val="false"/>
          <w:caps w:val="false"/>
          <w:smallCaps w:val="false"/>
          <w:strike w:val="false"/>
          <w:dstrike w:val="false"/>
          <w:color w:val="000000"/>
          <w:sz w:val="24"/>
          <w:szCs w:val="24"/>
          <w:u w:val="none"/>
          <w:effect w:val="none"/>
          <w:shd w:fill="auto" w:val="clear"/>
        </w:rPr>
      </w:pPr>
      <w:r>
        <w:rPr>
          <w:rFonts w:ascii="Timesnewroman" w:hAnsi="Timesnewroman"/>
          <w:sz w:val="24"/>
        </w:rPr>
      </w:r>
    </w:p>
    <w:p>
      <w:pPr>
        <w:pStyle w:val="Normal"/>
        <w:numPr>
          <w:ilvl w:val="0"/>
          <w:numId w:val="0"/>
        </w:numPr>
        <w:bidi w:val="0"/>
        <w:ind w:left="720" w:hanging="0"/>
        <w:jc w:val="left"/>
        <w:rPr>
          <w:rFonts w:ascii="Timesnewroman" w:hAnsi="Timesnewroman"/>
          <w:sz w:val="24"/>
        </w:rPr>
      </w:pPr>
      <w:r>
        <w:rPr>
          <w:rFonts w:ascii="Timesnewroman" w:hAnsi="Timesnewroman"/>
          <w:b w:val="false"/>
          <w:i w:val="false"/>
          <w:caps w:val="false"/>
          <w:smallCaps w:val="false"/>
          <w:strike w:val="false"/>
          <w:dstrike w:val="false"/>
          <w:color w:val="000000"/>
          <w:sz w:val="24"/>
          <w:szCs w:val="24"/>
          <w:u w:val="none"/>
          <w:effect w:val="none"/>
          <w:shd w:fill="auto" w:val="clear"/>
        </w:rPr>
        <w:t>Figure 2:</w:t>
      </w:r>
    </w:p>
    <w:p>
      <w:pPr>
        <w:pStyle w:val="Normal"/>
        <w:numPr>
          <w:ilvl w:val="0"/>
          <w:numId w:val="0"/>
        </w:numPr>
        <w:bidi w:val="0"/>
        <w:ind w:left="720" w:hanging="0"/>
        <w:jc w:val="left"/>
        <w:rPr>
          <w:b w:val="false"/>
          <w:i w:val="false"/>
          <w:caps w:val="false"/>
          <w:smallCaps w:val="false"/>
          <w:strike w:val="false"/>
          <w:dstrike w:val="false"/>
          <w:color w:val="000000"/>
          <w:sz w:val="24"/>
          <w:szCs w:val="24"/>
          <w:u w:val="none"/>
          <w:effect w:val="none"/>
          <w:shd w:fill="auto" w:val="clear"/>
        </w:rPr>
      </w:pPr>
      <w:r>
        <w:rPr>
          <w:rFonts w:ascii="Timesnewroman" w:hAnsi="Timesnewroman"/>
          <w:sz w:val="24"/>
        </w:rPr>
      </w:r>
    </w:p>
    <w:p>
      <w:pPr>
        <w:pStyle w:val="Normal"/>
        <w:numPr>
          <w:ilvl w:val="0"/>
          <w:numId w:val="0"/>
        </w:numPr>
        <w:bidi w:val="0"/>
        <w:ind w:left="720" w:hanging="0"/>
        <w:jc w:val="left"/>
        <w:rPr>
          <w:sz w:val="24"/>
        </w:rPr>
      </w:pPr>
      <w:r>
        <w:rPr>
          <w:rFonts w:ascii="Timesnewroman" w:hAnsi="Timesnewroman"/>
          <w:b w:val="false"/>
          <w:i w:val="false"/>
          <w:caps w:val="false"/>
          <w:smallCaps w:val="false"/>
          <w:strike w:val="false"/>
          <w:dstrike w:val="false"/>
          <w:color w:val="000000"/>
          <w:sz w:val="24"/>
          <w:szCs w:val="24"/>
          <w:u w:val="none"/>
          <w:effect w:val="none"/>
          <w:shd w:fill="auto" w:val="clear"/>
        </w:rPr>
        <w:t>Figure 3:</w:t>
      </w:r>
    </w:p>
    <w:p>
      <w:pPr>
        <w:pStyle w:val="Normal"/>
        <w:bidi w:val="0"/>
        <w:jc w:val="left"/>
        <w:rPr>
          <w:rFonts w:ascii="Timesnewroman" w:hAnsi="Timesnewroman"/>
          <w:b w:val="false"/>
          <w:i w:val="false"/>
          <w:caps w:val="false"/>
          <w:smallCaps w:val="false"/>
          <w:strike w:val="false"/>
          <w:dstrike w:val="false"/>
          <w:color w:val="000000"/>
          <w:sz w:val="24"/>
          <w:szCs w:val="24"/>
          <w:u w:val="none"/>
          <w:effect w:val="none"/>
          <w:shd w:fill="auto" w:val="clear"/>
        </w:rPr>
      </w:pPr>
      <w:r>
        <w:rPr>
          <w:sz w:val="24"/>
        </w:rPr>
      </w:r>
    </w:p>
    <w:p>
      <w:pPr>
        <w:pStyle w:val="Normal"/>
        <w:bidi w:val="0"/>
        <w:jc w:val="left"/>
        <w:rPr>
          <w:b/>
          <w:b/>
          <w:bCs/>
          <w:sz w:val="24"/>
        </w:rPr>
      </w:pPr>
      <w:r>
        <w:rPr>
          <w:rFonts w:ascii="Timesnewroman" w:hAnsi="Timesnewroman"/>
          <w:b/>
          <w:bCs/>
          <w:i w:val="false"/>
          <w:caps w:val="false"/>
          <w:smallCaps w:val="false"/>
          <w:strike w:val="false"/>
          <w:dstrike w:val="false"/>
          <w:color w:val="000000"/>
          <w:sz w:val="24"/>
          <w:szCs w:val="24"/>
          <w:u w:val="none"/>
          <w:effect w:val="none"/>
          <w:shd w:fill="auto" w:val="clear"/>
        </w:rPr>
        <w:t>Questions</w:t>
      </w:r>
    </w:p>
    <w:p>
      <w:pPr>
        <w:pStyle w:val="Normal"/>
        <w:numPr>
          <w:ilvl w:val="0"/>
          <w:numId w:val="3"/>
        </w:numPr>
        <w:bidi w:val="0"/>
        <w:jc w:val="left"/>
        <w:rPr>
          <w:b/>
          <w:b/>
          <w:bCs/>
          <w:sz w:val="24"/>
        </w:rPr>
      </w:pPr>
      <w:r>
        <w:rPr>
          <w:rFonts w:ascii="Timesnewroman" w:hAnsi="Timesnewroman"/>
          <w:b w:val="false"/>
          <w:bCs/>
          <w:i w:val="false"/>
          <w:caps w:val="false"/>
          <w:smallCaps w:val="false"/>
          <w:strike w:val="false"/>
          <w:dstrike w:val="false"/>
          <w:color w:val="000000"/>
          <w:sz w:val="24"/>
          <w:szCs w:val="24"/>
          <w:u w:val="none"/>
          <w:effect w:val="none"/>
          <w:shd w:fill="auto" w:val="clear"/>
        </w:rPr>
        <w:t>When the fracture stays closed, why the strains still change?</w:t>
      </w:r>
    </w:p>
    <w:p>
      <w:pPr>
        <w:pStyle w:val="TextBody"/>
        <w:numPr>
          <w:ilvl w:val="0"/>
          <w:numId w:val="3"/>
        </w:numPr>
        <w:pBdr/>
        <w:bidi w:val="0"/>
        <w:spacing w:lineRule="auto" w:line="288" w:before="0" w:after="0"/>
        <w:rPr>
          <w:rFonts w:ascii="Timesnewroman" w:hAnsi="Timesnewroman"/>
          <w:b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 xml:space="preserve">From the </w:t>
      </w:r>
      <w:r>
        <w:rPr>
          <w:rFonts w:ascii="Timesnewroman" w:hAnsi="Timesnewroman"/>
          <w:b w:val="false"/>
          <w:i w:val="false"/>
          <w:caps w:val="false"/>
          <w:smallCaps w:val="false"/>
          <w:strike w:val="false"/>
          <w:dstrike w:val="false"/>
          <w:color w:val="000000"/>
          <w:sz w:val="24"/>
          <w:szCs w:val="24"/>
          <w:u w:val="none"/>
          <w:effect w:val="none"/>
          <w:shd w:fill="auto" w:val="clear"/>
        </w:rPr>
        <w:t>Task 2</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plots, which strain sequence is suited for sensing which fracture attributes, and why?</w:t>
      </w:r>
    </w:p>
    <w:p>
      <w:pPr>
        <w:pStyle w:val="TextBody"/>
        <w:numPr>
          <w:ilvl w:val="0"/>
          <w:numId w:val="3"/>
        </w:numPr>
        <w:pBdr/>
        <w:bidi w:val="0"/>
        <w:spacing w:lineRule="auto" w:line="288" w:before="0" w:after="0"/>
        <w:rPr>
          <w:rFonts w:ascii="Timesnewroman" w:hAnsi="Timesnewroman"/>
          <w:b w:val="false"/>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Can such strain data uniquely determine a disk-shaped fracture of a uniform width, and why?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newroman">
    <w:charset w:val="01"/>
    <w:family w:val="roman"/>
    <w:pitch w:val="default"/>
  </w:font>
  <w:font w:name="Calibri">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1</Pages>
  <Words>229</Words>
  <Characters>1085</Characters>
  <CharactersWithSpaces>1275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2023-07-16T13:55:16Z</dcterms:created>
  <dc:creator/>
  <dc:description/>
  <dc:language>en-US</dc:language>
  <cp:lastModifiedBy/>
  <dcterms:modified xsi:type="dcterms:W3CDTF">2023-07-16T14:36:18Z</dcterms:modified>
  <cp:revision>21</cp:revision>
  <dc:subject/>
  <dc:title/>
</cp:coreProperties>
</file>