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SmartCard Plus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V2.3.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2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V1.4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"https://github.com/APDU/SmartCardPlus"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APDU@</w:t>
      </w:r>
      <w:r>
        <w:rPr>
          <w:rStyle w:val="9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"http://map.im"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map.im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使用帮助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1、Quick Start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598285"/>
            <wp:effectExtent l="0" t="0" r="317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使用前应先选择读卡器，并点击Reset按钮（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/CAP/VIEW可不点Reset）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上图中首字母带下划线的为支持快捷键，使用方式为Alt+首字母，例如Alt+R为复位。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 选择PCSC</w:t>
      </w:r>
      <w:r>
        <w:rPr>
          <w:rFonts w:hint="default"/>
          <w:lang w:val="en-US" w:eastAsia="zh-CN"/>
        </w:rPr>
        <w:t>/CCID</w:t>
      </w:r>
      <w:r>
        <w:rPr>
          <w:rFonts w:hint="eastAsia"/>
          <w:lang w:val="en-US" w:eastAsia="zh-CN"/>
        </w:rPr>
        <w:t>读卡器，当选择JCOP Debug时可连接Eclipse JCOP插件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连接当前读卡器并复位卡片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DisCon</w:t>
      </w:r>
      <w:r>
        <w:rPr>
          <w:rFonts w:hint="eastAsia"/>
          <w:lang w:val="en-US" w:eastAsia="zh-CN"/>
        </w:rPr>
        <w:t xml:space="preserve"> 断开当前连接，也可用来中断当前操作;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清空APDU/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/CAP/VIEW的所有log;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 发送APDU指令，支持Case1、Case2、Case3、Case4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 xml:space="preserve"> 执行.lua脚本或者.txt脚本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下载cap文件，将cap文件转为APDU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查看/删除卡内应用、安装实例、Put Key、查看卡片空间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 xml:space="preserve"> 常见国际算法DES/SHA1/RSA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 xml:space="preserve"> 国密算法:SM2/SM3/SM4</w:t>
      </w:r>
      <w:r>
        <w:rPr>
          <w:rFonts w:hint="default"/>
          <w:lang w:val="en-US" w:eastAsia="zh-CN"/>
        </w:rPr>
        <w:t>;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配置相关。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本工具支持DM/DAP安全域下的CAP文件下载。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2、APDU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59828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1处可以输入APDU指令，可用上下方向键翻滚历史记录，也可按Enter键直接发送APDU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Send按钮，点击发发送APDU指令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3处的复选框可自动取响应（接触下，当状态字是6CXX/61XX时）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Scpript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605270"/>
            <wp:effectExtent l="0" t="0" r="444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0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</w:t>
      </w:r>
      <w:r>
        <w:rPr>
          <w:rFonts w:hint="default"/>
          <w:lang w:val="en-US" w:eastAsia="zh-CN"/>
        </w:rPr>
        <w:t>.lua</w:t>
      </w:r>
      <w:r>
        <w:rPr>
          <w:rFonts w:hint="eastAsia"/>
          <w:lang w:val="en-US" w:eastAsia="zh-CN"/>
        </w:rPr>
        <w:t>或*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直接拖到此处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Run用来执行脚本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"https://github.com/APDU/SmartCardPlus/tree/master/application/luaScript"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自定义的Lua API可参考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"https://github.com/APDU/SmartCardPlus/blob/master/application/doc/LuaAPI.txt"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"https://github.com/APDU/SmartCardPlus/tree/master/application/txtScript"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关键字只支持reset、assert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59828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1处可以编辑文件路径，也可将*.cap或者*.tx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Open按钮用来选择cap文件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Load用来下载cap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2apdu 将cap文件转为apdu指令流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当1处为*.txt时为批量下载cap包，将*.txt与cap文件放到同目录下，将cap文件名及后缀按顺序加到*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txt文件，可参考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"https://github.com/APDU/SmartCardPlus/tree/master/application/cap"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5、VIEW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6647815"/>
            <wp:effectExtent l="0" t="0" r="190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4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 显示卡片上已有的应用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 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List列出卡上所有的应用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Delete删除某个或者某组应用，当选中Applet/Application/Issuer Security Domain/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Supplementary Security Domain时可删除该分组下的所有应用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Install安装实例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Key在选中某个安全域下才可以操作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Memory查询卡片剩余空间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ALG.1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668210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8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国际算法：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2"/>
      <w:r>
        <w:rPr>
          <w:rFonts w:hint="default"/>
          <w:lang w:val="en-US" w:eastAsia="zh-CN"/>
        </w:rPr>
        <w:t>DES 3DES</w:t>
      </w:r>
      <w:r>
        <w:rPr>
          <w:rFonts w:hint="eastAsia"/>
          <w:lang w:val="en-US" w:eastAsia="zh-CN"/>
        </w:rPr>
        <w:t>均不补任何数据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Mac-pad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Data如果不为8的倍数，补80，如果还不为8的倍数，再补00至8的倍数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Mac-append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bookmarkEnd w:id="2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rsa算法支持384-16384bit模长，产生密钥之前请先指定E的值。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Random Key</w:t>
      </w:r>
      <w:r>
        <w:rPr>
          <w:rFonts w:hint="eastAsia"/>
          <w:lang w:val="en-US" w:eastAsia="zh-CN"/>
        </w:rPr>
        <w:t>根据E及bits产生随机的密钥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PQ Key 根据P、Q、E及bits产生密钥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ALG.2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605270"/>
            <wp:effectExtent l="0" t="0" r="444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0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国密算法：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SM2/SM3/SM4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SM4均不补任何数据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Mac-append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8、CFG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584315"/>
            <wp:effectExtent l="0" t="0" r="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8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 Specification不同的版本主要跟Token计算相关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channel可以指定逻辑通道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length 可以指定下载cap文件时单条最大的长度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 可以记录每条apdu的耗时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*.xml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63135" cy="509841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509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/>
        </w:rPr>
        <w:t>id</w:t>
      </w:r>
      <w:r>
        <w:rPr>
          <w:rFonts w:hint="eastAsia"/>
          <w:lang w:val="en-US" w:eastAsia="zh-CN"/>
        </w:rPr>
        <w:t>为安全域的AID，不填写默认是主安全域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ver为安全域密钥版本号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nc/mac/dek为安全域建立安全通道的一组密钥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当CFG栏的KMC不为N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 Diversify时kmc才起作用，此时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</w:t>
      </w:r>
      <w:r>
        <w:rPr>
          <w:rFonts w:hint="default"/>
          <w:lang w:val="en-US" w:eastAsia="zh-CN"/>
        </w:rPr>
        <w:t>ek</w:t>
      </w:r>
      <w:r>
        <w:rPr>
          <w:rFonts w:hint="eastAsia"/>
          <w:lang w:val="en-US" w:eastAsia="zh-CN"/>
        </w:rPr>
        <w:t>不起作用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9、JCOP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连接前应当在JCOP Shell执行/close指令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</w:t>
      </w:r>
    </w:p>
    <w:p>
      <w:pPr/>
      <w:r>
        <w:drawing>
          <wp:inline distT="0" distB="0" distL="114300" distR="114300">
            <wp:extent cx="5272405" cy="402463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连接JCOP后2、3、4、5、7部分的操作均支持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系统要求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确保电脑已安装.netframework 4.0以上版本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已在windows xp、windows7、windows10测试通过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其它系统自行测试</w:t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最新版本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SmartCard Plus及本文档的最新版本，请访问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"https://github.com/APDU/SmartCardPlus"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SmartCard Plus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V1.4  2016.09.08  增加DAP安全域的支持，增加PKCS1算法支持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V1.3  2016.09.02  UI调整  </w:t>
      </w:r>
    </w:p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 xml:space="preserve">V1.2  2016.09.01  </w:t>
      </w:r>
      <w:bookmarkEnd w:id="3"/>
      <w:r>
        <w:rPr>
          <w:rFonts w:hint="eastAsia"/>
          <w:lang w:val="en-US" w:eastAsia="zh-CN"/>
        </w:rPr>
        <w:t>增加国密算法SM2/SM3/SM4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V1.1  </w:t>
      </w:r>
      <w:r>
        <w:rPr>
          <w:rFonts w:hint="eastAsia"/>
          <w:lang w:val="en-US" w:eastAsia="zh-CN"/>
        </w:rPr>
        <w:t>2016.08.19  ALG中可以根据指定的P、Q产生RSA密钥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V1.0  </w:t>
      </w:r>
      <w:r>
        <w:rPr>
          <w:rFonts w:hint="eastAsia"/>
          <w:lang w:val="en-US" w:eastAsia="zh-CN"/>
        </w:rPr>
        <w:t>2016.08.12  初始版本</w:t>
      </w:r>
    </w:p>
    <w:p>
      <w:pPr>
        <w:rPr>
          <w:rFonts w:hint="eastAsia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964669">
    <w:nsid w:val="57AD23BD"/>
    <w:multiLevelType w:val="singleLevel"/>
    <w:tmpl w:val="57AD23BD"/>
    <w:lvl w:ilvl="0" w:tentative="1">
      <w:start w:val="1"/>
      <w:numFmt w:val="decimal"/>
      <w:suff w:val="nothing"/>
      <w:lvlText w:val="%1、"/>
      <w:lvlJc w:val="left"/>
    </w:lvl>
  </w:abstractNum>
  <w:abstractNum w:abstractNumId="1472717380">
    <w:nsid w:val="57C7E244"/>
    <w:multiLevelType w:val="singleLevel"/>
    <w:tmpl w:val="57C7E244"/>
    <w:lvl w:ilvl="0" w:tentative="1">
      <w:start w:val="7"/>
      <w:numFmt w:val="decimal"/>
      <w:suff w:val="nothing"/>
      <w:lvlText w:val="%1、"/>
      <w:lvlJc w:val="left"/>
    </w:lvl>
  </w:abstractNum>
  <w:num w:numId="1">
    <w:abstractNumId w:val="1472717380"/>
  </w:num>
  <w:num w:numId="2">
    <w:abstractNumId w:val="1470964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398A"/>
    <w:rsid w:val="006832BA"/>
    <w:rsid w:val="01F51ADC"/>
    <w:rsid w:val="02A0095B"/>
    <w:rsid w:val="03F35D89"/>
    <w:rsid w:val="03F74790"/>
    <w:rsid w:val="05215177"/>
    <w:rsid w:val="05BD0878"/>
    <w:rsid w:val="063C6BC8"/>
    <w:rsid w:val="06B5558D"/>
    <w:rsid w:val="07051E94"/>
    <w:rsid w:val="07493882"/>
    <w:rsid w:val="08552ABB"/>
    <w:rsid w:val="086707D7"/>
    <w:rsid w:val="0A5A448A"/>
    <w:rsid w:val="0C824D94"/>
    <w:rsid w:val="0CF705D6"/>
    <w:rsid w:val="10B10371"/>
    <w:rsid w:val="114A2AEE"/>
    <w:rsid w:val="11632393"/>
    <w:rsid w:val="122449D0"/>
    <w:rsid w:val="122968D9"/>
    <w:rsid w:val="1236016D"/>
    <w:rsid w:val="13126856"/>
    <w:rsid w:val="142B2BA6"/>
    <w:rsid w:val="14DE264A"/>
    <w:rsid w:val="15170225"/>
    <w:rsid w:val="15BC2038"/>
    <w:rsid w:val="16176ECF"/>
    <w:rsid w:val="163760FE"/>
    <w:rsid w:val="16F7073B"/>
    <w:rsid w:val="170B51DD"/>
    <w:rsid w:val="171112E5"/>
    <w:rsid w:val="17865D20"/>
    <w:rsid w:val="18AF588E"/>
    <w:rsid w:val="19FF64B5"/>
    <w:rsid w:val="1B0302E1"/>
    <w:rsid w:val="1B1B5988"/>
    <w:rsid w:val="1BCF2EAD"/>
    <w:rsid w:val="1BFF39FC"/>
    <w:rsid w:val="1D4B5C1C"/>
    <w:rsid w:val="1EAF6AFD"/>
    <w:rsid w:val="1EC7098C"/>
    <w:rsid w:val="204B3B30"/>
    <w:rsid w:val="20872B6B"/>
    <w:rsid w:val="20CA48D9"/>
    <w:rsid w:val="20ED5D93"/>
    <w:rsid w:val="221435F7"/>
    <w:rsid w:val="25B03DE2"/>
    <w:rsid w:val="269B7263"/>
    <w:rsid w:val="279D5B8C"/>
    <w:rsid w:val="291753F8"/>
    <w:rsid w:val="2969197F"/>
    <w:rsid w:val="29B5077A"/>
    <w:rsid w:val="2A7121B2"/>
    <w:rsid w:val="2A994270"/>
    <w:rsid w:val="2B4C5398"/>
    <w:rsid w:val="2BDD3602"/>
    <w:rsid w:val="2C7B2207"/>
    <w:rsid w:val="2DAE7101"/>
    <w:rsid w:val="2E1A6430"/>
    <w:rsid w:val="2EA9281C"/>
    <w:rsid w:val="2EFE1F25"/>
    <w:rsid w:val="2F976C21"/>
    <w:rsid w:val="30FE746D"/>
    <w:rsid w:val="31056DF8"/>
    <w:rsid w:val="310B4584"/>
    <w:rsid w:val="32055AA1"/>
    <w:rsid w:val="322B245D"/>
    <w:rsid w:val="328A5CFA"/>
    <w:rsid w:val="331F61ED"/>
    <w:rsid w:val="33B75467"/>
    <w:rsid w:val="345C39F7"/>
    <w:rsid w:val="34CF26B1"/>
    <w:rsid w:val="35642BA4"/>
    <w:rsid w:val="381B569C"/>
    <w:rsid w:val="386D639F"/>
    <w:rsid w:val="394F2215"/>
    <w:rsid w:val="3A553CC1"/>
    <w:rsid w:val="3AFB7CD2"/>
    <w:rsid w:val="3CCC214C"/>
    <w:rsid w:val="3CF62F90"/>
    <w:rsid w:val="3E6831F2"/>
    <w:rsid w:val="402D1859"/>
    <w:rsid w:val="414E51B4"/>
    <w:rsid w:val="43FD3798"/>
    <w:rsid w:val="44854976"/>
    <w:rsid w:val="4488337C"/>
    <w:rsid w:val="448F0B09"/>
    <w:rsid w:val="45A409B6"/>
    <w:rsid w:val="461B3B13"/>
    <w:rsid w:val="468D05CE"/>
    <w:rsid w:val="46F14A6F"/>
    <w:rsid w:val="48C45C6F"/>
    <w:rsid w:val="49750012"/>
    <w:rsid w:val="4AA40703"/>
    <w:rsid w:val="4B403E05"/>
    <w:rsid w:val="4E154828"/>
    <w:rsid w:val="4E8E31EC"/>
    <w:rsid w:val="4EF6519A"/>
    <w:rsid w:val="4F0679B3"/>
    <w:rsid w:val="4F265CEA"/>
    <w:rsid w:val="4F582BB5"/>
    <w:rsid w:val="4F6F3B5F"/>
    <w:rsid w:val="5092043F"/>
    <w:rsid w:val="518122C6"/>
    <w:rsid w:val="527C7F5F"/>
    <w:rsid w:val="534F15BC"/>
    <w:rsid w:val="58373FC8"/>
    <w:rsid w:val="5872092A"/>
    <w:rsid w:val="5ABE26ED"/>
    <w:rsid w:val="5B0972E9"/>
    <w:rsid w:val="5B417443"/>
    <w:rsid w:val="5CC069BB"/>
    <w:rsid w:val="5D28435B"/>
    <w:rsid w:val="5D474315"/>
    <w:rsid w:val="5DBE305A"/>
    <w:rsid w:val="5E743A82"/>
    <w:rsid w:val="5F2E6734"/>
    <w:rsid w:val="5F88394B"/>
    <w:rsid w:val="5FA244F5"/>
    <w:rsid w:val="606467B1"/>
    <w:rsid w:val="60692C39"/>
    <w:rsid w:val="608337E2"/>
    <w:rsid w:val="60B22133"/>
    <w:rsid w:val="61193142"/>
    <w:rsid w:val="616C6FE3"/>
    <w:rsid w:val="625D7BF0"/>
    <w:rsid w:val="62980CCF"/>
    <w:rsid w:val="636E32B1"/>
    <w:rsid w:val="6377613F"/>
    <w:rsid w:val="63E42EEF"/>
    <w:rsid w:val="64AF16BF"/>
    <w:rsid w:val="650F29DD"/>
    <w:rsid w:val="658C582A"/>
    <w:rsid w:val="682B3B74"/>
    <w:rsid w:val="6A3142C9"/>
    <w:rsid w:val="6BEE421F"/>
    <w:rsid w:val="6C940230"/>
    <w:rsid w:val="6CB46566"/>
    <w:rsid w:val="6CB561E6"/>
    <w:rsid w:val="6CB74F6C"/>
    <w:rsid w:val="6D3A643F"/>
    <w:rsid w:val="6E571195"/>
    <w:rsid w:val="6E7C5B52"/>
    <w:rsid w:val="6EA81E99"/>
    <w:rsid w:val="6EAD6321"/>
    <w:rsid w:val="6F674856"/>
    <w:rsid w:val="70483B44"/>
    <w:rsid w:val="7102495C"/>
    <w:rsid w:val="71E75B6E"/>
    <w:rsid w:val="721056AE"/>
    <w:rsid w:val="72EB4117"/>
    <w:rsid w:val="730317BE"/>
    <w:rsid w:val="730A1149"/>
    <w:rsid w:val="7393582A"/>
    <w:rsid w:val="73985535"/>
    <w:rsid w:val="73CB7009"/>
    <w:rsid w:val="73EB3CBA"/>
    <w:rsid w:val="740A456F"/>
    <w:rsid w:val="74D23FB8"/>
    <w:rsid w:val="751524A3"/>
    <w:rsid w:val="75BE4A2F"/>
    <w:rsid w:val="75C15E3F"/>
    <w:rsid w:val="763E0C8B"/>
    <w:rsid w:val="765D5CBD"/>
    <w:rsid w:val="76AC12BF"/>
    <w:rsid w:val="774849C1"/>
    <w:rsid w:val="77F5255B"/>
    <w:rsid w:val="780472F2"/>
    <w:rsid w:val="79F80A27"/>
    <w:rsid w:val="7A5D1A50"/>
    <w:rsid w:val="7AB733E4"/>
    <w:rsid w:val="7BC635A1"/>
    <w:rsid w:val="7DC1685E"/>
    <w:rsid w:val="7E653AE9"/>
    <w:rsid w:val="7E9633BF"/>
    <w:rsid w:val="7F1307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ZM</cp:lastModifiedBy>
  <dcterms:modified xsi:type="dcterms:W3CDTF">2016-09-08T13:34:19Z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