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jc w:val="center"/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52"/>
          <w:szCs w:val="5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52"/>
          <w:szCs w:val="52"/>
          <w:lang w:val="en-US" w:eastAsia="zh-CN"/>
        </w:rPr>
        <w:t>SmartCard Plus</w:t>
      </w:r>
    </w:p>
    <w:p>
      <w:pPr>
        <w:jc w:val="center"/>
        <w:rPr>
          <w:rFonts w:hint="eastAsia" w:ascii="微软雅黑" w:hAnsi="微软雅黑" w:eastAsia="微软雅黑" w:cs="微软雅黑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32"/>
          <w:szCs w:val="32"/>
          <w:lang w:val="en-US" w:eastAsia="zh-CN"/>
        </w:rPr>
        <w:t>V</w:t>
      </w:r>
      <w:bookmarkStart w:id="0" w:name="_GoBack"/>
      <w:bookmarkEnd w:id="0"/>
      <w:r>
        <w:rPr>
          <w:rFonts w:hint="default" w:ascii="微软雅黑" w:hAnsi="微软雅黑" w:eastAsia="微软雅黑" w:cs="微软雅黑"/>
          <w:b/>
          <w:bCs/>
          <w:sz w:val="32"/>
          <w:szCs w:val="32"/>
          <w:lang w:val="en-US" w:eastAsia="zh-CN"/>
        </w:rPr>
        <w:t>1.1</w:t>
      </w:r>
    </w:p>
    <w:p>
      <w:pPr>
        <w:jc w:val="center"/>
        <w:rPr>
          <w:rFonts w:hint="default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32"/>
          <w:szCs w:val="32"/>
          <w:lang w:val="en-US" w:eastAsia="zh-CN"/>
        </w:rPr>
        <w:fldChar w:fldCharType="begin"/>
      </w:r>
      <w:r>
        <w:rPr>
          <w:rFonts w:hint="default" w:ascii="微软雅黑" w:hAnsi="微软雅黑" w:eastAsia="微软雅黑" w:cs="微软雅黑"/>
          <w:b/>
          <w:bCs/>
          <w:sz w:val="32"/>
          <w:szCs w:val="32"/>
          <w:lang w:val="en-US" w:eastAsia="zh-CN"/>
        </w:rPr>
        <w:instrText xml:space="preserve"> HYPERLINK "https://github.com/APDU/SmartCardPlus" </w:instrText>
      </w:r>
      <w:r>
        <w:rPr>
          <w:rFonts w:hint="default" w:ascii="微软雅黑" w:hAnsi="微软雅黑" w:eastAsia="微软雅黑" w:cs="微软雅黑"/>
          <w:b/>
          <w:bCs/>
          <w:sz w:val="32"/>
          <w:szCs w:val="32"/>
          <w:lang w:val="en-US" w:eastAsia="zh-CN"/>
        </w:rPr>
        <w:fldChar w:fldCharType="separate"/>
      </w:r>
      <w:r>
        <w:rPr>
          <w:rStyle w:val="9"/>
          <w:rFonts w:hint="default" w:ascii="微软雅黑" w:hAnsi="微软雅黑" w:eastAsia="微软雅黑" w:cs="微软雅黑"/>
          <w:b/>
          <w:bCs/>
          <w:sz w:val="32"/>
          <w:szCs w:val="32"/>
          <w:lang w:val="en-US" w:eastAsia="zh-CN"/>
        </w:rPr>
        <w:t>APDU@</w:t>
      </w:r>
      <w:r>
        <w:rPr>
          <w:rStyle w:val="9"/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  <w:t>github</w:t>
      </w:r>
      <w:r>
        <w:rPr>
          <w:rFonts w:hint="default" w:ascii="微软雅黑" w:hAnsi="微软雅黑" w:eastAsia="微软雅黑" w:cs="微软雅黑"/>
          <w:b/>
          <w:bCs/>
          <w:sz w:val="32"/>
          <w:szCs w:val="32"/>
          <w:lang w:val="en-US" w:eastAsia="zh-CN"/>
        </w:rPr>
        <w:fldChar w:fldCharType="end"/>
      </w:r>
    </w:p>
    <w:p>
      <w:pPr>
        <w:jc w:val="center"/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32"/>
          <w:szCs w:val="32"/>
          <w:lang w:val="en-US" w:eastAsia="zh-CN"/>
        </w:rPr>
        <w:fldChar w:fldCharType="begin"/>
      </w:r>
      <w:r>
        <w:rPr>
          <w:rFonts w:hint="default" w:ascii="微软雅黑" w:hAnsi="微软雅黑" w:eastAsia="微软雅黑" w:cs="微软雅黑"/>
          <w:b/>
          <w:bCs/>
          <w:sz w:val="32"/>
          <w:szCs w:val="32"/>
          <w:lang w:val="en-US" w:eastAsia="zh-CN"/>
        </w:rPr>
        <w:instrText xml:space="preserve"> HYPERLINK "http://map.im" </w:instrText>
      </w:r>
      <w:r>
        <w:rPr>
          <w:rFonts w:hint="default" w:ascii="微软雅黑" w:hAnsi="微软雅黑" w:eastAsia="微软雅黑" w:cs="微软雅黑"/>
          <w:b/>
          <w:bCs/>
          <w:sz w:val="32"/>
          <w:szCs w:val="32"/>
          <w:lang w:val="en-US" w:eastAsia="zh-CN"/>
        </w:rPr>
        <w:fldChar w:fldCharType="separate"/>
      </w:r>
      <w:r>
        <w:rPr>
          <w:rStyle w:val="8"/>
          <w:rFonts w:hint="default" w:ascii="微软雅黑" w:hAnsi="微软雅黑" w:eastAsia="微软雅黑" w:cs="微软雅黑"/>
          <w:b/>
          <w:bCs/>
          <w:sz w:val="32"/>
          <w:szCs w:val="32"/>
          <w:lang w:val="en-US" w:eastAsia="zh-CN"/>
        </w:rPr>
        <w:t>map.im</w:t>
      </w:r>
      <w:r>
        <w:rPr>
          <w:rFonts w:hint="default" w:ascii="微软雅黑" w:hAnsi="微软雅黑" w:eastAsia="微软雅黑" w:cs="微软雅黑"/>
          <w:b/>
          <w:bCs/>
          <w:sz w:val="32"/>
          <w:szCs w:val="32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</w:p>
    <w:p>
      <w:pPr>
        <w:pStyle w:val="3"/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A</w:t>
      </w:r>
      <w:r>
        <w:rPr>
          <w:rFonts w:hint="eastAsia"/>
          <w:lang w:eastAsia="zh-CN"/>
        </w:rPr>
        <w:t>使用帮助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1、Quick Start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1770" cy="6612255"/>
            <wp:effectExtent l="0" t="0" r="127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6612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使用前应先选择读卡器，并点击Reset按钮（LUA/CAP/VIEW可不点Reset）</w:t>
      </w:r>
      <w:r>
        <w:rPr>
          <w:rFonts w:hint="default"/>
          <w:lang w:val="en-US" w:eastAsia="zh-CN"/>
        </w:rPr>
        <w:t>;</w:t>
      </w:r>
    </w:p>
    <w:p>
      <w:pPr>
        <w:numPr>
          <w:ilvl w:val="0"/>
          <w:numId w:val="0"/>
        </w:numPr>
      </w:pPr>
      <w:r>
        <w:rPr>
          <w:rFonts w:hint="eastAsia"/>
          <w:lang w:val="en-US" w:eastAsia="zh-CN"/>
        </w:rPr>
        <w:t>上图中首字母带下划线的为支持快捷键，使用方式为Alt+首字母，例如Alt+R为复位。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Reader 选择PCSC读卡器，当选择JCOP Debug时可连接Eclipse JCOP插件</w:t>
      </w:r>
      <w:r>
        <w:rPr>
          <w:rFonts w:hint="default"/>
          <w:lang w:val="en-US" w:eastAsia="zh-CN"/>
        </w:rPr>
        <w:t>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Reset</w:t>
      </w:r>
      <w:r>
        <w:rPr>
          <w:rFonts w:hint="eastAsia"/>
          <w:lang w:val="en-US" w:eastAsia="zh-CN"/>
        </w:rPr>
        <w:t xml:space="preserve"> 连接当前读卡器并复位卡片</w:t>
      </w:r>
      <w:r>
        <w:rPr>
          <w:rFonts w:hint="default"/>
          <w:lang w:val="en-US" w:eastAsia="zh-CN"/>
        </w:rPr>
        <w:t>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DisCon</w:t>
      </w:r>
      <w:r>
        <w:rPr>
          <w:rFonts w:hint="eastAsia"/>
          <w:lang w:val="en-US" w:eastAsia="zh-CN"/>
        </w:rPr>
        <w:t xml:space="preserve"> 断开当前连接，也可用来中断当前操作;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Clear 清空APDU/LUA/CAP/VIEW的所有log;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APDU 发送APDU指令，支持Case1、Case2、Case3、Case4</w:t>
      </w:r>
      <w:r>
        <w:rPr>
          <w:rFonts w:hint="default"/>
          <w:lang w:val="en-US" w:eastAsia="zh-CN"/>
        </w:rPr>
        <w:t>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LUA 执行.lua脚本或者.txt脚本</w:t>
      </w:r>
      <w:r>
        <w:rPr>
          <w:rFonts w:hint="default"/>
          <w:lang w:val="en-US" w:eastAsia="zh-CN"/>
        </w:rPr>
        <w:t>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CAP 下载cap文件，将cap文件转为APDU</w:t>
      </w:r>
      <w:r>
        <w:rPr>
          <w:rFonts w:hint="default"/>
          <w:lang w:val="en-US" w:eastAsia="zh-CN"/>
        </w:rPr>
        <w:t>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VIEW 查看/删除卡内应用、安装实例、Put Key、查看卡片空间</w:t>
      </w:r>
      <w:r>
        <w:rPr>
          <w:rFonts w:hint="default"/>
          <w:lang w:val="en-US" w:eastAsia="zh-CN"/>
        </w:rPr>
        <w:t>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ALG 常见国际算法</w:t>
      </w:r>
      <w:r>
        <w:rPr>
          <w:rFonts w:hint="default"/>
          <w:lang w:val="en-US" w:eastAsia="zh-CN"/>
        </w:rPr>
        <w:t>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CFG 配置相关。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2、APDU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8595" cy="6555740"/>
            <wp:effectExtent l="0" t="0" r="4445" b="1270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6555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1处可以输入APDU指令，可用上下方向键翻滚历史记录，也可按Enter键直接发送APDU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2处的下拉栏可以显示历史记录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Send按钮，点击发发送APDU指令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3处的复选框可自动取响应（接触下，当状态字是6CXX/61XX时）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4处用来显示log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3、LUA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9865" cy="6583680"/>
            <wp:effectExtent l="0" t="0" r="317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6583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1处可以编辑文件路径，也可将*</w:t>
      </w:r>
      <w:r>
        <w:rPr>
          <w:rFonts w:hint="default"/>
          <w:lang w:val="en-US" w:eastAsia="zh-CN"/>
        </w:rPr>
        <w:t>.lua</w:t>
      </w:r>
      <w:r>
        <w:rPr>
          <w:rFonts w:hint="eastAsia"/>
          <w:lang w:val="en-US" w:eastAsia="zh-CN"/>
        </w:rPr>
        <w:t>或*</w:t>
      </w:r>
      <w:r>
        <w:rPr>
          <w:rFonts w:hint="default"/>
          <w:lang w:val="en-US" w:eastAsia="zh-CN"/>
        </w:rPr>
        <w:t>.txt</w:t>
      </w:r>
      <w:r>
        <w:rPr>
          <w:rFonts w:hint="eastAsia"/>
          <w:lang w:val="en-US" w:eastAsia="zh-CN"/>
        </w:rPr>
        <w:t>直接拖到此处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2处的下拉栏可以显示历史记录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3处用来显示log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Open按钮用来选择脚本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Run用来执行脚本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如果要停止脚本执行可点击DisCon按钮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Lua脚本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"https://github.com/APDU/SmartCardPlus/tree/master/application/luaScript"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Demo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自定义的Lua API可参考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"https://github.com/APDU/SmartCardPlus/blob/master/application/doc/LuaAPI.txt"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我的github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Txt脚本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"https://github.com/APDU/SmartCardPlus/tree/master/application/txtScript"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Demo</w:t>
      </w:r>
      <w:r>
        <w:rPr>
          <w:rFonts w:hint="eastAsia"/>
          <w:lang w:val="en-US" w:eastAsia="zh-CN"/>
        </w:rPr>
        <w:fldChar w:fldCharType="end"/>
      </w:r>
      <w:r>
        <w:rPr>
          <w:rFonts w:hint="default"/>
          <w:lang w:val="en-US" w:eastAsia="zh-CN"/>
        </w:rPr>
        <w:t xml:space="preserve"> (</w:t>
      </w:r>
      <w:r>
        <w:rPr>
          <w:rFonts w:hint="eastAsia"/>
          <w:lang w:val="en-US" w:eastAsia="zh-CN"/>
        </w:rPr>
        <w:t>关键字只支持reset、assert</w:t>
      </w:r>
      <w:r>
        <w:rPr>
          <w:rFonts w:hint="default"/>
          <w:lang w:val="en-US" w:eastAsia="zh-CN"/>
        </w:rPr>
        <w:t>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4、CAP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3040" cy="6619240"/>
            <wp:effectExtent l="0" t="0" r="0" b="1016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6619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1处可以编辑文件路径，也可将*.cap或者*.tx</w:t>
      </w:r>
      <w:r>
        <w:rPr>
          <w:rFonts w:hint="default"/>
          <w:lang w:val="en-US" w:eastAsia="zh-CN"/>
        </w:rPr>
        <w:t>t</w:t>
      </w:r>
      <w:r>
        <w:rPr>
          <w:rFonts w:hint="eastAsia"/>
          <w:lang w:val="en-US" w:eastAsia="zh-CN"/>
        </w:rPr>
        <w:t>拖到此处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2处的下拉栏可以显示历史记录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3处用来显示log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Open按钮用来选择cap文件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Load用来下载cap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2apdu 将cap文件转为apdu指令流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如果要停止脚本执行可点击DisCon按钮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当1处为*.txt时为批量下载cap包，将*.txt与cap文件放到同目录下，将cap文件名及后缀按顺序加到*</w:t>
      </w:r>
      <w:r>
        <w:rPr>
          <w:rFonts w:hint="default"/>
          <w:lang w:val="en-US" w:eastAsia="zh-CN"/>
        </w:rPr>
        <w:t>.</w:t>
      </w:r>
      <w:r>
        <w:rPr>
          <w:rFonts w:hint="eastAsia"/>
          <w:lang w:val="en-US" w:eastAsia="zh-CN"/>
        </w:rPr>
        <w:t>txt文件，可参考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"https://github.com/APDU/SmartCardPlus/tree/master/application/cap"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我的github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5、VIEW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4310" cy="6569710"/>
            <wp:effectExtent l="0" t="0" r="13970" b="139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69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1处 显示卡片上已有的应用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2处 显示log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List列出卡上所有的应用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Delete删除某个或者某组应用，当选中Applet/Application/Issuer Security Domain/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Supplementary Security Domain时可删除该分组下的所有应用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Install安装实例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Put Key在选中某个安全域下才可以操作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Memory查询卡片剩余空间</w:t>
      </w:r>
    </w:p>
    <w:p>
      <w:pPr>
        <w:pStyle w:val="4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6、ALG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3040" cy="6633845"/>
            <wp:effectExtent l="0" t="0" r="0" b="1079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6633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Mac-no pad</w:t>
      </w:r>
      <w:r>
        <w:rPr>
          <w:rFonts w:hint="default"/>
          <w:lang w:val="en-US" w:eastAsia="zh-CN"/>
        </w:rPr>
        <w:t xml:space="preserve"> , </w:t>
      </w:r>
      <w:r>
        <w:rPr>
          <w:rFonts w:hint="eastAsia"/>
          <w:lang w:val="en-US" w:eastAsia="zh-CN"/>
        </w:rPr>
        <w:t>Data不补任何数据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Mac-pad 80</w:t>
      </w:r>
      <w:r>
        <w:rPr>
          <w:rFonts w:hint="default"/>
          <w:lang w:val="en-US" w:eastAsia="zh-CN"/>
        </w:rPr>
        <w:t xml:space="preserve">, </w:t>
      </w:r>
      <w:r>
        <w:rPr>
          <w:rFonts w:hint="eastAsia"/>
          <w:lang w:val="en-US" w:eastAsia="zh-CN"/>
        </w:rPr>
        <w:t>Data如果不为8的倍数，补80，如果还不为8的倍数，再补00至8的倍数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Mac-append pad</w:t>
      </w:r>
      <w:r>
        <w:rPr>
          <w:rFonts w:hint="default"/>
          <w:lang w:val="en-US" w:eastAsia="zh-CN"/>
        </w:rPr>
        <w:t xml:space="preserve">, </w:t>
      </w:r>
      <w:r>
        <w:rPr>
          <w:rFonts w:hint="eastAsia"/>
          <w:lang w:val="en-US" w:eastAsia="zh-CN"/>
        </w:rPr>
        <w:t>Data补80，如果不为8的倍数，再补00至8的倍数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rsa算法支持384-16384bit模长，产生密钥之前请先指定E的值。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Random Key</w:t>
      </w:r>
      <w:r>
        <w:rPr>
          <w:rFonts w:hint="eastAsia"/>
          <w:lang w:val="en-US" w:eastAsia="zh-CN"/>
        </w:rPr>
        <w:t>根据E及bits产生随机的密钥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PQ Key 根据P、Q、E及bits产生密钥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7、CFG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1135" cy="6647815"/>
            <wp:effectExtent l="0" t="0" r="1905" b="1206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6647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GP Specification不同的版本主要跟Token计算相关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Logical channel可以指定逻辑通道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Load length 可以指定下载cap文件时单条最大的长度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Timer 可以记录每条apdu的耗时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default"/>
          <w:lang w:val="en-US" w:eastAsia="zh-CN"/>
        </w:rPr>
        <w:t>*.xml</w:t>
      </w:r>
      <w:r>
        <w:rPr>
          <w:rFonts w:hint="eastAsia"/>
          <w:lang w:val="en-US" w:eastAsia="zh-CN"/>
        </w:rPr>
        <w:t>配置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763135" cy="5098415"/>
            <wp:effectExtent l="0" t="0" r="6985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63135" cy="5098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</w:t>
      </w:r>
      <w:r>
        <w:rPr>
          <w:lang w:val="en-US"/>
        </w:rPr>
        <w:t>id</w:t>
      </w:r>
      <w:r>
        <w:rPr>
          <w:rFonts w:hint="eastAsia"/>
          <w:lang w:val="en-US" w:eastAsia="zh-CN"/>
        </w:rPr>
        <w:t>为安全域的AID，不填写默认是主安全域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ver为安全域密钥版本号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e</w:t>
      </w:r>
      <w:r>
        <w:rPr>
          <w:rFonts w:hint="eastAsia"/>
          <w:lang w:val="en-US" w:eastAsia="zh-CN"/>
        </w:rPr>
        <w:t>nc/mac/dek为安全域建立安全通道的一组密钥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当CFG栏的KMC不为N</w:t>
      </w:r>
      <w:r>
        <w:rPr>
          <w:rFonts w:hint="default"/>
          <w:lang w:val="en-US" w:eastAsia="zh-CN"/>
        </w:rPr>
        <w:t>o</w:t>
      </w:r>
      <w:r>
        <w:rPr>
          <w:rFonts w:hint="eastAsia"/>
          <w:lang w:val="en-US" w:eastAsia="zh-CN"/>
        </w:rPr>
        <w:t xml:space="preserve"> Diversify时kmc才起作用，此时</w:t>
      </w:r>
      <w:r>
        <w:rPr>
          <w:rFonts w:hint="default"/>
          <w:lang w:val="en-US" w:eastAsia="zh-CN"/>
        </w:rPr>
        <w:t>e</w:t>
      </w:r>
      <w:r>
        <w:rPr>
          <w:rFonts w:hint="eastAsia"/>
          <w:lang w:val="en-US" w:eastAsia="zh-CN"/>
        </w:rPr>
        <w:t>nc/mac/d</w:t>
      </w:r>
      <w:r>
        <w:rPr>
          <w:rFonts w:hint="default"/>
          <w:lang w:val="en-US" w:eastAsia="zh-CN"/>
        </w:rPr>
        <w:t>ek</w:t>
      </w:r>
      <w:r>
        <w:rPr>
          <w:rFonts w:hint="eastAsia"/>
          <w:lang w:val="en-US" w:eastAsia="zh-CN"/>
        </w:rPr>
        <w:t>不起作用</w:t>
      </w:r>
    </w:p>
    <w:p>
      <w:pPr>
        <w:pStyle w:val="4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JCOP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连接前应当在JCOP Shell执行/close指令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>如下图</w:t>
      </w:r>
    </w:p>
    <w:p>
      <w:pPr/>
      <w:r>
        <w:drawing>
          <wp:inline distT="0" distB="0" distL="114300" distR="114300">
            <wp:extent cx="5272405" cy="4024630"/>
            <wp:effectExtent l="0" t="0" r="635" b="139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024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连接JCOP后2、3、4、5、7部分的操作均支持</w:t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B</w:t>
      </w:r>
      <w:r>
        <w:rPr>
          <w:rFonts w:hint="eastAsia"/>
          <w:lang w:eastAsia="zh-CN"/>
        </w:rPr>
        <w:t>系统要求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确保电脑已安装.netframework 4.0以上版本</w:t>
      </w:r>
      <w:r>
        <w:rPr>
          <w:rFonts w:hint="default"/>
          <w:lang w:val="en-US" w:eastAsia="zh-CN"/>
        </w:rPr>
        <w:t>.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已在windows xp、windows7、windows10测试通过</w:t>
      </w:r>
      <w:r>
        <w:rPr>
          <w:rFonts w:hint="default"/>
          <w:lang w:val="en-US" w:eastAsia="zh-CN"/>
        </w:rPr>
        <w:t>.</w:t>
      </w:r>
      <w:r>
        <w:rPr>
          <w:rFonts w:hint="eastAsia"/>
          <w:lang w:val="en-US" w:eastAsia="zh-CN"/>
        </w:rPr>
        <w:t xml:space="preserve"> 其它系统自行测试</w:t>
      </w:r>
      <w:r>
        <w:rPr>
          <w:rFonts w:hint="default"/>
          <w:lang w:val="en-US" w:eastAsia="zh-CN"/>
        </w:rPr>
        <w:t>.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C</w:t>
      </w:r>
      <w:r>
        <w:rPr>
          <w:rFonts w:hint="eastAsia"/>
          <w:lang w:val="en-US" w:eastAsia="zh-CN"/>
        </w:rPr>
        <w:t>最新版本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SmartCard Plus及本文档的最新版本，请访问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"https://github.com/APDU/SmartCardPlus"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9"/>
          <w:rFonts w:hint="default"/>
          <w:lang w:val="en-US" w:eastAsia="zh-CN"/>
        </w:rPr>
        <w:t>SmartCard Plus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.</w:t>
      </w: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D历史记录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V1.1  </w:t>
      </w:r>
      <w:r>
        <w:rPr>
          <w:rFonts w:hint="eastAsia"/>
          <w:lang w:val="en-US" w:eastAsia="zh-CN"/>
        </w:rPr>
        <w:t>2016.08.19  ALG中可以根据指定的P、Q产生RSA密钥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V1.0  </w:t>
      </w:r>
      <w:r>
        <w:rPr>
          <w:rFonts w:hint="eastAsia"/>
          <w:lang w:val="en-US" w:eastAsia="zh-CN"/>
        </w:rPr>
        <w:t>2016.08.12  初始版本</w:t>
      </w:r>
    </w:p>
    <w:p>
      <w:pPr>
        <w:rPr>
          <w:rFonts w:hint="eastAsia"/>
          <w:lang w:val="en-US" w:eastAsia="zh-CN"/>
        </w:rPr>
      </w:pPr>
    </w:p>
    <w:sectPr>
      <w:headerReference r:id="rId5" w:type="default"/>
      <w:footerReference r:id="rId6" w:type="default"/>
      <w:pgSz w:w="11906" w:h="16838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3" name="文本框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  <w:lang w:val="en-US"/>
                            </w:rPr>
                          </w:pPr>
                          <w:r>
                            <w:rPr>
                              <w:sz w:val="18"/>
                              <w:lang w:val="en-US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lang w:val="en-US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  <w:lang w:val="en-US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2</w:t>
                          </w:r>
                          <w:r>
                            <w:rPr>
                              <w:sz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zSVju0AAAAAUBAAAPAAAAAAAAAAEAIAAA&#10;ACIAAABkcnMvZG93bnJldi54bWxQSwECFAAUAAAACACHTuJACjsqfhQCAAAVBAAADgAAAAAAAAAB&#10;ACAAAAAfAQAAZHJzL2Uyb0RvYy54bWxQSwUGAAAAAAYABgBZAQAAp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  <w:lang w:val="en-US"/>
                      </w:rPr>
                    </w:pPr>
                    <w:r>
                      <w:rPr>
                        <w:sz w:val="18"/>
                        <w:lang w:val="en-US"/>
                      </w:rPr>
                      <w:fldChar w:fldCharType="begin"/>
                    </w:r>
                    <w:r>
                      <w:rPr>
                        <w:sz w:val="18"/>
                        <w:lang w:val="en-US"/>
                      </w:rPr>
                      <w:instrText xml:space="preserve"> PAGE  \* MERGEFORMAT </w:instrText>
                    </w:r>
                    <w:r>
                      <w:rPr>
                        <w:sz w:val="18"/>
                        <w:lang w:val="en-US"/>
                      </w:rPr>
                      <w:fldChar w:fldCharType="separate"/>
                    </w:r>
                    <w:r>
                      <w:rPr>
                        <w:sz w:val="18"/>
                      </w:rPr>
                      <w:t>2</w:t>
                    </w:r>
                    <w:r>
                      <w:rPr>
                        <w:sz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6"/>
    </w:pPr>
    <w:r>
      <w:rPr>
        <w:lang w:val="en-US"/>
      </w:rP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70964669">
    <w:nsid w:val="57AD23BD"/>
    <w:multiLevelType w:val="singleLevel"/>
    <w:tmpl w:val="57AD23BD"/>
    <w:lvl w:ilvl="0" w:tentative="1">
      <w:start w:val="1"/>
      <w:numFmt w:val="decimal"/>
      <w:suff w:val="nothing"/>
      <w:lvlText w:val="%1、"/>
      <w:lvlJc w:val="left"/>
    </w:lvl>
  </w:abstractNum>
  <w:abstractNum w:abstractNumId="1470971472">
    <w:nsid w:val="57AD3E50"/>
    <w:multiLevelType w:val="singleLevel"/>
    <w:tmpl w:val="57AD3E50"/>
    <w:lvl w:ilvl="0" w:tentative="1">
      <w:start w:val="8"/>
      <w:numFmt w:val="decimal"/>
      <w:suff w:val="nothing"/>
      <w:lvlText w:val="%1、"/>
      <w:lvlJc w:val="left"/>
    </w:lvl>
  </w:abstractNum>
  <w:num w:numId="1">
    <w:abstractNumId w:val="1470971472"/>
  </w:num>
  <w:num w:numId="2">
    <w:abstractNumId w:val="147096466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C398A"/>
    <w:rsid w:val="01F51ADC"/>
    <w:rsid w:val="02A0095B"/>
    <w:rsid w:val="03F35D89"/>
    <w:rsid w:val="03F74790"/>
    <w:rsid w:val="05215177"/>
    <w:rsid w:val="05BD0878"/>
    <w:rsid w:val="063C6BC8"/>
    <w:rsid w:val="07051E94"/>
    <w:rsid w:val="086707D7"/>
    <w:rsid w:val="0A5A448A"/>
    <w:rsid w:val="0C824D94"/>
    <w:rsid w:val="0CF705D6"/>
    <w:rsid w:val="114A2AEE"/>
    <w:rsid w:val="11632393"/>
    <w:rsid w:val="122449D0"/>
    <w:rsid w:val="122968D9"/>
    <w:rsid w:val="1236016D"/>
    <w:rsid w:val="13126856"/>
    <w:rsid w:val="142B2BA6"/>
    <w:rsid w:val="15170225"/>
    <w:rsid w:val="15BC2038"/>
    <w:rsid w:val="16176ECF"/>
    <w:rsid w:val="163760FE"/>
    <w:rsid w:val="16F7073B"/>
    <w:rsid w:val="171112E5"/>
    <w:rsid w:val="18AF588E"/>
    <w:rsid w:val="19FF64B5"/>
    <w:rsid w:val="1B0302E1"/>
    <w:rsid w:val="1B1B5988"/>
    <w:rsid w:val="1BCF2EAD"/>
    <w:rsid w:val="1BFF39FC"/>
    <w:rsid w:val="1D4B5C1C"/>
    <w:rsid w:val="1EAF6AFD"/>
    <w:rsid w:val="1EC7098C"/>
    <w:rsid w:val="20CA48D9"/>
    <w:rsid w:val="20ED5D93"/>
    <w:rsid w:val="25B03DE2"/>
    <w:rsid w:val="269B7263"/>
    <w:rsid w:val="279D5B8C"/>
    <w:rsid w:val="291753F8"/>
    <w:rsid w:val="29B5077A"/>
    <w:rsid w:val="2A7121B2"/>
    <w:rsid w:val="2A994270"/>
    <w:rsid w:val="2B4C5398"/>
    <w:rsid w:val="2BDD3602"/>
    <w:rsid w:val="2C7B2207"/>
    <w:rsid w:val="2DAE7101"/>
    <w:rsid w:val="2E1A6430"/>
    <w:rsid w:val="2EFE1F25"/>
    <w:rsid w:val="2F976C21"/>
    <w:rsid w:val="30FE746D"/>
    <w:rsid w:val="31056DF8"/>
    <w:rsid w:val="310B4584"/>
    <w:rsid w:val="32055AA1"/>
    <w:rsid w:val="322B245D"/>
    <w:rsid w:val="331F61ED"/>
    <w:rsid w:val="33B75467"/>
    <w:rsid w:val="345C39F7"/>
    <w:rsid w:val="35642BA4"/>
    <w:rsid w:val="381B569C"/>
    <w:rsid w:val="386D639F"/>
    <w:rsid w:val="3A553CC1"/>
    <w:rsid w:val="3CF62F90"/>
    <w:rsid w:val="3E6831F2"/>
    <w:rsid w:val="402D1859"/>
    <w:rsid w:val="414E51B4"/>
    <w:rsid w:val="44854976"/>
    <w:rsid w:val="4488337C"/>
    <w:rsid w:val="448F0B09"/>
    <w:rsid w:val="45A409B6"/>
    <w:rsid w:val="468D05CE"/>
    <w:rsid w:val="46F14A6F"/>
    <w:rsid w:val="48C45C6F"/>
    <w:rsid w:val="49750012"/>
    <w:rsid w:val="4AA40703"/>
    <w:rsid w:val="4E154828"/>
    <w:rsid w:val="4E8E31EC"/>
    <w:rsid w:val="4F265CEA"/>
    <w:rsid w:val="4F6F3B5F"/>
    <w:rsid w:val="5092043F"/>
    <w:rsid w:val="518122C6"/>
    <w:rsid w:val="527C7F5F"/>
    <w:rsid w:val="534F15BC"/>
    <w:rsid w:val="58373FC8"/>
    <w:rsid w:val="5872092A"/>
    <w:rsid w:val="5ABE26ED"/>
    <w:rsid w:val="5B0972E9"/>
    <w:rsid w:val="5B417443"/>
    <w:rsid w:val="5CC069BB"/>
    <w:rsid w:val="5D28435B"/>
    <w:rsid w:val="5DBE305A"/>
    <w:rsid w:val="5E743A82"/>
    <w:rsid w:val="5F88394B"/>
    <w:rsid w:val="606467B1"/>
    <w:rsid w:val="608337E2"/>
    <w:rsid w:val="60B22133"/>
    <w:rsid w:val="61193142"/>
    <w:rsid w:val="616C6FE3"/>
    <w:rsid w:val="625D7BF0"/>
    <w:rsid w:val="62980CCF"/>
    <w:rsid w:val="636E32B1"/>
    <w:rsid w:val="6377613F"/>
    <w:rsid w:val="63E42EEF"/>
    <w:rsid w:val="64AF16BF"/>
    <w:rsid w:val="650F29DD"/>
    <w:rsid w:val="658C582A"/>
    <w:rsid w:val="682B3B74"/>
    <w:rsid w:val="6A3142C9"/>
    <w:rsid w:val="6BEE421F"/>
    <w:rsid w:val="6C940230"/>
    <w:rsid w:val="6CB46566"/>
    <w:rsid w:val="6CB561E6"/>
    <w:rsid w:val="6CB74F6C"/>
    <w:rsid w:val="6D3A643F"/>
    <w:rsid w:val="6EA81E99"/>
    <w:rsid w:val="6EAD6321"/>
    <w:rsid w:val="70483B44"/>
    <w:rsid w:val="7102495C"/>
    <w:rsid w:val="71E75B6E"/>
    <w:rsid w:val="721056AE"/>
    <w:rsid w:val="72EB4117"/>
    <w:rsid w:val="730317BE"/>
    <w:rsid w:val="730A1149"/>
    <w:rsid w:val="7393582A"/>
    <w:rsid w:val="73985535"/>
    <w:rsid w:val="73EB3CBA"/>
    <w:rsid w:val="740A456F"/>
    <w:rsid w:val="74D23FB8"/>
    <w:rsid w:val="751524A3"/>
    <w:rsid w:val="75C15E3F"/>
    <w:rsid w:val="763E0C8B"/>
    <w:rsid w:val="76AC12BF"/>
    <w:rsid w:val="774849C1"/>
    <w:rsid w:val="77F5255B"/>
    <w:rsid w:val="780472F2"/>
    <w:rsid w:val="79F80A27"/>
    <w:rsid w:val="7A5D1A50"/>
    <w:rsid w:val="7BC635A1"/>
    <w:rsid w:val="7E653AE9"/>
    <w:rsid w:val="7F13078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styleId="8">
    <w:name w:val="FollowedHyperlink"/>
    <w:basedOn w:val="7"/>
    <w:qFormat/>
    <w:uiPriority w:val="0"/>
    <w:rPr>
      <w:color w:val="800080"/>
      <w:u w:val="single"/>
    </w:rPr>
  </w:style>
  <w:style w:type="character" w:styleId="9">
    <w:name w:val="Hyperlink"/>
    <w:basedOn w:val="7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header" Target="head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Office_10.8.0.5391_F1E327BC-269C-435d-A152-05C5408002CA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ZM</dc:creator>
  <cp:lastModifiedBy>ZM</cp:lastModifiedBy>
  <dcterms:modified xsi:type="dcterms:W3CDTF">2016-08-19T01:20:42Z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2052-10.8.0.5391</vt:lpwstr>
  </property>
</Properties>
</file>