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header+xml" PartName="/word/header1.xml"/>
  <Override ContentType="application/vnd.openxmlformats-officedocument.wordprocessingml.header+xml" PartName="/word/header2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52"/>
          <w:szCs w:val="5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52"/>
          <w:szCs w:val="52"/>
          <w:lang w:val="en-US" w:eastAsia="zh-CN"/>
        </w:rPr>
        <w:t>SmartCard Plus</w:t>
      </w:r>
    </w:p>
    <w:p>
      <w:pPr>
        <w:jc w:val="center"/>
        <w:rPr>
          <w:rFonts w:hint="eastAsia" w:ascii="微软雅黑" w:hAnsi="微软雅黑" w:eastAsia="微软雅黑" w:cs="微软雅黑"/>
          <w:b/>
          <w:bCs/>
          <w:sz w:val="52"/>
          <w:szCs w:val="5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52"/>
          <w:szCs w:val="52"/>
          <w:lang w:val="en-US" w:eastAsia="zh-CN"/>
        </w:rPr>
        <w:t>V</w:t>
      </w:r>
      <w:r>
        <w:rPr>
          <w:rFonts w:hint="default" w:ascii="微软雅黑" w:hAnsi="微软雅黑" w:eastAsia="微软雅黑" w:cs="微软雅黑"/>
          <w:b/>
          <w:bCs/>
          <w:sz w:val="52"/>
          <w:szCs w:val="52"/>
          <w:lang w:val="en-US" w:eastAsia="zh-CN"/>
        </w:rPr>
        <w:t>3.</w:t>
      </w:r>
      <w:r>
        <w:rPr>
          <w:rFonts w:hint="eastAsia" w:ascii="微软雅黑" w:hAnsi="微软雅黑" w:eastAsia="微软雅黑" w:cs="微软雅黑"/>
          <w:b/>
          <w:bCs/>
          <w:sz w:val="52"/>
          <w:szCs w:val="52"/>
          <w:lang w:val="en-US" w:eastAsia="zh-CN"/>
        </w:rPr>
        <w:t>5</w:t>
      </w:r>
      <w:r>
        <w:rPr>
          <w:rFonts w:hint="default" w:ascii="微软雅黑" w:hAnsi="微软雅黑" w:eastAsia="微软雅黑" w:cs="微软雅黑"/>
          <w:b/>
          <w:bCs/>
          <w:sz w:val="52"/>
          <w:szCs w:val="52"/>
          <w:lang w:val="en-US" w:eastAsia="zh-CN"/>
        </w:rPr>
        <w:t>.</w:t>
      </w:r>
      <w:r>
        <w:rPr>
          <w:rFonts w:hint="eastAsia" w:ascii="微软雅黑" w:hAnsi="微软雅黑" w:eastAsia="微软雅黑" w:cs="微软雅黑"/>
          <w:b/>
          <w:bCs/>
          <w:sz w:val="52"/>
          <w:szCs w:val="52"/>
          <w:lang w:val="en-US" w:eastAsia="zh-CN"/>
        </w:rPr>
        <w:t>0.0</w:t>
      </w:r>
    </w:p>
    <w:p>
      <w:pPr>
        <w:jc w:val="center"/>
        <w:rPr>
          <w:rFonts w:hint="eastAsia" w:ascii="微软雅黑" w:hAnsi="微软雅黑" w:eastAsia="微软雅黑" w:cs="微软雅黑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32"/>
          <w:szCs w:val="32"/>
          <w:lang w:val="en-US" w:eastAsia="zh-CN"/>
        </w:rPr>
        <w:t>V</w:t>
      </w: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2.5</w:t>
      </w:r>
    </w:p>
    <w:p>
      <w:pPr>
        <w:jc w:val="center"/>
        <w:rPr>
          <w:rFonts w:hint="default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32"/>
          <w:szCs w:val="32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b/>
          <w:bCs/>
          <w:sz w:val="32"/>
          <w:szCs w:val="32"/>
          <w:lang w:val="en-US" w:eastAsia="zh-CN"/>
        </w:rPr>
        <w:instrText xml:space="preserve"> HYPERLINK "https://github.com/APDU/SmartCardPlus" </w:instrText>
      </w:r>
      <w:r>
        <w:rPr>
          <w:rFonts w:hint="default" w:ascii="微软雅黑" w:hAnsi="微软雅黑" w:eastAsia="微软雅黑" w:cs="微软雅黑"/>
          <w:b/>
          <w:bCs/>
          <w:sz w:val="32"/>
          <w:szCs w:val="32"/>
          <w:lang w:val="en-US" w:eastAsia="zh-CN"/>
        </w:rPr>
        <w:fldChar w:fldCharType="separate"/>
      </w:r>
      <w:r>
        <w:rPr>
          <w:rStyle w:val="10"/>
          <w:rFonts w:hint="default" w:ascii="微软雅黑" w:hAnsi="微软雅黑" w:eastAsia="微软雅黑" w:cs="微软雅黑"/>
          <w:b/>
          <w:bCs/>
          <w:sz w:val="32"/>
          <w:szCs w:val="32"/>
          <w:lang w:val="en-US" w:eastAsia="zh-CN"/>
        </w:rPr>
        <w:t>APDU@</w:t>
      </w:r>
      <w:r>
        <w:rPr>
          <w:rStyle w:val="10"/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github</w:t>
      </w:r>
      <w:r>
        <w:rPr>
          <w:rFonts w:hint="default" w:ascii="微软雅黑" w:hAnsi="微软雅黑" w:eastAsia="微软雅黑" w:cs="微软雅黑"/>
          <w:b/>
          <w:bCs/>
          <w:sz w:val="32"/>
          <w:szCs w:val="32"/>
          <w:lang w:val="en-US" w:eastAsia="zh-CN"/>
        </w:rPr>
        <w:fldChar w:fldCharType="end"/>
      </w:r>
    </w:p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32"/>
          <w:szCs w:val="32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b/>
          <w:bCs/>
          <w:sz w:val="32"/>
          <w:szCs w:val="32"/>
          <w:lang w:val="en-US" w:eastAsia="zh-CN"/>
        </w:rPr>
        <w:instrText xml:space="preserve"> HYPERLINK "http://map.im" </w:instrText>
      </w:r>
      <w:r>
        <w:rPr>
          <w:rFonts w:hint="default" w:ascii="微软雅黑" w:hAnsi="微软雅黑" w:eastAsia="微软雅黑" w:cs="微软雅黑"/>
          <w:b/>
          <w:bCs/>
          <w:sz w:val="32"/>
          <w:szCs w:val="32"/>
          <w:lang w:val="en-US" w:eastAsia="zh-CN"/>
        </w:rPr>
        <w:fldChar w:fldCharType="separate"/>
      </w:r>
      <w:r>
        <w:rPr>
          <w:rStyle w:val="9"/>
          <w:rFonts w:hint="default" w:ascii="微软雅黑" w:hAnsi="微软雅黑" w:eastAsia="微软雅黑" w:cs="微软雅黑"/>
          <w:b/>
          <w:bCs/>
          <w:sz w:val="32"/>
          <w:szCs w:val="32"/>
          <w:lang w:val="en-US" w:eastAsia="zh-CN"/>
        </w:rPr>
        <w:t>map.im</w:t>
      </w:r>
      <w:r>
        <w:rPr>
          <w:rFonts w:hint="default" w:ascii="微软雅黑" w:hAnsi="微软雅黑" w:eastAsia="微软雅黑" w:cs="微软雅黑"/>
          <w:b/>
          <w:bCs/>
          <w:sz w:val="32"/>
          <w:szCs w:val="32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numId w:val="0"/>
        </w:numPr>
        <w:rPr>
          <w:rFonts w:hint="eastAsia"/>
          <w:lang w:val="en-US" w:eastAsia="zh-CN"/>
        </w:rPr>
        <w:sectPr>
          <w:headerReference r:id="rId4" w:type="default"/>
          <w:footerReference r:id="rId5" w:type="default"/>
          <w:pgSz w:w="11906" w:h="16838"/>
          <w:pgMar w:top="1440" w:right="1800" w:bottom="1440" w:left="1800" w:header="851" w:footer="992" w:gutter="0"/>
          <w:pgNumType w:fmt="decimal"/>
          <w:cols w:space="720" w:num="1"/>
          <w:docGrid w:type="lines" w:linePitch="312" w:charSpace="0"/>
        </w:sectPr>
      </w:pPr>
    </w:p>
    <w:p>
      <w:pPr>
        <w:pStyle w:val="3"/>
        <w:numPr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Ⅰ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使用帮助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1、Quick Start</w:t>
      </w:r>
    </w:p>
    <w:p>
      <w:pPr>
        <w:numPr>
          <w:numId w:val="0"/>
        </w:numPr>
      </w:pPr>
      <w:r>
        <w:rPr>
          <w:rFonts w:ascii="Calibri" w:hAnsi="Calibri" w:eastAsia="宋体" w:cs="黑体"/>
          <w:kern w:val="2"/>
          <w:sz w:val="21"/>
          <w:szCs w:val="24"/>
          <w:lang w:val="en-US" w:eastAsia="zh-CN" w:bidi="ar-SA"/>
        </w:rPr>
        <w:pict>
          <v:shape id="图片 10" o:spid="_x0000_s1027" type="#_x0000_t75" style="height:520.1pt;width:415.2pt;rotation:0f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使用前应先选择读卡器，并点击Reset按钮（</w:t>
      </w:r>
      <w:r>
        <w:rPr>
          <w:rFonts w:hint="default"/>
          <w:lang w:val="en-US" w:eastAsia="zh-CN"/>
        </w:rPr>
        <w:t>Script</w:t>
      </w:r>
      <w:r>
        <w:rPr>
          <w:rFonts w:hint="eastAsia"/>
          <w:lang w:val="en-US" w:eastAsia="zh-CN"/>
        </w:rPr>
        <w:t>/CAP/VIEW可不点Reset）</w:t>
      </w:r>
      <w:r>
        <w:rPr>
          <w:rFonts w:hint="default"/>
          <w:lang w:val="en-US" w:eastAsia="zh-CN"/>
        </w:rPr>
        <w:t>;</w:t>
      </w:r>
    </w:p>
    <w:p>
      <w:pPr>
        <w:numPr>
          <w:numId w:val="0"/>
        </w:numPr>
      </w:pPr>
      <w:r>
        <w:rPr>
          <w:rFonts w:hint="eastAsia"/>
          <w:lang w:val="en-US" w:eastAsia="zh-CN"/>
        </w:rPr>
        <w:t>上图中首字母带下划线的为支持快捷键，使用方式为Alt+首字母，例如Alt+R为复位。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Reader 选择PCSC</w:t>
      </w:r>
      <w:r>
        <w:rPr>
          <w:rFonts w:hint="default"/>
          <w:lang w:val="en-US" w:eastAsia="zh-CN"/>
        </w:rPr>
        <w:t>/CCID</w:t>
      </w:r>
      <w:r>
        <w:rPr>
          <w:rFonts w:hint="eastAsia"/>
          <w:lang w:val="en-US" w:eastAsia="zh-CN"/>
        </w:rPr>
        <w:t>读卡器，当选择JCOP Debug时可连接Eclipse JCOP插件</w:t>
      </w:r>
      <w:r>
        <w:rPr>
          <w:rFonts w:hint="default"/>
          <w:lang w:val="en-US" w:eastAsia="zh-CN"/>
        </w:rPr>
        <w:t>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Reset</w:t>
      </w:r>
      <w:r>
        <w:rPr>
          <w:rFonts w:hint="eastAsia"/>
          <w:lang w:val="en-US" w:eastAsia="zh-CN"/>
        </w:rPr>
        <w:t xml:space="preserve"> 连接当前读卡器并复位卡片</w:t>
      </w:r>
      <w:r>
        <w:rPr>
          <w:rFonts w:hint="default"/>
          <w:lang w:val="en-US" w:eastAsia="zh-CN"/>
        </w:rPr>
        <w:t>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DisCon</w:t>
      </w:r>
      <w:r>
        <w:rPr>
          <w:rFonts w:hint="eastAsia"/>
          <w:lang w:val="en-US" w:eastAsia="zh-CN"/>
        </w:rPr>
        <w:t xml:space="preserve"> 断开当前连接，也可用来中断当前操作;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Clear 清空APDU/</w:t>
      </w:r>
      <w:r>
        <w:rPr>
          <w:rFonts w:hint="default"/>
          <w:lang w:val="en-US" w:eastAsia="zh-CN"/>
        </w:rPr>
        <w:t>Script</w:t>
      </w:r>
      <w:r>
        <w:rPr>
          <w:rFonts w:hint="eastAsia"/>
          <w:lang w:val="en-US" w:eastAsia="zh-CN"/>
        </w:rPr>
        <w:t>/CAP/VIEW的所有log;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APDU 发送APDU指令，支持Case1、Case2、Case3、Case4</w:t>
      </w:r>
      <w:r>
        <w:rPr>
          <w:rFonts w:hint="default"/>
          <w:lang w:val="en-US" w:eastAsia="zh-CN"/>
        </w:rPr>
        <w:t>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Script</w:t>
      </w:r>
      <w:r>
        <w:rPr>
          <w:rFonts w:hint="eastAsia"/>
          <w:lang w:val="en-US" w:eastAsia="zh-CN"/>
        </w:rPr>
        <w:t xml:space="preserve"> 执行.lua脚本或者.txt脚本</w:t>
      </w:r>
      <w:r>
        <w:rPr>
          <w:rFonts w:hint="default"/>
          <w:lang w:val="en-US" w:eastAsia="zh-CN"/>
        </w:rPr>
        <w:t>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CAP 下载cap文件，将cap文件转为APDU</w:t>
      </w:r>
      <w:r>
        <w:rPr>
          <w:rFonts w:hint="default"/>
          <w:lang w:val="en-US" w:eastAsia="zh-CN"/>
        </w:rPr>
        <w:t>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 查看/删除卡内应用、安装实例、Put Key、查看卡片空间</w:t>
      </w:r>
      <w:r>
        <w:rPr>
          <w:rFonts w:hint="default"/>
          <w:lang w:val="en-US" w:eastAsia="zh-CN"/>
        </w:rPr>
        <w:t>;</w:t>
      </w:r>
    </w:p>
    <w:p>
      <w:pPr>
        <w:numPr>
          <w:numId w:val="0"/>
        </w:numPr>
        <w:rPr>
          <w:rFonts w:hint="default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ALG</w:t>
      </w:r>
      <w:r>
        <w:rPr>
          <w:rFonts w:hint="default"/>
          <w:lang w:val="en-US" w:eastAsia="zh-CN"/>
        </w:rPr>
        <w:t>.1</w:t>
      </w:r>
      <w:r>
        <w:rPr>
          <w:rFonts w:hint="eastAsia"/>
          <w:lang w:val="en-US" w:eastAsia="zh-CN"/>
        </w:rPr>
        <w:t xml:space="preserve"> 常见国际算法DES/SHA1/RSA</w:t>
      </w:r>
      <w:r>
        <w:rPr>
          <w:rFonts w:hint="default"/>
          <w:lang w:val="en-US" w:eastAsia="zh-CN"/>
        </w:rPr>
        <w:t>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ALG</w:t>
      </w:r>
      <w:r>
        <w:rPr>
          <w:rFonts w:hint="default"/>
          <w:lang w:val="en-US" w:eastAsia="zh-CN"/>
        </w:rPr>
        <w:t>.2</w:t>
      </w:r>
      <w:r>
        <w:rPr>
          <w:rFonts w:hint="eastAsia"/>
          <w:lang w:val="en-US" w:eastAsia="zh-CN"/>
        </w:rPr>
        <w:t xml:space="preserve"> 国密算法:SM2/SM3/SM4</w:t>
      </w:r>
      <w:r>
        <w:rPr>
          <w:rFonts w:hint="default"/>
          <w:lang w:val="en-US" w:eastAsia="zh-CN"/>
        </w:rPr>
        <w:t>;</w:t>
      </w:r>
    </w:p>
    <w:bookmarkEnd w:id="0"/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CFG 配置相关，修改配置后下次打开软件仍是修改后的配置项。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本工具支持DM/DAP安全域下的CAP文件下载。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2、APDU</w:t>
      </w:r>
    </w:p>
    <w:p>
      <w:pPr>
        <w:numPr>
          <w:numId w:val="0"/>
        </w:numPr>
      </w:pPr>
      <w:r>
        <w:rPr>
          <w:rFonts w:ascii="Calibri" w:hAnsi="Calibri" w:eastAsia="宋体" w:cs="黑体"/>
          <w:kern w:val="2"/>
          <w:sz w:val="21"/>
          <w:szCs w:val="24"/>
          <w:lang w:val="en-US" w:eastAsia="zh-CN" w:bidi="ar-SA"/>
        </w:rPr>
        <w:pict>
          <v:shape id="图片 12" o:spid="_x0000_s1028" type="#_x0000_t75" style="height:520.1pt;width:415.1pt;rotation:0f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1处可以输入APDU指令，可用上下方向键翻滚历史记录，也可按Enter键直接发送APDU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2处的下拉栏可以显示历史记录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Send按钮，点击发发送APDU指令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3处的复选框可自动取响应（当状态字是6CXX/61XX时）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4处用来显示log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4"/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</w:t>
      </w:r>
      <w:r>
        <w:rPr>
          <w:rFonts w:hint="default"/>
          <w:lang w:val="en-US" w:eastAsia="zh-CN"/>
        </w:rPr>
        <w:t>Scpript</w:t>
      </w:r>
    </w:p>
    <w:p>
      <w:pPr>
        <w:numPr>
          <w:numId w:val="0"/>
        </w:numPr>
      </w:pPr>
      <w:r>
        <w:rPr>
          <w:rFonts w:ascii="Calibri" w:hAnsi="Calibri" w:eastAsia="宋体" w:cs="黑体"/>
          <w:kern w:val="2"/>
          <w:sz w:val="21"/>
          <w:szCs w:val="24"/>
          <w:lang w:val="en-US" w:eastAsia="zh-CN" w:bidi="ar-SA"/>
        </w:rPr>
        <w:pict>
          <v:shape id="图片 4" o:spid="_x0000_s1029" type="#_x0000_t75" style="height:539.6pt;width:414.85pt;rotation:0f;" o:ole="f" fillcolor="#FFFFFF" filled="f" o:preferrelative="t" stroked="f" coordorigin="0,0" coordsize="21600,21600">
            <v:fill on="f" color2="#FFFFFF" focus="0%"/>
            <v:imagedata gain="65536f" blacklevel="0f" gamma="0" o:title="" r:id="rId1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1处可以编辑文件路径，也可将*</w:t>
      </w:r>
      <w:r>
        <w:rPr>
          <w:rFonts w:hint="default"/>
          <w:lang w:val="en-US" w:eastAsia="zh-CN"/>
        </w:rPr>
        <w:t>.lua</w:t>
      </w:r>
      <w:r>
        <w:rPr>
          <w:rFonts w:hint="eastAsia"/>
          <w:lang w:val="en-US" w:eastAsia="zh-CN"/>
        </w:rPr>
        <w:t>或*</w:t>
      </w:r>
      <w:r>
        <w:rPr>
          <w:rFonts w:hint="default"/>
          <w:lang w:val="en-US" w:eastAsia="zh-CN"/>
        </w:rPr>
        <w:t>.txt</w:t>
      </w:r>
      <w:r>
        <w:rPr>
          <w:rFonts w:hint="eastAsia"/>
          <w:lang w:val="en-US" w:eastAsia="zh-CN"/>
        </w:rPr>
        <w:t>直接拖到此处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2处的下拉栏可以显示历史记录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3处用来显示log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Open按钮用来选择脚本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Run用来执行脚本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复选框log 选中后可以将log自动保存到脚本同目录下，且会覆盖上次log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如果要停止脚本执行可点击DisCon按钮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Lua脚本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"https://github.com/APDU/SmartCardPlus/tree/master/application/luaScript"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Demo</w:t>
      </w:r>
      <w:r>
        <w:rPr>
          <w:rFonts w:hint="eastAsia"/>
          <w:lang w:val="en-US" w:eastAsia="zh-CN"/>
        </w:rPr>
        <w:fldChar w:fldCharType="end"/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自定义的Lua API可参考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"https://github.com/APDU/SmartCardPlus/blob/master/application/doc/LuaAPI.txt"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我的github</w:t>
      </w:r>
      <w:r>
        <w:rPr>
          <w:rFonts w:hint="eastAsia"/>
          <w:lang w:val="en-US" w:eastAsia="zh-CN"/>
        </w:rPr>
        <w:fldChar w:fldCharType="end"/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Txt脚本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"https://github.com/APDU/SmartCardPlus/tree/master/application/txtScript"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Demo</w:t>
      </w:r>
      <w:r>
        <w:rPr>
          <w:rFonts w:hint="eastAsia"/>
          <w:lang w:val="en-US" w:eastAsia="zh-CN"/>
        </w:rPr>
        <w:fldChar w:fldCharType="end"/>
      </w:r>
      <w:r>
        <w:rPr>
          <w:rFonts w:hint="default"/>
          <w:lang w:val="en-US" w:eastAsia="zh-CN"/>
        </w:rPr>
        <w:t xml:space="preserve"> (</w:t>
      </w:r>
      <w:r>
        <w:rPr>
          <w:rFonts w:hint="eastAsia"/>
          <w:lang w:val="en-US" w:eastAsia="zh-CN"/>
        </w:rPr>
        <w:t>关键字只支持reset、assert、loadkey、auth。不区分大小写</w:t>
      </w:r>
      <w:r>
        <w:rPr>
          <w:rFonts w:hint="default"/>
          <w:lang w:val="en-US" w:eastAsia="zh-CN"/>
        </w:rPr>
        <w:t>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reset为复位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assert为判断返回值，可以是状态字，也可以是状态字+数据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auth 为打开安全通道，不带任何参数，如果auth前面没有loadkey则默认3支密钥均为404142434445464748494A4B4C4D4E4F, KeyVersion：00, Security level：00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loadkey：参数为Version + Security level + ENC + MAC + DEK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</w:t>
      </w:r>
      <w:r>
        <w:rPr>
          <w:rFonts w:hint="default"/>
          <w:lang w:val="en-US" w:eastAsia="zh-CN"/>
        </w:rPr>
        <w:t>xt</w:t>
      </w:r>
      <w:r>
        <w:rPr>
          <w:rFonts w:hint="eastAsia"/>
          <w:lang w:val="en-US" w:eastAsia="zh-CN"/>
        </w:rPr>
        <w:t>格式脚本注释符号为 # 或 //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4"/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4、CAP</w:t>
      </w:r>
    </w:p>
    <w:p>
      <w:pPr>
        <w:numPr>
          <w:numId w:val="0"/>
        </w:numPr>
      </w:pPr>
      <w:r>
        <w:rPr>
          <w:rFonts w:ascii="Calibri" w:hAnsi="Calibri" w:eastAsia="宋体" w:cs="黑体"/>
          <w:kern w:val="2"/>
          <w:sz w:val="21"/>
          <w:szCs w:val="24"/>
          <w:lang w:val="en-US" w:eastAsia="zh-CN" w:bidi="ar-SA"/>
        </w:rPr>
        <w:pict>
          <v:shape id="图片 16" o:spid="_x0000_s1030" type="#_x0000_t75" style="height:515.65pt;width:414.85pt;rotation:0f;" o:ole="f" fillcolor="#FFFFFF" filled="f" o:preferrelative="t" stroked="f" coordorigin="0,0" coordsize="21600,21600">
            <v:fill on="f" color2="#FFFFFF" focus="0%"/>
            <v:imagedata gain="65536f" blacklevel="0f" gamma="0" o:title="" r:id="rId12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1处可以编辑文件路径，也可将*.cap或者*.tx</w:t>
      </w:r>
      <w:r>
        <w:rPr>
          <w:rFonts w:hint="default"/>
          <w:lang w:val="en-US" w:eastAsia="zh-CN"/>
        </w:rPr>
        <w:t>t</w:t>
      </w:r>
      <w:r>
        <w:rPr>
          <w:rFonts w:hint="eastAsia"/>
          <w:lang w:val="en-US" w:eastAsia="zh-CN"/>
        </w:rPr>
        <w:t>拖到此处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2处的下拉栏可以显示历史记录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3处用来显示log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Open按钮用来选择cap文件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Load用来下载cap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2apdu 将cap文件转为apdu指令流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如果要停止脚本执行可点击DisCon按钮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支持RSA算法的DM,以及RSA/DES算法的DAP安全域下载CAP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当1处为*.txt时为批量下载cap包，将*.txt与cap文件放到同目录下，将cap文件名及后缀按顺序加到*</w:t>
      </w:r>
      <w:r>
        <w:rPr>
          <w:rFonts w:hint="default"/>
          <w:lang w:val="en-US" w:eastAsia="zh-CN"/>
        </w:rPr>
        <w:t>.</w:t>
      </w:r>
      <w:r>
        <w:rPr>
          <w:rFonts w:hint="eastAsia"/>
          <w:lang w:val="en-US" w:eastAsia="zh-CN"/>
        </w:rPr>
        <w:t>txt文件，可参考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"https://github.com/APDU/SmartCardPlus/tree/master/application/cap"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我的github</w:t>
      </w:r>
      <w:r>
        <w:rPr>
          <w:rFonts w:hint="eastAsia"/>
          <w:lang w:val="en-US" w:eastAsia="zh-CN"/>
        </w:rPr>
        <w:fldChar w:fldCharType="end"/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4"/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5、VIEW</w:t>
      </w:r>
    </w:p>
    <w:p>
      <w:pPr>
        <w:numPr>
          <w:numId w:val="0"/>
        </w:numPr>
      </w:pPr>
      <w:r>
        <w:rPr>
          <w:rFonts w:ascii="Calibri" w:hAnsi="Calibri" w:eastAsia="宋体" w:cs="黑体"/>
          <w:kern w:val="2"/>
          <w:sz w:val="21"/>
          <w:szCs w:val="24"/>
          <w:lang w:val="en-US" w:eastAsia="zh-CN" w:bidi="ar-SA"/>
        </w:rPr>
        <w:pict>
          <v:shape id="图片 17" o:spid="_x0000_s1031" type="#_x0000_t75" style="height:518.9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13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1处 显示卡片上已有的应用</w:t>
      </w:r>
      <w:r>
        <w:rPr>
          <w:rFonts w:hint="default"/>
          <w:lang w:val="en-US" w:eastAsia="zh-CN"/>
        </w:rPr>
        <w:t>/</w:t>
      </w:r>
      <w:r>
        <w:rPr>
          <w:rFonts w:hint="eastAsia"/>
          <w:lang w:val="en-US" w:eastAsia="zh-CN"/>
        </w:rPr>
        <w:t>安全域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2处 显示log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List列出卡上所有的应用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Delete删除某个或者某组应用，当选中Applet/Application/Issuer Security Domain/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Supplementary Security Domain时可删除该分组下的所有应用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Install安装实例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Put Key在选中某个安全域下才可以操作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Memory查询卡片剩余空间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Get STAT </w:t>
      </w:r>
      <w:r>
        <w:rPr>
          <w:rFonts w:hint="eastAsia"/>
          <w:lang w:val="en-US" w:eastAsia="zh-CN"/>
        </w:rPr>
        <w:t>获取卡片生命周期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STAT 设置卡片生命周期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生命周期转换顺序为：OP_Ready-&gt;Initialized-&gt;Secured-&gt;Locked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例如：当前状态为Initialized，则变为Secured，依次类推。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  如果当前周期为Locked，则设置为Secured。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Calc 调用系统计算器</w:t>
      </w:r>
    </w:p>
    <w:p>
      <w:pPr>
        <w:pStyle w:val="4"/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</w:t>
      </w:r>
      <w:r>
        <w:rPr>
          <w:rFonts w:hint="default"/>
          <w:lang w:val="en-US" w:eastAsia="zh-CN"/>
        </w:rPr>
        <w:t>ALG.1</w:t>
      </w:r>
    </w:p>
    <w:p>
      <w:pPr>
        <w:numPr>
          <w:numId w:val="0"/>
        </w:numPr>
      </w:pPr>
      <w:r>
        <w:rPr>
          <w:rFonts w:ascii="Calibri" w:hAnsi="Calibri" w:eastAsia="宋体" w:cs="黑体"/>
          <w:kern w:val="2"/>
          <w:sz w:val="21"/>
          <w:szCs w:val="24"/>
          <w:lang w:val="en-US" w:eastAsia="zh-CN" w:bidi="ar-SA"/>
        </w:rPr>
        <w:pict>
          <v:shape id="图片 17" o:spid="_x0000_s1032" type="#_x0000_t75" style="height:505.4pt;width:415pt;rotation:0f;" o:ole="f" fillcolor="#FFFFFF" filled="f" o:preferrelative="t" stroked="f" coordorigin="0,0" coordsize="21600,21600">
            <v:fill on="f" color2="#FFFFFF" focus="0%"/>
            <v:imagedata gain="65536f" blacklevel="0f" gamma="0" o:title="" r:id="rId14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国际算法：</w:t>
      </w:r>
    </w:p>
    <w:p>
      <w:pPr>
        <w:numPr>
          <w:numId w:val="0"/>
        </w:numPr>
        <w:rPr>
          <w:rFonts w:hint="eastAsia"/>
          <w:lang w:val="en-US" w:eastAsia="zh-CN"/>
        </w:rPr>
      </w:pPr>
      <w:bookmarkStart w:id="1" w:name="OLE_LINK2"/>
      <w:r>
        <w:rPr>
          <w:rFonts w:hint="eastAsia"/>
          <w:lang w:val="en-US" w:eastAsia="zh-CN"/>
        </w:rPr>
        <w:t xml:space="preserve">AES </w:t>
      </w:r>
      <w:r>
        <w:rPr>
          <w:rFonts w:hint="default"/>
          <w:lang w:val="en-US" w:eastAsia="zh-CN"/>
        </w:rPr>
        <w:t>DES 3DES</w:t>
      </w:r>
      <w:r>
        <w:rPr>
          <w:rFonts w:hint="eastAsia"/>
          <w:lang w:val="en-US" w:eastAsia="zh-CN"/>
        </w:rPr>
        <w:t>均不补任何数据</w:t>
      </w:r>
      <w:bookmarkEnd w:id="1"/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Mac-DES</w:t>
      </w:r>
      <w:r>
        <w:rPr>
          <w:rFonts w:hint="default"/>
          <w:lang w:val="en-US" w:eastAsia="zh-CN"/>
        </w:rPr>
        <w:t xml:space="preserve"> , </w:t>
      </w:r>
      <w:r>
        <w:rPr>
          <w:rFonts w:hint="eastAsia"/>
          <w:lang w:val="en-US" w:eastAsia="zh-CN"/>
        </w:rPr>
        <w:t>Data不补任何数据(Pad为强制补80)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XOR,</w:t>
      </w:r>
      <w:r>
        <w:rPr>
          <w:rFonts w:hint="eastAsia"/>
          <w:lang w:val="en-US" w:eastAsia="zh-CN"/>
        </w:rPr>
        <w:t>异或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ASCII，string转ASCII，ASCII转string</w:t>
      </w:r>
      <w:r>
        <w:rPr>
          <w:rFonts w:hint="default"/>
          <w:lang w:val="en-US" w:eastAsia="zh-CN"/>
        </w:rPr>
        <w:t xml:space="preserve"> ,</w:t>
      </w:r>
      <w:r>
        <w:rPr>
          <w:rFonts w:hint="eastAsia"/>
          <w:lang w:val="en-US" w:eastAsia="zh-CN"/>
        </w:rPr>
        <w:t>例如</w:t>
      </w:r>
      <w:r>
        <w:rPr>
          <w:rFonts w:hint="default"/>
          <w:lang w:val="en-US" w:eastAsia="zh-CN"/>
        </w:rPr>
        <w:t>(</w:t>
      </w:r>
      <w:r>
        <w:rPr>
          <w:rFonts w:hint="eastAsia"/>
          <w:lang w:val="en-US" w:eastAsia="zh-CN"/>
        </w:rPr>
        <w:t xml:space="preserve">PBOC Debit </w:t>
      </w:r>
      <w:r>
        <w:rPr>
          <w:rFonts w:hint="default"/>
          <w:lang w:val="en-US" w:eastAsia="zh-CN"/>
        </w:rPr>
        <w:t>&lt;-&gt;</w:t>
      </w:r>
      <w:r>
        <w:rPr>
          <w:rFonts w:hint="eastAsia"/>
          <w:lang w:val="en-US" w:eastAsia="zh-CN"/>
        </w:rPr>
        <w:t>50424F43204465626974</w:t>
      </w:r>
      <w:r>
        <w:rPr>
          <w:rFonts w:hint="default"/>
          <w:lang w:val="en-US" w:eastAsia="zh-CN"/>
        </w:rPr>
        <w:t>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rsa算法支持</w:t>
      </w:r>
      <w:r>
        <w:rPr>
          <w:rFonts w:hint="default"/>
          <w:lang w:val="en-US" w:eastAsia="zh-CN"/>
        </w:rPr>
        <w:t>16</w:t>
      </w:r>
      <w:r>
        <w:rPr>
          <w:rFonts w:hint="eastAsia"/>
          <w:lang w:val="en-US" w:eastAsia="zh-CN"/>
        </w:rPr>
        <w:t>-16384bit模长，产生密钥之前请先指定E的值。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Random Key</w:t>
      </w:r>
      <w:r>
        <w:rPr>
          <w:rFonts w:hint="eastAsia"/>
          <w:lang w:val="en-US" w:eastAsia="zh-CN"/>
        </w:rPr>
        <w:t>根据E及bits产生随机的密钥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PQ Key 根据P、Q、E及bits产生密钥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SHA1/SHA256可计算文件或者HEX字符串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ALG.2</w:t>
      </w:r>
    </w:p>
    <w:p>
      <w:pPr>
        <w:numPr>
          <w:numId w:val="0"/>
        </w:numPr>
      </w:pPr>
      <w:r>
        <w:rPr>
          <w:rFonts w:ascii="Calibri" w:hAnsi="Calibri" w:eastAsia="宋体" w:cs="黑体"/>
          <w:kern w:val="2"/>
          <w:sz w:val="21"/>
          <w:szCs w:val="24"/>
          <w:lang w:val="en-US" w:eastAsia="zh-CN" w:bidi="ar-SA"/>
        </w:rPr>
        <w:pict>
          <v:shape id="图片 18" o:spid="_x0000_s1033" type="#_x0000_t75" style="height:499.65pt;width:414.9pt;rotation:0f;" o:ole="f" fillcolor="#FFFFFF" filled="f" o:preferrelative="t" stroked="f" coordorigin="0,0" coordsize="21600,21600">
            <v:fill on="f" color2="#FFFFFF" focus="0%"/>
            <v:imagedata gain="65536f" blacklevel="0f" gamma="0" o:title="" r:id="rId1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国密算法：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SM1：CBC与ECB模式各产生两组固定的加密数据(Ret为加密结果)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SM2/SM3/SM4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SM4均不补任何数据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Mac-MAC</w:t>
      </w:r>
      <w:r>
        <w:rPr>
          <w:rFonts w:hint="default"/>
          <w:lang w:val="en-US" w:eastAsia="zh-CN"/>
        </w:rPr>
        <w:t xml:space="preserve"> , </w:t>
      </w:r>
      <w:r>
        <w:rPr>
          <w:rFonts w:hint="eastAsia"/>
          <w:lang w:val="en-US" w:eastAsia="zh-CN"/>
        </w:rPr>
        <w:t>Data不补任何数据(Pad为补80)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C=C1C2C3 </w:t>
      </w:r>
      <w:r>
        <w:rPr>
          <w:rFonts w:hint="eastAsia"/>
          <w:lang w:val="en-US" w:eastAsia="zh-CN"/>
        </w:rPr>
        <w:t>为旧版本的国密SM2算法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C=C1C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>C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为新版本的国密SM2算法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ID</w:t>
      </w:r>
      <w:r>
        <w:rPr>
          <w:rFonts w:hint="eastAsia"/>
          <w:lang w:val="en-US" w:eastAsia="zh-CN"/>
        </w:rPr>
        <w:t>为SM2签名验签所需要的标识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SM2密钥及加解密数据都未补PC码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8、CFG</w:t>
      </w:r>
    </w:p>
    <w:p>
      <w:pPr>
        <w:numPr>
          <w:numId w:val="0"/>
        </w:numPr>
      </w:pPr>
      <w:r>
        <w:rPr>
          <w:rFonts w:ascii="Calibri" w:hAnsi="Calibri" w:eastAsia="宋体" w:cs="黑体"/>
          <w:kern w:val="2"/>
          <w:sz w:val="21"/>
          <w:szCs w:val="24"/>
          <w:lang w:val="en-US" w:eastAsia="zh-CN" w:bidi="ar-SA"/>
        </w:rPr>
        <w:pict>
          <v:shape id="图片 5" o:spid="_x0000_s1034" type="#_x0000_t75" style="height:543.55pt;width:415.1pt;rotation:0f;" o:ole="f" fillcolor="#FFFFFF" filled="f" o:preferrelative="t" stroked="f" coordorigin="0,0" coordsize="21600,21600">
            <v:fill on="f" color2="#FFFFFF" focus="0%"/>
            <v:imagedata gain="65536f" blacklevel="0f" gamma="0" o:title="" r:id="rId1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 Specification不同的版本主要跟Token计算相关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Logical channel可以指定逻辑通道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Load length 可以指定下载cap文件时单条最大的长度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Timer 可以记录每条apdu的耗时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JCOP Remote Port可用来配置JCOP远程端口号，详细见9部分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Default config会将本页所有配置恢复成默认值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default"/>
          <w:lang w:val="en-US" w:eastAsia="zh-CN"/>
        </w:rPr>
        <w:t>*.xml</w:t>
      </w:r>
      <w:r>
        <w:rPr>
          <w:rFonts w:hint="eastAsia"/>
          <w:lang w:val="en-US" w:eastAsia="zh-CN"/>
        </w:rPr>
        <w:t>配置</w:t>
      </w:r>
    </w:p>
    <w:p>
      <w:pPr>
        <w:numPr>
          <w:numId w:val="0"/>
        </w:numPr>
      </w:pPr>
      <w:r>
        <w:rPr>
          <w:rFonts w:ascii="Calibri" w:hAnsi="Calibri" w:eastAsia="宋体" w:cs="黑体"/>
          <w:kern w:val="2"/>
          <w:sz w:val="21"/>
          <w:szCs w:val="24"/>
          <w:lang w:val="en-US" w:eastAsia="zh-CN" w:bidi="ar-SA"/>
        </w:rPr>
        <w:pict>
          <v:shape id="图片 3" o:spid="_x0000_s1035" type="#_x0000_t75" style="height:401.45pt;width:375.05pt;rotation:0f;" o:ole="f" fillcolor="#FFFFFF" filled="f" o:preferrelative="t" stroked="f" coordorigin="0,0" coordsize="21600,21600">
            <v:fill on="f" color2="#FFFFFF" focus="0%"/>
            <v:imagedata gain="65536f" blacklevel="0f" gamma="0" o:title="" r:id="rId1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</w:t>
      </w:r>
      <w:r>
        <w:rPr>
          <w:lang w:val="en-US"/>
        </w:rPr>
        <w:t>id</w:t>
      </w:r>
      <w:r>
        <w:rPr>
          <w:rFonts w:hint="eastAsia"/>
          <w:lang w:val="en-US" w:eastAsia="zh-CN"/>
        </w:rPr>
        <w:t>为安全域的AID，不填写默认是主安全域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ver为安全域密钥版本号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e</w:t>
      </w:r>
      <w:r>
        <w:rPr>
          <w:rFonts w:hint="eastAsia"/>
          <w:lang w:val="en-US" w:eastAsia="zh-CN"/>
        </w:rPr>
        <w:t>nc/mac/dek为安全域建立安全通道的一组密钥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当CFG栏的KMC不为N</w:t>
      </w:r>
      <w:r>
        <w:rPr>
          <w:rFonts w:hint="default"/>
          <w:lang w:val="en-US" w:eastAsia="zh-CN"/>
        </w:rPr>
        <w:t>o</w:t>
      </w:r>
      <w:r>
        <w:rPr>
          <w:rFonts w:hint="eastAsia"/>
          <w:lang w:val="en-US" w:eastAsia="zh-CN"/>
        </w:rPr>
        <w:t xml:space="preserve"> Diversify时kmc才起作用，此时</w:t>
      </w:r>
      <w:r>
        <w:rPr>
          <w:rFonts w:hint="default"/>
          <w:lang w:val="en-US" w:eastAsia="zh-CN"/>
        </w:rPr>
        <w:t>e</w:t>
      </w:r>
      <w:r>
        <w:rPr>
          <w:rFonts w:hint="eastAsia"/>
          <w:lang w:val="en-US" w:eastAsia="zh-CN"/>
        </w:rPr>
        <w:t>nc/mac/d</w:t>
      </w:r>
      <w:r>
        <w:rPr>
          <w:rFonts w:hint="default"/>
          <w:lang w:val="en-US" w:eastAsia="zh-CN"/>
        </w:rPr>
        <w:t>ek</w:t>
      </w:r>
      <w:r>
        <w:rPr>
          <w:rFonts w:hint="eastAsia"/>
          <w:lang w:val="en-US" w:eastAsia="zh-CN"/>
        </w:rPr>
        <w:t>不起作用</w:t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JCOP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可以选择使用默认端口号或随机端口号：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使用默认端口号8050</w:t>
      </w:r>
    </w:p>
    <w:p>
      <w:pPr>
        <w:numPr>
          <w:numId w:val="0"/>
        </w:numPr>
      </w:pPr>
      <w:r>
        <w:rPr>
          <w:rFonts w:ascii="Calibri" w:hAnsi="Calibri" w:eastAsia="宋体" w:cs="黑体"/>
          <w:kern w:val="2"/>
          <w:sz w:val="21"/>
          <w:szCs w:val="24"/>
          <w:lang w:val="en-US" w:eastAsia="zh-CN" w:bidi="ar-SA"/>
        </w:rPr>
        <w:pict>
          <v:shape id="图片 6" o:spid="_x0000_s1036" type="#_x0000_t75" style="height:354.35pt;width:415pt;rotation:0f;" o:ole="f" fillcolor="#FFFFFF" filled="f" o:preferrelative="t" stroked="f" coordorigin="0,0" coordsize="21600,21600">
            <v:fill on="f" color2="#FFFFFF" focus="0%"/>
            <v:imagedata gain="65536f" blacklevel="0f" gamma="0" o:title="" r:id="rId1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Eclipse Run/Debug时候配置端口为8050端口，如上图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使用SmartCardPlus连接JCOP前应当在JCOP Shell执行‘/close’指令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如下图</w:t>
      </w:r>
    </w:p>
    <w:p>
      <w:pPr>
        <w:numPr>
          <w:numId w:val="0"/>
        </w:numPr>
      </w:pPr>
      <w:r>
        <w:rPr>
          <w:rFonts w:ascii="Calibri" w:hAnsi="Calibri" w:eastAsia="宋体" w:cs="黑体"/>
          <w:kern w:val="2"/>
          <w:sz w:val="21"/>
          <w:szCs w:val="24"/>
          <w:lang w:val="en-US" w:eastAsia="zh-CN" w:bidi="ar-SA"/>
        </w:rPr>
        <w:pict>
          <v:shape id="图片 2" o:spid="_x0000_s1037" type="#_x0000_t75" style="height:316.9pt;width:415.15pt;rotation:0f;" o:ole="f" fillcolor="#FFFFFF" filled="f" o:preferrelative="t" stroked="f" coordorigin="0,0" coordsize="21600,21600">
            <v:fill on="f" color2="#FFFFFF" focus="0%"/>
            <v:imagedata gain="65536f" blacklevel="0f" gamma="0" o:title="" r:id="rId1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使用随机端口号</w:t>
      </w:r>
    </w:p>
    <w:p>
      <w:pPr>
        <w:numPr>
          <w:numId w:val="0"/>
        </w:numPr>
      </w:pPr>
      <w:r>
        <w:rPr>
          <w:rFonts w:ascii="Calibri" w:hAnsi="Calibri" w:eastAsia="宋体" w:cs="黑体"/>
          <w:kern w:val="2"/>
          <w:sz w:val="21"/>
          <w:szCs w:val="24"/>
          <w:lang w:val="en-US" w:eastAsia="zh-CN" w:bidi="ar-SA"/>
        </w:rPr>
        <w:pict>
          <v:shape id="图片 21" o:spid="_x0000_s1038" type="#_x0000_t75" style="height:301.2pt;width:415.25pt;rotation:0f;" o:ole="f" fillcolor="#FFFFFF" filled="f" o:preferrelative="t" stroked="f" coordorigin="0,0" coordsize="21600,21600">
            <v:fill on="f" color2="#FFFFFF" focus="0%"/>
            <v:imagedata gain="65536f" blacklevel="0f" gamma="0" o:title="" r:id="rId2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Eclipse Run/Debug时候配置端口为随机端口，如上图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使用SmartCardPlus连接JCOP前应当在JCOP Shell执行‘/term’或‘/terminal’指令获取端口号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如下图（本图端口号为4375），同时配置SmartCard Plus Config选项的JCOP Remote Port。</w:t>
      </w:r>
    </w:p>
    <w:p>
      <w:pPr>
        <w:numPr>
          <w:numId w:val="0"/>
        </w:numPr>
      </w:pPr>
    </w:p>
    <w:p>
      <w:pPr>
        <w:numPr>
          <w:numId w:val="0"/>
        </w:numPr>
      </w:pPr>
      <w:r>
        <w:rPr>
          <w:rFonts w:ascii="Calibri" w:hAnsi="Calibri" w:eastAsia="宋体" w:cs="黑体"/>
          <w:kern w:val="2"/>
          <w:sz w:val="21"/>
          <w:szCs w:val="24"/>
          <w:lang w:val="en-US" w:eastAsia="zh-CN" w:bidi="ar-SA"/>
        </w:rPr>
        <w:pict>
          <v:shape id="图片 22" o:spid="_x0000_s1039" type="#_x0000_t75" style="height:299.45pt;width:413.45pt;rotation:0f;" o:ole="f" fillcolor="#FFFFFF" filled="f" o:preferrelative="t" stroked="f" coordorigin="0,0" coordsize="21600,21600">
            <v:fill on="f" color2="#FFFFFF" focus="0%"/>
            <v:imagedata gain="65536f" blacklevel="0f" gamma="0" o:title="" r:id="rId2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JCOP Shell执行‘/close’指令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连接JCOP后2、3、4、5、7部分的操作均支持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Ⅱ便捷功能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在发送APDU时可以使用Enter键来发送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可以把脚本、CAP直接拖到工具的路径栏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DisCon可以停止当前操作，例如停止下载CAP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选中View中Applet/Application/SecurityDomain时，可以批量删除多个应用或者安全域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在VIEW中，鼠标左键选中某个AID后，再点鼠标右键可以复制该AID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在VIEW中，鼠标移动到某个AID后，可以查看该AID的权限/生命周期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使用上下方向键可以选择历史命令、脚本、CAP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Ⅲ系统要求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确保电脑已安装.netframework 4.0以上版本</w:t>
      </w:r>
      <w:r>
        <w:rPr>
          <w:rFonts w:hint="default"/>
          <w:lang w:val="en-US" w:eastAsia="zh-CN"/>
        </w:rPr>
        <w:t>.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已在windows7、windows8、windows10测试通过</w:t>
      </w:r>
      <w:r>
        <w:rPr>
          <w:rFonts w:hint="default"/>
          <w:lang w:val="en-US" w:eastAsia="zh-CN"/>
        </w:rPr>
        <w:t>.</w:t>
      </w:r>
      <w:r>
        <w:rPr>
          <w:rFonts w:hint="eastAsia"/>
          <w:lang w:val="en-US" w:eastAsia="zh-CN"/>
        </w:rPr>
        <w:t xml:space="preserve"> 其它系统自行测试</w:t>
      </w:r>
      <w:r>
        <w:rPr>
          <w:rFonts w:hint="default"/>
          <w:lang w:val="en-US" w:eastAsia="zh-CN"/>
        </w:rPr>
        <w:t>.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Ⅳ最新版本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SmartCard Plus及本文档的最新版本，请访问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"https://github.com/APDU/SmartCardPlus"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0"/>
          <w:rFonts w:hint="default"/>
          <w:lang w:val="en-US" w:eastAsia="zh-CN"/>
        </w:rPr>
        <w:t>SmartCard Plus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.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Ⅴ注意事项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请勿删除软件目录下*.xml，否则可能无法打开软件。</w:t>
      </w:r>
    </w:p>
    <w:p>
      <w:pPr>
        <w:pStyle w:val="3"/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Ⅵ历史记录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V2.5  2017.08.30</w:t>
      </w:r>
      <w:bookmarkStart w:id="3" w:name="_GoBack"/>
      <w:bookmarkEnd w:id="3"/>
      <w:r>
        <w:rPr>
          <w:rFonts w:hint="eastAsia"/>
          <w:lang w:val="en-US" w:eastAsia="zh-CN"/>
        </w:rPr>
        <w:t xml:space="preserve">  增加luaAPI:bitand(int,int),bitor(int,int),bitxor(int,int),xor(string,string);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V2.4  2017.08.04  UI调整，新增HASH算法，View新增Select功能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V2.3  2017.06.09  增加多读卡器的支持(最多3个)、增加AES算法、增加SM1加密数据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V2.2  2016.12.22  补充ALG.2说明,增加鸣谢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V2.1  2016.11.24  Script增加log说明，CFG增加Default Config说明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V2.0  2016.11.17  ALG2增加ID部分说明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V1.9  2016.11.07  更换UI截图，增加便捷功能部分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V1.8  2016.10.30  SCRIPT</w:t>
      </w:r>
      <w:r>
        <w:rPr>
          <w:rFonts w:hint="eastAsia"/>
          <w:lang w:val="en-US" w:eastAsia="zh-CN"/>
        </w:rPr>
        <w:t>增加了txt格式脚本的关键字说明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V1.7  2016.10.27  VIEW增加Get STAT/Set STAT/Calc说明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V1.6  2016.10.26  SM2算法区分C=C1C2C3 与 C=C1C3C2，补充JCOP连接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V1.5  2016.09.12  增加XOR/ASCII功能，界面更新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V1.4  2016.09.08  增加DAP安全域的支持，增加PKCS1算法支持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V1.3  2016.09.02  UI调整  </w:t>
      </w:r>
    </w:p>
    <w:p>
      <w:pPr>
        <w:rPr>
          <w:rFonts w:hint="eastAsia"/>
          <w:lang w:val="en-US" w:eastAsia="zh-CN"/>
        </w:rPr>
      </w:pPr>
      <w:bookmarkStart w:id="2" w:name="OLE_LINK4"/>
      <w:r>
        <w:rPr>
          <w:rFonts w:hint="eastAsia"/>
          <w:lang w:val="en-US" w:eastAsia="zh-CN"/>
        </w:rPr>
        <w:t xml:space="preserve">V1.2  2016.09.01  </w:t>
      </w:r>
      <w:bookmarkEnd w:id="2"/>
      <w:r>
        <w:rPr>
          <w:rFonts w:hint="eastAsia"/>
          <w:lang w:val="en-US" w:eastAsia="zh-CN"/>
        </w:rPr>
        <w:t>增加国密算法SM2/SM3/SM4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V1.1  </w:t>
      </w:r>
      <w:r>
        <w:rPr>
          <w:rFonts w:hint="eastAsia"/>
          <w:lang w:val="en-US" w:eastAsia="zh-CN"/>
        </w:rPr>
        <w:t>2016.08.19  ALG中可以根据指定的P、Q产生RSA密钥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V1.0  </w:t>
      </w:r>
      <w:r>
        <w:rPr>
          <w:rFonts w:hint="eastAsia"/>
          <w:lang w:val="en-US" w:eastAsia="zh-CN"/>
        </w:rPr>
        <w:t>2016.08.12  初始版本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t>Ⅶ</w:t>
      </w:r>
      <w:r>
        <w:rPr>
          <w:rFonts w:hint="eastAsia"/>
          <w:lang w:val="en-US" w:eastAsia="zh-CN"/>
        </w:rPr>
        <w:t>鸣谢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感谢云姨提供SM库，感谢PbocPub各位神.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headerReference r:id="rId6" w:type="default"/>
      <w:footerReference r:id="rId7" w:type="default"/>
      <w:pgSz w:w="11906" w:h="16838"/>
      <w:pgMar w:top="1440" w:right="1800" w:bottom="1440" w:left="1800" w:header="851" w:footer="992" w:gutter="0"/>
      <w:pgNumType w:fmt="decimal"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5"/>
    </w:pPr>
    <w:r>
      <w:rPr>
        <w:rFonts w:ascii="Calibri" w:hAnsi="Calibri" w:eastAsia="宋体" w:cs="黑体"/>
        <w:kern w:val="2"/>
        <w:sz w:val="18"/>
        <w:szCs w:val="24"/>
        <w:lang w:val="en-US" w:eastAsia="zh-CN" w:bidi="ar-SA"/>
      </w:rPr>
      <w:pict>
        <v:rect id="文本框 13" o:spid="_x0000_s1025" style="position:absolute;left:0;margin-top:0pt;height:144pt;width:144pt;mso-position-horizontal:right;mso-position-horizontal-relative:margin;mso-wrap-style:none;rotation:0f;z-index:251658240;" o:ole="f" fillcolor="#FFFFFF" filled="f" o:preferrelative="t" stroked="f" coordsize="21600,21600">
          <v:fill on="f" color2="#FFFFFF" focus="0%"/>
          <v:imagedata gain="65536f" blacklevel="0f" gamma="0"/>
          <o:lock v:ext="edit" position="f" selection="f" grouping="f" rotation="f" cropping="f" text="f" aspectratio="f"/>
          <v:textbox inset="0.00pt,0.00pt,0.00pt,0.00pt" style="mso-fit-shape-to-text:t;">
            <w:txbxContent>
              <w:p>
                <w:pPr>
                  <w:snapToGrid w:val="0"/>
                  <w:rPr>
                    <w:sz w:val="18"/>
                    <w:lang w:val="en-US"/>
                  </w:rPr>
                </w:pPr>
                <w:r>
                  <w:rPr>
                    <w:sz w:val="18"/>
                    <w:lang w:val="en-US"/>
                  </w:rPr>
                  <w:fldChar w:fldCharType="begin"/>
                </w:r>
                <w:r>
                  <w:rPr>
                    <w:sz w:val="18"/>
                    <w:lang w:val="en-US"/>
                  </w:rPr>
                  <w:instrText xml:space="preserve"> PAGE  \* MERGEFORMAT </w:instrText>
                </w:r>
                <w:r>
                  <w:rPr>
                    <w:sz w:val="18"/>
                    <w:lang w:val="en-US"/>
                  </w:rPr>
                  <w:fldChar w:fldCharType="separate"/>
                </w:r>
                <w:r>
                  <w:rPr>
                    <w:sz w:val="18"/>
                  </w:rPr>
                  <w:t>2</w:t>
                </w:r>
                <w:r>
                  <w:rPr>
                    <w:sz w:val="18"/>
                    <w:lang w:val="en-US"/>
                  </w:rPr>
                  <w:fldChar w:fldCharType="end"/>
                </w:r>
              </w:p>
            </w:txbxContent>
          </v:textbox>
        </v:rect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6"/>
    </w:pPr>
    <w:r>
      <w:rPr>
        <w:lang w:val="en-US"/>
      </w:rP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78504062">
    <w:nsid w:val="58202E7E"/>
    <w:multiLevelType w:val="singleLevel"/>
    <w:tmpl w:val="58202E7E"/>
    <w:lvl w:ilvl="0" w:tentative="1">
      <w:start w:val="1"/>
      <w:numFmt w:val="decimal"/>
      <w:suff w:val="nothing"/>
      <w:lvlText w:val="%1、"/>
      <w:lvlJc w:val="left"/>
    </w:lvl>
  </w:abstractNum>
  <w:abstractNum w:abstractNumId="1470964669">
    <w:nsid w:val="57AD23BD"/>
    <w:multiLevelType w:val="singleLevel"/>
    <w:tmpl w:val="57AD23BD"/>
    <w:lvl w:ilvl="0" w:tentative="1">
      <w:start w:val="1"/>
      <w:numFmt w:val="decimal"/>
      <w:suff w:val="nothing"/>
      <w:lvlText w:val="%1、"/>
      <w:lvlJc w:val="left"/>
    </w:lvl>
  </w:abstractNum>
  <w:abstractNum w:abstractNumId="1478503034">
    <w:nsid w:val="58202A7A"/>
    <w:multiLevelType w:val="singleLevel"/>
    <w:tmpl w:val="58202A7A"/>
    <w:lvl w:ilvl="0" w:tentative="1">
      <w:start w:val="1"/>
      <w:numFmt w:val="upperLetter"/>
      <w:suff w:val="nothing"/>
      <w:lvlText w:val="%1、"/>
      <w:lvlJc w:val="left"/>
    </w:lvl>
  </w:abstractNum>
  <w:abstractNum w:abstractNumId="1477470669">
    <w:nsid w:val="581069CD"/>
    <w:multiLevelType w:val="singleLevel"/>
    <w:tmpl w:val="581069CD"/>
    <w:lvl w:ilvl="0" w:tentative="1">
      <w:start w:val="9"/>
      <w:numFmt w:val="decimal"/>
      <w:suff w:val="nothing"/>
      <w:lvlText w:val="%1、"/>
      <w:lvlJc w:val="left"/>
    </w:lvl>
  </w:abstractNum>
  <w:abstractNum w:abstractNumId="1472717380">
    <w:nsid w:val="57C7E244"/>
    <w:multiLevelType w:val="singleLevel"/>
    <w:tmpl w:val="57C7E244"/>
    <w:lvl w:ilvl="0" w:tentative="1">
      <w:start w:val="7"/>
      <w:numFmt w:val="decimal"/>
      <w:suff w:val="nothing"/>
      <w:lvlText w:val="%1、"/>
      <w:lvlJc w:val="left"/>
    </w:lvl>
  </w:abstractNum>
  <w:num w:numId="1">
    <w:abstractNumId w:val="1472717380"/>
  </w:num>
  <w:num w:numId="2">
    <w:abstractNumId w:val="1477470669"/>
  </w:num>
  <w:num w:numId="3">
    <w:abstractNumId w:val="1478503034"/>
  </w:num>
  <w:num w:numId="4">
    <w:abstractNumId w:val="1478504062"/>
  </w:num>
  <w:num w:numId="5">
    <w:abstractNumId w:val="147096466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04C398A"/>
    <w:rsid w:val="006832BA"/>
    <w:rsid w:val="01C979FE"/>
    <w:rsid w:val="01F51ADC"/>
    <w:rsid w:val="02A0095B"/>
    <w:rsid w:val="03250BB4"/>
    <w:rsid w:val="035D7E14"/>
    <w:rsid w:val="03F35D89"/>
    <w:rsid w:val="03F74790"/>
    <w:rsid w:val="04521626"/>
    <w:rsid w:val="05215177"/>
    <w:rsid w:val="05BD0878"/>
    <w:rsid w:val="063C6BC8"/>
    <w:rsid w:val="06B5558D"/>
    <w:rsid w:val="07051E94"/>
    <w:rsid w:val="07493882"/>
    <w:rsid w:val="08552ABB"/>
    <w:rsid w:val="086707D7"/>
    <w:rsid w:val="09D47A08"/>
    <w:rsid w:val="0A5A448A"/>
    <w:rsid w:val="0C4A71B8"/>
    <w:rsid w:val="0C824D94"/>
    <w:rsid w:val="0CF705D6"/>
    <w:rsid w:val="0F634E4C"/>
    <w:rsid w:val="1013176C"/>
    <w:rsid w:val="10B10371"/>
    <w:rsid w:val="10E65CD7"/>
    <w:rsid w:val="114A2AEE"/>
    <w:rsid w:val="11632393"/>
    <w:rsid w:val="11834E46"/>
    <w:rsid w:val="122449D0"/>
    <w:rsid w:val="122968D9"/>
    <w:rsid w:val="1236016D"/>
    <w:rsid w:val="12456AC5"/>
    <w:rsid w:val="13072A44"/>
    <w:rsid w:val="13126856"/>
    <w:rsid w:val="13FB45D6"/>
    <w:rsid w:val="142B2BA6"/>
    <w:rsid w:val="144C30DB"/>
    <w:rsid w:val="14DE264A"/>
    <w:rsid w:val="15170225"/>
    <w:rsid w:val="15221E3A"/>
    <w:rsid w:val="157902CA"/>
    <w:rsid w:val="15AC781F"/>
    <w:rsid w:val="15BC2038"/>
    <w:rsid w:val="15E31EF8"/>
    <w:rsid w:val="16176ECF"/>
    <w:rsid w:val="163760FE"/>
    <w:rsid w:val="169B16A6"/>
    <w:rsid w:val="16F7073B"/>
    <w:rsid w:val="170B51DD"/>
    <w:rsid w:val="171112E5"/>
    <w:rsid w:val="17865D20"/>
    <w:rsid w:val="182014A2"/>
    <w:rsid w:val="18AF588E"/>
    <w:rsid w:val="19B5733A"/>
    <w:rsid w:val="19FF64B5"/>
    <w:rsid w:val="1A371E92"/>
    <w:rsid w:val="1B0302E1"/>
    <w:rsid w:val="1B1B5988"/>
    <w:rsid w:val="1BA36B65"/>
    <w:rsid w:val="1BCF2EAD"/>
    <w:rsid w:val="1BFF39FC"/>
    <w:rsid w:val="1D4B5C1C"/>
    <w:rsid w:val="1EAF6AFD"/>
    <w:rsid w:val="1EC7098C"/>
    <w:rsid w:val="1EFD7904"/>
    <w:rsid w:val="1FB11C0E"/>
    <w:rsid w:val="1FE93F66"/>
    <w:rsid w:val="203565E4"/>
    <w:rsid w:val="20450DFD"/>
    <w:rsid w:val="204B3B30"/>
    <w:rsid w:val="20872B6B"/>
    <w:rsid w:val="20CA48D9"/>
    <w:rsid w:val="20ED5D93"/>
    <w:rsid w:val="212E45FE"/>
    <w:rsid w:val="215F0650"/>
    <w:rsid w:val="221435F7"/>
    <w:rsid w:val="2327353B"/>
    <w:rsid w:val="23CB526D"/>
    <w:rsid w:val="25B03DE2"/>
    <w:rsid w:val="269B7263"/>
    <w:rsid w:val="279D5B8C"/>
    <w:rsid w:val="27C24AC7"/>
    <w:rsid w:val="2843631A"/>
    <w:rsid w:val="291753F8"/>
    <w:rsid w:val="2969197F"/>
    <w:rsid w:val="299B7BD0"/>
    <w:rsid w:val="29B5077A"/>
    <w:rsid w:val="2A606694"/>
    <w:rsid w:val="2A7121B2"/>
    <w:rsid w:val="2A994270"/>
    <w:rsid w:val="2B4C5398"/>
    <w:rsid w:val="2BD63C77"/>
    <w:rsid w:val="2BDD3602"/>
    <w:rsid w:val="2C7B2207"/>
    <w:rsid w:val="2CC70108"/>
    <w:rsid w:val="2CCA108C"/>
    <w:rsid w:val="2D325031"/>
    <w:rsid w:val="2DAE7101"/>
    <w:rsid w:val="2E1A6430"/>
    <w:rsid w:val="2EA9281C"/>
    <w:rsid w:val="2EAC37A0"/>
    <w:rsid w:val="2EFE1F25"/>
    <w:rsid w:val="2F976C21"/>
    <w:rsid w:val="2F9F1AAF"/>
    <w:rsid w:val="2FD56706"/>
    <w:rsid w:val="2FE547A2"/>
    <w:rsid w:val="30FE746D"/>
    <w:rsid w:val="31056DF8"/>
    <w:rsid w:val="310B4584"/>
    <w:rsid w:val="32055AA1"/>
    <w:rsid w:val="322B245D"/>
    <w:rsid w:val="32855FEF"/>
    <w:rsid w:val="328A5CFA"/>
    <w:rsid w:val="331F61ED"/>
    <w:rsid w:val="33AC3853"/>
    <w:rsid w:val="33B75467"/>
    <w:rsid w:val="345C39F7"/>
    <w:rsid w:val="347C06A8"/>
    <w:rsid w:val="34CF26B1"/>
    <w:rsid w:val="35642BA4"/>
    <w:rsid w:val="3730221B"/>
    <w:rsid w:val="376748F3"/>
    <w:rsid w:val="381B569C"/>
    <w:rsid w:val="386D639F"/>
    <w:rsid w:val="389B146D"/>
    <w:rsid w:val="394F2215"/>
    <w:rsid w:val="3A553CC1"/>
    <w:rsid w:val="3ACA3C80"/>
    <w:rsid w:val="3AFB7CD2"/>
    <w:rsid w:val="3B3F1026"/>
    <w:rsid w:val="3C471EF3"/>
    <w:rsid w:val="3CCC214C"/>
    <w:rsid w:val="3CCF50AE"/>
    <w:rsid w:val="3CF62F90"/>
    <w:rsid w:val="3E6831F2"/>
    <w:rsid w:val="3FD32444"/>
    <w:rsid w:val="402D1859"/>
    <w:rsid w:val="405C4927"/>
    <w:rsid w:val="414E51B4"/>
    <w:rsid w:val="426C4306"/>
    <w:rsid w:val="42EC00D8"/>
    <w:rsid w:val="43A31E05"/>
    <w:rsid w:val="43FD3798"/>
    <w:rsid w:val="442C0A64"/>
    <w:rsid w:val="44854976"/>
    <w:rsid w:val="4488337C"/>
    <w:rsid w:val="448F0B09"/>
    <w:rsid w:val="449D58A0"/>
    <w:rsid w:val="451E70F3"/>
    <w:rsid w:val="45A409B6"/>
    <w:rsid w:val="461B3B13"/>
    <w:rsid w:val="465B6AFA"/>
    <w:rsid w:val="46872E42"/>
    <w:rsid w:val="468D05CE"/>
    <w:rsid w:val="46F14A6F"/>
    <w:rsid w:val="476B4739"/>
    <w:rsid w:val="48004C2D"/>
    <w:rsid w:val="48C45C6F"/>
    <w:rsid w:val="48D90193"/>
    <w:rsid w:val="48EB3931"/>
    <w:rsid w:val="495D4B69"/>
    <w:rsid w:val="49750012"/>
    <w:rsid w:val="4AA40703"/>
    <w:rsid w:val="4B403E05"/>
    <w:rsid w:val="4CCD4891"/>
    <w:rsid w:val="4D942FD5"/>
    <w:rsid w:val="4E0B1D1A"/>
    <w:rsid w:val="4E154828"/>
    <w:rsid w:val="4E8E31EC"/>
    <w:rsid w:val="4EF6519A"/>
    <w:rsid w:val="4F0679B3"/>
    <w:rsid w:val="4F265CEA"/>
    <w:rsid w:val="4F582BB5"/>
    <w:rsid w:val="4F6F3B5F"/>
    <w:rsid w:val="4FE657B2"/>
    <w:rsid w:val="5092043F"/>
    <w:rsid w:val="511209AE"/>
    <w:rsid w:val="518122C6"/>
    <w:rsid w:val="520A47A8"/>
    <w:rsid w:val="527C7F5F"/>
    <w:rsid w:val="53342F91"/>
    <w:rsid w:val="534F15BC"/>
    <w:rsid w:val="549F73F5"/>
    <w:rsid w:val="555B719A"/>
    <w:rsid w:val="57245405"/>
    <w:rsid w:val="58373FC8"/>
    <w:rsid w:val="58657096"/>
    <w:rsid w:val="5872092A"/>
    <w:rsid w:val="59E47507"/>
    <w:rsid w:val="5A086442"/>
    <w:rsid w:val="5A284778"/>
    <w:rsid w:val="5ABE26ED"/>
    <w:rsid w:val="5B0972E9"/>
    <w:rsid w:val="5B417443"/>
    <w:rsid w:val="5C3F18E4"/>
    <w:rsid w:val="5CC069BB"/>
    <w:rsid w:val="5D28435B"/>
    <w:rsid w:val="5D3A4FFF"/>
    <w:rsid w:val="5D474315"/>
    <w:rsid w:val="5DBE305A"/>
    <w:rsid w:val="5E743A82"/>
    <w:rsid w:val="5F2E6734"/>
    <w:rsid w:val="5F88394B"/>
    <w:rsid w:val="5FA244F5"/>
    <w:rsid w:val="5FD9535E"/>
    <w:rsid w:val="6055781B"/>
    <w:rsid w:val="606467B1"/>
    <w:rsid w:val="60692C39"/>
    <w:rsid w:val="608337E2"/>
    <w:rsid w:val="60A625E0"/>
    <w:rsid w:val="60B22133"/>
    <w:rsid w:val="61193142"/>
    <w:rsid w:val="61393311"/>
    <w:rsid w:val="616C6FE3"/>
    <w:rsid w:val="625B0E6A"/>
    <w:rsid w:val="625D7BF0"/>
    <w:rsid w:val="628E03BF"/>
    <w:rsid w:val="629038C3"/>
    <w:rsid w:val="62980CCF"/>
    <w:rsid w:val="62FE52E7"/>
    <w:rsid w:val="63033C02"/>
    <w:rsid w:val="636E32B1"/>
    <w:rsid w:val="6377613F"/>
    <w:rsid w:val="63C274B8"/>
    <w:rsid w:val="63E42EEF"/>
    <w:rsid w:val="64AF16BF"/>
    <w:rsid w:val="64B45B46"/>
    <w:rsid w:val="650F29DD"/>
    <w:rsid w:val="6511265D"/>
    <w:rsid w:val="651932EC"/>
    <w:rsid w:val="65565350"/>
    <w:rsid w:val="658C582A"/>
    <w:rsid w:val="659C0042"/>
    <w:rsid w:val="66A40875"/>
    <w:rsid w:val="682B3B74"/>
    <w:rsid w:val="69374FAB"/>
    <w:rsid w:val="6A3142C9"/>
    <w:rsid w:val="6B3933CB"/>
    <w:rsid w:val="6B3F3181"/>
    <w:rsid w:val="6BEE421F"/>
    <w:rsid w:val="6C2C1B05"/>
    <w:rsid w:val="6C940230"/>
    <w:rsid w:val="6CB46566"/>
    <w:rsid w:val="6CB561E6"/>
    <w:rsid w:val="6CB74F6C"/>
    <w:rsid w:val="6D3A643F"/>
    <w:rsid w:val="6D827EB8"/>
    <w:rsid w:val="6DD61B41"/>
    <w:rsid w:val="6E571195"/>
    <w:rsid w:val="6E7C5B52"/>
    <w:rsid w:val="6EA81E99"/>
    <w:rsid w:val="6EAD6321"/>
    <w:rsid w:val="6F674856"/>
    <w:rsid w:val="700C3CDF"/>
    <w:rsid w:val="70483B44"/>
    <w:rsid w:val="7102495C"/>
    <w:rsid w:val="713D3157"/>
    <w:rsid w:val="71E75B6E"/>
    <w:rsid w:val="721056AE"/>
    <w:rsid w:val="72B53C3D"/>
    <w:rsid w:val="72EB4117"/>
    <w:rsid w:val="730317BE"/>
    <w:rsid w:val="730A1149"/>
    <w:rsid w:val="7393582A"/>
    <w:rsid w:val="73985535"/>
    <w:rsid w:val="73CB7009"/>
    <w:rsid w:val="73EB3CBA"/>
    <w:rsid w:val="740A456F"/>
    <w:rsid w:val="74CB0DAA"/>
    <w:rsid w:val="74D23FB8"/>
    <w:rsid w:val="751524A3"/>
    <w:rsid w:val="758A7EE3"/>
    <w:rsid w:val="759871F9"/>
    <w:rsid w:val="75BE4A2F"/>
    <w:rsid w:val="75C15E3F"/>
    <w:rsid w:val="763E0C8B"/>
    <w:rsid w:val="765D5CBD"/>
    <w:rsid w:val="76AC12BF"/>
    <w:rsid w:val="774849C1"/>
    <w:rsid w:val="77F5255B"/>
    <w:rsid w:val="780472F2"/>
    <w:rsid w:val="78EE0575"/>
    <w:rsid w:val="79851D6D"/>
    <w:rsid w:val="79F80A27"/>
    <w:rsid w:val="7A564644"/>
    <w:rsid w:val="7A5D1A50"/>
    <w:rsid w:val="7AB733E4"/>
    <w:rsid w:val="7AE14228"/>
    <w:rsid w:val="7AE52C2E"/>
    <w:rsid w:val="7B683207"/>
    <w:rsid w:val="7BC635A1"/>
    <w:rsid w:val="7C4D0EFB"/>
    <w:rsid w:val="7DC1685E"/>
    <w:rsid w:val="7E653AE9"/>
    <w:rsid w:val="7E9633BF"/>
    <w:rsid w:val="7E9E07CB"/>
    <w:rsid w:val="7F13078A"/>
    <w:rsid w:val="7F93455B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Style w:val="11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7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-SA"/>
    </w:rPr>
  </w:style>
  <w:style w:type="character" w:styleId="9">
    <w:name w:val="FollowedHyperlink"/>
    <w:basedOn w:val="8"/>
    <w:qFormat/>
    <w:uiPriority w:val="0"/>
    <w:rPr>
      <w:color w:val="800080"/>
      <w:u w:val="single"/>
    </w:rPr>
  </w:style>
  <w:style w:type="character" w:styleId="10">
    <w:name w:val="Hyperlink"/>
    <w:basedOn w:val="8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header" Target="header2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3.png"/><Relationship Id="rId20" Type="http://schemas.openxmlformats.org/officeDocument/2006/relationships/image" Target="media/image12.png"/><Relationship Id="rId2" Type="http://schemas.openxmlformats.org/officeDocument/2006/relationships/styles" Target="styles.xml"/><Relationship Id="rId19" Type="http://schemas.openxmlformats.org/officeDocument/2006/relationships/image" Target="media/image11.png"/><Relationship Id="rId18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专业版_9.1.0.4940_F1E327BC-269C-435d-A152-05C5408002CA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ZM</dc:creator>
  <cp:lastModifiedBy>Administrator</cp:lastModifiedBy>
  <dcterms:modified xsi:type="dcterms:W3CDTF">2017-08-30T02:40:58Z</dcterms:modified>
  <dc:title>SmartCard Plus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2052-9.1.0.4940</vt:lpwstr>
  </property>
</Properties>
</file>