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1.0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2.3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2" type="#_x0000_t75" style="height:530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E根据P及DP推导e, 推导出的e在E处显示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5" o:spid="_x0000_s1033" type="#_x0000_t75" style="height:529.8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2016.12.22  ALG.1增加RSA</w:t>
      </w:r>
      <w:bookmarkStart w:id="4" w:name="_GoBack"/>
      <w:bookmarkEnd w:id="4"/>
      <w:r>
        <w:rPr>
          <w:rFonts w:hint="eastAsia"/>
          <w:lang w:val="en-US" w:eastAsia="zh-CN"/>
        </w:rPr>
        <w:t xml:space="preserve"> Get E功能，增加Get 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1C979FE"/>
    <w:rsid w:val="01F51ADC"/>
    <w:rsid w:val="024E43D4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1834E46"/>
    <w:rsid w:val="122449D0"/>
    <w:rsid w:val="122968D9"/>
    <w:rsid w:val="1236016D"/>
    <w:rsid w:val="12456AC5"/>
    <w:rsid w:val="12DE5103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CF2EAD"/>
    <w:rsid w:val="1BFF39FC"/>
    <w:rsid w:val="1D4B5C1C"/>
    <w:rsid w:val="1EAF6AFD"/>
    <w:rsid w:val="1EC7098C"/>
    <w:rsid w:val="1FE93F66"/>
    <w:rsid w:val="203565E4"/>
    <w:rsid w:val="20450DFD"/>
    <w:rsid w:val="204B3B30"/>
    <w:rsid w:val="20872B6B"/>
    <w:rsid w:val="20CA48D9"/>
    <w:rsid w:val="20ED5D93"/>
    <w:rsid w:val="215F0650"/>
    <w:rsid w:val="221435F7"/>
    <w:rsid w:val="2327353B"/>
    <w:rsid w:val="235B0511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81B569C"/>
    <w:rsid w:val="386D639F"/>
    <w:rsid w:val="389B146D"/>
    <w:rsid w:val="394F2215"/>
    <w:rsid w:val="3A553CC1"/>
    <w:rsid w:val="3ACA3C80"/>
    <w:rsid w:val="3AFB7CD2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A409B6"/>
    <w:rsid w:val="45BF6C7C"/>
    <w:rsid w:val="461B3B13"/>
    <w:rsid w:val="465B6AFA"/>
    <w:rsid w:val="46872E42"/>
    <w:rsid w:val="468D05CE"/>
    <w:rsid w:val="46F14A6F"/>
    <w:rsid w:val="476B4739"/>
    <w:rsid w:val="48004C2D"/>
    <w:rsid w:val="48C45C6F"/>
    <w:rsid w:val="48EB3931"/>
    <w:rsid w:val="495D4B69"/>
    <w:rsid w:val="49750012"/>
    <w:rsid w:val="4AA40703"/>
    <w:rsid w:val="4B403E05"/>
    <w:rsid w:val="4D341CB6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2016-12-22T08:12:22Z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