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1EBBC" w14:textId="0022C74B" w:rsidR="00610C01" w:rsidRDefault="004779BB" w:rsidP="004779BB">
      <w:pPr>
        <w:pStyle w:val="Title"/>
      </w:pPr>
      <w:r>
        <w:t>Getting Started with Python Web SDK</w:t>
      </w:r>
    </w:p>
    <w:p w14:paraId="5144259E" w14:textId="3E640008" w:rsidR="004779BB" w:rsidRDefault="004779BB" w:rsidP="004779BB"/>
    <w:p w14:paraId="1D620EC5" w14:textId="1AF5233E" w:rsidR="004779BB" w:rsidRDefault="004779BB" w:rsidP="004779BB">
      <w:pPr>
        <w:pStyle w:val="Heading1"/>
      </w:pPr>
      <w:r>
        <w:t>Architecture Overview</w:t>
      </w:r>
    </w:p>
    <w:p w14:paraId="4955B839" w14:textId="1BC85020" w:rsidR="00632C42" w:rsidRDefault="00735BDF" w:rsidP="00632C42">
      <w:r>
        <w:rPr>
          <w:noProof/>
        </w:rPr>
        <mc:AlternateContent>
          <mc:Choice Requires="wpc">
            <w:drawing>
              <wp:inline distT="0" distB="0" distL="0" distR="0" wp14:anchorId="4A2A041C" wp14:editId="0D5D382D">
                <wp:extent cx="5943600" cy="34671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Text Box 2"/>
                        <wps:cNvSpPr txBox="1"/>
                        <wps:spPr>
                          <a:xfrm>
                            <a:off x="3695700" y="971551"/>
                            <a:ext cx="1552575" cy="5943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8FCAD0" w14:textId="3E3259FC" w:rsidR="00735BDF" w:rsidRDefault="00735BDF" w:rsidP="00735BDF">
                              <w:pPr>
                                <w:spacing w:after="0" w:line="240" w:lineRule="auto"/>
                                <w:jc w:val="center"/>
                              </w:pPr>
                              <w:r>
                                <w:t>devicebroker daemon</w:t>
                              </w:r>
                            </w:p>
                            <w:p w14:paraId="2CB30053" w14:textId="7E29C966" w:rsidR="00735BDF" w:rsidRDefault="00735BDF" w:rsidP="00735BDF">
                              <w:pPr>
                                <w:spacing w:after="0" w:line="240" w:lineRule="auto"/>
                                <w:jc w:val="center"/>
                              </w:pPr>
                              <w:r>
                                <w:t>(provided with SDK)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3695700" y="2447924"/>
                            <a:ext cx="1552575" cy="5943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A0988C5" w14:textId="67C6ABC2" w:rsidR="00735BDF" w:rsidRDefault="00735BDF" w:rsidP="00735BDF">
                              <w:pPr>
                                <w:spacing w:after="0" w:line="240" w:lineRule="auto"/>
                                <w:jc w:val="center"/>
                              </w:pPr>
                              <w:r>
                                <w:t>Web application</w:t>
                              </w:r>
                            </w:p>
                            <w:p w14:paraId="4BB80EE9" w14:textId="30CDF5FE" w:rsidR="00735BDF" w:rsidRDefault="00735BDF" w:rsidP="00735BDF">
                              <w:pPr>
                                <w:spacing w:after="0" w:line="240" w:lineRule="auto"/>
                                <w:jc w:val="center"/>
                              </w:pPr>
                              <w:r>
                                <w:t>(e.g. Django)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Picture 4"/>
                          <pic:cNvPicPr>
                            <a:picLocks noChangeAspect="1"/>
                          </pic:cNvPicPr>
                        </pic:nvPicPr>
                        <pic:blipFill>
                          <a:blip r:embed="rId5"/>
                          <a:stretch>
                            <a:fillRect/>
                          </a:stretch>
                        </pic:blipFill>
                        <pic:spPr>
                          <a:xfrm>
                            <a:off x="570526" y="580050"/>
                            <a:ext cx="359726" cy="553425"/>
                          </a:xfrm>
                          <a:prstGeom prst="rect">
                            <a:avLst/>
                          </a:prstGeom>
                        </pic:spPr>
                      </pic:pic>
                      <pic:pic xmlns:pic="http://schemas.openxmlformats.org/drawingml/2006/picture">
                        <pic:nvPicPr>
                          <pic:cNvPr id="5" name="Picture 5"/>
                          <pic:cNvPicPr>
                            <a:picLocks noChangeAspect="1"/>
                          </pic:cNvPicPr>
                        </pic:nvPicPr>
                        <pic:blipFill>
                          <a:blip r:embed="rId5"/>
                          <a:stretch>
                            <a:fillRect/>
                          </a:stretch>
                        </pic:blipFill>
                        <pic:spPr>
                          <a:xfrm>
                            <a:off x="589576" y="1218226"/>
                            <a:ext cx="378300" cy="582000"/>
                          </a:xfrm>
                          <a:prstGeom prst="rect">
                            <a:avLst/>
                          </a:prstGeom>
                        </pic:spPr>
                      </pic:pic>
                      <pic:pic xmlns:pic="http://schemas.openxmlformats.org/drawingml/2006/picture">
                        <pic:nvPicPr>
                          <pic:cNvPr id="6" name="Picture 6"/>
                          <pic:cNvPicPr>
                            <a:picLocks noChangeAspect="1"/>
                          </pic:cNvPicPr>
                        </pic:nvPicPr>
                        <pic:blipFill>
                          <a:blip r:embed="rId5"/>
                          <a:stretch>
                            <a:fillRect/>
                          </a:stretch>
                        </pic:blipFill>
                        <pic:spPr>
                          <a:xfrm>
                            <a:off x="999150" y="865801"/>
                            <a:ext cx="362925" cy="558346"/>
                          </a:xfrm>
                          <a:prstGeom prst="rect">
                            <a:avLst/>
                          </a:prstGeom>
                        </pic:spPr>
                      </pic:pic>
                      <wps:wsp>
                        <wps:cNvPr id="7" name="Text Box 7"/>
                        <wps:cNvSpPr txBox="1"/>
                        <wps:spPr>
                          <a:xfrm>
                            <a:off x="570661" y="219075"/>
                            <a:ext cx="752475" cy="276225"/>
                          </a:xfrm>
                          <a:prstGeom prst="rect">
                            <a:avLst/>
                          </a:prstGeom>
                          <a:solidFill>
                            <a:schemeClr val="lt1"/>
                          </a:solidFill>
                          <a:ln w="6350">
                            <a:noFill/>
                          </a:ln>
                        </wps:spPr>
                        <wps:txbx>
                          <w:txbxContent>
                            <w:p w14:paraId="514FDDCA" w14:textId="5044AF8F" w:rsidR="00074768" w:rsidRPr="00074768" w:rsidRDefault="00074768" w:rsidP="00537691">
                              <w:pPr>
                                <w:jc w:val="center"/>
                                <w:rPr>
                                  <w:b/>
                                  <w:bCs/>
                                </w:rPr>
                              </w:pPr>
                              <w:r w:rsidRPr="00074768">
                                <w:rPr>
                                  <w:b/>
                                  <w:bCs/>
                                </w:rPr>
                                <w:t>Terminals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Arrow: Left-Right 8"/>
                        <wps:cNvSpPr/>
                        <wps:spPr>
                          <a:xfrm>
                            <a:off x="1371601" y="1142877"/>
                            <a:ext cx="2305050" cy="257298"/>
                          </a:xfrm>
                          <a:prstGeom prst="lef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Text Box 9"/>
                        <wps:cNvSpPr txBox="1"/>
                        <wps:spPr>
                          <a:xfrm>
                            <a:off x="2190750" y="1400189"/>
                            <a:ext cx="1038225" cy="323850"/>
                          </a:xfrm>
                          <a:prstGeom prst="rect">
                            <a:avLst/>
                          </a:prstGeom>
                          <a:noFill/>
                          <a:ln w="6350">
                            <a:noFill/>
                          </a:ln>
                        </wps:spPr>
                        <wps:txbx>
                          <w:txbxContent>
                            <w:p w14:paraId="4E17E76F" w14:textId="05A64AD3" w:rsidR="00074768" w:rsidRDefault="00074768" w:rsidP="00074768">
                              <w:pPr>
                                <w:jc w:val="center"/>
                              </w:pPr>
                              <w:r>
                                <w:t>websocket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Arrow: Up-Down 10"/>
                        <wps:cNvSpPr/>
                        <wps:spPr>
                          <a:xfrm>
                            <a:off x="4314825" y="1579907"/>
                            <a:ext cx="295275" cy="848576"/>
                          </a:xfrm>
                          <a:prstGeom prst="upDown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4457700" y="1780031"/>
                            <a:ext cx="1314451" cy="457134"/>
                          </a:xfrm>
                          <a:prstGeom prst="rect">
                            <a:avLst/>
                          </a:prstGeom>
                          <a:noFill/>
                          <a:ln w="6350">
                            <a:noFill/>
                          </a:ln>
                        </wps:spPr>
                        <wps:txbx>
                          <w:txbxContent>
                            <w:p w14:paraId="71E51DA6" w14:textId="27351AAE" w:rsidR="00074768" w:rsidRDefault="00074768" w:rsidP="00074768">
                              <w:pPr>
                                <w:jc w:val="center"/>
                              </w:pPr>
                              <w:r>
                                <w:t>TCP/IP, Unix Socket</w:t>
                              </w:r>
                              <w:r w:rsidR="000B4058">
                                <w:t>s</w:t>
                              </w:r>
                              <w:r>
                                <w:t xml:space="preserve"> or Named Pipes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4048125" y="514350"/>
                            <a:ext cx="752475" cy="266700"/>
                          </a:xfrm>
                          <a:prstGeom prst="rect">
                            <a:avLst/>
                          </a:prstGeom>
                          <a:solidFill>
                            <a:schemeClr val="lt1"/>
                          </a:solidFill>
                          <a:ln w="6350">
                            <a:noFill/>
                          </a:ln>
                        </wps:spPr>
                        <wps:txbx>
                          <w:txbxContent>
                            <w:p w14:paraId="3C328631" w14:textId="1EB28F9E" w:rsidR="00074768" w:rsidRPr="00074768" w:rsidRDefault="00074768" w:rsidP="00537691">
                              <w:pPr>
                                <w:jc w:val="center"/>
                                <w:rPr>
                                  <w:b/>
                                  <w:bCs/>
                                </w:rPr>
                              </w:pPr>
                              <w:r>
                                <w:rPr>
                                  <w:b/>
                                  <w:bCs/>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Arrow: Left-Right 13"/>
                        <wps:cNvSpPr/>
                        <wps:spPr>
                          <a:xfrm>
                            <a:off x="1371601" y="2619252"/>
                            <a:ext cx="2305050" cy="257298"/>
                          </a:xfrm>
                          <a:prstGeom prst="leftRightArrow">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ext Box 14"/>
                        <wps:cNvSpPr txBox="1"/>
                        <wps:spPr>
                          <a:xfrm>
                            <a:off x="2190750" y="2876550"/>
                            <a:ext cx="1038225" cy="323850"/>
                          </a:xfrm>
                          <a:prstGeom prst="rect">
                            <a:avLst/>
                          </a:prstGeom>
                          <a:noFill/>
                          <a:ln w="6350">
                            <a:noFill/>
                          </a:ln>
                        </wps:spPr>
                        <wps:txbx>
                          <w:txbxContent>
                            <w:p w14:paraId="1AC3732A" w14:textId="6EE5C181" w:rsidR="00537691" w:rsidRDefault="00537691" w:rsidP="00074768">
                              <w:pPr>
                                <w:jc w:val="center"/>
                              </w:pPr>
                              <w:r>
                                <w:t>HTTP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6"/>
                          <a:stretch>
                            <a:fillRect/>
                          </a:stretch>
                        </pic:blipFill>
                        <pic:spPr>
                          <a:xfrm>
                            <a:off x="351450" y="2285025"/>
                            <a:ext cx="971686" cy="971686"/>
                          </a:xfrm>
                          <a:prstGeom prst="rect">
                            <a:avLst/>
                          </a:prstGeom>
                        </pic:spPr>
                      </pic:pic>
                      <wps:wsp>
                        <wps:cNvPr id="16" name="Text Box 16"/>
                        <wps:cNvSpPr txBox="1"/>
                        <wps:spPr>
                          <a:xfrm>
                            <a:off x="457200" y="2066925"/>
                            <a:ext cx="752475" cy="276225"/>
                          </a:xfrm>
                          <a:prstGeom prst="rect">
                            <a:avLst/>
                          </a:prstGeom>
                          <a:solidFill>
                            <a:schemeClr val="lt1"/>
                          </a:solidFill>
                          <a:ln w="6350">
                            <a:noFill/>
                          </a:ln>
                        </wps:spPr>
                        <wps:txbx>
                          <w:txbxContent>
                            <w:p w14:paraId="49ABB171" w14:textId="371A3660" w:rsidR="00537691" w:rsidRPr="00074768" w:rsidRDefault="00537691" w:rsidP="00537691">
                              <w:pPr>
                                <w:jc w:val="center"/>
                                <w:rPr>
                                  <w:b/>
                                  <w:bCs/>
                                </w:rPr>
                              </w:pPr>
                              <w:r>
                                <w:rPr>
                                  <w:b/>
                                  <w:bCs/>
                                </w:rPr>
                                <w:t>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A2A041C" id="Canvas 1" o:spid="_x0000_s1026" editas="canvas" style="width:468pt;height:273pt;mso-position-horizontal-relative:char;mso-position-vertical-relative:line" coordsize="59436,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4671;visibility:visible;mso-wrap-style:square" filled="t">
                  <v:fill o:detectmouseclick="t"/>
                  <v:path o:connecttype="none"/>
                </v:shape>
                <v:shapetype id="_x0000_t202" coordsize="21600,21600" o:spt="202" path="m,l,21600r21600,l21600,xe">
                  <v:stroke joinstyle="miter"/>
                  <v:path gradientshapeok="t" o:connecttype="rect"/>
                </v:shapetype>
                <v:shape id="Text Box 2" o:spid="_x0000_s1028" type="#_x0000_t202" style="position:absolute;left:36957;top:9715;width:15525;height:5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" fillcolor="white [3201]" strokecolor="#4472c4 [3204]" strokeweight="1pt">
                  <v:textbox>
                    <w:txbxContent>
                      <w:p w14:paraId="3F8FCAD0" w14:textId="3E3259FC" w:rsidR="00735BDF" w:rsidRDefault="00735BDF" w:rsidP="00735BDF">
                        <w:pPr>
                          <w:spacing w:after="0" w:line="240" w:lineRule="auto"/>
                          <w:jc w:val="center"/>
                        </w:pPr>
                        <w:r>
                          <w:t>devicebroker daemon</w:t>
                        </w:r>
                      </w:p>
                      <w:p w14:paraId="2CB30053" w14:textId="7E29C966" w:rsidR="00735BDF" w:rsidRDefault="00735BDF" w:rsidP="00735BDF">
                        <w:pPr>
                          <w:spacing w:after="0" w:line="240" w:lineRule="auto"/>
                          <w:jc w:val="center"/>
                        </w:pPr>
                        <w:r>
                          <w:t>(provided with SDK)</w:t>
                        </w:r>
                      </w:p>
                    </w:txbxContent>
                  </v:textbox>
                </v:shape>
                <v:shape id="Text Box 3" o:spid="_x0000_s1029" type="#_x0000_t202" style="position:absolute;left:36957;top:24479;width:15525;height: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" fillcolor="white [3201]" strokecolor="#4472c4 [3204]" strokeweight="1pt">
                  <v:textbox>
                    <w:txbxContent>
                      <w:p w14:paraId="6A0988C5" w14:textId="67C6ABC2" w:rsidR="00735BDF" w:rsidRDefault="00735BDF" w:rsidP="00735BDF">
                        <w:pPr>
                          <w:spacing w:after="0" w:line="240" w:lineRule="auto"/>
                          <w:jc w:val="center"/>
                        </w:pPr>
                        <w:r>
                          <w:t>Web application</w:t>
                        </w:r>
                      </w:p>
                      <w:p w14:paraId="4BB80EE9" w14:textId="30CDF5FE" w:rsidR="00735BDF" w:rsidRDefault="00735BDF" w:rsidP="00735BDF">
                        <w:pPr>
                          <w:spacing w:after="0" w:line="240" w:lineRule="auto"/>
                          <w:jc w:val="center"/>
                        </w:pPr>
                        <w:r>
                          <w:t>(e.g. Django)</w:t>
                        </w:r>
                      </w:p>
                    </w:txbxContent>
                  </v:textbox>
                </v:shape>
                <v:shape id="Picture 4" o:spid="_x0000_s1030" type="#_x0000_t75" style="position:absolute;left:5705;top:5800;width:3597;height:5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">
                  <v:imagedata r:id="rId7" o:title=""/>
                </v:shape>
                <v:shape id="Picture 5" o:spid="_x0000_s1031" type="#_x0000_t75" style="position:absolute;left:5895;top:12182;width:3783;height:5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">
                  <v:imagedata r:id="rId7" o:title=""/>
                </v:shape>
                <v:shape id="Picture 6" o:spid="_x0000_s1032" type="#_x0000_t75" style="position:absolute;left:9991;top:8658;width:3629;height:5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">
                  <v:imagedata r:id="rId7" o:title=""/>
                </v:shape>
                <v:shape id="Text Box 7" o:spid="_x0000_s1033" type="#_x0000_t202" style="position:absolute;left:5706;top:2190;width:7525;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14:paraId="514FDDCA" w14:textId="5044AF8F" w:rsidR="00074768" w:rsidRPr="00074768" w:rsidRDefault="00074768" w:rsidP="00537691">
                        <w:pPr>
                          <w:jc w:val="center"/>
                          <w:rPr>
                            <w:b/>
                            <w:bCs/>
                          </w:rPr>
                        </w:pPr>
                        <w:r w:rsidRPr="00074768">
                          <w:rPr>
                            <w:b/>
                            <w:bCs/>
                          </w:rPr>
                          <w:t>Terminals</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8" o:spid="_x0000_s1034" type="#_x0000_t69" style="position:absolute;left:13716;top:11428;width:23050;height: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" adj="1206" fillcolor="white [3201]" strokecolor="#4472c4 [3204]" strokeweight="1pt"/>
                <v:shape id="Text Box 9" o:spid="_x0000_s1035" type="#_x0000_t202" style="position:absolute;left:21907;top:14001;width:1038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4E17E76F" w14:textId="05A64AD3" w:rsidR="00074768" w:rsidRDefault="00074768" w:rsidP="00074768">
                        <w:pPr>
                          <w:jc w:val="center"/>
                        </w:pPr>
                        <w:r>
                          <w:t>websocket</w:t>
                        </w:r>
                      </w:p>
                    </w:txbxContent>
                  </v:textbox>
                </v:shape>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10" o:spid="_x0000_s1036" type="#_x0000_t70" style="position:absolute;left:43148;top:15799;width:2953;height:8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" adj=",3758" fillcolor="white [3201]" strokecolor="#4472c4 [3204]" strokeweight="1pt"/>
                <v:shape id="Text Box 11" o:spid="_x0000_s1037" type="#_x0000_t202" style="position:absolute;left:44577;top:17800;width:13144;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71E51DA6" w14:textId="27351AAE" w:rsidR="00074768" w:rsidRDefault="00074768" w:rsidP="00074768">
                        <w:pPr>
                          <w:jc w:val="center"/>
                        </w:pPr>
                        <w:r>
                          <w:t>TCP/IP, Unix Socket</w:t>
                        </w:r>
                        <w:r w:rsidR="000B4058">
                          <w:t>s</w:t>
                        </w:r>
                        <w:r>
                          <w:t xml:space="preserve"> or Named Pipes</w:t>
                        </w:r>
                      </w:p>
                    </w:txbxContent>
                  </v:textbox>
                </v:shape>
                <v:shape id="Text Box 12" o:spid="_x0000_s1038" type="#_x0000_t202" style="position:absolute;left:40481;top:5143;width:75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3C328631" w14:textId="1EB28F9E" w:rsidR="00074768" w:rsidRPr="00074768" w:rsidRDefault="00074768" w:rsidP="00537691">
                        <w:pPr>
                          <w:jc w:val="center"/>
                          <w:rPr>
                            <w:b/>
                            <w:bCs/>
                          </w:rPr>
                        </w:pPr>
                        <w:r>
                          <w:rPr>
                            <w:b/>
                            <w:bCs/>
                          </w:rPr>
                          <w:t>Server</w:t>
                        </w:r>
                      </w:p>
                    </w:txbxContent>
                  </v:textbox>
                </v:shape>
                <v:shape id="Arrow: Left-Right 13" o:spid="_x0000_s1039" type="#_x0000_t69" style="position:absolute;left:13716;top:26192;width:23050;height: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" adj="1206" fillcolor="white [3201]" strokecolor="#4472c4 [3204]" strokeweight="1pt"/>
                <v:shape id="Text Box 14" o:spid="_x0000_s1040" type="#_x0000_t202" style="position:absolute;left:21907;top:28765;width:1038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1AC3732A" w14:textId="6EE5C181" w:rsidR="00537691" w:rsidRDefault="00537691" w:rsidP="00074768">
                        <w:pPr>
                          <w:jc w:val="center"/>
                        </w:pPr>
                        <w:r>
                          <w:t>HTTP</w:t>
                        </w:r>
                      </w:p>
                    </w:txbxContent>
                  </v:textbox>
                </v:shape>
                <v:shape id="Picture 15" o:spid="_x0000_s1041" type="#_x0000_t75" style="position:absolute;left:3514;top:22850;width:9717;height:9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">
                  <v:imagedata r:id="rId8" o:title=""/>
                </v:shape>
                <v:shape id="Text Box 16" o:spid="_x0000_s1042" type="#_x0000_t202" style="position:absolute;left:4572;top:20669;width:7524;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" fillcolor="white [3201]" stroked="f" strokeweight=".5pt">
                  <v:textbox>
                    <w:txbxContent>
                      <w:p w14:paraId="49ABB171" w14:textId="371A3660" w:rsidR="00537691" w:rsidRPr="00074768" w:rsidRDefault="00537691" w:rsidP="00537691">
                        <w:pPr>
                          <w:jc w:val="center"/>
                          <w:rPr>
                            <w:b/>
                            <w:bCs/>
                          </w:rPr>
                        </w:pPr>
                        <w:r>
                          <w:rPr>
                            <w:b/>
                            <w:bCs/>
                          </w:rPr>
                          <w:t>Users</w:t>
                        </w:r>
                      </w:p>
                    </w:txbxContent>
                  </v:textbox>
                </v:shape>
                <w10:anchorlock/>
              </v:group>
            </w:pict>
          </mc:Fallback>
        </mc:AlternateContent>
      </w:r>
    </w:p>
    <w:p w14:paraId="0DF78B68" w14:textId="47D5862F" w:rsidR="00BC7A89" w:rsidRDefault="00CD5C73" w:rsidP="00917DB1">
      <w:r w:rsidRPr="00917DB1">
        <w:rPr>
          <w:b/>
          <w:bCs/>
        </w:rPr>
        <w:t>devicebroker</w:t>
      </w:r>
      <w:r w:rsidR="00917DB1">
        <w:rPr>
          <w:b/>
          <w:bCs/>
        </w:rPr>
        <w:t xml:space="preserve"> – </w:t>
      </w:r>
      <w:r>
        <w:t>This component executes as a d</w:t>
      </w:r>
      <w:r w:rsidR="00345764">
        <w:t>a</w:t>
      </w:r>
      <w:r>
        <w:t>emon, and communicates with terminals using websocket protocol.</w:t>
      </w:r>
      <w:r w:rsidR="00710F3E">
        <w:t xml:space="preserve"> It is provided as source code in </w:t>
      </w:r>
      <w:r w:rsidR="00710F3E" w:rsidRPr="002D3FCB">
        <w:rPr>
          <w:i/>
          <w:iCs/>
        </w:rPr>
        <w:t>packages/devicebroker</w:t>
      </w:r>
      <w:r w:rsidR="00345764">
        <w:rPr>
          <w:i/>
          <w:iCs/>
        </w:rPr>
        <w:t>/</w:t>
      </w:r>
      <w:r w:rsidR="00710F3E">
        <w:t xml:space="preserve"> directory</w:t>
      </w:r>
      <w:r w:rsidR="00C32238">
        <w:t xml:space="preserve"> of the SDK</w:t>
      </w:r>
      <w:r w:rsidR="00710F3E">
        <w:t>.</w:t>
      </w:r>
    </w:p>
    <w:p w14:paraId="5FC03E3C" w14:textId="7817E5BD" w:rsidR="00917DB1" w:rsidRPr="00BC7A89" w:rsidRDefault="00917DB1" w:rsidP="00917DB1">
      <w:r w:rsidRPr="00917DB1">
        <w:rPr>
          <w:b/>
          <w:bCs/>
        </w:rPr>
        <w:t>Web application</w:t>
      </w:r>
      <w:r>
        <w:t xml:space="preserve"> – This </w:t>
      </w:r>
      <w:r w:rsidR="00345764">
        <w:t xml:space="preserve">component implements business logic. It relies on devicebroker daemon to communicate with terminals. A Django example is provided in </w:t>
      </w:r>
      <w:r w:rsidR="00345764" w:rsidRPr="00345764">
        <w:rPr>
          <w:i/>
          <w:iCs/>
        </w:rPr>
        <w:t>DjangoExample/</w:t>
      </w:r>
      <w:r w:rsidR="00345764">
        <w:t xml:space="preserve"> directory of the SDK.</w:t>
      </w:r>
    </w:p>
    <w:p w14:paraId="5026B519" w14:textId="710EDF41" w:rsidR="000B4058" w:rsidRDefault="000B4058">
      <w:r>
        <w:t>Communication between devicebroker daemon and web application can be done through TCP/IP, Unix sockets (Unix-like systems only) or Named Pipes (Windows only).</w:t>
      </w:r>
      <w:r w:rsidR="00663461">
        <w:t xml:space="preserve"> On Unix-like systems, unix sockets are used by default. On Windows, TCP port 8002 is used by default.</w:t>
      </w:r>
    </w:p>
    <w:p w14:paraId="6D6A2F5C" w14:textId="30BFFBAC" w:rsidR="00B92F37" w:rsidRDefault="00B92F37">
      <w:pPr>
        <w:rPr>
          <w:rFonts w:asciiTheme="majorHAnsi" w:eastAsiaTheme="majorEastAsia" w:hAnsiTheme="majorHAnsi" w:cstheme="majorBidi"/>
          <w:color w:val="262626" w:themeColor="text1" w:themeTint="D9"/>
          <w:sz w:val="40"/>
          <w:szCs w:val="40"/>
        </w:rPr>
      </w:pPr>
      <w:r>
        <w:br w:type="page"/>
      </w:r>
    </w:p>
    <w:p w14:paraId="79E9AA88" w14:textId="0600F2AB" w:rsidR="008E35FA" w:rsidRDefault="00384B9D" w:rsidP="00384B9D">
      <w:pPr>
        <w:pStyle w:val="Heading1"/>
      </w:pPr>
      <w:r>
        <w:lastRenderedPageBreak/>
        <w:t>Running the Web SDK Sample Application</w:t>
      </w:r>
    </w:p>
    <w:p w14:paraId="2A0D8501" w14:textId="4F666A71" w:rsidR="00384B9D" w:rsidRDefault="00871386" w:rsidP="00871386">
      <w:pPr>
        <w:pStyle w:val="Heading2"/>
      </w:pPr>
      <w:r>
        <w:t>Creating Python Environment</w:t>
      </w:r>
    </w:p>
    <w:p w14:paraId="270E493E" w14:textId="3D003780" w:rsidR="00871386" w:rsidRDefault="00CC2DC3" w:rsidP="00871386">
      <w:r>
        <w:t>The following packages are required for Python Web SDK.</w:t>
      </w:r>
    </w:p>
    <w:p w14:paraId="0D95D23A" w14:textId="6CB27FED" w:rsidR="00CC2DC3" w:rsidRDefault="00CC2DC3" w:rsidP="00CC2DC3">
      <w:pPr>
        <w:pStyle w:val="ListParagraph"/>
        <w:numPr>
          <w:ilvl w:val="0"/>
          <w:numId w:val="1"/>
        </w:numPr>
      </w:pPr>
      <w:r>
        <w:t>asyncio</w:t>
      </w:r>
    </w:p>
    <w:p w14:paraId="16E2AB33" w14:textId="453E57DC" w:rsidR="00CC2DC3" w:rsidRDefault="00BD6601" w:rsidP="00CC2DC3">
      <w:pPr>
        <w:pStyle w:val="ListParagraph"/>
        <w:numPr>
          <w:ilvl w:val="0"/>
          <w:numId w:val="1"/>
        </w:numPr>
      </w:pPr>
      <w:r>
        <w:t>websockets</w:t>
      </w:r>
    </w:p>
    <w:p w14:paraId="03BD64E6" w14:textId="1083A36F" w:rsidR="00BD6601" w:rsidRDefault="00446EA3" w:rsidP="00CC2DC3">
      <w:pPr>
        <w:pStyle w:val="ListParagraph"/>
        <w:numPr>
          <w:ilvl w:val="0"/>
          <w:numId w:val="1"/>
        </w:numPr>
      </w:pPr>
      <w:r>
        <w:t>requests</w:t>
      </w:r>
    </w:p>
    <w:p w14:paraId="2521817D" w14:textId="05AF309A" w:rsidR="00446EA3" w:rsidRDefault="00C73F9F" w:rsidP="00CC2DC3">
      <w:pPr>
        <w:pStyle w:val="ListParagraph"/>
        <w:numPr>
          <w:ilvl w:val="0"/>
          <w:numId w:val="1"/>
        </w:numPr>
      </w:pPr>
      <w:r>
        <w:t>django</w:t>
      </w:r>
    </w:p>
    <w:p w14:paraId="41CF1780" w14:textId="6E008E1C" w:rsidR="00C73F9F" w:rsidRDefault="00AC03BA" w:rsidP="00CC2DC3">
      <w:pPr>
        <w:pStyle w:val="ListParagraph"/>
        <w:numPr>
          <w:ilvl w:val="0"/>
          <w:numId w:val="1"/>
        </w:numPr>
      </w:pPr>
      <w:r w:rsidRPr="00AC03BA">
        <w:t>django-widget-tweaks</w:t>
      </w:r>
    </w:p>
    <w:p w14:paraId="2658A948" w14:textId="5B8C7F10" w:rsidR="00AC03BA" w:rsidRDefault="00B84140" w:rsidP="00AC03BA">
      <w:r>
        <w:t>To install all required packages using pip, run following command.</w:t>
      </w:r>
    </w:p>
    <w:tbl>
      <w:tblPr>
        <w:tblStyle w:val="TableGrid"/>
        <w:tblW w:w="0" w:type="auto"/>
        <w:shd w:val="clear" w:color="auto" w:fill="000000" w:themeFill="text1"/>
        <w:tblLook w:val="04A0" w:firstRow="1" w:lastRow="0" w:firstColumn="1" w:lastColumn="0" w:noHBand="0" w:noVBand="1"/>
      </w:tblPr>
      <w:tblGrid>
        <w:gridCol w:w="9350"/>
      </w:tblGrid>
      <w:tr w:rsidR="00B84140" w:rsidRPr="00B84140" w14:paraId="110F2BDD" w14:textId="77777777" w:rsidTr="00B84140">
        <w:tc>
          <w:tcPr>
            <w:tcW w:w="9350" w:type="dxa"/>
            <w:shd w:val="clear" w:color="auto" w:fill="000000" w:themeFill="text1"/>
          </w:tcPr>
          <w:p w14:paraId="4259FB6C" w14:textId="65D9AAC3" w:rsidR="00B84140" w:rsidRPr="00B84140" w:rsidRDefault="00B84140" w:rsidP="00B84140">
            <w:pPr>
              <w:rPr>
                <w:rFonts w:ascii="Courier New" w:hAnsi="Courier New" w:cs="Courier New"/>
              </w:rPr>
            </w:pPr>
            <w:r w:rsidRPr="00B84140">
              <w:rPr>
                <w:rFonts w:ascii="Courier New" w:hAnsi="Courier New" w:cs="Courier New"/>
              </w:rPr>
              <w:t>pip install asyncio websockets requests django django-widget-tweaks</w:t>
            </w:r>
          </w:p>
        </w:tc>
      </w:tr>
    </w:tbl>
    <w:p w14:paraId="37F37024" w14:textId="4D7F349B" w:rsidR="00B84140" w:rsidRDefault="00B84140" w:rsidP="00AC03BA"/>
    <w:p w14:paraId="2411F527" w14:textId="7FC69DD6" w:rsidR="004A1AB3" w:rsidRDefault="009B177D" w:rsidP="00AC03BA">
      <w:r>
        <w:t xml:space="preserve">Note: </w:t>
      </w:r>
      <w:r w:rsidR="004A1AB3">
        <w:t>The SDK was tested on python 3.13.1 and latest version of packages available. It may not work on older versions of python and/or packages.</w:t>
      </w:r>
    </w:p>
    <w:p w14:paraId="53E3A866" w14:textId="74C9DDD1" w:rsidR="00B84140" w:rsidRDefault="00313226" w:rsidP="00B84140">
      <w:pPr>
        <w:pStyle w:val="Heading2"/>
      </w:pPr>
      <w:r>
        <w:t xml:space="preserve">Running </w:t>
      </w:r>
      <w:r w:rsidR="00674E9F">
        <w:t>devicebroker</w:t>
      </w:r>
    </w:p>
    <w:p w14:paraId="7F4F9535" w14:textId="596B17AE" w:rsidR="00B30DD9" w:rsidRDefault="00B30DD9" w:rsidP="00B30DD9">
      <w:r>
        <w:t xml:space="preserve">To run devicebroker </w:t>
      </w:r>
      <w:r w:rsidR="003E04CE">
        <w:t>for</w:t>
      </w:r>
      <w:r>
        <w:t xml:space="preserve"> developmen</w:t>
      </w:r>
      <w:r w:rsidR="003E04CE">
        <w:t>t</w:t>
      </w:r>
      <w:r>
        <w:t xml:space="preserve">, run following command in </w:t>
      </w:r>
      <w:r w:rsidRPr="00B30DD9">
        <w:rPr>
          <w:i/>
          <w:iCs/>
        </w:rPr>
        <w:t>packages/</w:t>
      </w:r>
      <w:r>
        <w:t xml:space="preserve"> directory of the SDK.</w:t>
      </w:r>
    </w:p>
    <w:tbl>
      <w:tblPr>
        <w:tblStyle w:val="TableGrid"/>
        <w:tblW w:w="0" w:type="auto"/>
        <w:shd w:val="clear" w:color="auto" w:fill="000000" w:themeFill="text1"/>
        <w:tblLook w:val="04A0" w:firstRow="1" w:lastRow="0" w:firstColumn="1" w:lastColumn="0" w:noHBand="0" w:noVBand="1"/>
      </w:tblPr>
      <w:tblGrid>
        <w:gridCol w:w="9350"/>
      </w:tblGrid>
      <w:tr w:rsidR="00B30DD9" w:rsidRPr="00B84140" w14:paraId="04767C44" w14:textId="77777777" w:rsidTr="00112960">
        <w:tc>
          <w:tcPr>
            <w:tcW w:w="9350" w:type="dxa"/>
            <w:shd w:val="clear" w:color="auto" w:fill="000000" w:themeFill="text1"/>
          </w:tcPr>
          <w:p w14:paraId="6799704F" w14:textId="042D48A6" w:rsidR="00B30DD9" w:rsidRPr="00B84140" w:rsidRDefault="00B30DD9" w:rsidP="008455E2">
            <w:pPr>
              <w:wordWrap w:val="0"/>
              <w:rPr>
                <w:rFonts w:ascii="Courier New" w:hAnsi="Courier New" w:cs="Courier New"/>
              </w:rPr>
            </w:pPr>
            <w:r>
              <w:rPr>
                <w:rFonts w:ascii="Courier New" w:hAnsi="Courier New" w:cs="Courier New"/>
              </w:rPr>
              <w:t xml:space="preserve">python -m devicebroker </w:t>
            </w:r>
            <w:r w:rsidR="00AC4B28">
              <w:rPr>
                <w:rFonts w:ascii="Courier New" w:hAnsi="Courier New" w:cs="Courier New"/>
              </w:rPr>
              <w:t>--</w:t>
            </w:r>
            <w:r>
              <w:rPr>
                <w:rFonts w:ascii="Courier New" w:hAnsi="Courier New" w:cs="Courier New"/>
              </w:rPr>
              <w:t>host 0.0.0.0</w:t>
            </w:r>
            <w:r w:rsidR="005B3DE4">
              <w:rPr>
                <w:rFonts w:ascii="Courier New" w:hAnsi="Courier New" w:cs="Courier New"/>
              </w:rPr>
              <w:t xml:space="preserve"> --port 8001</w:t>
            </w:r>
            <w:r w:rsidR="00EC7555">
              <w:rPr>
                <w:rFonts w:ascii="Courier New" w:hAnsi="Courier New" w:cs="Courier New"/>
              </w:rPr>
              <w:t xml:space="preserve"> </w:t>
            </w:r>
            <w:r w:rsidR="00842C47">
              <w:rPr>
                <w:rFonts w:ascii="Courier New" w:hAnsi="Courier New" w:cs="Courier New"/>
              </w:rPr>
              <w:t>--</w:t>
            </w:r>
            <w:r w:rsidR="00EC7555">
              <w:rPr>
                <w:rFonts w:ascii="Courier New" w:hAnsi="Courier New" w:cs="Courier New"/>
              </w:rPr>
              <w:t>webapp-url http://localhost:8000</w:t>
            </w:r>
          </w:p>
        </w:tc>
      </w:tr>
    </w:tbl>
    <w:p w14:paraId="5DDBA22A" w14:textId="783D36AE" w:rsidR="00B30DD9" w:rsidRDefault="00B30DD9" w:rsidP="00B30DD9"/>
    <w:p w14:paraId="5F67B83B" w14:textId="0AE810E3" w:rsidR="006603BC" w:rsidRPr="006603BC" w:rsidRDefault="006603BC" w:rsidP="00B30DD9">
      <w:pPr>
        <w:rPr>
          <w:b/>
          <w:bCs/>
        </w:rPr>
      </w:pPr>
      <w:r w:rsidRPr="006603BC">
        <w:rPr>
          <w:b/>
          <w:bCs/>
        </w:rPr>
        <w:t>Command syntax</w:t>
      </w:r>
    </w:p>
    <w:tbl>
      <w:tblPr>
        <w:tblStyle w:val="TableGrid"/>
        <w:tblW w:w="0" w:type="auto"/>
        <w:tblLook w:val="04A0" w:firstRow="1" w:lastRow="0" w:firstColumn="1" w:lastColumn="0" w:noHBand="0" w:noVBand="1"/>
      </w:tblPr>
      <w:tblGrid>
        <w:gridCol w:w="9350"/>
      </w:tblGrid>
      <w:tr w:rsidR="006603BC" w14:paraId="25285218" w14:textId="77777777" w:rsidTr="006603BC">
        <w:tc>
          <w:tcPr>
            <w:tcW w:w="9350" w:type="dxa"/>
          </w:tcPr>
          <w:p w14:paraId="6995714C" w14:textId="35A47826" w:rsidR="00633C9A" w:rsidRPr="006603BC" w:rsidRDefault="006603BC" w:rsidP="00B30DD9">
            <w:pPr>
              <w:rPr>
                <w:rFonts w:ascii="Courier New" w:hAnsi="Courier New" w:cs="Courier New"/>
              </w:rPr>
            </w:pPr>
            <w:r w:rsidRPr="006603BC">
              <w:rPr>
                <w:rFonts w:ascii="Courier New" w:hAnsi="Courier New" w:cs="Courier New"/>
              </w:rPr>
              <w:t xml:space="preserve">Python -m devicebroker [--host HOST] [--port </w:t>
            </w:r>
            <w:r w:rsidR="00956ECD">
              <w:rPr>
                <w:rFonts w:ascii="Courier New" w:hAnsi="Courier New" w:cs="Courier New"/>
              </w:rPr>
              <w:t>WS_</w:t>
            </w:r>
            <w:r w:rsidRPr="006603BC">
              <w:rPr>
                <w:rFonts w:ascii="Courier New" w:hAnsi="Courier New" w:cs="Courier New"/>
              </w:rPr>
              <w:t>PORT] [--sock-name SOCK_NAME] [--workers NUM_WORKERS] [--webapp-url WEBAPP_URL]</w:t>
            </w:r>
          </w:p>
        </w:tc>
      </w:tr>
    </w:tbl>
    <w:p w14:paraId="03DC9E33" w14:textId="03F5B1E2" w:rsidR="006603BC" w:rsidRDefault="006603BC" w:rsidP="00B30DD9"/>
    <w:p w14:paraId="03B5DAAF" w14:textId="56F0D1B7" w:rsidR="006603BC" w:rsidRPr="006603BC" w:rsidRDefault="006603BC" w:rsidP="00B30DD9">
      <w:pPr>
        <w:rPr>
          <w:b/>
          <w:bCs/>
        </w:rPr>
      </w:pPr>
      <w:r w:rsidRPr="006603BC">
        <w:rPr>
          <w:b/>
          <w:bCs/>
        </w:rPr>
        <w:t>Arguments</w:t>
      </w:r>
    </w:p>
    <w:p w14:paraId="6FAA3650" w14:textId="2F2D01B7" w:rsidR="006603BC" w:rsidRDefault="00322A8A" w:rsidP="00322A8A">
      <w:pPr>
        <w:pStyle w:val="ListParagraph"/>
        <w:numPr>
          <w:ilvl w:val="0"/>
          <w:numId w:val="3"/>
        </w:numPr>
      </w:pPr>
      <w:r>
        <w:t xml:space="preserve">HOST: </w:t>
      </w:r>
      <w:r w:rsidR="001A16C2">
        <w:t>H</w:t>
      </w:r>
      <w:r>
        <w:t xml:space="preserve">ostname or IP address for which to listen for websocket connections. Default: </w:t>
      </w:r>
      <w:r w:rsidR="000671E2">
        <w:t>"</w:t>
      </w:r>
      <w:r>
        <w:t>localhost</w:t>
      </w:r>
      <w:r w:rsidR="000671E2">
        <w:t>"</w:t>
      </w:r>
    </w:p>
    <w:p w14:paraId="36FBB5DF" w14:textId="09826033" w:rsidR="00322A8A" w:rsidRDefault="00A348EA" w:rsidP="00322A8A">
      <w:pPr>
        <w:pStyle w:val="ListParagraph"/>
        <w:numPr>
          <w:ilvl w:val="0"/>
          <w:numId w:val="3"/>
        </w:numPr>
      </w:pPr>
      <w:r w:rsidRPr="00A348EA">
        <w:t>WS_</w:t>
      </w:r>
      <w:r w:rsidR="001A16C2">
        <w:t>PORT: Port number on which to listen for websocket connections. Default: 8001</w:t>
      </w:r>
    </w:p>
    <w:p w14:paraId="54D12BEC" w14:textId="45860852" w:rsidR="001A16C2" w:rsidRDefault="00633C9A" w:rsidP="00322A8A">
      <w:pPr>
        <w:pStyle w:val="ListParagraph"/>
        <w:numPr>
          <w:ilvl w:val="0"/>
          <w:numId w:val="3"/>
        </w:numPr>
      </w:pPr>
      <w:r>
        <w:t xml:space="preserve">SOCK_NAME: </w:t>
      </w:r>
      <w:r w:rsidR="00CB0CCA">
        <w:t>Name of socket or IP endpoint used to communicate with web application. Default: "</w:t>
      </w:r>
      <w:r w:rsidR="00CB0CCA" w:rsidRPr="00CB0CCA">
        <w:t>/tmp/devbroker_54C653E3</w:t>
      </w:r>
      <w:r w:rsidR="00CB0CCA">
        <w:t>" on Unix-like system or "</w:t>
      </w:r>
      <w:r w:rsidR="00CB0CCA" w:rsidRPr="00CB0CCA">
        <w:t>127.0.0.1:8002</w:t>
      </w:r>
      <w:r w:rsidR="00CB0CCA">
        <w:t>" on Windows.</w:t>
      </w:r>
    </w:p>
    <w:p w14:paraId="59B234AD" w14:textId="0BE02C13" w:rsidR="003824C6" w:rsidRDefault="003824C6" w:rsidP="003824C6">
      <w:pPr>
        <w:pStyle w:val="ListParagraph"/>
      </w:pPr>
      <w:r>
        <w:t>To use TCP/IP, use "</w:t>
      </w:r>
      <w:r w:rsidRPr="00607392">
        <w:rPr>
          <w:rFonts w:ascii="Courier New" w:hAnsi="Courier New" w:cs="Courier New"/>
        </w:rPr>
        <w:t>&lt;HOST&gt;:&lt;PORT&gt;</w:t>
      </w:r>
      <w:r>
        <w:t>".</w:t>
      </w:r>
    </w:p>
    <w:p w14:paraId="38317117" w14:textId="0BB8E270" w:rsidR="003824C6" w:rsidRDefault="003824C6" w:rsidP="003824C6">
      <w:pPr>
        <w:pStyle w:val="ListParagraph"/>
      </w:pPr>
      <w:r>
        <w:t>To use Unix sockets, use "</w:t>
      </w:r>
      <w:r w:rsidR="00607392" w:rsidRPr="00685E7B">
        <w:rPr>
          <w:rFonts w:ascii="Courier New" w:hAnsi="Courier New" w:cs="Courier New"/>
        </w:rPr>
        <w:t>&lt;path to socket&gt;</w:t>
      </w:r>
      <w:r>
        <w:t>".</w:t>
      </w:r>
    </w:p>
    <w:p w14:paraId="4ED39EEE" w14:textId="5D70F0C3" w:rsidR="001838AD" w:rsidRDefault="001838AD" w:rsidP="003824C6">
      <w:pPr>
        <w:pStyle w:val="ListParagraph"/>
      </w:pPr>
      <w:r>
        <w:t>To use named pipes, use “</w:t>
      </w:r>
      <w:r w:rsidRPr="001838AD">
        <w:rPr>
          <w:rFonts w:ascii="Courier New" w:hAnsi="Courier New" w:cs="Courier New"/>
        </w:rPr>
        <w:t>\\.\pipe\&lt;name of pipe&gt;</w:t>
      </w:r>
      <w:r>
        <w:t>”.</w:t>
      </w:r>
    </w:p>
    <w:p w14:paraId="460A1340" w14:textId="6CA79947" w:rsidR="0076323B" w:rsidRDefault="0076323B" w:rsidP="00322A8A">
      <w:pPr>
        <w:pStyle w:val="ListParagraph"/>
        <w:numPr>
          <w:ilvl w:val="0"/>
          <w:numId w:val="3"/>
        </w:numPr>
      </w:pPr>
      <w:r>
        <w:t>NUM_WORKERS: Number of load balancing worker processes to spawn. Default: 0 (spawn as many processes as there are logical processors</w:t>
      </w:r>
      <w:r w:rsidR="000B2B68">
        <w:t xml:space="preserve"> on the system</w:t>
      </w:r>
      <w:r>
        <w:t>)</w:t>
      </w:r>
    </w:p>
    <w:p w14:paraId="1BB48F52" w14:textId="74B023CA" w:rsidR="00D01C36" w:rsidRDefault="00D01C36" w:rsidP="00322A8A">
      <w:pPr>
        <w:pStyle w:val="ListParagraph"/>
        <w:numPr>
          <w:ilvl w:val="0"/>
          <w:numId w:val="3"/>
        </w:numPr>
      </w:pPr>
      <w:r>
        <w:t>WEBAPP_URL: URL of the web application.</w:t>
      </w:r>
      <w:r w:rsidR="00577274">
        <w:t xml:space="preserve"> Default: "</w:t>
      </w:r>
      <w:r w:rsidR="00577274" w:rsidRPr="00EC7555">
        <w:rPr>
          <w:rFonts w:ascii="Courier New" w:hAnsi="Courier New" w:cs="Courier New"/>
        </w:rPr>
        <w:t>http://localhost:8000</w:t>
      </w:r>
      <w:r w:rsidR="00577274">
        <w:t>"</w:t>
      </w:r>
    </w:p>
    <w:p w14:paraId="3A837E4F" w14:textId="032A4E76" w:rsidR="00D62095" w:rsidRPr="000671E2" w:rsidRDefault="000671E2" w:rsidP="00D62095">
      <w:pPr>
        <w:rPr>
          <w:b/>
          <w:bCs/>
        </w:rPr>
      </w:pPr>
      <w:r w:rsidRPr="000671E2">
        <w:rPr>
          <w:b/>
          <w:bCs/>
        </w:rPr>
        <w:t>Remarks</w:t>
      </w:r>
    </w:p>
    <w:p w14:paraId="0910C336" w14:textId="6A4B33A4" w:rsidR="000671E2" w:rsidRDefault="000671E2" w:rsidP="000671E2">
      <w:pPr>
        <w:pStyle w:val="ListParagraph"/>
        <w:numPr>
          <w:ilvl w:val="0"/>
          <w:numId w:val="4"/>
        </w:numPr>
      </w:pPr>
      <w:r>
        <w:lastRenderedPageBreak/>
        <w:t xml:space="preserve">The default </w:t>
      </w:r>
      <w:r w:rsidR="00D955CD">
        <w:t>value of HOST argument (“localhost”) is intended for reverse proxy configuration. Note that</w:t>
      </w:r>
      <w:r w:rsidR="006447AB">
        <w:t xml:space="preserve"> if you use the default value, terminals can’t directly connect to the daemon. You will have to configure a reverse proxy (</w:t>
      </w:r>
      <w:r w:rsidR="00ED0683">
        <w:t>e.g.,</w:t>
      </w:r>
      <w:r w:rsidR="006447AB">
        <w:t xml:space="preserve"> nginx) </w:t>
      </w:r>
      <w:r w:rsidR="007D2744">
        <w:t>in this case.</w:t>
      </w:r>
    </w:p>
    <w:p w14:paraId="24D5D243" w14:textId="77777777" w:rsidR="001506D1" w:rsidRDefault="001506D1" w:rsidP="001506D1"/>
    <w:p w14:paraId="794BD94E" w14:textId="1261A0F0" w:rsidR="00674E9F" w:rsidRDefault="002B32D2" w:rsidP="002B32D2">
      <w:pPr>
        <w:pStyle w:val="Heading2"/>
      </w:pPr>
      <w:r>
        <w:t xml:space="preserve">Running </w:t>
      </w:r>
      <w:r w:rsidR="00903C02">
        <w:t>D</w:t>
      </w:r>
      <w:r>
        <w:t>jango</w:t>
      </w:r>
    </w:p>
    <w:p w14:paraId="32BE326C" w14:textId="4FC8254D" w:rsidR="00806A27" w:rsidRDefault="001506D1" w:rsidP="00903C02">
      <w:r>
        <w:t xml:space="preserve">The Django example requires devicebroker python package to be resolvable. </w:t>
      </w:r>
      <w:r w:rsidR="00806A27">
        <w:t xml:space="preserve">A simple way to do this is </w:t>
      </w:r>
      <w:r w:rsidR="007A6999">
        <w:t>through</w:t>
      </w:r>
      <w:r w:rsidR="00806A27">
        <w:t xml:space="preserve"> PYTHONPATH environment variable</w:t>
      </w:r>
      <w:r w:rsidR="003120FD">
        <w:t>, as shown below.</w:t>
      </w:r>
    </w:p>
    <w:p w14:paraId="4C4BDB8E" w14:textId="4961C525" w:rsidR="009C6E89" w:rsidRDefault="009C6E89" w:rsidP="00996BCC">
      <w:pPr>
        <w:spacing w:after="0" w:line="240" w:lineRule="auto"/>
      </w:pPr>
      <w:r>
        <w:t>Bash:</w:t>
      </w:r>
    </w:p>
    <w:tbl>
      <w:tblPr>
        <w:tblStyle w:val="TableGrid"/>
        <w:tblW w:w="0" w:type="auto"/>
        <w:shd w:val="clear" w:color="auto" w:fill="000000" w:themeFill="text1"/>
        <w:tblLook w:val="04A0" w:firstRow="1" w:lastRow="0" w:firstColumn="1" w:lastColumn="0" w:noHBand="0" w:noVBand="1"/>
      </w:tblPr>
      <w:tblGrid>
        <w:gridCol w:w="9350"/>
      </w:tblGrid>
      <w:tr w:rsidR="007626CC" w14:paraId="55C53649" w14:textId="77777777" w:rsidTr="007626CC">
        <w:tc>
          <w:tcPr>
            <w:tcW w:w="9350" w:type="dxa"/>
            <w:shd w:val="clear" w:color="auto" w:fill="000000" w:themeFill="text1"/>
          </w:tcPr>
          <w:p w14:paraId="284E0FE9" w14:textId="5049C63A" w:rsidR="007626CC" w:rsidRPr="007626CC" w:rsidRDefault="007626CC" w:rsidP="00903C02">
            <w:pPr>
              <w:rPr>
                <w:rFonts w:ascii="Courier New" w:hAnsi="Courier New" w:cs="Courier New"/>
              </w:rPr>
            </w:pPr>
            <w:r w:rsidRPr="007626CC">
              <w:rPr>
                <w:rFonts w:ascii="Courier New" w:hAnsi="Courier New" w:cs="Courier New"/>
              </w:rPr>
              <w:t>export PYTHONPATH="</w:t>
            </w:r>
            <w:r w:rsidR="005C0E3E">
              <w:rPr>
                <w:rFonts w:ascii="Courier New" w:hAnsi="Courier New" w:cs="Courier New"/>
              </w:rPr>
              <w:t>&lt;path to SDK&gt;/packages</w:t>
            </w:r>
            <w:r w:rsidRPr="007626CC">
              <w:rPr>
                <w:rFonts w:ascii="Courier New" w:hAnsi="Courier New" w:cs="Courier New"/>
              </w:rPr>
              <w:t>"</w:t>
            </w:r>
          </w:p>
        </w:tc>
      </w:tr>
    </w:tbl>
    <w:p w14:paraId="68CCD756" w14:textId="77777777" w:rsidR="009C6E89" w:rsidRDefault="009C6E89" w:rsidP="00903C02"/>
    <w:p w14:paraId="255825AF" w14:textId="47ACDD1D" w:rsidR="0082729C" w:rsidRDefault="0082729C" w:rsidP="00996BCC">
      <w:pPr>
        <w:spacing w:after="0" w:line="240" w:lineRule="auto"/>
      </w:pPr>
      <w:r>
        <w:t>Powershell</w:t>
      </w:r>
      <w:r w:rsidR="00996BCC">
        <w:t>:</w:t>
      </w:r>
    </w:p>
    <w:tbl>
      <w:tblPr>
        <w:tblStyle w:val="TableGrid"/>
        <w:tblW w:w="0" w:type="auto"/>
        <w:shd w:val="clear" w:color="auto" w:fill="000000" w:themeFill="text1"/>
        <w:tblLook w:val="04A0" w:firstRow="1" w:lastRow="0" w:firstColumn="1" w:lastColumn="0" w:noHBand="0" w:noVBand="1"/>
      </w:tblPr>
      <w:tblGrid>
        <w:gridCol w:w="9350"/>
      </w:tblGrid>
      <w:tr w:rsidR="0082729C" w14:paraId="4253CE76" w14:textId="77777777" w:rsidTr="00112960">
        <w:tc>
          <w:tcPr>
            <w:tcW w:w="9350" w:type="dxa"/>
            <w:shd w:val="clear" w:color="auto" w:fill="000000" w:themeFill="text1"/>
          </w:tcPr>
          <w:p w14:paraId="41AA6E3C" w14:textId="187F4159" w:rsidR="0082729C" w:rsidRPr="007626CC" w:rsidRDefault="0082729C" w:rsidP="00112960">
            <w:pPr>
              <w:rPr>
                <w:rFonts w:ascii="Courier New" w:hAnsi="Courier New" w:cs="Courier New"/>
              </w:rPr>
            </w:pPr>
            <w:r>
              <w:rPr>
                <w:rFonts w:ascii="Courier New" w:hAnsi="Courier New" w:cs="Courier New"/>
              </w:rPr>
              <w:t>$Env:</w:t>
            </w:r>
            <w:r w:rsidRPr="007626CC">
              <w:rPr>
                <w:rFonts w:ascii="Courier New" w:hAnsi="Courier New" w:cs="Courier New"/>
              </w:rPr>
              <w:t>PYTHONPATH="</w:t>
            </w:r>
            <w:r>
              <w:rPr>
                <w:rFonts w:ascii="Courier New" w:hAnsi="Courier New" w:cs="Courier New"/>
              </w:rPr>
              <w:t>&lt;path to SDK&gt;/packages</w:t>
            </w:r>
            <w:r w:rsidRPr="007626CC">
              <w:rPr>
                <w:rFonts w:ascii="Courier New" w:hAnsi="Courier New" w:cs="Courier New"/>
              </w:rPr>
              <w:t>"</w:t>
            </w:r>
          </w:p>
        </w:tc>
      </w:tr>
    </w:tbl>
    <w:p w14:paraId="751281A4" w14:textId="77777777" w:rsidR="009C6E89" w:rsidRDefault="009C6E89" w:rsidP="00903C02"/>
    <w:p w14:paraId="16D0AC06" w14:textId="022EA60B" w:rsidR="00707DBE" w:rsidRDefault="00B96134" w:rsidP="00903C02">
      <w:r>
        <w:t xml:space="preserve">After configuring PYTHONPATH, run following command in </w:t>
      </w:r>
      <w:r w:rsidRPr="00B96134">
        <w:rPr>
          <w:i/>
          <w:iCs/>
        </w:rPr>
        <w:t>DjangoExample/</w:t>
      </w:r>
      <w:r>
        <w:t xml:space="preserve"> directory to start web application.</w:t>
      </w:r>
    </w:p>
    <w:tbl>
      <w:tblPr>
        <w:tblStyle w:val="TableGrid"/>
        <w:tblW w:w="0" w:type="auto"/>
        <w:shd w:val="clear" w:color="auto" w:fill="000000" w:themeFill="text1"/>
        <w:tblLook w:val="04A0" w:firstRow="1" w:lastRow="0" w:firstColumn="1" w:lastColumn="0" w:noHBand="0" w:noVBand="1"/>
      </w:tblPr>
      <w:tblGrid>
        <w:gridCol w:w="9350"/>
      </w:tblGrid>
      <w:tr w:rsidR="00B96134" w:rsidRPr="00B96134" w14:paraId="296ED4B3" w14:textId="77777777" w:rsidTr="00B96134">
        <w:tc>
          <w:tcPr>
            <w:tcW w:w="9350" w:type="dxa"/>
            <w:shd w:val="clear" w:color="auto" w:fill="000000" w:themeFill="text1"/>
          </w:tcPr>
          <w:p w14:paraId="42008804" w14:textId="2E80B778" w:rsidR="00B96134" w:rsidRPr="00B96134" w:rsidRDefault="00B96134" w:rsidP="0002118A">
            <w:pPr>
              <w:wordWrap w:val="0"/>
              <w:rPr>
                <w:rFonts w:ascii="Courier New" w:hAnsi="Courier New" w:cs="Courier New"/>
              </w:rPr>
            </w:pPr>
            <w:r w:rsidRPr="00B96134">
              <w:rPr>
                <w:rFonts w:ascii="Courier New" w:hAnsi="Courier New" w:cs="Courier New"/>
              </w:rPr>
              <w:t>python manage.py runserver 0.0.0.0:8000 --settings=demosite.settings.development</w:t>
            </w:r>
          </w:p>
        </w:tc>
      </w:tr>
    </w:tbl>
    <w:p w14:paraId="42325BE5" w14:textId="36523CCC" w:rsidR="00B96134" w:rsidRDefault="00B96134" w:rsidP="00903C02"/>
    <w:p w14:paraId="0BF3290B" w14:textId="4BB9D68B" w:rsidR="00460B6B" w:rsidRDefault="00460B6B" w:rsidP="00903C02">
      <w:pPr>
        <w:rPr>
          <w:b/>
          <w:bCs/>
        </w:rPr>
      </w:pPr>
      <w:r w:rsidRPr="00460B6B">
        <w:rPr>
          <w:b/>
          <w:bCs/>
        </w:rPr>
        <w:t>Configuration</w:t>
      </w:r>
    </w:p>
    <w:p w14:paraId="33687A59" w14:textId="5B2BDDE3" w:rsidR="00460B6B" w:rsidRDefault="00815430" w:rsidP="00903C02">
      <w:r w:rsidRPr="00815430">
        <w:rPr>
          <w:i/>
          <w:iCs/>
        </w:rPr>
        <w:t>DjangoExample/demosite/settings/base.py</w:t>
      </w:r>
      <w:r>
        <w:t xml:space="preserve"> provides configurations for the web application.</w:t>
      </w:r>
    </w:p>
    <w:p w14:paraId="3CEC21FC" w14:textId="42E31D34" w:rsidR="0033016C" w:rsidRDefault="0033016C" w:rsidP="0033016C">
      <w:pPr>
        <w:pStyle w:val="ListParagraph"/>
        <w:numPr>
          <w:ilvl w:val="0"/>
          <w:numId w:val="4"/>
        </w:numPr>
      </w:pPr>
      <w:r w:rsidRPr="0033016C">
        <w:t>DEVICEBROKER_ADDRESS</w:t>
      </w:r>
      <w:r>
        <w:t xml:space="preserve"> variable: If set, it specifies address </w:t>
      </w:r>
      <w:r w:rsidR="00C6300A">
        <w:t>to use when connecting to</w:t>
      </w:r>
      <w:r>
        <w:t xml:space="preserve"> devicebroker daemon.</w:t>
      </w:r>
    </w:p>
    <w:p w14:paraId="1DE43274" w14:textId="431AB8E8" w:rsidR="003D1420" w:rsidRDefault="004663F7" w:rsidP="004663F7">
      <w:pPr>
        <w:pStyle w:val="Heading2"/>
      </w:pPr>
      <w:r>
        <w:t>Connecting terminals</w:t>
      </w:r>
    </w:p>
    <w:p w14:paraId="7334816F" w14:textId="3AAAF135" w:rsidR="004663F7" w:rsidRPr="004663F7" w:rsidRDefault="00A60161" w:rsidP="004663F7">
      <w:r>
        <w:t>On terminal, go to Settings/Communication and s</w:t>
      </w:r>
      <w:r w:rsidR="005B3DE4">
        <w:t>pecify ws://&lt;server address&gt;:&lt;</w:t>
      </w:r>
      <w:r w:rsidR="002A2D3B">
        <w:t>WS_PORT</w:t>
      </w:r>
      <w:r w:rsidR="005B3DE4">
        <w:t xml:space="preserve">&gt; </w:t>
      </w:r>
      <w:r w:rsidR="008A3FFB">
        <w:t>as Web Server URL.</w:t>
      </w:r>
      <w:r w:rsidR="0082257B">
        <w:t xml:space="preserve"> Example: ws://10.0.0.1:8001</w:t>
      </w:r>
    </w:p>
    <w:p w14:paraId="19D7E0AC" w14:textId="49004D32" w:rsidR="00E332D2" w:rsidRDefault="00E332D2" w:rsidP="00E332D2">
      <w:pPr>
        <w:pStyle w:val="Heading1"/>
      </w:pPr>
      <w:r>
        <w:t>Production Deployment Consideration</w:t>
      </w:r>
    </w:p>
    <w:p w14:paraId="0B208626" w14:textId="00C2589A" w:rsidR="002512EE" w:rsidRDefault="000643E8" w:rsidP="002512EE">
      <w:r>
        <w:t>In production environment, it is often necessary to encrypt communications. This can be done by reverse proxies such as nginx.</w:t>
      </w:r>
    </w:p>
    <w:p w14:paraId="3ACDCEB5" w14:textId="3528D60F" w:rsidR="000643E8" w:rsidRDefault="00EA2338" w:rsidP="002512EE">
      <w:r>
        <w:t xml:space="preserve">If you are using reverse proxies, using 0.0.0.0 host address is not recommended. Use 127.0.0.1 or “localhost” so that devicebroker daemon and web application are not directly exposed. Furthermore, it is recommended to block all </w:t>
      </w:r>
      <w:r w:rsidR="00B30E0F">
        <w:t xml:space="preserve">inbound connections to </w:t>
      </w:r>
      <w:r>
        <w:t>internal ports</w:t>
      </w:r>
      <w:r w:rsidR="00627E7E">
        <w:t xml:space="preserve"> being used between server components (devicebroker daemon, web application and </w:t>
      </w:r>
      <w:r w:rsidR="00B040A7">
        <w:t>reverse</w:t>
      </w:r>
      <w:r w:rsidR="00627E7E">
        <w:t xml:space="preserve"> proxy)</w:t>
      </w:r>
      <w:r>
        <w:t xml:space="preserve"> using firewall.</w:t>
      </w:r>
    </w:p>
    <w:p w14:paraId="7AA8D350" w14:textId="77777777" w:rsidR="00BD2BE9" w:rsidRDefault="00BD2BE9" w:rsidP="002512EE"/>
    <w:sectPr w:rsidR="00BD2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5A6F13"/>
    <w:multiLevelType w:val="hybridMultilevel"/>
    <w:tmpl w:val="05586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2C74CA"/>
    <w:multiLevelType w:val="hybridMultilevel"/>
    <w:tmpl w:val="96BE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934C9E"/>
    <w:multiLevelType w:val="hybridMultilevel"/>
    <w:tmpl w:val="FC2CD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1C0398"/>
    <w:multiLevelType w:val="hybridMultilevel"/>
    <w:tmpl w:val="93C0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BB"/>
    <w:rsid w:val="0002118A"/>
    <w:rsid w:val="0005557F"/>
    <w:rsid w:val="000643E8"/>
    <w:rsid w:val="000671E2"/>
    <w:rsid w:val="00074768"/>
    <w:rsid w:val="000B2B68"/>
    <w:rsid w:val="000B4058"/>
    <w:rsid w:val="001506D1"/>
    <w:rsid w:val="001838AD"/>
    <w:rsid w:val="001A16C2"/>
    <w:rsid w:val="001E04F4"/>
    <w:rsid w:val="002512EE"/>
    <w:rsid w:val="0028547E"/>
    <w:rsid w:val="002A2D3B"/>
    <w:rsid w:val="002B32D2"/>
    <w:rsid w:val="002D3FCB"/>
    <w:rsid w:val="00300F9A"/>
    <w:rsid w:val="003120FD"/>
    <w:rsid w:val="00313226"/>
    <w:rsid w:val="00322A8A"/>
    <w:rsid w:val="0033016C"/>
    <w:rsid w:val="00345764"/>
    <w:rsid w:val="003824C6"/>
    <w:rsid w:val="00384B9D"/>
    <w:rsid w:val="003D1420"/>
    <w:rsid w:val="003E04CE"/>
    <w:rsid w:val="00446EA3"/>
    <w:rsid w:val="00460B6B"/>
    <w:rsid w:val="004645AE"/>
    <w:rsid w:val="004663F7"/>
    <w:rsid w:val="004779BB"/>
    <w:rsid w:val="004A1AB3"/>
    <w:rsid w:val="00524A7D"/>
    <w:rsid w:val="00537691"/>
    <w:rsid w:val="00562BAF"/>
    <w:rsid w:val="00577274"/>
    <w:rsid w:val="005A7155"/>
    <w:rsid w:val="005B3DE4"/>
    <w:rsid w:val="005C0E3E"/>
    <w:rsid w:val="00607392"/>
    <w:rsid w:val="00610C01"/>
    <w:rsid w:val="00627E7E"/>
    <w:rsid w:val="00632C42"/>
    <w:rsid w:val="00633C9A"/>
    <w:rsid w:val="006447AB"/>
    <w:rsid w:val="006603BC"/>
    <w:rsid w:val="00663461"/>
    <w:rsid w:val="00674E9F"/>
    <w:rsid w:val="00685E7B"/>
    <w:rsid w:val="00696A3D"/>
    <w:rsid w:val="006C737A"/>
    <w:rsid w:val="00707DBE"/>
    <w:rsid w:val="00710F3E"/>
    <w:rsid w:val="00735BDF"/>
    <w:rsid w:val="007626CC"/>
    <w:rsid w:val="0076323B"/>
    <w:rsid w:val="007846CA"/>
    <w:rsid w:val="007A6999"/>
    <w:rsid w:val="007D2744"/>
    <w:rsid w:val="007E160D"/>
    <w:rsid w:val="00806A27"/>
    <w:rsid w:val="00815430"/>
    <w:rsid w:val="0082257B"/>
    <w:rsid w:val="0082729C"/>
    <w:rsid w:val="00842C47"/>
    <w:rsid w:val="008455E2"/>
    <w:rsid w:val="00854A25"/>
    <w:rsid w:val="00871386"/>
    <w:rsid w:val="0089106E"/>
    <w:rsid w:val="008A3FFB"/>
    <w:rsid w:val="008C561B"/>
    <w:rsid w:val="008E35FA"/>
    <w:rsid w:val="00903C02"/>
    <w:rsid w:val="00917DB1"/>
    <w:rsid w:val="00956ECD"/>
    <w:rsid w:val="00996BCC"/>
    <w:rsid w:val="009A04A9"/>
    <w:rsid w:val="009B177D"/>
    <w:rsid w:val="009C6E89"/>
    <w:rsid w:val="009D04AA"/>
    <w:rsid w:val="00A073EE"/>
    <w:rsid w:val="00A24AF4"/>
    <w:rsid w:val="00A348EA"/>
    <w:rsid w:val="00A60161"/>
    <w:rsid w:val="00AC03BA"/>
    <w:rsid w:val="00AC4B28"/>
    <w:rsid w:val="00B040A7"/>
    <w:rsid w:val="00B229F6"/>
    <w:rsid w:val="00B30DD9"/>
    <w:rsid w:val="00B30E0F"/>
    <w:rsid w:val="00B84140"/>
    <w:rsid w:val="00B92F37"/>
    <w:rsid w:val="00B96134"/>
    <w:rsid w:val="00BC7A89"/>
    <w:rsid w:val="00BD2BE9"/>
    <w:rsid w:val="00BD41E1"/>
    <w:rsid w:val="00BD6601"/>
    <w:rsid w:val="00C32238"/>
    <w:rsid w:val="00C46217"/>
    <w:rsid w:val="00C6300A"/>
    <w:rsid w:val="00C73F9F"/>
    <w:rsid w:val="00CB0CCA"/>
    <w:rsid w:val="00CC2DC3"/>
    <w:rsid w:val="00CD5C73"/>
    <w:rsid w:val="00D012CC"/>
    <w:rsid w:val="00D01C36"/>
    <w:rsid w:val="00D62095"/>
    <w:rsid w:val="00D955CD"/>
    <w:rsid w:val="00DF3CA5"/>
    <w:rsid w:val="00E332D2"/>
    <w:rsid w:val="00E647FF"/>
    <w:rsid w:val="00EA2338"/>
    <w:rsid w:val="00EC7555"/>
    <w:rsid w:val="00ED0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08D4"/>
  <w15:chartTrackingRefBased/>
  <w15:docId w15:val="{DE5887FB-14A9-45DD-8CCE-85C7EDF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C42"/>
  </w:style>
  <w:style w:type="paragraph" w:styleId="Heading1">
    <w:name w:val="heading 1"/>
    <w:basedOn w:val="Normal"/>
    <w:next w:val="Normal"/>
    <w:link w:val="Heading1Char"/>
    <w:uiPriority w:val="9"/>
    <w:qFormat/>
    <w:rsid w:val="00632C4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632C42"/>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632C42"/>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632C42"/>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632C42"/>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632C42"/>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632C42"/>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632C42"/>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632C42"/>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32C42"/>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632C42"/>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632C4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632C42"/>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632C42"/>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632C42"/>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632C42"/>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632C42"/>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632C42"/>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632C42"/>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632C42"/>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632C42"/>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632C42"/>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632C42"/>
    <w:rPr>
      <w:caps/>
      <w:color w:val="404040" w:themeColor="text1" w:themeTint="BF"/>
      <w:spacing w:val="20"/>
      <w:sz w:val="28"/>
      <w:szCs w:val="28"/>
    </w:rPr>
  </w:style>
  <w:style w:type="character" w:styleId="Strong">
    <w:name w:val="Strong"/>
    <w:basedOn w:val="DefaultParagraphFont"/>
    <w:uiPriority w:val="22"/>
    <w:qFormat/>
    <w:rsid w:val="00632C42"/>
    <w:rPr>
      <w:b/>
      <w:bCs/>
    </w:rPr>
  </w:style>
  <w:style w:type="character" w:styleId="Emphasis">
    <w:name w:val="Emphasis"/>
    <w:basedOn w:val="DefaultParagraphFont"/>
    <w:uiPriority w:val="20"/>
    <w:qFormat/>
    <w:rsid w:val="00632C42"/>
    <w:rPr>
      <w:i/>
      <w:iCs/>
      <w:color w:val="000000" w:themeColor="text1"/>
    </w:rPr>
  </w:style>
  <w:style w:type="paragraph" w:styleId="NoSpacing">
    <w:name w:val="No Spacing"/>
    <w:uiPriority w:val="1"/>
    <w:qFormat/>
    <w:rsid w:val="00632C42"/>
    <w:pPr>
      <w:spacing w:after="0" w:line="240" w:lineRule="auto"/>
    </w:pPr>
  </w:style>
  <w:style w:type="paragraph" w:styleId="Quote">
    <w:name w:val="Quote"/>
    <w:basedOn w:val="Normal"/>
    <w:next w:val="Normal"/>
    <w:link w:val="QuoteChar"/>
    <w:uiPriority w:val="29"/>
    <w:qFormat/>
    <w:rsid w:val="00632C4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632C4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632C42"/>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632C4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632C42"/>
    <w:rPr>
      <w:i/>
      <w:iCs/>
      <w:color w:val="595959" w:themeColor="text1" w:themeTint="A6"/>
    </w:rPr>
  </w:style>
  <w:style w:type="character" w:styleId="IntenseEmphasis">
    <w:name w:val="Intense Emphasis"/>
    <w:basedOn w:val="DefaultParagraphFont"/>
    <w:uiPriority w:val="21"/>
    <w:qFormat/>
    <w:rsid w:val="00632C42"/>
    <w:rPr>
      <w:b/>
      <w:bCs/>
      <w:i/>
      <w:iCs/>
      <w:caps w:val="0"/>
      <w:smallCaps w:val="0"/>
      <w:strike w:val="0"/>
      <w:dstrike w:val="0"/>
      <w:color w:val="ED7D31" w:themeColor="accent2"/>
    </w:rPr>
  </w:style>
  <w:style w:type="character" w:styleId="SubtleReference">
    <w:name w:val="Subtle Reference"/>
    <w:basedOn w:val="DefaultParagraphFont"/>
    <w:uiPriority w:val="31"/>
    <w:qFormat/>
    <w:rsid w:val="00632C4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32C42"/>
    <w:rPr>
      <w:b/>
      <w:bCs/>
      <w:caps w:val="0"/>
      <w:smallCaps/>
      <w:color w:val="auto"/>
      <w:spacing w:val="0"/>
      <w:u w:val="single"/>
    </w:rPr>
  </w:style>
  <w:style w:type="character" w:styleId="BookTitle">
    <w:name w:val="Book Title"/>
    <w:basedOn w:val="DefaultParagraphFont"/>
    <w:uiPriority w:val="33"/>
    <w:qFormat/>
    <w:rsid w:val="00632C42"/>
    <w:rPr>
      <w:b/>
      <w:bCs/>
      <w:caps w:val="0"/>
      <w:smallCaps/>
      <w:spacing w:val="0"/>
    </w:rPr>
  </w:style>
  <w:style w:type="paragraph" w:styleId="TOCHeading">
    <w:name w:val="TOC Heading"/>
    <w:basedOn w:val="Heading1"/>
    <w:next w:val="Normal"/>
    <w:uiPriority w:val="39"/>
    <w:semiHidden/>
    <w:unhideWhenUsed/>
    <w:qFormat/>
    <w:rsid w:val="00632C42"/>
    <w:pPr>
      <w:outlineLvl w:val="9"/>
    </w:pPr>
  </w:style>
  <w:style w:type="paragraph" w:styleId="ListParagraph">
    <w:name w:val="List Paragraph"/>
    <w:basedOn w:val="Normal"/>
    <w:uiPriority w:val="34"/>
    <w:qFormat/>
    <w:rsid w:val="00CC2DC3"/>
    <w:pPr>
      <w:ind w:left="720"/>
      <w:contextualSpacing/>
    </w:pPr>
  </w:style>
  <w:style w:type="table" w:styleId="TableGrid">
    <w:name w:val="Table Grid"/>
    <w:basedOn w:val="TableNormal"/>
    <w:uiPriority w:val="39"/>
    <w:rsid w:val="00B841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540046">
      <w:bodyDiv w:val="1"/>
      <w:marLeft w:val="0"/>
      <w:marRight w:val="0"/>
      <w:marTop w:val="0"/>
      <w:marBottom w:val="0"/>
      <w:divBdr>
        <w:top w:val="none" w:sz="0" w:space="0" w:color="auto"/>
        <w:left w:val="none" w:sz="0" w:space="0" w:color="auto"/>
        <w:bottom w:val="none" w:sz="0" w:space="0" w:color="auto"/>
        <w:right w:val="none" w:sz="0" w:space="0" w:color="auto"/>
      </w:divBdr>
      <w:divsChild>
        <w:div w:id="291064008">
          <w:marLeft w:val="0"/>
          <w:marRight w:val="0"/>
          <w:marTop w:val="0"/>
          <w:marBottom w:val="0"/>
          <w:divBdr>
            <w:top w:val="none" w:sz="0" w:space="0" w:color="auto"/>
            <w:left w:val="none" w:sz="0" w:space="0" w:color="auto"/>
            <w:bottom w:val="none" w:sz="0" w:space="0" w:color="auto"/>
            <w:right w:val="none" w:sz="0" w:space="0" w:color="auto"/>
          </w:divBdr>
        </w:div>
      </w:divsChild>
    </w:div>
    <w:div w:id="1260411356">
      <w:bodyDiv w:val="1"/>
      <w:marLeft w:val="0"/>
      <w:marRight w:val="0"/>
      <w:marTop w:val="0"/>
      <w:marBottom w:val="0"/>
      <w:divBdr>
        <w:top w:val="none" w:sz="0" w:space="0" w:color="auto"/>
        <w:left w:val="none" w:sz="0" w:space="0" w:color="auto"/>
        <w:bottom w:val="none" w:sz="0" w:space="0" w:color="auto"/>
        <w:right w:val="none" w:sz="0" w:space="0" w:color="auto"/>
      </w:divBdr>
      <w:divsChild>
        <w:div w:id="618411250">
          <w:marLeft w:val="0"/>
          <w:marRight w:val="0"/>
          <w:marTop w:val="0"/>
          <w:marBottom w:val="0"/>
          <w:divBdr>
            <w:top w:val="none" w:sz="0" w:space="0" w:color="auto"/>
            <w:left w:val="none" w:sz="0" w:space="0" w:color="auto"/>
            <w:bottom w:val="none" w:sz="0" w:space="0" w:color="auto"/>
            <w:right w:val="none" w:sz="0" w:space="0" w:color="auto"/>
          </w:divBdr>
        </w:div>
      </w:divsChild>
    </w:div>
    <w:div w:id="1457138856">
      <w:bodyDiv w:val="1"/>
      <w:marLeft w:val="0"/>
      <w:marRight w:val="0"/>
      <w:marTop w:val="0"/>
      <w:marBottom w:val="0"/>
      <w:divBdr>
        <w:top w:val="none" w:sz="0" w:space="0" w:color="auto"/>
        <w:left w:val="none" w:sz="0" w:space="0" w:color="auto"/>
        <w:bottom w:val="none" w:sz="0" w:space="0" w:color="auto"/>
        <w:right w:val="none" w:sz="0" w:space="0" w:color="auto"/>
      </w:divBdr>
      <w:divsChild>
        <w:div w:id="1631477158">
          <w:marLeft w:val="0"/>
          <w:marRight w:val="0"/>
          <w:marTop w:val="0"/>
          <w:marBottom w:val="0"/>
          <w:divBdr>
            <w:top w:val="none" w:sz="0" w:space="0" w:color="auto"/>
            <w:left w:val="none" w:sz="0" w:space="0" w:color="auto"/>
            <w:bottom w:val="none" w:sz="0" w:space="0" w:color="auto"/>
            <w:right w:val="none" w:sz="0" w:space="0" w:color="auto"/>
          </w:divBdr>
        </w:div>
      </w:divsChild>
    </w:div>
    <w:div w:id="1658919692">
      <w:bodyDiv w:val="1"/>
      <w:marLeft w:val="0"/>
      <w:marRight w:val="0"/>
      <w:marTop w:val="0"/>
      <w:marBottom w:val="0"/>
      <w:divBdr>
        <w:top w:val="none" w:sz="0" w:space="0" w:color="auto"/>
        <w:left w:val="none" w:sz="0" w:space="0" w:color="auto"/>
        <w:bottom w:val="none" w:sz="0" w:space="0" w:color="auto"/>
        <w:right w:val="none" w:sz="0" w:space="0" w:color="auto"/>
      </w:divBdr>
      <w:divsChild>
        <w:div w:id="1630553639">
          <w:marLeft w:val="0"/>
          <w:marRight w:val="0"/>
          <w:marTop w:val="0"/>
          <w:marBottom w:val="0"/>
          <w:divBdr>
            <w:top w:val="none" w:sz="0" w:space="0" w:color="auto"/>
            <w:left w:val="none" w:sz="0" w:space="0" w:color="auto"/>
            <w:bottom w:val="none" w:sz="0" w:space="0" w:color="auto"/>
            <w:right w:val="none" w:sz="0" w:space="0" w:color="auto"/>
          </w:divBdr>
        </w:div>
      </w:divsChild>
    </w:div>
    <w:div w:id="2116092599">
      <w:bodyDiv w:val="1"/>
      <w:marLeft w:val="0"/>
      <w:marRight w:val="0"/>
      <w:marTop w:val="0"/>
      <w:marBottom w:val="0"/>
      <w:divBdr>
        <w:top w:val="none" w:sz="0" w:space="0" w:color="auto"/>
        <w:left w:val="none" w:sz="0" w:space="0" w:color="auto"/>
        <w:bottom w:val="none" w:sz="0" w:space="0" w:color="auto"/>
        <w:right w:val="none" w:sz="0" w:space="0" w:color="auto"/>
      </w:divBdr>
      <w:divsChild>
        <w:div w:id="1076198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성일</dc:creator>
  <cp:keywords/>
  <dc:description/>
  <cp:lastModifiedBy>성일</cp:lastModifiedBy>
  <cp:revision>111</cp:revision>
  <dcterms:created xsi:type="dcterms:W3CDTF">2025-01-25T08:24:00Z</dcterms:created>
  <dcterms:modified xsi:type="dcterms:W3CDTF">2025-01-31T01:34:00Z</dcterms:modified>
</cp:coreProperties>
</file>