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06" w:rsidRDefault="00E67511">
      <w:r>
        <w:rPr>
          <w:noProof/>
        </w:rPr>
        <w:drawing>
          <wp:inline distT="0" distB="0" distL="0" distR="0" wp14:anchorId="2110FEE5" wp14:editId="7E11615A">
            <wp:extent cx="2561905" cy="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矿石如果是整数的话。领取会少一个矿石，正常应该不少才对</w:t>
      </w:r>
    </w:p>
    <w:p w:rsidR="005827F8" w:rsidRDefault="005827F8"/>
    <w:p w:rsidR="005827F8" w:rsidRDefault="005827F8">
      <w:r>
        <w:rPr>
          <w:rFonts w:hint="eastAsia"/>
        </w:rPr>
        <w:t>刷新自动更新的问题，时时更新这是一个比较重要的事情，这掉线问题太坑了</w:t>
      </w:r>
    </w:p>
    <w:p w:rsidR="005827F8" w:rsidRDefault="005827F8"/>
    <w:p w:rsidR="005827F8" w:rsidRDefault="005827F8">
      <w:r>
        <w:rPr>
          <w:noProof/>
        </w:rPr>
        <w:drawing>
          <wp:inline distT="0" distB="0" distL="0" distR="0" wp14:anchorId="29F30471" wp14:editId="633E75C8">
            <wp:extent cx="5274310" cy="686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8" w:rsidRDefault="005827F8">
      <w:r>
        <w:rPr>
          <w:rFonts w:hint="eastAsia"/>
        </w:rPr>
        <w:t>关于退回支付请求的功能，希望今天务必做出来，已经有太多的申请了，在这么弄谁也受不了</w:t>
      </w:r>
    </w:p>
    <w:p w:rsidR="005827F8" w:rsidRDefault="005827F8"/>
    <w:p w:rsidR="005827F8" w:rsidRDefault="005827F8"/>
    <w:p w:rsidR="005827F8" w:rsidRDefault="005827F8">
      <w:r>
        <w:rPr>
          <w:noProof/>
        </w:rPr>
        <w:drawing>
          <wp:inline distT="0" distB="0" distL="0" distR="0" wp14:anchorId="7495953E" wp14:editId="3F5F80BD">
            <wp:extent cx="5274310" cy="9114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8" w:rsidRDefault="005827F8">
      <w:r>
        <w:rPr>
          <w:rFonts w:hint="eastAsia"/>
        </w:rPr>
        <w:t>关于填写单号，不能记录的问题</w:t>
      </w:r>
    </w:p>
    <w:p w:rsidR="005827F8" w:rsidRDefault="005827F8"/>
    <w:p w:rsidR="005827F8" w:rsidRDefault="005827F8">
      <w:r>
        <w:rPr>
          <w:noProof/>
        </w:rPr>
        <w:drawing>
          <wp:inline distT="0" distB="0" distL="0" distR="0" wp14:anchorId="18935E1F" wp14:editId="37A64B6E">
            <wp:extent cx="5274310" cy="288927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关于这个页面可以自动刷新，而非手动，有新的订单有音乐提示</w:t>
      </w:r>
    </w:p>
    <w:p w:rsidR="005827F8" w:rsidRDefault="005827F8"/>
    <w:p w:rsidR="005827F8" w:rsidRDefault="005827F8"/>
    <w:p w:rsidR="005827F8" w:rsidRDefault="005827F8">
      <w:r>
        <w:rPr>
          <w:noProof/>
        </w:rPr>
        <w:lastRenderedPageBreak/>
        <w:drawing>
          <wp:inline distT="0" distB="0" distL="0" distR="0" wp14:anchorId="679EEFD5" wp14:editId="5763A328">
            <wp:extent cx="3304762" cy="2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8" w:rsidRDefault="005827F8">
      <w:r>
        <w:rPr>
          <w:rFonts w:hint="eastAsia"/>
        </w:rPr>
        <w:t>记住账户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需要添加</w:t>
      </w:r>
    </w:p>
    <w:p w:rsidR="005827F8" w:rsidRDefault="005827F8">
      <w:r>
        <w:rPr>
          <w:noProof/>
        </w:rPr>
        <w:drawing>
          <wp:inline distT="0" distB="0" distL="0" distR="0" wp14:anchorId="0015E108" wp14:editId="14DC0C32">
            <wp:extent cx="5274310" cy="33910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8" w:rsidRDefault="005827F8">
      <w:r>
        <w:rPr>
          <w:rFonts w:hint="eastAsia"/>
        </w:rPr>
        <w:t>锁定玩家，最好能设定锁定时间，并且玩家可以看到自己被锁定的时间是什么时候，到时间自动解除锁定，这个功能没有我锁定了玩家，玩家找我才能知道什么时间解锁，你应该在客户端有那个提示，而不是单一的就是提示被锁定了</w:t>
      </w:r>
    </w:p>
    <w:p w:rsidR="006D546C" w:rsidRDefault="006D546C"/>
    <w:p w:rsidR="00A62F01" w:rsidRDefault="00A62F01"/>
    <w:p w:rsidR="00A62F01" w:rsidRDefault="00A62F01"/>
    <w:p w:rsidR="00A62F01" w:rsidRDefault="00A62F01">
      <w:pPr>
        <w:rPr>
          <w:rFonts w:hint="eastAsia"/>
        </w:rPr>
      </w:pPr>
    </w:p>
    <w:p w:rsidR="006D546C" w:rsidRPr="006D546C" w:rsidRDefault="006D546C" w:rsidP="006D5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4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39375" cy="4895850"/>
            <wp:effectExtent l="0" t="0" r="9525" b="0"/>
            <wp:docPr id="7" name="图片 7" descr="C:\Users\Chunguang\Documents\Tencent Files\329341639\Image\C2C\KMNA%ADT2@AO6OK`LA9X@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uang\Documents\Tencent Files\329341639\Image\C2C\KMNA%ADT2@AO6OK`LA9X@L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46C">
        <w:rPr>
          <w:rFonts w:ascii="宋体" w:eastAsia="宋体" w:hAnsi="宋体" w:cs="宋体"/>
          <w:kern w:val="0"/>
          <w:sz w:val="24"/>
          <w:szCs w:val="24"/>
        </w:rPr>
        <w:t xml:space="preserve">  总矿石储量 后台显示的不正确 </w:t>
      </w:r>
    </w:p>
    <w:p w:rsidR="006D546C" w:rsidRPr="006D546C" w:rsidRDefault="006D546C"/>
    <w:p w:rsidR="006D546C" w:rsidRDefault="006D546C"/>
    <w:p w:rsidR="00A62F01" w:rsidRPr="00A62F01" w:rsidRDefault="00A62F01" w:rsidP="00A62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F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2152650"/>
            <wp:effectExtent l="0" t="0" r="9525" b="0"/>
            <wp:docPr id="8" name="图片 8" descr="C:\Users\Chunguang\Documents\Tencent Files\329341639\Image\C2C\9H)6XKGS{9Y`J2WA)IBVJ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uang\Documents\Tencent Files\329341639\Image\C2C\9H)6XKGS{9Y`J2WA)IBVJ(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F01">
        <w:rPr>
          <w:rFonts w:ascii="宋体" w:eastAsia="宋体" w:hAnsi="宋体" w:cs="宋体"/>
          <w:kern w:val="0"/>
          <w:sz w:val="24"/>
          <w:szCs w:val="24"/>
        </w:rPr>
        <w:br/>
        <w:t xml:space="preserve">你看 一点反应都没有 我买了2次矿石   灵币 没少。。矿石梅朵 </w:t>
      </w:r>
    </w:p>
    <w:p w:rsidR="006D546C" w:rsidRDefault="006D546C"/>
    <w:p w:rsidR="00A62F01" w:rsidRDefault="00A62F01"/>
    <w:p w:rsidR="00A62F01" w:rsidRPr="00A62F01" w:rsidRDefault="00A62F01">
      <w:pPr>
        <w:rPr>
          <w:rFonts w:hint="eastAsia"/>
        </w:rPr>
      </w:pPr>
      <w:bookmarkStart w:id="0" w:name="_GoBack"/>
      <w:bookmarkEnd w:id="0"/>
    </w:p>
    <w:p w:rsidR="006D546C" w:rsidRPr="005827F8" w:rsidRDefault="006D546C">
      <w:pPr>
        <w:rPr>
          <w:rFonts w:hint="eastAsia"/>
        </w:rPr>
      </w:pPr>
    </w:p>
    <w:sectPr w:rsidR="006D546C" w:rsidRPr="0058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DA"/>
    <w:rsid w:val="005827F8"/>
    <w:rsid w:val="006D546C"/>
    <w:rsid w:val="00A62F01"/>
    <w:rsid w:val="00AB53DA"/>
    <w:rsid w:val="00D67C06"/>
    <w:rsid w:val="00E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543EB-245E-4802-8749-06FC1113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5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Chunguang Zha</cp:lastModifiedBy>
  <cp:revision>7</cp:revision>
  <dcterms:created xsi:type="dcterms:W3CDTF">2016-10-19T08:39:00Z</dcterms:created>
  <dcterms:modified xsi:type="dcterms:W3CDTF">2016-10-19T15:24:00Z</dcterms:modified>
</cp:coreProperties>
</file>