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A0E0B" w14:textId="77777777" w:rsidR="002457EC" w:rsidRPr="001972F5" w:rsidRDefault="002457EC" w:rsidP="002457EC">
      <w:pPr>
        <w:jc w:val="distribute"/>
        <w:rPr>
          <w:rFonts w:eastAsia="標楷體"/>
          <w:sz w:val="72"/>
        </w:rPr>
      </w:pPr>
      <w:r w:rsidRPr="001972F5">
        <w:rPr>
          <w:rFonts w:eastAsia="標楷體" w:hint="eastAsia"/>
          <w:sz w:val="72"/>
        </w:rPr>
        <w:t>國立</w:t>
      </w:r>
      <w:proofErr w:type="gramStart"/>
      <w:r w:rsidRPr="001972F5">
        <w:rPr>
          <w:rFonts w:eastAsia="標楷體" w:hint="eastAsia"/>
          <w:sz w:val="72"/>
        </w:rPr>
        <w:t>臺</w:t>
      </w:r>
      <w:proofErr w:type="gramEnd"/>
      <w:r w:rsidRPr="001972F5">
        <w:rPr>
          <w:rFonts w:eastAsia="標楷體" w:hint="eastAsia"/>
          <w:sz w:val="72"/>
        </w:rPr>
        <w:t>北商業大學</w:t>
      </w:r>
    </w:p>
    <w:p w14:paraId="6A1983C6" w14:textId="77777777" w:rsidR="002457EC" w:rsidRPr="001972F5" w:rsidRDefault="002457EC" w:rsidP="002457EC">
      <w:pPr>
        <w:jc w:val="center"/>
        <w:rPr>
          <w:rFonts w:eastAsia="標楷體"/>
          <w:sz w:val="56"/>
        </w:rPr>
      </w:pPr>
      <w:r w:rsidRPr="001972F5">
        <w:rPr>
          <w:rFonts w:eastAsia="標楷體" w:hint="eastAsia"/>
          <w:sz w:val="56"/>
        </w:rPr>
        <w:t>資</w:t>
      </w:r>
      <w:r w:rsidRPr="001972F5">
        <w:rPr>
          <w:rFonts w:eastAsia="標楷體" w:hint="eastAsia"/>
          <w:sz w:val="56"/>
        </w:rPr>
        <w:t xml:space="preserve"> </w:t>
      </w:r>
      <w:r w:rsidRPr="001972F5">
        <w:rPr>
          <w:rFonts w:eastAsia="標楷體" w:hint="eastAsia"/>
          <w:sz w:val="56"/>
        </w:rPr>
        <w:t>訊</w:t>
      </w:r>
      <w:r w:rsidRPr="001972F5">
        <w:rPr>
          <w:rFonts w:eastAsia="標楷體" w:hint="eastAsia"/>
          <w:sz w:val="56"/>
        </w:rPr>
        <w:t xml:space="preserve"> </w:t>
      </w:r>
      <w:r w:rsidRPr="001972F5">
        <w:rPr>
          <w:rFonts w:eastAsia="標楷體" w:hint="eastAsia"/>
          <w:sz w:val="56"/>
        </w:rPr>
        <w:t>管</w:t>
      </w:r>
      <w:r w:rsidRPr="001972F5">
        <w:rPr>
          <w:rFonts w:eastAsia="標楷體" w:hint="eastAsia"/>
          <w:sz w:val="56"/>
        </w:rPr>
        <w:t xml:space="preserve"> </w:t>
      </w:r>
      <w:r w:rsidRPr="001972F5">
        <w:rPr>
          <w:rFonts w:eastAsia="標楷體" w:hint="eastAsia"/>
          <w:sz w:val="56"/>
        </w:rPr>
        <w:t>理</w:t>
      </w:r>
      <w:r w:rsidRPr="001972F5">
        <w:rPr>
          <w:rFonts w:eastAsia="標楷體" w:hint="eastAsia"/>
          <w:sz w:val="56"/>
        </w:rPr>
        <w:t xml:space="preserve"> </w:t>
      </w:r>
      <w:r w:rsidRPr="001972F5">
        <w:rPr>
          <w:rFonts w:eastAsia="標楷體" w:hint="eastAsia"/>
          <w:sz w:val="56"/>
        </w:rPr>
        <w:t>系</w:t>
      </w:r>
      <w:r w:rsidRPr="001972F5">
        <w:rPr>
          <w:rFonts w:eastAsia="標楷體" w:hint="eastAsia"/>
          <w:sz w:val="56"/>
        </w:rPr>
        <w:t xml:space="preserve"> </w:t>
      </w:r>
    </w:p>
    <w:p w14:paraId="6FE14394" w14:textId="77777777" w:rsidR="002457EC" w:rsidRPr="001972F5" w:rsidRDefault="002457EC" w:rsidP="002457EC">
      <w:pPr>
        <w:ind w:left="1021" w:right="1021"/>
        <w:jc w:val="distribute"/>
        <w:rPr>
          <w:rFonts w:eastAsia="標楷體"/>
          <w:sz w:val="48"/>
        </w:rPr>
      </w:pPr>
      <w:r w:rsidRPr="001972F5">
        <w:rPr>
          <w:rFonts w:eastAsia="標楷體" w:cs="Arial" w:hint="eastAsia"/>
          <w:sz w:val="48"/>
        </w:rPr>
        <w:t>113</w:t>
      </w:r>
      <w:proofErr w:type="gramStart"/>
      <w:r w:rsidRPr="001972F5">
        <w:rPr>
          <w:rFonts w:eastAsia="標楷體" w:cs="Arial"/>
          <w:sz w:val="48"/>
        </w:rPr>
        <w:t>’</w:t>
      </w:r>
      <w:proofErr w:type="gramEnd"/>
      <w:r w:rsidRPr="001972F5">
        <w:rPr>
          <w:rFonts w:eastAsia="標楷體" w:hint="eastAsia"/>
          <w:sz w:val="48"/>
        </w:rPr>
        <w:t>資訊系統專案設計</w:t>
      </w:r>
    </w:p>
    <w:p w14:paraId="2FEA8040" w14:textId="77777777" w:rsidR="002457EC" w:rsidRPr="001972F5" w:rsidRDefault="002457EC" w:rsidP="002457EC">
      <w:pPr>
        <w:spacing w:line="360" w:lineRule="auto"/>
        <w:jc w:val="center"/>
        <w:rPr>
          <w:rFonts w:eastAsia="標楷體"/>
          <w:sz w:val="72"/>
        </w:rPr>
      </w:pPr>
      <w:r w:rsidRPr="001972F5">
        <w:rPr>
          <w:rFonts w:eastAsia="標楷體" w:hint="eastAsia"/>
          <w:b/>
          <w:bCs/>
          <w:sz w:val="72"/>
        </w:rPr>
        <w:t>系統手冊</w:t>
      </w:r>
    </w:p>
    <w:p w14:paraId="5246D7EA" w14:textId="77777777" w:rsidR="002457EC" w:rsidRPr="001972F5" w:rsidRDefault="002457EC" w:rsidP="002457EC">
      <w:pPr>
        <w:spacing w:before="240"/>
        <w:jc w:val="center"/>
        <w:rPr>
          <w:rFonts w:eastAsia="標楷體"/>
          <w:sz w:val="72"/>
          <w14:shadow w14:blurRad="50800" w14:dist="38100" w14:dir="2700000" w14:sx="100000" w14:sy="100000" w14:kx="0" w14:ky="0" w14:algn="tl">
            <w14:srgbClr w14:val="000000">
              <w14:alpha w14:val="60000"/>
            </w14:srgbClr>
          </w14:shadow>
        </w:rPr>
      </w:pPr>
      <w:r w:rsidRPr="001972F5">
        <w:rPr>
          <w:rFonts w:eastAsia="標楷體" w:hint="eastAsia"/>
          <w:b/>
          <w:bCs/>
          <w:noProof/>
          <w:sz w:val="72"/>
          <w14:shadow w14:blurRad="50800" w14:dist="38100" w14:dir="2700000" w14:sx="100000" w14:sy="100000" w14:kx="0" w14:ky="0" w14:algn="tl">
            <w14:srgbClr w14:val="000000">
              <w14:alpha w14:val="60000"/>
            </w14:srgbClr>
          </w14:shadow>
        </w:rPr>
        <w:drawing>
          <wp:inline distT="0" distB="0" distL="0" distR="0" wp14:anchorId="79463B22" wp14:editId="1657744D">
            <wp:extent cx="3143250" cy="2076450"/>
            <wp:effectExtent l="0" t="0" r="0" b="0"/>
            <wp:docPr id="20" name="圖片 20" descr="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b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3250" cy="2076450"/>
                    </a:xfrm>
                    <a:prstGeom prst="rect">
                      <a:avLst/>
                    </a:prstGeom>
                    <a:noFill/>
                    <a:ln>
                      <a:noFill/>
                    </a:ln>
                  </pic:spPr>
                </pic:pic>
              </a:graphicData>
            </a:graphic>
          </wp:inline>
        </w:drawing>
      </w:r>
    </w:p>
    <w:p w14:paraId="02D5FC7C" w14:textId="77777777" w:rsidR="002457EC" w:rsidRPr="001972F5" w:rsidRDefault="002457EC" w:rsidP="002457EC">
      <w:pPr>
        <w:snapToGrid w:val="0"/>
        <w:spacing w:line="360" w:lineRule="auto"/>
        <w:ind w:left="357"/>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別：第</w:t>
      </w:r>
      <w:r w:rsidRPr="001972F5">
        <w:rPr>
          <w:rFonts w:eastAsia="標楷體" w:hint="eastAsia"/>
          <w:b/>
          <w:bCs/>
          <w:sz w:val="40"/>
        </w:rPr>
        <w:t>1</w:t>
      </w:r>
      <w:r w:rsidRPr="001972F5">
        <w:rPr>
          <w:rFonts w:eastAsia="標楷體"/>
          <w:b/>
          <w:bCs/>
          <w:sz w:val="40"/>
        </w:rPr>
        <w:t>1</w:t>
      </w:r>
      <w:r w:rsidRPr="001972F5">
        <w:rPr>
          <w:rFonts w:eastAsia="標楷體" w:hint="eastAsia"/>
          <w:b/>
          <w:bCs/>
          <w:sz w:val="40"/>
        </w:rPr>
        <w:t>3</w:t>
      </w:r>
      <w:r w:rsidRPr="001972F5">
        <w:rPr>
          <w:rFonts w:eastAsia="標楷體"/>
          <w:b/>
          <w:bCs/>
          <w:sz w:val="40"/>
        </w:rPr>
        <w:t>205</w:t>
      </w:r>
      <w:r w:rsidRPr="001972F5">
        <w:rPr>
          <w:rFonts w:eastAsia="標楷體" w:hint="eastAsia"/>
          <w:b/>
          <w:bCs/>
          <w:sz w:val="40"/>
        </w:rPr>
        <w:t>組</w:t>
      </w:r>
    </w:p>
    <w:p w14:paraId="6643D7AB"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題</w:t>
      </w:r>
      <w:r w:rsidRPr="001972F5">
        <w:rPr>
          <w:rFonts w:eastAsia="標楷體" w:hint="eastAsia"/>
          <w:b/>
          <w:bCs/>
          <w:sz w:val="40"/>
        </w:rPr>
        <w:t xml:space="preserve">    </w:t>
      </w:r>
      <w:r w:rsidRPr="001972F5">
        <w:rPr>
          <w:rFonts w:eastAsia="標楷體" w:hint="eastAsia"/>
          <w:b/>
          <w:bCs/>
          <w:sz w:val="40"/>
        </w:rPr>
        <w:t>目：</w:t>
      </w:r>
      <w:r w:rsidR="0039181F" w:rsidRPr="001972F5">
        <w:rPr>
          <w:rFonts w:eastAsia="標楷體"/>
          <w:b/>
          <w:bCs/>
          <w:sz w:val="40"/>
        </w:rPr>
        <w:t>XXXX</w:t>
      </w:r>
      <w:r w:rsidRPr="001972F5">
        <w:rPr>
          <w:rFonts w:eastAsia="標楷體" w:hint="eastAsia"/>
          <w:b/>
          <w:bCs/>
          <w:sz w:val="40"/>
        </w:rPr>
        <w:t>系統</w:t>
      </w:r>
    </w:p>
    <w:p w14:paraId="53B5A4EC"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指導老師：蒯思齊老師</w:t>
      </w:r>
    </w:p>
    <w:p w14:paraId="7A84CE7E"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長：</w:t>
      </w:r>
      <w:r w:rsidRPr="001972F5">
        <w:rPr>
          <w:rFonts w:eastAsia="標楷體"/>
          <w:b/>
          <w:bCs/>
          <w:sz w:val="40"/>
        </w:rPr>
        <w:t>11236010</w:t>
      </w:r>
      <w:r w:rsidRPr="001972F5">
        <w:rPr>
          <w:rFonts w:eastAsia="標楷體" w:hint="eastAsia"/>
          <w:b/>
          <w:bCs/>
          <w:sz w:val="40"/>
        </w:rPr>
        <w:t xml:space="preserve"> </w:t>
      </w:r>
      <w:r w:rsidRPr="001972F5">
        <w:rPr>
          <w:rFonts w:eastAsia="標楷體" w:hint="eastAsia"/>
          <w:b/>
          <w:bCs/>
          <w:sz w:val="40"/>
        </w:rPr>
        <w:t>周松霆</w:t>
      </w:r>
    </w:p>
    <w:p w14:paraId="53F2B308" w14:textId="77777777" w:rsidR="002457EC" w:rsidRPr="001972F5" w:rsidRDefault="002457EC" w:rsidP="002457EC">
      <w:pPr>
        <w:snapToGrid w:val="0"/>
        <w:spacing w:line="360" w:lineRule="auto"/>
        <w:ind w:left="360"/>
        <w:jc w:val="both"/>
        <w:rPr>
          <w:rFonts w:eastAsia="標楷體"/>
          <w:b/>
          <w:bCs/>
          <w:sz w:val="40"/>
        </w:rPr>
      </w:pPr>
      <w:r w:rsidRPr="001972F5">
        <w:rPr>
          <w:rFonts w:eastAsia="標楷體" w:hint="eastAsia"/>
          <w:b/>
          <w:bCs/>
          <w:sz w:val="40"/>
        </w:rPr>
        <w:t>組</w:t>
      </w:r>
      <w:r w:rsidRPr="001972F5">
        <w:rPr>
          <w:rFonts w:eastAsia="標楷體" w:hint="eastAsia"/>
          <w:b/>
          <w:bCs/>
          <w:sz w:val="40"/>
        </w:rPr>
        <w:t xml:space="preserve">    </w:t>
      </w:r>
      <w:r w:rsidRPr="001972F5">
        <w:rPr>
          <w:rFonts w:eastAsia="標楷體" w:hint="eastAsia"/>
          <w:b/>
          <w:bCs/>
          <w:sz w:val="40"/>
        </w:rPr>
        <w:t>員：</w:t>
      </w:r>
      <w:r w:rsidRPr="001972F5">
        <w:rPr>
          <w:rFonts w:eastAsia="標楷體" w:hint="eastAsia"/>
          <w:b/>
          <w:bCs/>
          <w:sz w:val="40"/>
        </w:rPr>
        <w:t>1</w:t>
      </w:r>
      <w:r w:rsidRPr="001972F5">
        <w:rPr>
          <w:rFonts w:eastAsia="標楷體"/>
          <w:b/>
          <w:bCs/>
          <w:sz w:val="40"/>
        </w:rPr>
        <w:t>1236014</w:t>
      </w:r>
      <w:proofErr w:type="gramStart"/>
      <w:r w:rsidRPr="001972F5">
        <w:rPr>
          <w:rFonts w:eastAsia="標楷體" w:hint="eastAsia"/>
          <w:b/>
          <w:bCs/>
          <w:sz w:val="40"/>
        </w:rPr>
        <w:t>康海晴</w:t>
      </w:r>
      <w:proofErr w:type="gramEnd"/>
      <w:r w:rsidRPr="001972F5">
        <w:rPr>
          <w:rFonts w:eastAsia="標楷體" w:hint="eastAsia"/>
          <w:b/>
          <w:bCs/>
          <w:sz w:val="40"/>
        </w:rPr>
        <w:t xml:space="preserve"> </w:t>
      </w:r>
      <w:r w:rsidRPr="001972F5">
        <w:rPr>
          <w:rFonts w:eastAsia="標楷體" w:hint="eastAsia"/>
          <w:b/>
          <w:bCs/>
          <w:sz w:val="40"/>
        </w:rPr>
        <w:tab/>
        <w:t>1</w:t>
      </w:r>
      <w:r w:rsidRPr="001972F5">
        <w:rPr>
          <w:rFonts w:eastAsia="標楷體"/>
          <w:b/>
          <w:bCs/>
          <w:sz w:val="40"/>
        </w:rPr>
        <w:t>1236015</w:t>
      </w:r>
      <w:r w:rsidRPr="001972F5">
        <w:rPr>
          <w:rFonts w:eastAsia="標楷體" w:hint="eastAsia"/>
          <w:b/>
          <w:bCs/>
          <w:sz w:val="40"/>
        </w:rPr>
        <w:t xml:space="preserve"> </w:t>
      </w:r>
      <w:r w:rsidRPr="001972F5">
        <w:rPr>
          <w:rFonts w:eastAsia="標楷體" w:hint="eastAsia"/>
          <w:b/>
          <w:bCs/>
          <w:sz w:val="40"/>
        </w:rPr>
        <w:t>黃凱綸</w:t>
      </w:r>
    </w:p>
    <w:p w14:paraId="20CB0C1B" w14:textId="77777777" w:rsidR="002457EC" w:rsidRPr="001972F5" w:rsidRDefault="002457EC" w:rsidP="002457EC">
      <w:pPr>
        <w:snapToGrid w:val="0"/>
        <w:spacing w:line="360" w:lineRule="auto"/>
        <w:ind w:leftChars="990" w:left="2376"/>
        <w:jc w:val="both"/>
        <w:rPr>
          <w:rFonts w:eastAsia="標楷體"/>
          <w:b/>
          <w:bCs/>
          <w:sz w:val="40"/>
        </w:rPr>
      </w:pPr>
      <w:r w:rsidRPr="001972F5">
        <w:rPr>
          <w:rFonts w:eastAsia="標楷體"/>
          <w:b/>
          <w:bCs/>
          <w:sz w:val="40"/>
        </w:rPr>
        <w:t>11236023</w:t>
      </w:r>
      <w:r w:rsidRPr="001972F5">
        <w:rPr>
          <w:rFonts w:eastAsia="標楷體" w:hint="eastAsia"/>
          <w:b/>
          <w:bCs/>
          <w:sz w:val="40"/>
        </w:rPr>
        <w:t xml:space="preserve"> </w:t>
      </w:r>
      <w:proofErr w:type="gramStart"/>
      <w:r w:rsidRPr="001972F5">
        <w:rPr>
          <w:rFonts w:eastAsia="標楷體" w:hint="eastAsia"/>
          <w:b/>
          <w:bCs/>
          <w:sz w:val="40"/>
        </w:rPr>
        <w:t>鍾昀臻</w:t>
      </w:r>
      <w:proofErr w:type="gramEnd"/>
      <w:r w:rsidRPr="001972F5">
        <w:rPr>
          <w:rFonts w:eastAsia="標楷體" w:hint="eastAsia"/>
          <w:b/>
          <w:bCs/>
          <w:sz w:val="40"/>
        </w:rPr>
        <w:tab/>
      </w:r>
      <w:r w:rsidRPr="001972F5">
        <w:rPr>
          <w:rFonts w:eastAsia="標楷體" w:hint="eastAsia"/>
          <w:b/>
          <w:bCs/>
          <w:sz w:val="40"/>
        </w:rPr>
        <w:tab/>
      </w:r>
    </w:p>
    <w:p w14:paraId="289C2540" w14:textId="77777777" w:rsidR="002457EC" w:rsidRPr="001972F5" w:rsidRDefault="002457EC" w:rsidP="002457EC">
      <w:pPr>
        <w:tabs>
          <w:tab w:val="left" w:pos="2520"/>
        </w:tabs>
        <w:snapToGrid w:val="0"/>
        <w:ind w:left="357"/>
        <w:jc w:val="distribute"/>
        <w:rPr>
          <w:rFonts w:eastAsia="標楷體"/>
          <w:b/>
          <w:bCs/>
          <w:sz w:val="36"/>
          <w:szCs w:val="36"/>
        </w:rPr>
      </w:pPr>
      <w:r w:rsidRPr="001972F5">
        <w:rPr>
          <w:rFonts w:eastAsia="標楷體" w:hint="eastAsia"/>
          <w:b/>
          <w:bCs/>
          <w:sz w:val="36"/>
          <w:szCs w:val="36"/>
        </w:rPr>
        <w:t>中華民國</w:t>
      </w:r>
      <w:r w:rsidRPr="001972F5">
        <w:rPr>
          <w:rFonts w:eastAsia="標楷體" w:hint="eastAsia"/>
          <w:b/>
          <w:bCs/>
          <w:sz w:val="36"/>
          <w:szCs w:val="36"/>
        </w:rPr>
        <w:t>1</w:t>
      </w:r>
      <w:r w:rsidRPr="001972F5">
        <w:rPr>
          <w:rFonts w:eastAsia="標楷體"/>
          <w:b/>
          <w:bCs/>
          <w:sz w:val="36"/>
          <w:szCs w:val="36"/>
        </w:rPr>
        <w:t>13</w:t>
      </w:r>
      <w:r w:rsidRPr="001972F5">
        <w:rPr>
          <w:rFonts w:eastAsia="標楷體" w:hint="eastAsia"/>
          <w:b/>
          <w:bCs/>
          <w:sz w:val="36"/>
          <w:szCs w:val="36"/>
        </w:rPr>
        <w:t>年</w:t>
      </w:r>
      <w:r w:rsidRPr="001972F5">
        <w:rPr>
          <w:rFonts w:eastAsia="標楷體"/>
          <w:b/>
          <w:bCs/>
          <w:sz w:val="36"/>
          <w:szCs w:val="36"/>
        </w:rPr>
        <w:t>O</w:t>
      </w:r>
      <w:r w:rsidRPr="001972F5">
        <w:rPr>
          <w:rFonts w:eastAsia="標楷體" w:hint="eastAsia"/>
          <w:b/>
          <w:bCs/>
          <w:sz w:val="36"/>
          <w:szCs w:val="36"/>
        </w:rPr>
        <w:t>月</w:t>
      </w:r>
      <w:r w:rsidRPr="001972F5">
        <w:rPr>
          <w:rFonts w:eastAsia="標楷體" w:hint="eastAsia"/>
          <w:b/>
          <w:bCs/>
          <w:sz w:val="36"/>
          <w:szCs w:val="36"/>
        </w:rPr>
        <w:t>O</w:t>
      </w:r>
      <w:r w:rsidRPr="001972F5">
        <w:rPr>
          <w:rFonts w:eastAsia="標楷體"/>
          <w:b/>
          <w:bCs/>
          <w:sz w:val="36"/>
          <w:szCs w:val="36"/>
        </w:rPr>
        <w:t>O</w:t>
      </w:r>
      <w:r w:rsidRPr="001972F5">
        <w:rPr>
          <w:rFonts w:eastAsia="標楷體" w:hint="eastAsia"/>
          <w:b/>
          <w:bCs/>
          <w:sz w:val="36"/>
          <w:szCs w:val="36"/>
        </w:rPr>
        <w:t>日</w:t>
      </w:r>
    </w:p>
    <w:p w14:paraId="094DDFFF"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b/>
          <w:bCs/>
        </w:rPr>
        <w:br w:type="page"/>
      </w:r>
      <w:r w:rsidRPr="001972F5">
        <w:rPr>
          <w:rFonts w:eastAsia="標楷體" w:hint="eastAsia"/>
          <w:color w:val="FF0000"/>
          <w:sz w:val="36"/>
          <w:u w:val="single"/>
        </w:rPr>
        <w:lastRenderedPageBreak/>
        <w:t>目錄範</w:t>
      </w:r>
      <w:r w:rsidRPr="001972F5">
        <w:rPr>
          <w:rFonts w:eastAsia="標楷體"/>
          <w:color w:val="FF0000"/>
          <w:sz w:val="36"/>
          <w:u w:val="single"/>
        </w:rPr>
        <w:t>本</w:t>
      </w:r>
    </w:p>
    <w:p w14:paraId="0B96E1A7" w14:textId="77777777" w:rsidR="002457EC" w:rsidRPr="001972F5" w:rsidRDefault="002457EC" w:rsidP="002457EC">
      <w:pPr>
        <w:rPr>
          <w:rFonts w:eastAsia="標楷體"/>
          <w:sz w:val="28"/>
          <w:szCs w:val="22"/>
        </w:rPr>
      </w:pPr>
      <w:r w:rsidRPr="001972F5">
        <w:rPr>
          <w:rFonts w:eastAsia="標楷體" w:hint="eastAsia"/>
          <w:sz w:val="28"/>
          <w:szCs w:val="22"/>
        </w:rPr>
        <w:t>需有大綱</w:t>
      </w:r>
      <w:r w:rsidRPr="001972F5">
        <w:rPr>
          <w:rFonts w:eastAsia="標楷體" w:hint="eastAsia"/>
          <w:sz w:val="28"/>
          <w:szCs w:val="22"/>
          <w:u w:val="single"/>
        </w:rPr>
        <w:t>章節名稱</w:t>
      </w:r>
      <w:r w:rsidRPr="001972F5">
        <w:rPr>
          <w:rFonts w:eastAsia="標楷體" w:hint="eastAsia"/>
          <w:sz w:val="28"/>
          <w:szCs w:val="22"/>
        </w:rPr>
        <w:t>以及</w:t>
      </w:r>
      <w:r w:rsidRPr="001972F5">
        <w:rPr>
          <w:rFonts w:eastAsia="標楷體" w:hint="eastAsia"/>
          <w:sz w:val="28"/>
          <w:szCs w:val="22"/>
          <w:u w:val="single"/>
        </w:rPr>
        <w:t>頁碼</w:t>
      </w:r>
      <w:r w:rsidRPr="001972F5">
        <w:rPr>
          <w:rFonts w:eastAsia="標楷體" w:hint="eastAsia"/>
          <w:sz w:val="28"/>
          <w:szCs w:val="22"/>
        </w:rPr>
        <w:t>。</w:t>
      </w:r>
      <w:r w:rsidRPr="001972F5">
        <w:rPr>
          <w:rFonts w:eastAsia="標楷體" w:hint="eastAsia"/>
          <w:sz w:val="28"/>
          <w:szCs w:val="22"/>
          <w:u w:val="single"/>
        </w:rPr>
        <w:t>目</w:t>
      </w:r>
      <w:r w:rsidRPr="001972F5">
        <w:rPr>
          <w:rFonts w:eastAsia="標楷體"/>
          <w:sz w:val="28"/>
          <w:szCs w:val="22"/>
          <w:u w:val="single"/>
        </w:rPr>
        <w:t>錄頁</w:t>
      </w:r>
      <w:r w:rsidRPr="001972F5">
        <w:rPr>
          <w:rFonts w:eastAsia="標楷體" w:hint="eastAsia"/>
          <w:sz w:val="28"/>
          <w:szCs w:val="22"/>
          <w:u w:val="single"/>
        </w:rPr>
        <w:t>（含</w:t>
      </w:r>
      <w:r w:rsidRPr="001972F5">
        <w:rPr>
          <w:rFonts w:eastAsia="標楷體"/>
          <w:sz w:val="28"/>
          <w:szCs w:val="22"/>
          <w:u w:val="single"/>
        </w:rPr>
        <w:t>圖表目錄）之</w:t>
      </w:r>
      <w:r w:rsidRPr="001972F5">
        <w:rPr>
          <w:rFonts w:eastAsia="標楷體" w:hint="eastAsia"/>
          <w:sz w:val="28"/>
          <w:szCs w:val="22"/>
          <w:u w:val="single"/>
        </w:rPr>
        <w:t>字</w:t>
      </w:r>
      <w:r w:rsidRPr="001972F5">
        <w:rPr>
          <w:rFonts w:eastAsia="標楷體"/>
          <w:sz w:val="28"/>
          <w:szCs w:val="22"/>
          <w:u w:val="single"/>
        </w:rPr>
        <w:t>型大小一</w:t>
      </w:r>
      <w:r w:rsidRPr="001972F5">
        <w:rPr>
          <w:rFonts w:eastAsia="標楷體" w:hint="eastAsia"/>
          <w:sz w:val="28"/>
          <w:szCs w:val="22"/>
          <w:u w:val="single"/>
        </w:rPr>
        <w:t>律</w:t>
      </w:r>
      <w:r w:rsidRPr="001972F5">
        <w:rPr>
          <w:rFonts w:eastAsia="標楷體" w:hint="eastAsia"/>
          <w:sz w:val="28"/>
          <w:szCs w:val="22"/>
          <w:u w:val="single"/>
        </w:rPr>
        <w:t>14</w:t>
      </w:r>
      <w:r w:rsidRPr="001972F5">
        <w:rPr>
          <w:rFonts w:eastAsia="標楷體" w:hint="eastAsia"/>
          <w:sz w:val="28"/>
          <w:szCs w:val="22"/>
          <w:u w:val="single"/>
        </w:rPr>
        <w:t>字</w:t>
      </w:r>
    </w:p>
    <w:p w14:paraId="365B76FF" w14:textId="77777777" w:rsidR="002457EC" w:rsidRPr="001972F5" w:rsidRDefault="002457EC" w:rsidP="002457EC">
      <w:pPr>
        <w:rPr>
          <w:rFonts w:eastAsia="標楷體"/>
        </w:rPr>
      </w:pPr>
      <w:r w:rsidRPr="001972F5">
        <w:rPr>
          <w:rFonts w:eastAsia="標楷體"/>
          <w:noProof/>
        </w:rPr>
        <w:drawing>
          <wp:inline distT="0" distB="0" distL="0" distR="0" wp14:anchorId="341565A5" wp14:editId="33E94335">
            <wp:extent cx="6521450" cy="3575050"/>
            <wp:effectExtent l="0" t="0" r="0" b="6350"/>
            <wp:docPr id="19" name="圖片 19" descr="167886161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6788616131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21450" cy="3575050"/>
                    </a:xfrm>
                    <a:prstGeom prst="rect">
                      <a:avLst/>
                    </a:prstGeom>
                    <a:noFill/>
                    <a:ln>
                      <a:noFill/>
                    </a:ln>
                  </pic:spPr>
                </pic:pic>
              </a:graphicData>
            </a:graphic>
          </wp:inline>
        </w:drawing>
      </w:r>
    </w:p>
    <w:p w14:paraId="6DF0D85F" w14:textId="77777777" w:rsidR="002457EC" w:rsidRPr="001972F5" w:rsidRDefault="002457EC" w:rsidP="002457EC">
      <w:pPr>
        <w:rPr>
          <w:rFonts w:eastAsia="標楷體"/>
        </w:rPr>
      </w:pPr>
    </w:p>
    <w:p w14:paraId="4BA99625" w14:textId="77777777" w:rsidR="002457EC" w:rsidRPr="001972F5" w:rsidRDefault="002457EC" w:rsidP="002457EC">
      <w:pPr>
        <w:rPr>
          <w:rFonts w:eastAsia="標楷體"/>
        </w:rPr>
      </w:pPr>
    </w:p>
    <w:p w14:paraId="43F1D6FE" w14:textId="77777777" w:rsidR="002457EC" w:rsidRPr="001972F5" w:rsidRDefault="002457EC" w:rsidP="002457EC">
      <w:pPr>
        <w:rPr>
          <w:rFonts w:eastAsia="標楷體"/>
        </w:rPr>
      </w:pPr>
    </w:p>
    <w:p w14:paraId="2FD1A80A"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圖目錄範</w:t>
      </w:r>
      <w:r w:rsidRPr="001972F5">
        <w:rPr>
          <w:rFonts w:eastAsia="標楷體"/>
          <w:color w:val="FF0000"/>
          <w:sz w:val="36"/>
          <w:u w:val="single"/>
        </w:rPr>
        <w:t>本</w:t>
      </w:r>
    </w:p>
    <w:p w14:paraId="19285257"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圖片名稱</w:t>
      </w:r>
      <w:r w:rsidRPr="001972F5">
        <w:rPr>
          <w:rFonts w:ascii="Times New Roman" w:hAnsi="Times New Roman" w:hint="eastAsia"/>
        </w:rPr>
        <w:t>以及</w:t>
      </w:r>
      <w:r w:rsidRPr="001972F5">
        <w:rPr>
          <w:rFonts w:ascii="Times New Roman" w:hAnsi="Times New Roman" w:hint="eastAsia"/>
          <w:u w:val="single"/>
        </w:rPr>
        <w:t>頁碼</w:t>
      </w:r>
    </w:p>
    <w:p w14:paraId="3AEB8AC1" w14:textId="77777777" w:rsidR="002457EC" w:rsidRPr="001972F5" w:rsidRDefault="002457EC" w:rsidP="002457EC">
      <w:pPr>
        <w:rPr>
          <w:rFonts w:eastAsia="標楷體"/>
        </w:rPr>
      </w:pPr>
      <w:r w:rsidRPr="001972F5">
        <w:rPr>
          <w:rFonts w:eastAsia="標楷體"/>
          <w:noProof/>
        </w:rPr>
        <w:drawing>
          <wp:inline distT="0" distB="0" distL="0" distR="0" wp14:anchorId="16C4210C" wp14:editId="7D348633">
            <wp:extent cx="6457950" cy="1238250"/>
            <wp:effectExtent l="0" t="0" r="0" b="0"/>
            <wp:docPr id="18" name="圖片 18" descr="1678861695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7886169523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57950" cy="1238250"/>
                    </a:xfrm>
                    <a:prstGeom prst="rect">
                      <a:avLst/>
                    </a:prstGeom>
                    <a:noFill/>
                    <a:ln>
                      <a:noFill/>
                    </a:ln>
                  </pic:spPr>
                </pic:pic>
              </a:graphicData>
            </a:graphic>
          </wp:inline>
        </w:drawing>
      </w:r>
    </w:p>
    <w:p w14:paraId="7936DBF6" w14:textId="77777777" w:rsidR="002457EC" w:rsidRPr="001972F5" w:rsidRDefault="002457EC" w:rsidP="002457EC">
      <w:pPr>
        <w:rPr>
          <w:rFonts w:eastAsia="標楷體"/>
        </w:rPr>
      </w:pPr>
    </w:p>
    <w:p w14:paraId="48A16201"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圖片標號放置下方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239A118" w14:textId="77777777" w:rsidR="002457EC" w:rsidRPr="001972F5" w:rsidRDefault="002457EC" w:rsidP="002457EC">
      <w:pPr>
        <w:jc w:val="center"/>
        <w:rPr>
          <w:rFonts w:eastAsia="標楷體"/>
        </w:rPr>
      </w:pPr>
      <w:r w:rsidRPr="001972F5">
        <w:rPr>
          <w:rFonts w:eastAsia="標楷體"/>
          <w:noProof/>
        </w:rPr>
        <w:drawing>
          <wp:inline distT="0" distB="0" distL="0" distR="0" wp14:anchorId="630D3F3F" wp14:editId="0E40434F">
            <wp:extent cx="3454400" cy="2292350"/>
            <wp:effectExtent l="0" t="0" r="0" b="0"/>
            <wp:docPr id="16" name="圖片 16" descr="aa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aa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4400" cy="2292350"/>
                    </a:xfrm>
                    <a:prstGeom prst="rect">
                      <a:avLst/>
                    </a:prstGeom>
                    <a:noFill/>
                    <a:ln>
                      <a:noFill/>
                    </a:ln>
                  </pic:spPr>
                </pic:pic>
              </a:graphicData>
            </a:graphic>
          </wp:inline>
        </w:drawing>
      </w:r>
    </w:p>
    <w:p w14:paraId="27E602AB" w14:textId="77777777" w:rsidR="002457EC" w:rsidRPr="001972F5" w:rsidRDefault="002457EC" w:rsidP="002457EC">
      <w:pPr>
        <w:pStyle w:val="ae"/>
        <w:jc w:val="center"/>
        <w:rPr>
          <w:lang w:eastAsia="zh-TW"/>
        </w:rPr>
      </w:pPr>
      <w:bookmarkStart w:id="0" w:name="_Toc24582997"/>
      <w:r w:rsidRPr="001972F5">
        <w:rPr>
          <w:lang w:eastAsia="zh-TW"/>
        </w:rPr>
        <w:t>圖</w:t>
      </w:r>
      <w:r w:rsidRPr="001972F5">
        <w:rPr>
          <w:lang w:eastAsia="zh-TW"/>
        </w:rPr>
        <w:t>3</w:t>
      </w:r>
      <w:r w:rsidRPr="001972F5">
        <w:t>-1-</w:t>
      </w:r>
      <w:r w:rsidRPr="001972F5">
        <w:rPr>
          <w:rFonts w:hint="eastAsia"/>
          <w:lang w:eastAsia="zh-TW"/>
        </w:rPr>
        <w:t xml:space="preserve">1 </w:t>
      </w:r>
      <w:r w:rsidRPr="001972F5">
        <w:rPr>
          <w:rFonts w:cs="Arial" w:hint="eastAsia"/>
          <w:lang w:eastAsia="zh-TW"/>
        </w:rPr>
        <w:t>系統架構</w:t>
      </w:r>
      <w:bookmarkEnd w:id="0"/>
    </w:p>
    <w:p w14:paraId="3E0111CB" w14:textId="77777777" w:rsidR="002457EC" w:rsidRPr="001972F5" w:rsidRDefault="002457EC" w:rsidP="002457EC">
      <w:pPr>
        <w:jc w:val="center"/>
        <w:rPr>
          <w:rFonts w:eastAsia="標楷體"/>
        </w:rPr>
      </w:pPr>
    </w:p>
    <w:p w14:paraId="4A147103" w14:textId="77777777" w:rsidR="002457EC" w:rsidRPr="001972F5" w:rsidRDefault="002457EC" w:rsidP="002457EC">
      <w:pPr>
        <w:numPr>
          <w:ilvl w:val="0"/>
          <w:numId w:val="12"/>
        </w:numPr>
        <w:adjustRightInd w:val="0"/>
        <w:ind w:left="482" w:hanging="482"/>
        <w:rPr>
          <w:rFonts w:eastAsia="標楷體"/>
          <w:color w:val="FF0000"/>
          <w:sz w:val="36"/>
          <w:u w:val="single"/>
        </w:rPr>
      </w:pPr>
      <w:r w:rsidRPr="001972F5">
        <w:rPr>
          <w:rFonts w:eastAsia="標楷體"/>
        </w:rPr>
        <w:br w:type="page"/>
      </w:r>
      <w:r w:rsidRPr="001972F5">
        <w:rPr>
          <w:rFonts w:eastAsia="標楷體" w:hint="eastAsia"/>
          <w:color w:val="FF0000"/>
          <w:sz w:val="36"/>
          <w:u w:val="single"/>
        </w:rPr>
        <w:lastRenderedPageBreak/>
        <w:t>表目錄範</w:t>
      </w:r>
      <w:r w:rsidRPr="001972F5">
        <w:rPr>
          <w:rFonts w:eastAsia="標楷體"/>
          <w:color w:val="FF0000"/>
          <w:sz w:val="36"/>
          <w:u w:val="single"/>
        </w:rPr>
        <w:t>本</w:t>
      </w:r>
    </w:p>
    <w:p w14:paraId="0D4058E2"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需有</w:t>
      </w:r>
      <w:r w:rsidRPr="001972F5">
        <w:rPr>
          <w:rFonts w:ascii="Times New Roman" w:hAnsi="Times New Roman" w:hint="eastAsia"/>
          <w:u w:val="single"/>
        </w:rPr>
        <w:t>表格名稱</w:t>
      </w:r>
      <w:r w:rsidRPr="001972F5">
        <w:rPr>
          <w:rFonts w:ascii="Times New Roman" w:hAnsi="Times New Roman" w:hint="eastAsia"/>
        </w:rPr>
        <w:t>以及</w:t>
      </w:r>
      <w:r w:rsidRPr="001972F5">
        <w:rPr>
          <w:rFonts w:ascii="Times New Roman" w:hAnsi="Times New Roman" w:hint="eastAsia"/>
          <w:u w:val="single"/>
        </w:rPr>
        <w:t>頁碼。</w:t>
      </w:r>
    </w:p>
    <w:p w14:paraId="789E92F1" w14:textId="77777777" w:rsidR="002457EC" w:rsidRPr="001972F5" w:rsidRDefault="002457EC" w:rsidP="002457EC">
      <w:pPr>
        <w:rPr>
          <w:rFonts w:eastAsia="標楷體"/>
        </w:rPr>
      </w:pPr>
      <w:r w:rsidRPr="001972F5">
        <w:rPr>
          <w:rFonts w:eastAsia="標楷體"/>
          <w:noProof/>
        </w:rPr>
        <w:drawing>
          <wp:inline distT="0" distB="0" distL="0" distR="0" wp14:anchorId="5262E4FF" wp14:editId="36F7E66D">
            <wp:extent cx="6388100" cy="1517650"/>
            <wp:effectExtent l="0" t="0" r="0" b="6350"/>
            <wp:docPr id="9" name="圖片 9" descr="1678861719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6788617190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8100" cy="1517650"/>
                    </a:xfrm>
                    <a:prstGeom prst="rect">
                      <a:avLst/>
                    </a:prstGeom>
                    <a:noFill/>
                    <a:ln>
                      <a:noFill/>
                    </a:ln>
                  </pic:spPr>
                </pic:pic>
              </a:graphicData>
            </a:graphic>
          </wp:inline>
        </w:drawing>
      </w:r>
    </w:p>
    <w:p w14:paraId="76781445" w14:textId="77777777" w:rsidR="002457EC" w:rsidRPr="001972F5" w:rsidRDefault="002457EC" w:rsidP="002457EC">
      <w:pPr>
        <w:rPr>
          <w:rFonts w:eastAsia="標楷體"/>
        </w:rPr>
      </w:pPr>
    </w:p>
    <w:p w14:paraId="77AE8A7B" w14:textId="77777777" w:rsidR="002457EC" w:rsidRPr="001972F5" w:rsidRDefault="002457EC" w:rsidP="002457EC">
      <w:pPr>
        <w:pStyle w:val="ac"/>
        <w:numPr>
          <w:ilvl w:val="0"/>
          <w:numId w:val="13"/>
        </w:numPr>
        <w:ind w:left="960"/>
        <w:jc w:val="left"/>
        <w:rPr>
          <w:rFonts w:ascii="Times New Roman" w:hAnsi="Times New Roman"/>
        </w:rPr>
      </w:pPr>
      <w:r w:rsidRPr="001972F5">
        <w:rPr>
          <w:rFonts w:ascii="Times New Roman" w:hAnsi="Times New Roman" w:hint="eastAsia"/>
        </w:rPr>
        <w:t>表格標號放置上方</w:t>
      </w:r>
      <w:r w:rsidRPr="001972F5">
        <w:rPr>
          <w:rFonts w:ascii="Times New Roman" w:hAnsi="Times New Roman" w:hint="eastAsia"/>
        </w:rPr>
        <w:t>(</w:t>
      </w:r>
      <w:r w:rsidRPr="001972F5">
        <w:rPr>
          <w:rFonts w:ascii="Times New Roman" w:hAnsi="Times New Roman" w:hint="eastAsia"/>
        </w:rPr>
        <w:t>如下範例</w:t>
      </w:r>
      <w:r w:rsidRPr="001972F5">
        <w:rPr>
          <w:rFonts w:ascii="Times New Roman" w:hAnsi="Times New Roman" w:hint="eastAsia"/>
        </w:rPr>
        <w:t>)</w:t>
      </w:r>
    </w:p>
    <w:p w14:paraId="7E0394C7" w14:textId="77777777" w:rsidR="002457EC" w:rsidRPr="001972F5" w:rsidRDefault="002457EC" w:rsidP="002457EC">
      <w:pPr>
        <w:jc w:val="center"/>
        <w:rPr>
          <w:rFonts w:eastAsia="標楷體"/>
        </w:rPr>
      </w:pPr>
      <w:bookmarkStart w:id="1" w:name="_Toc24583030"/>
    </w:p>
    <w:p w14:paraId="6A6F9F7C" w14:textId="77777777" w:rsidR="002457EC" w:rsidRPr="001972F5" w:rsidRDefault="002457EC" w:rsidP="002457EC">
      <w:pPr>
        <w:jc w:val="center"/>
        <w:rPr>
          <w:rFonts w:eastAsia="標楷體" w:cs="Arial"/>
          <w:kern w:val="0"/>
          <w:sz w:val="28"/>
          <w:szCs w:val="20"/>
        </w:rPr>
      </w:pPr>
      <w:r w:rsidRPr="001972F5">
        <w:rPr>
          <w:rFonts w:eastAsia="標楷體" w:cs="Arial" w:hint="eastAsia"/>
          <w:kern w:val="0"/>
          <w:sz w:val="28"/>
          <w:szCs w:val="20"/>
        </w:rPr>
        <w:t>表</w:t>
      </w:r>
      <w:r w:rsidRPr="001972F5">
        <w:rPr>
          <w:rFonts w:eastAsia="標楷體"/>
          <w:kern w:val="0"/>
          <w:sz w:val="28"/>
          <w:szCs w:val="20"/>
        </w:rPr>
        <w:t>3-3-1</w:t>
      </w:r>
      <w:r w:rsidRPr="001972F5">
        <w:rPr>
          <w:rFonts w:eastAsia="標楷體" w:cs="Arial" w:hint="eastAsia"/>
          <w:kern w:val="0"/>
          <w:sz w:val="28"/>
          <w:szCs w:val="20"/>
        </w:rPr>
        <w:t xml:space="preserve"> </w:t>
      </w:r>
      <w:bookmarkEnd w:id="1"/>
      <w:r w:rsidRPr="001972F5">
        <w:rPr>
          <w:rFonts w:eastAsia="標楷體" w:cs="Arial" w:hint="eastAsia"/>
          <w:kern w:val="0"/>
          <w:sz w:val="28"/>
          <w:szCs w:val="20"/>
        </w:rPr>
        <w:t>使</w:t>
      </w:r>
      <w:r w:rsidRPr="001972F5">
        <w:rPr>
          <w:rFonts w:eastAsia="標楷體" w:cs="Arial"/>
          <w:kern w:val="0"/>
          <w:sz w:val="28"/>
          <w:szCs w:val="20"/>
        </w:rPr>
        <w:t>用標準與工具表</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4535"/>
        <w:gridCol w:w="4535"/>
      </w:tblGrid>
      <w:tr w:rsidR="002457EC" w:rsidRPr="001972F5" w14:paraId="10A7664E" w14:textId="77777777" w:rsidTr="00CE614C">
        <w:trPr>
          <w:jc w:val="center"/>
        </w:trPr>
        <w:tc>
          <w:tcPr>
            <w:tcW w:w="4535" w:type="dxa"/>
            <w:shd w:val="clear" w:color="auto" w:fill="F2F2F2"/>
          </w:tcPr>
          <w:p w14:paraId="5746485D" w14:textId="77777777" w:rsidR="002457EC" w:rsidRPr="001972F5" w:rsidRDefault="002457EC" w:rsidP="00CE614C">
            <w:pPr>
              <w:jc w:val="center"/>
              <w:rPr>
                <w:rFonts w:ascii="Calibri" w:eastAsia="標楷體" w:hAnsi="Calibri"/>
                <w:szCs w:val="22"/>
              </w:rPr>
            </w:pPr>
          </w:p>
        </w:tc>
        <w:tc>
          <w:tcPr>
            <w:tcW w:w="4535" w:type="dxa"/>
            <w:shd w:val="clear" w:color="auto" w:fill="F2F2F2"/>
          </w:tcPr>
          <w:p w14:paraId="3E52FC57" w14:textId="77777777" w:rsidR="002457EC" w:rsidRPr="001972F5" w:rsidRDefault="002457EC" w:rsidP="00CE614C">
            <w:pPr>
              <w:jc w:val="center"/>
              <w:rPr>
                <w:rFonts w:ascii="Calibri" w:eastAsia="標楷體" w:hAnsi="Calibri"/>
                <w:szCs w:val="22"/>
              </w:rPr>
            </w:pPr>
          </w:p>
        </w:tc>
      </w:tr>
      <w:tr w:rsidR="002457EC" w:rsidRPr="001972F5" w14:paraId="191B4018" w14:textId="77777777" w:rsidTr="00CE614C">
        <w:trPr>
          <w:trHeight w:val="1409"/>
          <w:jc w:val="center"/>
        </w:trPr>
        <w:tc>
          <w:tcPr>
            <w:tcW w:w="4535" w:type="dxa"/>
            <w:shd w:val="clear" w:color="auto" w:fill="auto"/>
          </w:tcPr>
          <w:p w14:paraId="010C89DE" w14:textId="77777777" w:rsidR="002457EC" w:rsidRPr="001972F5" w:rsidRDefault="002457EC" w:rsidP="00CE614C">
            <w:pPr>
              <w:jc w:val="center"/>
              <w:rPr>
                <w:rFonts w:ascii="Calibri" w:eastAsia="標楷體" w:hAnsi="Calibri"/>
                <w:szCs w:val="22"/>
              </w:rPr>
            </w:pPr>
          </w:p>
        </w:tc>
        <w:tc>
          <w:tcPr>
            <w:tcW w:w="4535" w:type="dxa"/>
            <w:shd w:val="clear" w:color="auto" w:fill="auto"/>
          </w:tcPr>
          <w:p w14:paraId="5911C0B8" w14:textId="77777777" w:rsidR="002457EC" w:rsidRPr="001972F5" w:rsidRDefault="002457EC" w:rsidP="00CE614C">
            <w:pPr>
              <w:jc w:val="center"/>
              <w:rPr>
                <w:rFonts w:ascii="Calibri" w:eastAsia="標楷體" w:hAnsi="Calibri"/>
                <w:szCs w:val="22"/>
              </w:rPr>
            </w:pPr>
          </w:p>
        </w:tc>
      </w:tr>
    </w:tbl>
    <w:p w14:paraId="45769137" w14:textId="77777777" w:rsidR="002457EC" w:rsidRPr="001972F5" w:rsidRDefault="002457EC" w:rsidP="002457EC">
      <w:pPr>
        <w:jc w:val="center"/>
        <w:rPr>
          <w:rFonts w:eastAsia="標楷體"/>
        </w:rPr>
      </w:pPr>
    </w:p>
    <w:p w14:paraId="70ADC32B" w14:textId="77777777" w:rsidR="002457EC" w:rsidRPr="001972F5" w:rsidRDefault="002457EC" w:rsidP="0072674E">
      <w:pPr>
        <w:adjustRightInd w:val="0"/>
        <w:ind w:left="482"/>
        <w:rPr>
          <w:rFonts w:eastAsia="標楷體"/>
          <w:color w:val="FF0000"/>
          <w:sz w:val="36"/>
          <w:u w:val="single"/>
        </w:rPr>
      </w:pPr>
      <w:r w:rsidRPr="001972F5">
        <w:rPr>
          <w:rFonts w:eastAsia="標楷體"/>
        </w:rPr>
        <w:br w:type="page"/>
      </w:r>
    </w:p>
    <w:p w14:paraId="552540CE"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hint="eastAsia"/>
          <w:sz w:val="36"/>
          <w:szCs w:val="36"/>
        </w:rPr>
        <w:lastRenderedPageBreak/>
        <w:t>第一章</w:t>
      </w:r>
      <w:r w:rsidRPr="001972F5">
        <w:rPr>
          <w:rFonts w:ascii="標楷體" w:eastAsia="標楷體" w:hAnsi="標楷體"/>
          <w:sz w:val="36"/>
          <w:szCs w:val="36"/>
        </w:rPr>
        <w:t xml:space="preserve"> </w:t>
      </w:r>
      <w:r w:rsidRPr="001972F5">
        <w:rPr>
          <w:rFonts w:ascii="標楷體" w:eastAsia="標楷體" w:hAnsi="標楷體" w:hint="eastAsia"/>
          <w:sz w:val="36"/>
          <w:szCs w:val="36"/>
        </w:rPr>
        <w:t>前言</w:t>
      </w:r>
    </w:p>
    <w:p w14:paraId="1134062A"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1-1  </w:t>
      </w:r>
      <w:r w:rsidRPr="001972F5">
        <w:rPr>
          <w:rFonts w:ascii="Times New Roman" w:eastAsia="標楷體" w:hAnsi="Times New Roman" w:hint="eastAsia"/>
          <w:iCs/>
          <w:sz w:val="32"/>
          <w:szCs w:val="32"/>
        </w:rPr>
        <w:t>背景介紹</w:t>
      </w:r>
    </w:p>
    <w:p w14:paraId="13DD3F3E" w14:textId="77777777" w:rsidR="001B09F3" w:rsidRPr="001972F5" w:rsidRDefault="001B09F3" w:rsidP="0072674E">
      <w:pPr>
        <w:ind w:firstLine="480"/>
        <w:rPr>
          <w:rFonts w:eastAsia="標楷體"/>
        </w:rPr>
      </w:pPr>
      <w:r w:rsidRPr="001972F5">
        <w:rPr>
          <w:rFonts w:eastAsia="標楷體" w:hint="eastAsia"/>
        </w:rPr>
        <w:t>根據觀察，當前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1972F5">
        <w:rPr>
          <w:rFonts w:eastAsia="標楷體" w:hint="eastAsia"/>
        </w:rPr>
        <w:t xml:space="preserve">Environmental </w:t>
      </w:r>
      <w:proofErr w:type="spellStart"/>
      <w:r w:rsidRPr="001972F5">
        <w:rPr>
          <w:rFonts w:eastAsia="標楷體" w:hint="eastAsia"/>
        </w:rPr>
        <w:t>PaperNetwork</w:t>
      </w:r>
      <w:proofErr w:type="spellEnd"/>
      <w:r w:rsidRPr="001972F5">
        <w:rPr>
          <w:rFonts w:eastAsia="標楷體" w:hint="eastAsia"/>
        </w:rPr>
        <w:t>）及美國環保協會（</w:t>
      </w:r>
      <w:r w:rsidRPr="001972F5">
        <w:rPr>
          <w:rFonts w:eastAsia="標楷體" w:hint="eastAsia"/>
        </w:rPr>
        <w:t xml:space="preserve">Environmental </w:t>
      </w:r>
      <w:proofErr w:type="spellStart"/>
      <w:r w:rsidRPr="001972F5">
        <w:rPr>
          <w:rFonts w:eastAsia="標楷體" w:hint="eastAsia"/>
        </w:rPr>
        <w:t>DefenseFund</w:t>
      </w:r>
      <w:proofErr w:type="spellEnd"/>
      <w:r w:rsidRPr="001972F5">
        <w:rPr>
          <w:rFonts w:eastAsia="標楷體" w:hint="eastAsia"/>
        </w:rPr>
        <w:t>）等非政府組織合作研究，計算出只要生產</w:t>
      </w:r>
      <w:r w:rsidRPr="001972F5">
        <w:rPr>
          <w:rFonts w:eastAsia="標楷體" w:hint="eastAsia"/>
        </w:rPr>
        <w:t xml:space="preserve"> 1 </w:t>
      </w:r>
      <w:r w:rsidRPr="001972F5">
        <w:rPr>
          <w:rFonts w:eastAsia="標楷體" w:hint="eastAsia"/>
        </w:rPr>
        <w:t>萬張影印紙，就需要消耗</w:t>
      </w:r>
      <w:r w:rsidRPr="001972F5">
        <w:rPr>
          <w:rFonts w:eastAsia="標楷體" w:hint="eastAsia"/>
        </w:rPr>
        <w:t xml:space="preserve"> 196,642 </w:t>
      </w:r>
      <w:r w:rsidRPr="001972F5">
        <w:rPr>
          <w:rFonts w:eastAsia="標楷體" w:hint="eastAsia"/>
        </w:rPr>
        <w:t>公升的水和砍伐</w:t>
      </w:r>
      <w:r w:rsidRPr="001972F5">
        <w:rPr>
          <w:rFonts w:eastAsia="標楷體" w:hint="eastAsia"/>
        </w:rPr>
        <w:t xml:space="preserve"> 1,690 </w:t>
      </w:r>
      <w:r w:rsidRPr="001972F5">
        <w:rPr>
          <w:rFonts w:eastAsia="標楷體" w:hint="eastAsia"/>
        </w:rPr>
        <w:t>棵樹，並且產生將近</w:t>
      </w:r>
      <w:r w:rsidRPr="001972F5">
        <w:rPr>
          <w:rFonts w:eastAsia="標楷體" w:hint="eastAsia"/>
        </w:rPr>
        <w:t xml:space="preserve"> 200 </w:t>
      </w:r>
      <w:r w:rsidRPr="001972F5">
        <w:rPr>
          <w:rFonts w:eastAsia="標楷體" w:hint="eastAsia"/>
        </w:rPr>
        <w:t>公斤的廢棄物。</w:t>
      </w:r>
      <w:r w:rsidRPr="001972F5">
        <w:rPr>
          <w:rFonts w:eastAsia="標楷體" w:hint="eastAsia"/>
        </w:rPr>
        <w:t xml:space="preserve"> </w:t>
      </w:r>
      <w:r w:rsidRPr="001972F5">
        <w:rPr>
          <w:rFonts w:eastAsia="標楷體" w:hint="eastAsia"/>
        </w:rPr>
        <w:t>隨著全球暖化與氣候變遷問題的關注逐漸提升，環境保護已刻不容緩，企業無紙化不僅對環境友善，對企業、個人、甚至我們的家園更是百利而無害。</w:t>
      </w:r>
    </w:p>
    <w:p w14:paraId="29CFFA07" w14:textId="77777777" w:rsidR="001B09F3" w:rsidRPr="001972F5" w:rsidRDefault="001B09F3" w:rsidP="001B09F3">
      <w:pPr>
        <w:rPr>
          <w:rFonts w:eastAsia="標楷體"/>
        </w:rPr>
      </w:pPr>
      <w:r w:rsidRPr="001972F5">
        <w:rPr>
          <w:rFonts w:eastAsia="標楷體" w:hint="eastAsia"/>
        </w:rPr>
        <w:t>因此在數位化、自動化的時代背景下，我們更應該尋求高效、環保的方案。</w:t>
      </w:r>
    </w:p>
    <w:p w14:paraId="2AB7A37B" w14:textId="77777777" w:rsidR="001B09F3" w:rsidRPr="001972F5" w:rsidRDefault="001B09F3" w:rsidP="001B09F3">
      <w:pPr>
        <w:rPr>
          <w:rFonts w:eastAsia="標楷體"/>
        </w:rPr>
      </w:pPr>
    </w:p>
    <w:p w14:paraId="62075D5B"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1-2  </w:t>
      </w:r>
      <w:r w:rsidRPr="001972F5">
        <w:rPr>
          <w:rFonts w:ascii="Times New Roman" w:eastAsia="標楷體" w:hAnsi="Times New Roman" w:hint="eastAsia"/>
          <w:iCs/>
          <w:sz w:val="32"/>
          <w:szCs w:val="32"/>
        </w:rPr>
        <w:t>動機</w:t>
      </w:r>
    </w:p>
    <w:p w14:paraId="4F954453" w14:textId="77777777" w:rsidR="001B09F3" w:rsidRPr="001972F5" w:rsidRDefault="001B09F3" w:rsidP="0072674E">
      <w:pPr>
        <w:ind w:firstLine="480"/>
        <w:rPr>
          <w:rFonts w:eastAsia="標楷體"/>
        </w:rPr>
      </w:pPr>
      <w:r w:rsidRPr="001972F5">
        <w:rPr>
          <w:rFonts w:eastAsia="標楷體" w:hint="eastAsia"/>
        </w:rPr>
        <w:t>當今，許多學校仍然依賴於傳統的紙本管理方式進行學生事務的處理，如課程加退選、請假流程等。這種方式不僅消耗大量的紙張，而且效率低下，錯誤率高。尤其是對於學校的行政人員和助教來說，手動處理和歸檔這些紙本文件是一個耗時且繁瑣的工作。因此，為了提高效率、減少錯誤並推動校園向數位化轉型，我們希望開發一個高效的校務系統，節省時間和空間，提高行政效率同時減少紙張耗材使用，降低企業、校園等營運成本。</w:t>
      </w:r>
    </w:p>
    <w:p w14:paraId="2C6AFCF2" w14:textId="77777777" w:rsidR="001B09F3" w:rsidRPr="001972F5" w:rsidRDefault="001B09F3" w:rsidP="001B09F3">
      <w:pPr>
        <w:rPr>
          <w:rFonts w:eastAsia="標楷體"/>
        </w:rPr>
      </w:pPr>
    </w:p>
    <w:p w14:paraId="1F768CC2"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1-3   </w:t>
      </w:r>
      <w:r w:rsidRPr="001972F5">
        <w:rPr>
          <w:rFonts w:ascii="Times New Roman" w:eastAsia="標楷體" w:hAnsi="Times New Roman" w:hint="eastAsia"/>
          <w:iCs/>
          <w:sz w:val="32"/>
          <w:szCs w:val="32"/>
        </w:rPr>
        <w:t>系統目的與目標</w:t>
      </w:r>
    </w:p>
    <w:p w14:paraId="2202B4D6" w14:textId="77777777" w:rsidR="001B09F3" w:rsidRPr="001972F5" w:rsidRDefault="001B09F3" w:rsidP="0072674E">
      <w:pPr>
        <w:ind w:firstLine="480"/>
        <w:rPr>
          <w:rFonts w:eastAsia="標楷體"/>
        </w:rPr>
      </w:pPr>
      <w:r w:rsidRPr="001972F5">
        <w:rPr>
          <w:rFonts w:eastAsia="標楷體" w:hint="eastAsia"/>
        </w:rPr>
        <w:t>本校務系統旨在通過引入先進的</w:t>
      </w:r>
      <w:r w:rsidRPr="001972F5">
        <w:rPr>
          <w:rFonts w:eastAsia="標楷體"/>
        </w:rPr>
        <w:t>OCR</w:t>
      </w:r>
      <w:r w:rsidRPr="001972F5">
        <w:rPr>
          <w:rFonts w:eastAsia="標楷體" w:hint="eastAsia"/>
        </w:rPr>
        <w:t>（光學字符識別）技術來解決傳統紙本管理方式的局限。系統的主要目標包括：</w:t>
      </w:r>
      <w:r w:rsidRPr="001972F5">
        <w:rPr>
          <w:rFonts w:eastAsia="標楷體"/>
        </w:rPr>
        <w:t xml:space="preserve">  </w:t>
      </w:r>
    </w:p>
    <w:p w14:paraId="5CE03EB9" w14:textId="77777777" w:rsidR="001B09F3" w:rsidRPr="001972F5" w:rsidRDefault="001B09F3" w:rsidP="001B09F3">
      <w:pPr>
        <w:numPr>
          <w:ilvl w:val="0"/>
          <w:numId w:val="1"/>
        </w:numPr>
        <w:rPr>
          <w:rFonts w:eastAsia="標楷體"/>
        </w:rPr>
      </w:pPr>
      <w:proofErr w:type="gramStart"/>
      <w:r w:rsidRPr="001972F5">
        <w:rPr>
          <w:rFonts w:eastAsia="標楷體" w:hint="eastAsia"/>
        </w:rPr>
        <w:t>自動化文檔處理</w:t>
      </w:r>
      <w:proofErr w:type="gramEnd"/>
      <w:r w:rsidRPr="001972F5">
        <w:rPr>
          <w:rFonts w:eastAsia="標楷體" w:hint="eastAsia"/>
        </w:rPr>
        <w:t>：利用</w:t>
      </w:r>
      <w:r w:rsidRPr="001972F5">
        <w:rPr>
          <w:rFonts w:eastAsia="標楷體"/>
        </w:rPr>
        <w:t>OCR</w:t>
      </w:r>
      <w:r w:rsidRPr="001972F5">
        <w:rPr>
          <w:rFonts w:eastAsia="標楷體" w:hint="eastAsia"/>
        </w:rPr>
        <w:t>技術自動識別和提取學生提交的紙本表單上的手寫或印刷文字，包括但不限於姓名、學號、請假事由等資訊。</w:t>
      </w:r>
      <w:r w:rsidRPr="001972F5">
        <w:rPr>
          <w:rFonts w:eastAsia="標楷體"/>
        </w:rPr>
        <w:t xml:space="preserve"> </w:t>
      </w:r>
    </w:p>
    <w:p w14:paraId="21D315E7" w14:textId="77777777" w:rsidR="001B09F3" w:rsidRPr="001972F5" w:rsidRDefault="001B09F3" w:rsidP="001B09F3">
      <w:pPr>
        <w:numPr>
          <w:ilvl w:val="0"/>
          <w:numId w:val="1"/>
        </w:numPr>
        <w:rPr>
          <w:rFonts w:eastAsia="標楷體"/>
        </w:rPr>
      </w:pPr>
      <w:r w:rsidRPr="001972F5">
        <w:rPr>
          <w:rFonts w:eastAsia="標楷體" w:hint="eastAsia"/>
        </w:rPr>
        <w:t>提高行政效率：通過減少手動輸入和檔案整理工作，大幅提高學校行政人員和助教的工作效率。</w:t>
      </w:r>
      <w:r w:rsidRPr="001972F5">
        <w:rPr>
          <w:rFonts w:eastAsia="標楷體"/>
        </w:rPr>
        <w:t xml:space="preserve"> </w:t>
      </w:r>
    </w:p>
    <w:p w14:paraId="39FBF877" w14:textId="77777777" w:rsidR="001B09F3" w:rsidRPr="001972F5" w:rsidRDefault="001B09F3" w:rsidP="001B09F3">
      <w:pPr>
        <w:numPr>
          <w:ilvl w:val="0"/>
          <w:numId w:val="1"/>
        </w:numPr>
        <w:rPr>
          <w:rFonts w:eastAsia="標楷體"/>
        </w:rPr>
      </w:pPr>
      <w:r w:rsidRPr="001972F5">
        <w:rPr>
          <w:rFonts w:eastAsia="標楷體" w:hint="eastAsia"/>
        </w:rPr>
        <w:t>降低錯誤率：自動化資料識別和處理可減少人為錯誤，確保資料的準確性。</w:t>
      </w:r>
      <w:r w:rsidRPr="001972F5">
        <w:rPr>
          <w:rFonts w:eastAsia="標楷體"/>
        </w:rPr>
        <w:t xml:space="preserve"> </w:t>
      </w:r>
      <w:r w:rsidRPr="001972F5">
        <w:rPr>
          <w:rFonts w:eastAsia="標楷體" w:hint="eastAsia"/>
        </w:rPr>
        <w:t>推動校園數位化：為學校提供一個向數位化過渡的平台，促進學校管理現代化和環保。</w:t>
      </w:r>
    </w:p>
    <w:p w14:paraId="153CF052" w14:textId="020E036C" w:rsidR="001B09F3" w:rsidRPr="001972F5" w:rsidRDefault="001B09F3" w:rsidP="001B09F3">
      <w:pPr>
        <w:rPr>
          <w:rFonts w:eastAsia="標楷體"/>
        </w:rPr>
      </w:pPr>
    </w:p>
    <w:p w14:paraId="5DDC3FFF" w14:textId="77777777" w:rsidR="001B09F3" w:rsidRPr="001972F5" w:rsidRDefault="001B09F3" w:rsidP="001B09F3">
      <w:pPr>
        <w:pStyle w:val="a9"/>
        <w:jc w:val="left"/>
        <w:rPr>
          <w:rFonts w:ascii="Times New Roman" w:eastAsia="標楷體" w:hAnsi="Times New Roman"/>
          <w:sz w:val="32"/>
          <w:szCs w:val="32"/>
        </w:rPr>
      </w:pPr>
      <w:r w:rsidRPr="001972F5">
        <w:rPr>
          <w:rFonts w:ascii="Times New Roman" w:eastAsia="標楷體" w:hAnsi="Times New Roman"/>
          <w:iCs/>
          <w:sz w:val="32"/>
          <w:szCs w:val="32"/>
        </w:rPr>
        <w:t xml:space="preserve">1-4   </w:t>
      </w:r>
      <w:r w:rsidRPr="001972F5">
        <w:rPr>
          <w:rFonts w:ascii="Times New Roman" w:eastAsia="標楷體" w:hAnsi="Times New Roman" w:hint="eastAsia"/>
          <w:iCs/>
          <w:sz w:val="32"/>
          <w:szCs w:val="32"/>
        </w:rPr>
        <w:t>預期成果</w:t>
      </w:r>
    </w:p>
    <w:p w14:paraId="658FFB0B" w14:textId="77777777" w:rsidR="001B09F3" w:rsidRPr="001972F5" w:rsidRDefault="0072674E" w:rsidP="0072674E">
      <w:pPr>
        <w:ind w:firstLine="480"/>
        <w:rPr>
          <w:rFonts w:eastAsia="標楷體"/>
        </w:rPr>
      </w:pPr>
      <w:r w:rsidRPr="001972F5">
        <w:rPr>
          <w:rFonts w:eastAsia="標楷體" w:hint="eastAsia"/>
        </w:rPr>
        <w:t>過實施這個校務系統，預</w:t>
      </w:r>
      <w:r w:rsidR="001B09F3" w:rsidRPr="001972F5">
        <w:rPr>
          <w:rFonts w:eastAsia="標楷體" w:hint="eastAsia"/>
        </w:rPr>
        <w:t>將達到以下成果：</w:t>
      </w:r>
    </w:p>
    <w:p w14:paraId="5F9EB3EE" w14:textId="77777777" w:rsidR="001B09F3" w:rsidRPr="001972F5" w:rsidRDefault="001B09F3" w:rsidP="001B09F3">
      <w:pPr>
        <w:numPr>
          <w:ilvl w:val="0"/>
          <w:numId w:val="2"/>
        </w:numPr>
        <w:rPr>
          <w:rFonts w:eastAsia="標楷體"/>
        </w:rPr>
      </w:pPr>
      <w:r w:rsidRPr="001972F5">
        <w:rPr>
          <w:rFonts w:eastAsia="標楷體" w:hint="eastAsia"/>
        </w:rPr>
        <w:t>效率顯著提升：預計行政人員和助教在處理學生事務（如課程加退選、請假等）時的工作效率將提高</w:t>
      </w:r>
      <w:r w:rsidRPr="001972F5">
        <w:rPr>
          <w:rFonts w:eastAsia="標楷體"/>
        </w:rPr>
        <w:t>50%</w:t>
      </w:r>
      <w:r w:rsidRPr="001972F5">
        <w:rPr>
          <w:rFonts w:eastAsia="標楷體" w:hint="eastAsia"/>
        </w:rPr>
        <w:t>以上。</w:t>
      </w:r>
    </w:p>
    <w:p w14:paraId="6669909E" w14:textId="77777777" w:rsidR="001B09F3" w:rsidRPr="001972F5" w:rsidRDefault="001B09F3" w:rsidP="001B09F3">
      <w:pPr>
        <w:numPr>
          <w:ilvl w:val="0"/>
          <w:numId w:val="2"/>
        </w:numPr>
        <w:rPr>
          <w:rFonts w:eastAsia="標楷體"/>
        </w:rPr>
      </w:pPr>
      <w:r w:rsidRPr="001972F5">
        <w:rPr>
          <w:rFonts w:eastAsia="標楷體" w:hint="eastAsia"/>
        </w:rPr>
        <w:t>數據處理錯誤率降低：自動化過程將大幅減少人為錯誤，提高資料處理的準確性。</w:t>
      </w:r>
    </w:p>
    <w:p w14:paraId="7ADDF176" w14:textId="77777777" w:rsidR="001B09F3" w:rsidRPr="001972F5" w:rsidRDefault="001B09F3" w:rsidP="001B09F3">
      <w:pPr>
        <w:numPr>
          <w:ilvl w:val="0"/>
          <w:numId w:val="2"/>
        </w:numPr>
        <w:rPr>
          <w:rFonts w:eastAsia="標楷體"/>
        </w:rPr>
      </w:pPr>
      <w:r w:rsidRPr="001972F5">
        <w:rPr>
          <w:rFonts w:eastAsia="標楷體" w:hint="eastAsia"/>
        </w:rPr>
        <w:t>環保效益：減少紙張使用，促進校園環保意識，符合可持續發展的目標。</w:t>
      </w:r>
    </w:p>
    <w:p w14:paraId="2F852392" w14:textId="77777777" w:rsidR="001B09F3" w:rsidRPr="001972F5" w:rsidRDefault="001B09F3" w:rsidP="001B09F3">
      <w:pPr>
        <w:numPr>
          <w:ilvl w:val="0"/>
          <w:numId w:val="2"/>
        </w:numPr>
        <w:rPr>
          <w:rFonts w:eastAsia="標楷體"/>
        </w:rPr>
      </w:pPr>
      <w:r w:rsidRPr="001972F5">
        <w:rPr>
          <w:rFonts w:eastAsia="標楷體" w:hint="eastAsia"/>
        </w:rPr>
        <w:t>改善用戶體驗：學生和教職員工將體驗到更快速、更便捷的服務，提高整體滿意度。</w:t>
      </w:r>
    </w:p>
    <w:p w14:paraId="5246BEC2" w14:textId="6EA60A57" w:rsidR="001B09F3" w:rsidRPr="001972F5" w:rsidRDefault="001B09F3" w:rsidP="0017146D">
      <w:pPr>
        <w:jc w:val="center"/>
        <w:rPr>
          <w:rFonts w:ascii="標楷體" w:eastAsia="標楷體" w:hAnsi="標楷體"/>
          <w:sz w:val="36"/>
          <w:szCs w:val="36"/>
        </w:rPr>
      </w:pPr>
      <w:r w:rsidRPr="001972F5">
        <w:rPr>
          <w:rFonts w:eastAsia="標楷體"/>
        </w:rPr>
        <w:br w:type="page"/>
      </w:r>
      <w:r w:rsidRPr="001972F5">
        <w:rPr>
          <w:rFonts w:ascii="標楷體" w:eastAsia="標楷體" w:hAnsi="標楷體"/>
          <w:sz w:val="36"/>
          <w:szCs w:val="36"/>
        </w:rPr>
        <w:lastRenderedPageBreak/>
        <w:t>第二章 營運計畫</w:t>
      </w:r>
    </w:p>
    <w:p w14:paraId="7F1105A5"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t>2-1</w:t>
      </w:r>
      <w:r w:rsidRPr="0017146D">
        <w:rPr>
          <w:rFonts w:ascii="Times New Roman" w:eastAsia="標楷體" w:hAnsi="Times New Roman"/>
          <w:iCs/>
          <w:sz w:val="32"/>
          <w:szCs w:val="32"/>
        </w:rPr>
        <w:t>可行性分析</w:t>
      </w:r>
    </w:p>
    <w:p w14:paraId="4B127DBB" w14:textId="68D2F6B0" w:rsidR="001B09F3" w:rsidRPr="00B45E79" w:rsidRDefault="001B09F3" w:rsidP="00B45E79">
      <w:pPr>
        <w:pStyle w:val="ab"/>
        <w:widowControl/>
        <w:numPr>
          <w:ilvl w:val="1"/>
          <w:numId w:val="18"/>
        </w:numPr>
        <w:spacing w:before="240" w:after="240"/>
        <w:ind w:leftChars="0"/>
        <w:rPr>
          <w:rFonts w:eastAsia="標楷體" w:cs="新細明體"/>
          <w:kern w:val="0"/>
        </w:rPr>
      </w:pPr>
      <w:r w:rsidRPr="00B45E79">
        <w:rPr>
          <w:rFonts w:eastAsia="標楷體"/>
          <w:color w:val="000000"/>
          <w:kern w:val="0"/>
        </w:rPr>
        <w:t>時程可行性：</w:t>
      </w:r>
      <w:proofErr w:type="gramStart"/>
      <w:r w:rsidRPr="00B45E79">
        <w:rPr>
          <w:rFonts w:eastAsia="標楷體"/>
          <w:color w:val="000000"/>
          <w:kern w:val="0"/>
        </w:rPr>
        <w:t>本組先</w:t>
      </w:r>
      <w:proofErr w:type="gramEnd"/>
      <w:r w:rsidRPr="00B45E79">
        <w:rPr>
          <w:rFonts w:eastAsia="標楷體"/>
          <w:color w:val="000000"/>
          <w:kern w:val="0"/>
        </w:rPr>
        <w:t>篩選系上較常用的表單做為掃描目標。</w:t>
      </w:r>
    </w:p>
    <w:p w14:paraId="1F6E5344" w14:textId="0D375C64" w:rsidR="001B09F3" w:rsidRPr="00B45E79" w:rsidRDefault="001B09F3" w:rsidP="00B45E79">
      <w:pPr>
        <w:pStyle w:val="ab"/>
        <w:widowControl/>
        <w:numPr>
          <w:ilvl w:val="1"/>
          <w:numId w:val="18"/>
        </w:numPr>
        <w:spacing w:before="240" w:after="240"/>
        <w:ind w:leftChars="0"/>
        <w:rPr>
          <w:rFonts w:eastAsia="標楷體" w:cs="新細明體"/>
          <w:kern w:val="0"/>
        </w:rPr>
      </w:pPr>
      <w:r w:rsidRPr="00B45E79">
        <w:rPr>
          <w:rFonts w:eastAsia="標楷體"/>
          <w:color w:val="000000"/>
          <w:kern w:val="0"/>
        </w:rPr>
        <w:t>技術可行性：目前環境所存在的技術已經足夠我們去開發本系統，例如：使用</w:t>
      </w:r>
      <w:r w:rsidRPr="00B45E79">
        <w:rPr>
          <w:rFonts w:eastAsia="標楷體"/>
          <w:color w:val="000000"/>
          <w:kern w:val="0"/>
        </w:rPr>
        <w:t>OCR</w:t>
      </w:r>
      <w:r w:rsidRPr="00B45E79">
        <w:rPr>
          <w:rFonts w:eastAsia="標楷體"/>
          <w:color w:val="000000"/>
          <w:kern w:val="0"/>
        </w:rPr>
        <w:t>技術將所需掃描文件存放到資料庫，再讓學生可以簡單掃描上傳及助教可以審閱使用。</w:t>
      </w:r>
    </w:p>
    <w:p w14:paraId="667D137E" w14:textId="4965C894" w:rsidR="0072674E" w:rsidRPr="00B45E79" w:rsidRDefault="001B09F3" w:rsidP="00B45E79">
      <w:pPr>
        <w:pStyle w:val="ab"/>
        <w:widowControl/>
        <w:numPr>
          <w:ilvl w:val="1"/>
          <w:numId w:val="18"/>
        </w:numPr>
        <w:spacing w:before="240" w:after="240"/>
        <w:ind w:leftChars="0"/>
        <w:rPr>
          <w:rFonts w:eastAsia="標楷體"/>
          <w:color w:val="000000"/>
          <w:kern w:val="0"/>
        </w:rPr>
      </w:pPr>
      <w:r w:rsidRPr="00B45E79">
        <w:rPr>
          <w:rFonts w:eastAsia="標楷體"/>
          <w:color w:val="000000"/>
          <w:kern w:val="0"/>
        </w:rPr>
        <w:t>收益可行性：從文章探討了企業如何通過無紙化和</w:t>
      </w:r>
      <w:r w:rsidRPr="00B45E79">
        <w:rPr>
          <w:rFonts w:eastAsia="標楷體"/>
          <w:color w:val="000000"/>
          <w:kern w:val="0"/>
        </w:rPr>
        <w:t>ESG</w:t>
      </w:r>
      <w:r w:rsidRPr="00B45E79">
        <w:rPr>
          <w:rFonts w:eastAsia="標楷體"/>
          <w:color w:val="000000"/>
          <w:kern w:val="0"/>
        </w:rPr>
        <w:t>轉型提升競爭力。</w:t>
      </w:r>
    </w:p>
    <w:p w14:paraId="6761C707" w14:textId="77777777" w:rsidR="001B09F3" w:rsidRPr="001972F5" w:rsidRDefault="0072674E" w:rsidP="0072674E">
      <w:pPr>
        <w:widowControl/>
        <w:spacing w:before="240" w:after="240"/>
        <w:ind w:firstLine="480"/>
        <w:rPr>
          <w:rFonts w:eastAsia="標楷體" w:cs="新細明體"/>
          <w:kern w:val="0"/>
          <w:sz w:val="28"/>
        </w:rPr>
      </w:pPr>
      <w:r w:rsidRPr="001972F5">
        <w:rPr>
          <w:rFonts w:eastAsia="標楷體"/>
          <w:color w:val="000000"/>
          <w:kern w:val="0"/>
          <w:sz w:val="28"/>
        </w:rPr>
        <w:t>以下</w:t>
      </w:r>
      <w:r w:rsidR="001B09F3" w:rsidRPr="001972F5">
        <w:rPr>
          <w:rFonts w:eastAsia="標楷體"/>
          <w:color w:val="000000"/>
          <w:kern w:val="0"/>
          <w:sz w:val="28"/>
        </w:rPr>
        <w:t>是幾個關鍵點：</w:t>
      </w:r>
    </w:p>
    <w:p w14:paraId="2D1D33DB" w14:textId="77777777" w:rsidR="001B09F3" w:rsidRPr="00B45E79" w:rsidRDefault="001B09F3" w:rsidP="00B45E79">
      <w:pPr>
        <w:widowControl/>
        <w:numPr>
          <w:ilvl w:val="0"/>
          <w:numId w:val="19"/>
        </w:numPr>
        <w:spacing w:before="240"/>
        <w:textAlignment w:val="baseline"/>
        <w:rPr>
          <w:rFonts w:eastAsia="標楷體"/>
          <w:color w:val="000000"/>
          <w:kern w:val="0"/>
        </w:rPr>
      </w:pPr>
      <w:r w:rsidRPr="00B45E79">
        <w:rPr>
          <w:rFonts w:eastAsia="標楷體"/>
          <w:color w:val="000000"/>
          <w:kern w:val="0"/>
        </w:rPr>
        <w:t>環境效益與成本節省：</w:t>
      </w:r>
      <w:r w:rsidRPr="00B45E79">
        <w:rPr>
          <w:rFonts w:eastAsia="標楷體"/>
          <w:color w:val="000000"/>
          <w:kern w:val="0"/>
        </w:rPr>
        <w:t xml:space="preserve"> </w:t>
      </w:r>
      <w:r w:rsidRPr="00B45E79">
        <w:rPr>
          <w:rFonts w:eastAsia="標楷體"/>
          <w:color w:val="000000"/>
          <w:kern w:val="0"/>
        </w:rPr>
        <w:t>無紙化減少紙張使用，節省購買和處理成本，同時對環境有益。</w:t>
      </w:r>
    </w:p>
    <w:p w14:paraId="545B2A01" w14:textId="77777777" w:rsidR="001B09F3" w:rsidRPr="00B45E79" w:rsidRDefault="001B09F3" w:rsidP="00B45E79">
      <w:pPr>
        <w:widowControl/>
        <w:numPr>
          <w:ilvl w:val="0"/>
          <w:numId w:val="19"/>
        </w:numPr>
        <w:textAlignment w:val="baseline"/>
        <w:rPr>
          <w:rFonts w:eastAsia="標楷體"/>
          <w:color w:val="000000"/>
          <w:kern w:val="0"/>
        </w:rPr>
      </w:pPr>
      <w:r w:rsidRPr="00B45E79">
        <w:rPr>
          <w:rFonts w:eastAsia="標楷體"/>
          <w:color w:val="000000"/>
          <w:kern w:val="0"/>
        </w:rPr>
        <w:t>提高效率：電子簽名提高文件處理速度和</w:t>
      </w:r>
      <w:proofErr w:type="gramStart"/>
      <w:r w:rsidRPr="00B45E79">
        <w:rPr>
          <w:rFonts w:eastAsia="標楷體"/>
          <w:color w:val="000000"/>
          <w:kern w:val="0"/>
        </w:rPr>
        <w:t>可</w:t>
      </w:r>
      <w:proofErr w:type="gramEnd"/>
      <w:r w:rsidRPr="00B45E79">
        <w:rPr>
          <w:rFonts w:eastAsia="標楷體"/>
          <w:color w:val="000000"/>
          <w:kern w:val="0"/>
        </w:rPr>
        <w:t>管理性，縮短處理時間，提升行政效率。</w:t>
      </w:r>
    </w:p>
    <w:p w14:paraId="48675336" w14:textId="77777777" w:rsidR="001B09F3" w:rsidRPr="00B45E79" w:rsidRDefault="001B09F3" w:rsidP="00B45E79">
      <w:pPr>
        <w:widowControl/>
        <w:numPr>
          <w:ilvl w:val="0"/>
          <w:numId w:val="19"/>
        </w:numPr>
        <w:textAlignment w:val="baseline"/>
        <w:rPr>
          <w:rFonts w:eastAsia="標楷體"/>
          <w:color w:val="000000"/>
          <w:kern w:val="0"/>
        </w:rPr>
      </w:pPr>
      <w:r w:rsidRPr="00B45E79">
        <w:rPr>
          <w:rFonts w:eastAsia="標楷體"/>
          <w:color w:val="000000"/>
          <w:kern w:val="0"/>
        </w:rPr>
        <w:t>增強市場適應性和客戶體驗：在</w:t>
      </w:r>
      <w:proofErr w:type="gramStart"/>
      <w:r w:rsidRPr="00B45E79">
        <w:rPr>
          <w:rFonts w:eastAsia="標楷體"/>
          <w:color w:val="000000"/>
          <w:kern w:val="0"/>
        </w:rPr>
        <w:t>疫情等危機期間，</w:t>
      </w:r>
      <w:proofErr w:type="gramEnd"/>
      <w:r w:rsidRPr="00B45E79">
        <w:rPr>
          <w:rFonts w:eastAsia="標楷體"/>
          <w:color w:val="000000"/>
          <w:kern w:val="0"/>
        </w:rPr>
        <w:t>電子簽名等工具幫助企業快速適應市場變化，提升客戶服務質量。</w:t>
      </w:r>
    </w:p>
    <w:p w14:paraId="3EF01935" w14:textId="77777777" w:rsidR="001B09F3" w:rsidRPr="00B45E79" w:rsidRDefault="001B09F3" w:rsidP="00B45E79">
      <w:pPr>
        <w:widowControl/>
        <w:numPr>
          <w:ilvl w:val="0"/>
          <w:numId w:val="19"/>
        </w:numPr>
        <w:spacing w:after="240"/>
        <w:textAlignment w:val="baseline"/>
        <w:rPr>
          <w:rFonts w:eastAsia="標楷體"/>
          <w:color w:val="000000"/>
          <w:kern w:val="0"/>
        </w:rPr>
      </w:pPr>
      <w:r w:rsidRPr="00B45E79">
        <w:rPr>
          <w:rFonts w:eastAsia="標楷體"/>
          <w:color w:val="000000"/>
          <w:kern w:val="0"/>
        </w:rPr>
        <w:t>法</w:t>
      </w:r>
      <w:proofErr w:type="gramStart"/>
      <w:r w:rsidRPr="00B45E79">
        <w:rPr>
          <w:rFonts w:eastAsia="標楷體"/>
          <w:color w:val="000000"/>
          <w:kern w:val="0"/>
        </w:rPr>
        <w:t>遵</w:t>
      </w:r>
      <w:proofErr w:type="gramEnd"/>
      <w:r w:rsidRPr="00B45E79">
        <w:rPr>
          <w:rFonts w:eastAsia="標楷體"/>
          <w:color w:val="000000"/>
          <w:kern w:val="0"/>
        </w:rPr>
        <w:t>和安全性：確保數據安全和合</w:t>
      </w:r>
      <w:proofErr w:type="gramStart"/>
      <w:r w:rsidRPr="00B45E79">
        <w:rPr>
          <w:rFonts w:eastAsia="標楷體"/>
          <w:color w:val="000000"/>
          <w:kern w:val="0"/>
        </w:rPr>
        <w:t>規</w:t>
      </w:r>
      <w:proofErr w:type="gramEnd"/>
      <w:r w:rsidRPr="00B45E79">
        <w:rPr>
          <w:rFonts w:eastAsia="標楷體"/>
          <w:color w:val="000000"/>
          <w:kern w:val="0"/>
        </w:rPr>
        <w:t>性，特別是在金融服務業。</w:t>
      </w:r>
    </w:p>
    <w:p w14:paraId="1C03D0E3" w14:textId="77777777" w:rsidR="001B09F3" w:rsidRPr="001972F5" w:rsidRDefault="001B09F3" w:rsidP="00B45E79">
      <w:pPr>
        <w:widowControl/>
        <w:spacing w:before="240" w:after="240"/>
        <w:ind w:left="360"/>
        <w:rPr>
          <w:rFonts w:eastAsia="標楷體" w:cs="新細明體"/>
          <w:kern w:val="0"/>
          <w:sz w:val="28"/>
        </w:rPr>
      </w:pPr>
      <w:proofErr w:type="gramStart"/>
      <w:r w:rsidRPr="001972F5">
        <w:rPr>
          <w:rFonts w:eastAsia="標楷體"/>
          <w:color w:val="000000"/>
          <w:kern w:val="0"/>
          <w:sz w:val="28"/>
        </w:rPr>
        <w:t>總之，</w:t>
      </w:r>
      <w:proofErr w:type="gramEnd"/>
      <w:r w:rsidRPr="001972F5">
        <w:rPr>
          <w:rFonts w:eastAsia="標楷體"/>
          <w:color w:val="000000"/>
          <w:kern w:val="0"/>
          <w:sz w:val="28"/>
        </w:rPr>
        <w:t>無紙化和</w:t>
      </w:r>
      <w:r w:rsidRPr="001972F5">
        <w:rPr>
          <w:rFonts w:eastAsia="標楷體"/>
          <w:color w:val="000000"/>
          <w:kern w:val="0"/>
          <w:sz w:val="28"/>
        </w:rPr>
        <w:t>ESG</w:t>
      </w:r>
      <w:r w:rsidRPr="001972F5">
        <w:rPr>
          <w:rFonts w:eastAsia="標楷體"/>
          <w:color w:val="000000"/>
          <w:kern w:val="0"/>
          <w:sz w:val="28"/>
        </w:rPr>
        <w:t>轉型是提升企業運營效率和市場競爭力的有效策略，有助於達成環保目標並提升企業形象。</w:t>
      </w:r>
    </w:p>
    <w:p w14:paraId="597144A4" w14:textId="77777777" w:rsidR="001B09F3" w:rsidRPr="001972F5" w:rsidRDefault="001B09F3" w:rsidP="001B09F3">
      <w:pPr>
        <w:widowControl/>
        <w:rPr>
          <w:rFonts w:eastAsia="標楷體" w:cs="新細明體"/>
          <w:kern w:val="0"/>
          <w:sz w:val="28"/>
        </w:rPr>
      </w:pPr>
    </w:p>
    <w:p w14:paraId="69633FE9" w14:textId="046AB089" w:rsidR="00B45E79" w:rsidRDefault="00B45E79">
      <w:pPr>
        <w:widowControl/>
        <w:rPr>
          <w:rFonts w:eastAsia="標楷體" w:cs="新細明體"/>
          <w:kern w:val="0"/>
          <w:sz w:val="28"/>
        </w:rPr>
      </w:pPr>
      <w:r>
        <w:rPr>
          <w:rFonts w:eastAsia="標楷體" w:cs="新細明體"/>
          <w:kern w:val="0"/>
          <w:sz w:val="28"/>
        </w:rPr>
        <w:br w:type="page"/>
      </w:r>
    </w:p>
    <w:p w14:paraId="1F97C2E9" w14:textId="77777777" w:rsidR="001B09F3" w:rsidRPr="0017146D" w:rsidRDefault="0072674E"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2-</w:t>
      </w:r>
      <w:r w:rsidRPr="0017146D">
        <w:rPr>
          <w:rFonts w:ascii="Times New Roman" w:eastAsia="標楷體" w:hAnsi="Times New Roman" w:hint="eastAsia"/>
          <w:iCs/>
          <w:sz w:val="32"/>
          <w:szCs w:val="32"/>
        </w:rPr>
        <w:t>2</w:t>
      </w:r>
      <w:r w:rsidRPr="0017146D">
        <w:rPr>
          <w:rFonts w:ascii="Times New Roman" w:eastAsia="標楷體" w:hAnsi="Times New Roman" w:hint="eastAsia"/>
          <w:iCs/>
          <w:sz w:val="32"/>
          <w:szCs w:val="32"/>
        </w:rPr>
        <w:t>商業模式</w:t>
      </w:r>
    </w:p>
    <w:p w14:paraId="1C1D2263" w14:textId="77777777" w:rsidR="001B09F3" w:rsidRPr="003724EA" w:rsidRDefault="001B09F3" w:rsidP="0072674E">
      <w:pPr>
        <w:widowControl/>
        <w:spacing w:before="240" w:after="240"/>
        <w:ind w:firstLine="480"/>
        <w:rPr>
          <w:rFonts w:eastAsia="標楷體" w:cs="新細明體"/>
          <w:kern w:val="0"/>
        </w:rPr>
      </w:pPr>
      <w:r w:rsidRPr="003724EA">
        <w:rPr>
          <w:rFonts w:eastAsia="標楷體"/>
          <w:color w:val="000000"/>
          <w:kern w:val="0"/>
        </w:rPr>
        <w:t>以下</w:t>
      </w:r>
      <w:proofErr w:type="gramStart"/>
      <w:r w:rsidRPr="003724EA">
        <w:rPr>
          <w:rFonts w:eastAsia="標楷體"/>
          <w:color w:val="000000"/>
          <w:kern w:val="0"/>
        </w:rPr>
        <w:t>為本組開發</w:t>
      </w:r>
      <w:proofErr w:type="gramEnd"/>
      <w:r w:rsidRPr="003724EA">
        <w:rPr>
          <w:rFonts w:eastAsia="標楷體"/>
          <w:color w:val="000000"/>
          <w:kern w:val="0"/>
        </w:rPr>
        <w:t>系統所需的資源：</w:t>
      </w:r>
    </w:p>
    <w:p w14:paraId="0E9768F5" w14:textId="77777777" w:rsidR="00B45E7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Partners(</w:t>
      </w:r>
      <w:r w:rsidRPr="003724EA">
        <w:rPr>
          <w:rFonts w:eastAsia="標楷體"/>
          <w:color w:val="000000"/>
          <w:kern w:val="0"/>
        </w:rPr>
        <w:t>關鍵合作夥伴</w:t>
      </w:r>
      <w:r w:rsidRPr="003724EA">
        <w:rPr>
          <w:rFonts w:eastAsia="標楷體"/>
          <w:color w:val="000000"/>
          <w:kern w:val="0"/>
        </w:rPr>
        <w:t>)</w:t>
      </w:r>
      <w:r w:rsidRPr="003724EA">
        <w:rPr>
          <w:rFonts w:eastAsia="標楷體"/>
          <w:color w:val="000000"/>
          <w:kern w:val="0"/>
        </w:rPr>
        <w:t>：</w:t>
      </w:r>
    </w:p>
    <w:p w14:paraId="5B35842F" w14:textId="08674E4C" w:rsidR="00B45E79" w:rsidRPr="003724EA" w:rsidRDefault="001B09F3"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OCR</w:t>
      </w:r>
      <w:r w:rsidR="00B45E79" w:rsidRPr="003724EA">
        <w:rPr>
          <w:rFonts w:eastAsia="標楷體"/>
          <w:color w:val="000000"/>
          <w:kern w:val="0"/>
        </w:rPr>
        <w:t>技術供應商</w:t>
      </w:r>
      <w:r w:rsidR="00B45E79" w:rsidRPr="003724EA">
        <w:rPr>
          <w:rFonts w:eastAsia="標楷體" w:hint="eastAsia"/>
          <w:color w:val="000000"/>
          <w:kern w:val="0"/>
        </w:rPr>
        <w:t>：</w:t>
      </w:r>
      <w:r w:rsidR="00852A82" w:rsidRPr="00852A82">
        <w:rPr>
          <w:rFonts w:eastAsia="標楷體" w:hint="eastAsia"/>
          <w:color w:val="000000"/>
          <w:kern w:val="0"/>
        </w:rPr>
        <w:t>提供精確的文字識別技術，使系統能夠</w:t>
      </w:r>
      <w:proofErr w:type="gramStart"/>
      <w:r w:rsidR="00852A82" w:rsidRPr="00852A82">
        <w:rPr>
          <w:rFonts w:eastAsia="標楷體" w:hint="eastAsia"/>
          <w:color w:val="000000"/>
          <w:kern w:val="0"/>
        </w:rPr>
        <w:t>高效地處理</w:t>
      </w:r>
      <w:proofErr w:type="gramEnd"/>
      <w:r w:rsidR="00852A82" w:rsidRPr="00852A82">
        <w:rPr>
          <w:rFonts w:eastAsia="標楷體" w:hint="eastAsia"/>
          <w:color w:val="000000"/>
          <w:kern w:val="0"/>
        </w:rPr>
        <w:t>和管理文件。</w:t>
      </w:r>
    </w:p>
    <w:p w14:paraId="77FC5D63" w14:textId="0CB0ED9D" w:rsidR="00B45E79" w:rsidRPr="003724EA" w:rsidRDefault="00B45E79" w:rsidP="00852A82">
      <w:pPr>
        <w:pStyle w:val="ab"/>
        <w:widowControl/>
        <w:numPr>
          <w:ilvl w:val="0"/>
          <w:numId w:val="20"/>
        </w:numPr>
        <w:spacing w:before="240" w:after="240"/>
        <w:ind w:leftChars="0"/>
        <w:rPr>
          <w:rFonts w:eastAsia="標楷體" w:cs="新細明體"/>
          <w:kern w:val="0"/>
        </w:rPr>
      </w:pPr>
      <w:r w:rsidRPr="003724EA">
        <w:rPr>
          <w:rFonts w:eastAsia="標楷體"/>
          <w:color w:val="000000"/>
          <w:kern w:val="0"/>
        </w:rPr>
        <w:t>雲端服務提供商</w:t>
      </w:r>
      <w:r w:rsidRPr="003724EA">
        <w:rPr>
          <w:rFonts w:eastAsia="標楷體" w:hint="eastAsia"/>
          <w:color w:val="000000"/>
          <w:kern w:val="0"/>
        </w:rPr>
        <w:t>：</w:t>
      </w:r>
      <w:r w:rsidR="00852A82" w:rsidRPr="00852A82">
        <w:rPr>
          <w:rFonts w:eastAsia="標楷體" w:hint="eastAsia"/>
          <w:color w:val="000000"/>
          <w:kern w:val="0"/>
        </w:rPr>
        <w:t>提供穩定的伺服器和存儲空間，保障系統的運行和數據安全。</w:t>
      </w:r>
    </w:p>
    <w:p w14:paraId="24BCFD38" w14:textId="214D0DAA" w:rsidR="001B09F3" w:rsidRPr="003724EA" w:rsidRDefault="001B09F3" w:rsidP="00852A82">
      <w:pPr>
        <w:pStyle w:val="ab"/>
        <w:widowControl/>
        <w:numPr>
          <w:ilvl w:val="0"/>
          <w:numId w:val="20"/>
        </w:numPr>
        <w:spacing w:before="240" w:after="240"/>
        <w:ind w:leftChars="0"/>
        <w:rPr>
          <w:rFonts w:eastAsia="標楷體" w:cs="新細明體"/>
          <w:kern w:val="0"/>
        </w:rPr>
      </w:pPr>
      <w:proofErr w:type="gramStart"/>
      <w:r w:rsidRPr="003724EA">
        <w:rPr>
          <w:rFonts w:eastAsia="標楷體"/>
          <w:color w:val="000000"/>
          <w:kern w:val="0"/>
        </w:rPr>
        <w:t>本組組員</w:t>
      </w:r>
      <w:proofErr w:type="gramEnd"/>
      <w:r w:rsidR="00B45E79" w:rsidRPr="003724EA">
        <w:rPr>
          <w:rFonts w:eastAsia="標楷體" w:hint="eastAsia"/>
          <w:color w:val="000000"/>
          <w:kern w:val="0"/>
        </w:rPr>
        <w:t>：</w:t>
      </w:r>
      <w:r w:rsidR="00852A82" w:rsidRPr="00852A82">
        <w:rPr>
          <w:rFonts w:eastAsia="標楷體" w:hint="eastAsia"/>
          <w:color w:val="000000"/>
          <w:kern w:val="0"/>
        </w:rPr>
        <w:t>負責系統的開發和維護，確保項目按計劃進行。</w:t>
      </w:r>
    </w:p>
    <w:p w14:paraId="0FB1EA79"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Activities(</w:t>
      </w:r>
      <w:r w:rsidRPr="003724EA">
        <w:rPr>
          <w:rFonts w:eastAsia="標楷體"/>
          <w:color w:val="000000"/>
          <w:kern w:val="0"/>
        </w:rPr>
        <w:t>關鍵活動</w:t>
      </w:r>
      <w:r w:rsidRPr="003724EA">
        <w:rPr>
          <w:rFonts w:eastAsia="標楷體"/>
          <w:color w:val="000000"/>
          <w:kern w:val="0"/>
        </w:rPr>
        <w:t>)</w:t>
      </w:r>
      <w:r w:rsidRPr="003724EA">
        <w:rPr>
          <w:rFonts w:eastAsia="標楷體"/>
          <w:color w:val="000000"/>
          <w:kern w:val="0"/>
        </w:rPr>
        <w:t>：</w:t>
      </w:r>
    </w:p>
    <w:p w14:paraId="7202DEED" w14:textId="6DD36DEE" w:rsidR="00127959" w:rsidRPr="003724EA" w:rsidRDefault="001B09F3"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軟體開發</w:t>
      </w:r>
      <w:r w:rsidR="00852A82">
        <w:rPr>
          <w:rFonts w:eastAsia="標楷體" w:hint="eastAsia"/>
          <w:color w:val="000000"/>
          <w:kern w:val="0"/>
        </w:rPr>
        <w:t>：核心主要為</w:t>
      </w:r>
      <w:r w:rsidR="00852A82" w:rsidRPr="00852A82">
        <w:rPr>
          <w:rFonts w:eastAsia="標楷體" w:hint="eastAsia"/>
          <w:color w:val="000000"/>
          <w:kern w:val="0"/>
        </w:rPr>
        <w:t>設計、編碼、測試和維護，確保系統功能完整且穩定。</w:t>
      </w:r>
    </w:p>
    <w:p w14:paraId="634CD551"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Key Resources(</w:t>
      </w:r>
      <w:r w:rsidRPr="003724EA">
        <w:rPr>
          <w:rFonts w:eastAsia="標楷體"/>
          <w:color w:val="000000"/>
          <w:kern w:val="0"/>
        </w:rPr>
        <w:t>關鍵資源</w:t>
      </w:r>
      <w:r w:rsidRPr="003724EA">
        <w:rPr>
          <w:rFonts w:eastAsia="標楷體"/>
          <w:color w:val="000000"/>
          <w:kern w:val="0"/>
        </w:rPr>
        <w:t>)</w:t>
      </w:r>
      <w:r w:rsidRPr="003724EA">
        <w:rPr>
          <w:rFonts w:eastAsia="標楷體"/>
          <w:color w:val="000000"/>
          <w:kern w:val="0"/>
        </w:rPr>
        <w:t>：</w:t>
      </w:r>
    </w:p>
    <w:p w14:paraId="3C5C4739" w14:textId="31DAE669" w:rsidR="00127959" w:rsidRPr="003724EA" w:rsidRDefault="00127959"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人力資源</w:t>
      </w:r>
      <w:r w:rsidR="00852A82">
        <w:rPr>
          <w:rFonts w:eastAsia="標楷體" w:hint="eastAsia"/>
          <w:color w:val="000000"/>
          <w:kern w:val="0"/>
        </w:rPr>
        <w:t>：</w:t>
      </w:r>
      <w:r w:rsidR="00852A82" w:rsidRPr="00852A82">
        <w:rPr>
          <w:rFonts w:eastAsia="標楷體" w:hint="eastAsia"/>
          <w:color w:val="000000"/>
          <w:kern w:val="0"/>
        </w:rPr>
        <w:t>包括開發人員和管理團隊，確保項目順利進行。</w:t>
      </w:r>
    </w:p>
    <w:p w14:paraId="22711E6D" w14:textId="19A33B4C" w:rsidR="00127959" w:rsidRPr="003724EA" w:rsidRDefault="00127959"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開發工具</w:t>
      </w:r>
      <w:r w:rsidR="00852A82">
        <w:rPr>
          <w:rFonts w:eastAsia="標楷體" w:hint="eastAsia"/>
          <w:color w:val="000000"/>
          <w:kern w:val="0"/>
        </w:rPr>
        <w:t>：必要的軟硬件資源支持</w:t>
      </w:r>
      <w:r w:rsidR="00852A82" w:rsidRPr="00852A82">
        <w:rPr>
          <w:rFonts w:eastAsia="標楷體" w:hint="eastAsia"/>
          <w:color w:val="000000"/>
          <w:kern w:val="0"/>
        </w:rPr>
        <w:t>開發過程。</w:t>
      </w:r>
    </w:p>
    <w:p w14:paraId="36FAD7FC" w14:textId="34E38D1D" w:rsidR="001B09F3" w:rsidRPr="003724EA" w:rsidRDefault="001B09F3" w:rsidP="00852A82">
      <w:pPr>
        <w:pStyle w:val="ab"/>
        <w:widowControl/>
        <w:numPr>
          <w:ilvl w:val="0"/>
          <w:numId w:val="21"/>
        </w:numPr>
        <w:spacing w:before="240" w:after="240"/>
        <w:ind w:leftChars="0"/>
        <w:rPr>
          <w:rFonts w:eastAsia="標楷體" w:cs="新細明體"/>
          <w:kern w:val="0"/>
        </w:rPr>
      </w:pPr>
      <w:r w:rsidRPr="003724EA">
        <w:rPr>
          <w:rFonts w:eastAsia="標楷體"/>
          <w:color w:val="000000"/>
          <w:kern w:val="0"/>
        </w:rPr>
        <w:t>伺服器空間</w:t>
      </w:r>
      <w:r w:rsidR="00852A82">
        <w:rPr>
          <w:rFonts w:eastAsia="標楷體" w:hint="eastAsia"/>
          <w:color w:val="000000"/>
          <w:kern w:val="0"/>
        </w:rPr>
        <w:t>：</w:t>
      </w:r>
      <w:r w:rsidR="00852A82" w:rsidRPr="00852A82">
        <w:rPr>
          <w:rFonts w:eastAsia="標楷體" w:hint="eastAsia"/>
          <w:color w:val="000000"/>
          <w:kern w:val="0"/>
        </w:rPr>
        <w:t>用於存儲和處理大量文件數據，保證系統的正常運行。</w:t>
      </w:r>
    </w:p>
    <w:p w14:paraId="07A8A4B3" w14:textId="77777777" w:rsidR="00127959"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Value Propositions(</w:t>
      </w:r>
      <w:r w:rsidRPr="003724EA">
        <w:rPr>
          <w:rFonts w:eastAsia="標楷體"/>
          <w:color w:val="000000"/>
          <w:kern w:val="0"/>
        </w:rPr>
        <w:t>主要價值</w:t>
      </w:r>
      <w:r w:rsidRPr="003724EA">
        <w:rPr>
          <w:rFonts w:eastAsia="標楷體"/>
          <w:color w:val="000000"/>
          <w:kern w:val="0"/>
        </w:rPr>
        <w:t>)</w:t>
      </w:r>
      <w:r w:rsidRPr="003724EA">
        <w:rPr>
          <w:rFonts w:eastAsia="標楷體"/>
          <w:color w:val="000000"/>
          <w:kern w:val="0"/>
        </w:rPr>
        <w:t>：</w:t>
      </w:r>
    </w:p>
    <w:p w14:paraId="503CBA8F" w14:textId="44562EDE" w:rsidR="001B09F3" w:rsidRPr="003724EA" w:rsidRDefault="001B09F3" w:rsidP="00852A82">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快速管理及掃描文件</w:t>
      </w:r>
      <w:r w:rsidR="00852A82">
        <w:rPr>
          <w:rFonts w:eastAsia="標楷體" w:hint="eastAsia"/>
          <w:color w:val="000000"/>
          <w:kern w:val="0"/>
        </w:rPr>
        <w:t>：提供</w:t>
      </w:r>
      <w:r w:rsidR="00852A82" w:rsidRPr="00852A82">
        <w:rPr>
          <w:rFonts w:eastAsia="標楷體" w:hint="eastAsia"/>
          <w:color w:val="000000"/>
          <w:kern w:val="0"/>
        </w:rPr>
        <w:t>文件處理功能，提升用戶的工作效率。</w:t>
      </w:r>
    </w:p>
    <w:p w14:paraId="349F0469" w14:textId="77777777" w:rsidR="003724EA"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Customer Relationships(</w:t>
      </w:r>
      <w:r w:rsidRPr="003724EA">
        <w:rPr>
          <w:rFonts w:eastAsia="標楷體"/>
          <w:color w:val="000000"/>
          <w:kern w:val="0"/>
        </w:rPr>
        <w:t>客戶關係</w:t>
      </w:r>
      <w:r w:rsidRPr="003724EA">
        <w:rPr>
          <w:rFonts w:eastAsia="標楷體"/>
          <w:color w:val="000000"/>
          <w:kern w:val="0"/>
        </w:rPr>
        <w:t>)</w:t>
      </w:r>
      <w:r w:rsidRPr="003724EA">
        <w:rPr>
          <w:rFonts w:eastAsia="標楷體"/>
          <w:color w:val="000000"/>
          <w:kern w:val="0"/>
        </w:rPr>
        <w:t>：</w:t>
      </w:r>
    </w:p>
    <w:p w14:paraId="30FA8F2A" w14:textId="5BB29168" w:rsidR="003724EA" w:rsidRPr="003724EA" w:rsidRDefault="003724EA" w:rsidP="005A10F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良好的使用體驗</w:t>
      </w:r>
      <w:r w:rsidR="005A10F4">
        <w:rPr>
          <w:rFonts w:eastAsia="標楷體" w:hint="eastAsia"/>
          <w:color w:val="000000"/>
          <w:kern w:val="0"/>
        </w:rPr>
        <w:t>：通過不斷的介</w:t>
      </w:r>
      <w:r w:rsidR="008021E4">
        <w:rPr>
          <w:rFonts w:eastAsia="標楷體" w:hint="eastAsia"/>
          <w:color w:val="000000"/>
          <w:kern w:val="0"/>
        </w:rPr>
        <w:t>面設計和功能優化</w:t>
      </w:r>
      <w:r w:rsidR="005A10F4" w:rsidRPr="005A10F4">
        <w:rPr>
          <w:rFonts w:eastAsia="標楷體" w:hint="eastAsia"/>
          <w:color w:val="000000"/>
          <w:kern w:val="0"/>
        </w:rPr>
        <w:t>，提高用戶滿意度。</w:t>
      </w:r>
    </w:p>
    <w:p w14:paraId="44CDE75A" w14:textId="7E2596FF" w:rsidR="001B09F3" w:rsidRPr="003724EA" w:rsidRDefault="001B09F3" w:rsidP="005A10F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建立使用者反饋系統</w:t>
      </w:r>
      <w:r w:rsidR="005A10F4">
        <w:rPr>
          <w:rFonts w:eastAsia="標楷體" w:hint="eastAsia"/>
          <w:color w:val="000000"/>
          <w:kern w:val="0"/>
        </w:rPr>
        <w:t>：</w:t>
      </w:r>
      <w:r w:rsidR="005A10F4" w:rsidRPr="005A10F4">
        <w:rPr>
          <w:rFonts w:eastAsia="標楷體" w:hint="eastAsia"/>
          <w:color w:val="000000"/>
          <w:kern w:val="0"/>
        </w:rPr>
        <w:t>收集用戶意見，不斷改進和優化系統功能。</w:t>
      </w:r>
    </w:p>
    <w:p w14:paraId="318F8877" w14:textId="77777777" w:rsidR="003724EA" w:rsidRP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Channels(</w:t>
      </w:r>
      <w:r w:rsidRPr="003724EA">
        <w:rPr>
          <w:rFonts w:eastAsia="標楷體" w:hint="eastAsia"/>
          <w:color w:val="000000"/>
          <w:kern w:val="0"/>
        </w:rPr>
        <w:t>通路</w:t>
      </w:r>
      <w:r w:rsidRPr="003724EA">
        <w:rPr>
          <w:rFonts w:eastAsia="標楷體"/>
          <w:color w:val="000000"/>
          <w:kern w:val="0"/>
        </w:rPr>
        <w:t>)</w:t>
      </w:r>
      <w:r w:rsidRPr="003724EA">
        <w:rPr>
          <w:rFonts w:eastAsia="標楷體"/>
          <w:color w:val="000000"/>
          <w:kern w:val="0"/>
        </w:rPr>
        <w:t>：</w:t>
      </w:r>
    </w:p>
    <w:p w14:paraId="79A313FB" w14:textId="1458B176" w:rsidR="003724EA" w:rsidRPr="003724EA" w:rsidRDefault="001B09F3" w:rsidP="008C39FA">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GooglePlay</w:t>
      </w:r>
      <w:r w:rsidR="008C39FA">
        <w:rPr>
          <w:rFonts w:eastAsia="標楷體" w:hint="eastAsia"/>
          <w:color w:val="000000"/>
          <w:kern w:val="0"/>
        </w:rPr>
        <w:t>、</w:t>
      </w:r>
      <w:proofErr w:type="spellStart"/>
      <w:r w:rsidR="008C39FA">
        <w:rPr>
          <w:rFonts w:eastAsia="標楷體"/>
          <w:color w:val="000000"/>
          <w:kern w:val="0"/>
        </w:rPr>
        <w:t>Applestore</w:t>
      </w:r>
      <w:proofErr w:type="spellEnd"/>
      <w:r w:rsidRPr="003724EA">
        <w:rPr>
          <w:rFonts w:eastAsia="標楷體"/>
          <w:color w:val="000000"/>
          <w:kern w:val="0"/>
        </w:rPr>
        <w:t>可取得</w:t>
      </w:r>
      <w:r w:rsidRPr="003724EA">
        <w:rPr>
          <w:rFonts w:eastAsia="標楷體"/>
          <w:color w:val="000000"/>
          <w:kern w:val="0"/>
        </w:rPr>
        <w:t>(</w:t>
      </w:r>
      <w:r w:rsidRPr="003724EA">
        <w:rPr>
          <w:rFonts w:eastAsia="標楷體"/>
          <w:color w:val="000000"/>
          <w:kern w:val="0"/>
        </w:rPr>
        <w:t>下載</w:t>
      </w:r>
      <w:r w:rsidRPr="003724EA">
        <w:rPr>
          <w:rFonts w:eastAsia="標楷體"/>
          <w:color w:val="000000"/>
          <w:kern w:val="0"/>
        </w:rPr>
        <w:t>)</w:t>
      </w:r>
      <w:r w:rsidR="008C39FA">
        <w:rPr>
          <w:rFonts w:eastAsia="標楷體" w:hint="eastAsia"/>
          <w:color w:val="000000"/>
          <w:kern w:val="0"/>
        </w:rPr>
        <w:t>：</w:t>
      </w:r>
      <w:r w:rsidR="008C39FA" w:rsidRPr="008C39FA">
        <w:rPr>
          <w:rFonts w:eastAsia="標楷體" w:hint="eastAsia"/>
          <w:color w:val="000000"/>
          <w:kern w:val="0"/>
        </w:rPr>
        <w:t>方便用戶直接下載和安裝應用。</w:t>
      </w:r>
    </w:p>
    <w:p w14:paraId="2A3134A6" w14:textId="3CA3FA81" w:rsidR="001B09F3" w:rsidRPr="003724EA" w:rsidRDefault="001B09F3" w:rsidP="007111A4">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可透過</w:t>
      </w:r>
      <w:r w:rsidRPr="003724EA">
        <w:rPr>
          <w:rFonts w:eastAsia="標楷體"/>
          <w:color w:val="000000"/>
          <w:kern w:val="0"/>
        </w:rPr>
        <w:t>IG</w:t>
      </w:r>
      <w:r w:rsidRPr="003724EA">
        <w:rPr>
          <w:rFonts w:eastAsia="標楷體"/>
          <w:color w:val="000000"/>
          <w:kern w:val="0"/>
        </w:rPr>
        <w:t>、</w:t>
      </w:r>
      <w:r w:rsidRPr="003724EA">
        <w:rPr>
          <w:rFonts w:eastAsia="標楷體"/>
          <w:color w:val="000000"/>
          <w:kern w:val="0"/>
        </w:rPr>
        <w:t>FB</w:t>
      </w:r>
      <w:r w:rsidRPr="003724EA">
        <w:rPr>
          <w:rFonts w:eastAsia="標楷體"/>
          <w:color w:val="000000"/>
          <w:kern w:val="0"/>
        </w:rPr>
        <w:t>等宣傳</w:t>
      </w:r>
      <w:r w:rsidR="008C39FA">
        <w:rPr>
          <w:rFonts w:eastAsia="標楷體" w:hint="eastAsia"/>
          <w:color w:val="000000"/>
          <w:kern w:val="0"/>
        </w:rPr>
        <w:t>：</w:t>
      </w:r>
      <w:r w:rsidR="007111A4" w:rsidRPr="007111A4">
        <w:rPr>
          <w:rFonts w:eastAsia="標楷體" w:hint="eastAsia"/>
          <w:color w:val="000000"/>
          <w:kern w:val="0"/>
        </w:rPr>
        <w:t>利用社交媒體進行宣傳，擴大影響力和用戶群。</w:t>
      </w:r>
    </w:p>
    <w:p w14:paraId="20CEF2EB"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Customer Segments(</w:t>
      </w:r>
      <w:r w:rsidRPr="003724EA">
        <w:rPr>
          <w:rFonts w:eastAsia="標楷體" w:hint="eastAsia"/>
          <w:color w:val="000000"/>
          <w:kern w:val="0"/>
        </w:rPr>
        <w:t>目標</w:t>
      </w:r>
      <w:r w:rsidRPr="003724EA">
        <w:rPr>
          <w:rFonts w:eastAsia="標楷體"/>
          <w:color w:val="000000"/>
          <w:kern w:val="0"/>
        </w:rPr>
        <w:t>客戶</w:t>
      </w:r>
      <w:r w:rsidRPr="003724EA">
        <w:rPr>
          <w:rFonts w:eastAsia="標楷體"/>
          <w:color w:val="000000"/>
          <w:kern w:val="0"/>
        </w:rPr>
        <w:t>)</w:t>
      </w:r>
      <w:r w:rsidRPr="003724EA">
        <w:rPr>
          <w:rFonts w:eastAsia="標楷體"/>
          <w:color w:val="000000"/>
          <w:kern w:val="0"/>
        </w:rPr>
        <w:t>：</w:t>
      </w:r>
    </w:p>
    <w:p w14:paraId="79737CEC" w14:textId="652922A5" w:rsidR="003724EA" w:rsidRDefault="003724EA" w:rsidP="007111A4">
      <w:pPr>
        <w:pStyle w:val="ab"/>
        <w:widowControl/>
        <w:numPr>
          <w:ilvl w:val="0"/>
          <w:numId w:val="21"/>
        </w:numPr>
        <w:spacing w:before="240" w:after="240"/>
        <w:ind w:leftChars="0"/>
        <w:rPr>
          <w:rFonts w:eastAsia="標楷體"/>
          <w:color w:val="000000"/>
          <w:kern w:val="0"/>
        </w:rPr>
      </w:pPr>
      <w:r>
        <w:rPr>
          <w:rFonts w:eastAsia="標楷體"/>
          <w:color w:val="000000"/>
          <w:kern w:val="0"/>
        </w:rPr>
        <w:t>學校</w:t>
      </w:r>
      <w:r w:rsidR="007111A4">
        <w:rPr>
          <w:rFonts w:eastAsia="標楷體" w:hint="eastAsia"/>
          <w:color w:val="000000"/>
          <w:kern w:val="0"/>
        </w:rPr>
        <w:t>：教師、</w:t>
      </w:r>
      <w:r w:rsidR="007111A4" w:rsidRPr="007111A4">
        <w:rPr>
          <w:rFonts w:eastAsia="標楷體" w:hint="eastAsia"/>
          <w:color w:val="000000"/>
          <w:kern w:val="0"/>
        </w:rPr>
        <w:t>學生</w:t>
      </w:r>
      <w:r w:rsidR="007111A4">
        <w:rPr>
          <w:rFonts w:eastAsia="標楷體" w:hint="eastAsia"/>
          <w:color w:val="000000"/>
          <w:kern w:val="0"/>
        </w:rPr>
        <w:t>和助教</w:t>
      </w:r>
      <w:r w:rsidR="000A2678">
        <w:rPr>
          <w:rFonts w:eastAsia="標楷體" w:hint="eastAsia"/>
          <w:color w:val="000000"/>
          <w:kern w:val="0"/>
        </w:rPr>
        <w:t>可使用該系統進行資料的上傳和審閱</w:t>
      </w:r>
      <w:r w:rsidR="007111A4" w:rsidRPr="007111A4">
        <w:rPr>
          <w:rFonts w:eastAsia="標楷體" w:hint="eastAsia"/>
          <w:color w:val="000000"/>
          <w:kern w:val="0"/>
        </w:rPr>
        <w:t>。</w:t>
      </w:r>
    </w:p>
    <w:p w14:paraId="3CBD8CB0" w14:textId="69C05988"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個人用戶</w:t>
      </w:r>
      <w:r w:rsidR="007111A4">
        <w:rPr>
          <w:rFonts w:eastAsia="標楷體" w:hint="eastAsia"/>
          <w:color w:val="000000"/>
          <w:kern w:val="0"/>
        </w:rPr>
        <w:t>：</w:t>
      </w:r>
      <w:r w:rsidR="009F4E07" w:rsidRPr="009F4E07">
        <w:rPr>
          <w:rFonts w:eastAsia="標楷體" w:hint="eastAsia"/>
          <w:color w:val="000000"/>
          <w:kern w:val="0"/>
        </w:rPr>
        <w:t>任何需要高效管理文件的個人均可受益。</w:t>
      </w:r>
    </w:p>
    <w:p w14:paraId="0AD56E87" w14:textId="77777777" w:rsidR="003724EA" w:rsidRDefault="001B09F3" w:rsidP="0072674E">
      <w:pPr>
        <w:widowControl/>
        <w:spacing w:before="240" w:after="240"/>
        <w:ind w:leftChars="200" w:left="480"/>
        <w:rPr>
          <w:rFonts w:eastAsia="標楷體"/>
          <w:color w:val="000000"/>
          <w:kern w:val="0"/>
        </w:rPr>
      </w:pPr>
      <w:proofErr w:type="spellStart"/>
      <w:r w:rsidRPr="003724EA">
        <w:rPr>
          <w:rFonts w:eastAsia="標楷體"/>
          <w:color w:val="000000"/>
          <w:kern w:val="0"/>
        </w:rPr>
        <w:t>Csot</w:t>
      </w:r>
      <w:proofErr w:type="spellEnd"/>
      <w:r w:rsidRPr="003724EA">
        <w:rPr>
          <w:rFonts w:eastAsia="標楷體"/>
          <w:color w:val="000000"/>
          <w:kern w:val="0"/>
        </w:rPr>
        <w:t xml:space="preserve"> Structure(</w:t>
      </w:r>
      <w:r w:rsidRPr="003724EA">
        <w:rPr>
          <w:rFonts w:eastAsia="標楷體"/>
          <w:color w:val="000000"/>
          <w:kern w:val="0"/>
        </w:rPr>
        <w:t>成本結構</w:t>
      </w:r>
      <w:r w:rsidRPr="003724EA">
        <w:rPr>
          <w:rFonts w:eastAsia="標楷體"/>
          <w:color w:val="000000"/>
          <w:kern w:val="0"/>
        </w:rPr>
        <w:t>)</w:t>
      </w:r>
      <w:r w:rsidRPr="003724EA">
        <w:rPr>
          <w:rFonts w:eastAsia="標楷體"/>
          <w:color w:val="000000"/>
          <w:kern w:val="0"/>
        </w:rPr>
        <w:t>：</w:t>
      </w:r>
    </w:p>
    <w:p w14:paraId="445A58B5" w14:textId="08FF420A"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人力成本</w:t>
      </w:r>
      <w:r w:rsidR="009F4E07">
        <w:rPr>
          <w:rFonts w:eastAsia="標楷體" w:hint="eastAsia"/>
          <w:color w:val="000000"/>
          <w:kern w:val="0"/>
        </w:rPr>
        <w:t>：</w:t>
      </w:r>
      <w:r w:rsidR="009F4E07" w:rsidRPr="009F4E07">
        <w:rPr>
          <w:rFonts w:eastAsia="標楷體" w:hint="eastAsia"/>
          <w:color w:val="000000"/>
          <w:kern w:val="0"/>
        </w:rPr>
        <w:t>開發和維護團隊的工資和福利。</w:t>
      </w:r>
    </w:p>
    <w:p w14:paraId="7AB6E1BE" w14:textId="261668B6"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lastRenderedPageBreak/>
        <w:t>研發成本</w:t>
      </w:r>
      <w:r w:rsidR="009F4E07">
        <w:rPr>
          <w:rFonts w:eastAsia="標楷體" w:hint="eastAsia"/>
          <w:color w:val="000000"/>
          <w:kern w:val="0"/>
        </w:rPr>
        <w:t>：</w:t>
      </w:r>
      <w:r w:rsidR="009F4E07" w:rsidRPr="009F4E07">
        <w:rPr>
          <w:rFonts w:eastAsia="標楷體" w:hint="eastAsia"/>
          <w:color w:val="000000"/>
          <w:kern w:val="0"/>
        </w:rPr>
        <w:t>技術研究和系統開發過程中的投入。</w:t>
      </w:r>
    </w:p>
    <w:p w14:paraId="2B548CA9" w14:textId="261A4E0D" w:rsidR="003724EA" w:rsidRPr="003724EA" w:rsidRDefault="003724EA"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行銷成本</w:t>
      </w:r>
      <w:r w:rsidR="009F4E07">
        <w:rPr>
          <w:rFonts w:eastAsia="標楷體" w:hint="eastAsia"/>
          <w:color w:val="000000"/>
          <w:kern w:val="0"/>
        </w:rPr>
        <w:t>：</w:t>
      </w:r>
      <w:r w:rsidR="009F4E07" w:rsidRPr="009F4E07">
        <w:rPr>
          <w:rFonts w:eastAsia="標楷體" w:hint="eastAsia"/>
          <w:color w:val="000000"/>
          <w:kern w:val="0"/>
        </w:rPr>
        <w:t>市場推廣和廣告支出。</w:t>
      </w:r>
    </w:p>
    <w:p w14:paraId="4ECB013F" w14:textId="624721A4"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運營成本</w:t>
      </w:r>
      <w:r w:rsidR="009F4E07">
        <w:rPr>
          <w:rFonts w:eastAsia="標楷體" w:hint="eastAsia"/>
          <w:color w:val="000000"/>
          <w:kern w:val="0"/>
        </w:rPr>
        <w:t>：</w:t>
      </w:r>
      <w:r w:rsidR="009F4E07" w:rsidRPr="009F4E07">
        <w:rPr>
          <w:rFonts w:eastAsia="標楷體" w:hint="eastAsia"/>
          <w:color w:val="000000"/>
          <w:kern w:val="0"/>
        </w:rPr>
        <w:t>伺服器租賃、數據存儲和日常運營費用。</w:t>
      </w:r>
    </w:p>
    <w:p w14:paraId="13A6DB7A" w14:textId="77777777" w:rsidR="003724EA" w:rsidRDefault="001B09F3" w:rsidP="0072674E">
      <w:pPr>
        <w:widowControl/>
        <w:spacing w:before="240" w:after="240"/>
        <w:ind w:leftChars="200" w:left="480"/>
        <w:rPr>
          <w:rFonts w:eastAsia="標楷體"/>
          <w:color w:val="000000"/>
          <w:kern w:val="0"/>
        </w:rPr>
      </w:pPr>
      <w:r w:rsidRPr="003724EA">
        <w:rPr>
          <w:rFonts w:eastAsia="標楷體"/>
          <w:color w:val="000000"/>
          <w:kern w:val="0"/>
        </w:rPr>
        <w:t>Revenue Streams(</w:t>
      </w:r>
      <w:r w:rsidRPr="003724EA">
        <w:rPr>
          <w:rFonts w:eastAsia="標楷體"/>
          <w:color w:val="000000"/>
          <w:kern w:val="0"/>
        </w:rPr>
        <w:t>收入來源</w:t>
      </w:r>
      <w:r w:rsidRPr="003724EA">
        <w:rPr>
          <w:rFonts w:eastAsia="標楷體"/>
          <w:color w:val="000000"/>
          <w:kern w:val="0"/>
        </w:rPr>
        <w:t>)</w:t>
      </w:r>
      <w:r w:rsidRPr="003724EA">
        <w:rPr>
          <w:rFonts w:eastAsia="標楷體"/>
          <w:color w:val="000000"/>
          <w:kern w:val="0"/>
        </w:rPr>
        <w:t>：</w:t>
      </w:r>
      <w:r w:rsidRPr="003724EA">
        <w:rPr>
          <w:rFonts w:eastAsia="標楷體"/>
          <w:color w:val="000000"/>
          <w:kern w:val="0"/>
        </w:rPr>
        <w:t xml:space="preserve"> </w:t>
      </w:r>
    </w:p>
    <w:p w14:paraId="5CFBA866" w14:textId="4553AB72" w:rsidR="001B09F3" w:rsidRPr="003724EA" w:rsidRDefault="001B09F3" w:rsidP="009F4E07">
      <w:pPr>
        <w:pStyle w:val="ab"/>
        <w:widowControl/>
        <w:numPr>
          <w:ilvl w:val="0"/>
          <w:numId w:val="21"/>
        </w:numPr>
        <w:spacing w:before="240" w:after="240"/>
        <w:ind w:leftChars="0"/>
        <w:rPr>
          <w:rFonts w:eastAsia="標楷體"/>
          <w:color w:val="000000"/>
          <w:kern w:val="0"/>
        </w:rPr>
      </w:pPr>
      <w:r w:rsidRPr="003724EA">
        <w:rPr>
          <w:rFonts w:eastAsia="標楷體"/>
          <w:color w:val="000000"/>
          <w:kern w:val="0"/>
        </w:rPr>
        <w:t>廣告收入</w:t>
      </w:r>
      <w:r w:rsidR="009F4E07">
        <w:rPr>
          <w:rFonts w:eastAsia="標楷體" w:hint="eastAsia"/>
          <w:color w:val="000000"/>
          <w:kern w:val="0"/>
        </w:rPr>
        <w:t>：</w:t>
      </w:r>
      <w:r w:rsidR="009F4E07" w:rsidRPr="009F4E07">
        <w:rPr>
          <w:rFonts w:eastAsia="標楷體" w:hint="eastAsia"/>
          <w:color w:val="000000"/>
          <w:kern w:val="0"/>
        </w:rPr>
        <w:t>通過在應用中展示廣告，獲取穩定的收入來源。</w:t>
      </w:r>
    </w:p>
    <w:p w14:paraId="6EC24494" w14:textId="77777777" w:rsidR="001B09F3" w:rsidRPr="001972F5" w:rsidRDefault="00D12309" w:rsidP="002500A0">
      <w:pPr>
        <w:widowControl/>
        <w:spacing w:before="240" w:after="240"/>
        <w:ind w:leftChars="200" w:left="48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59264" behindDoc="0" locked="0" layoutInCell="1" allowOverlap="1" wp14:anchorId="5F4FAAA1" wp14:editId="786B7803">
                <wp:simplePos x="0" y="0"/>
                <wp:positionH relativeFrom="column">
                  <wp:posOffset>8255</wp:posOffset>
                </wp:positionH>
                <wp:positionV relativeFrom="paragraph">
                  <wp:posOffset>445770</wp:posOffset>
                </wp:positionV>
                <wp:extent cx="1012190" cy="2360930"/>
                <wp:effectExtent l="0" t="0" r="16510" b="20320"/>
                <wp:wrapNone/>
                <wp:docPr id="3" name="圓角矩形 3"/>
                <wp:cNvGraphicFramePr/>
                <a:graphic xmlns:a="http://schemas.openxmlformats.org/drawingml/2006/main">
                  <a:graphicData uri="http://schemas.microsoft.com/office/word/2010/wordprocessingShape">
                    <wps:wsp>
                      <wps:cNvSpPr/>
                      <wps:spPr>
                        <a:xfrm>
                          <a:off x="0" y="0"/>
                          <a:ext cx="1012190" cy="236093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w:t>
                            </w:r>
                            <w:proofErr w:type="gramStart"/>
                            <w:r w:rsidRPr="008410CC">
                              <w:rPr>
                                <w:color w:val="000000"/>
                                <w:kern w:val="0"/>
                              </w:rPr>
                              <w:t>組</w:t>
                            </w:r>
                            <w:proofErr w:type="gramEnd"/>
                            <w:r w:rsidRPr="008410CC">
                              <w:rPr>
                                <w:color w:val="000000"/>
                                <w:kern w:val="0"/>
                              </w:rPr>
                              <w:t>組員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FAAA1" id="圓角矩形 3" o:spid="_x0000_s1026" style="position:absolute;left:0;text-align:left;margin-left:.65pt;margin-top:35.1pt;width:79.7pt;height:185.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" fillcolor="white [3201]" strokecolor="#ffc000 [3207]" strokeweight="1pt">
                <v:stroke joinstyle="miter"/>
                <v:textbox>
                  <w:txbxContent>
                    <w:p w14:paraId="13EC2EA0" w14:textId="77777777" w:rsidR="001B09F3" w:rsidRPr="008410CC" w:rsidRDefault="001B09F3" w:rsidP="001B09F3">
                      <w:pPr>
                        <w:jc w:val="center"/>
                      </w:pPr>
                      <w:r w:rsidRPr="008410CC">
                        <w:rPr>
                          <w:rFonts w:hint="eastAsia"/>
                        </w:rPr>
                        <w:t>關鍵</w:t>
                      </w:r>
                      <w:r w:rsidRPr="008410CC">
                        <w:t>合</w:t>
                      </w:r>
                    </w:p>
                    <w:p w14:paraId="66C56AA2" w14:textId="77777777" w:rsidR="001B09F3" w:rsidRPr="008410CC" w:rsidRDefault="001B09F3" w:rsidP="001B09F3">
                      <w:pPr>
                        <w:jc w:val="center"/>
                        <w:rPr>
                          <w:color w:val="000000"/>
                          <w:kern w:val="0"/>
                        </w:rPr>
                      </w:pPr>
                      <w:r w:rsidRPr="008410CC">
                        <w:t>作夥伴</w:t>
                      </w:r>
                      <w:r w:rsidRPr="008410CC">
                        <w:br/>
                      </w:r>
                      <w:r w:rsidRPr="008410CC">
                        <w:rPr>
                          <w:color w:val="000000"/>
                          <w:kern w:val="0"/>
                        </w:rPr>
                        <w:t>OCR</w:t>
                      </w:r>
                      <w:r w:rsidRPr="008410CC">
                        <w:rPr>
                          <w:color w:val="000000"/>
                          <w:kern w:val="0"/>
                        </w:rPr>
                        <w:t>技術供應商</w:t>
                      </w:r>
                      <w:r w:rsidRPr="008410CC">
                        <w:rPr>
                          <w:rFonts w:hint="eastAsia"/>
                          <w:color w:val="000000"/>
                          <w:kern w:val="0"/>
                        </w:rPr>
                        <w:t>、</w:t>
                      </w:r>
                    </w:p>
                    <w:p w14:paraId="3E98B47D" w14:textId="77777777" w:rsidR="001B09F3" w:rsidRPr="008410CC" w:rsidRDefault="001B09F3" w:rsidP="001B09F3">
                      <w:pPr>
                        <w:jc w:val="center"/>
                        <w:rPr>
                          <w:color w:val="000000"/>
                          <w:kern w:val="0"/>
                        </w:rPr>
                      </w:pPr>
                      <w:r w:rsidRPr="008410CC">
                        <w:rPr>
                          <w:color w:val="000000"/>
                          <w:kern w:val="0"/>
                        </w:rPr>
                        <w:t>雲端服務提供商</w:t>
                      </w:r>
                      <w:r w:rsidRPr="008410CC">
                        <w:rPr>
                          <w:rFonts w:hint="eastAsia"/>
                          <w:color w:val="000000"/>
                          <w:kern w:val="0"/>
                        </w:rPr>
                        <w:t>、</w:t>
                      </w:r>
                    </w:p>
                    <w:p w14:paraId="0350E34D" w14:textId="77777777" w:rsidR="001B09F3" w:rsidRPr="008410CC" w:rsidRDefault="001B09F3" w:rsidP="001B09F3">
                      <w:pPr>
                        <w:jc w:val="center"/>
                      </w:pPr>
                      <w:r w:rsidRPr="008410CC">
                        <w:rPr>
                          <w:color w:val="000000"/>
                          <w:kern w:val="0"/>
                        </w:rPr>
                        <w:t>本</w:t>
                      </w:r>
                      <w:proofErr w:type="gramStart"/>
                      <w:r w:rsidRPr="008410CC">
                        <w:rPr>
                          <w:color w:val="000000"/>
                          <w:kern w:val="0"/>
                        </w:rPr>
                        <w:t>組</w:t>
                      </w:r>
                      <w:proofErr w:type="gramEnd"/>
                      <w:r w:rsidRPr="008410CC">
                        <w:rPr>
                          <w:color w:val="000000"/>
                          <w:kern w:val="0"/>
                        </w:rPr>
                        <w:t>組員</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0288" behindDoc="0" locked="0" layoutInCell="1" allowOverlap="1" wp14:anchorId="71D22741" wp14:editId="4DE7F33D">
                <wp:simplePos x="0" y="0"/>
                <wp:positionH relativeFrom="column">
                  <wp:posOffset>1106805</wp:posOffset>
                </wp:positionH>
                <wp:positionV relativeFrom="paragraph">
                  <wp:posOffset>490220</wp:posOffset>
                </wp:positionV>
                <wp:extent cx="1463040" cy="1097915"/>
                <wp:effectExtent l="0" t="0" r="22860" b="26035"/>
                <wp:wrapNone/>
                <wp:docPr id="4" name="圓角矩形 4"/>
                <wp:cNvGraphicFramePr/>
                <a:graphic xmlns:a="http://schemas.openxmlformats.org/drawingml/2006/main">
                  <a:graphicData uri="http://schemas.microsoft.com/office/word/2010/wordprocessingShape">
                    <wps:wsp>
                      <wps:cNvSpPr/>
                      <wps:spPr>
                        <a:xfrm>
                          <a:off x="0" y="0"/>
                          <a:ext cx="1463040" cy="109791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D22741" id="圓角矩形 4" o:spid="_x0000_s1027" style="position:absolute;left:0;text-align:left;margin-left:87.15pt;margin-top:38.6pt;width:115.2pt;height:86.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" fillcolor="white [3201]" strokecolor="#ffc000 [3207]" strokeweight="1pt">
                <v:stroke joinstyle="miter"/>
                <v:textbox>
                  <w:txbxContent>
                    <w:p w14:paraId="38954E2A" w14:textId="77777777" w:rsidR="001B09F3" w:rsidRPr="008410CC" w:rsidRDefault="001B09F3" w:rsidP="001B09F3">
                      <w:pPr>
                        <w:jc w:val="center"/>
                      </w:pPr>
                      <w:r w:rsidRPr="008410CC">
                        <w:rPr>
                          <w:rFonts w:hint="eastAsia"/>
                        </w:rPr>
                        <w:t>關鍵活動</w:t>
                      </w:r>
                      <w:r w:rsidRPr="008410CC">
                        <w:br/>
                      </w:r>
                      <w:r w:rsidRPr="008410CC">
                        <w:rPr>
                          <w:color w:val="000000"/>
                          <w:kern w:val="0"/>
                        </w:rPr>
                        <w:t>軟體開發</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3360" behindDoc="0" locked="0" layoutInCell="1" allowOverlap="1" wp14:anchorId="6BF2DD97" wp14:editId="566B5795">
                <wp:simplePos x="0" y="0"/>
                <wp:positionH relativeFrom="column">
                  <wp:posOffset>3437890</wp:posOffset>
                </wp:positionH>
                <wp:positionV relativeFrom="paragraph">
                  <wp:posOffset>1741805</wp:posOffset>
                </wp:positionV>
                <wp:extent cx="1725295" cy="1057275"/>
                <wp:effectExtent l="0" t="0" r="27305" b="28575"/>
                <wp:wrapNone/>
                <wp:docPr id="7" name="圓角矩形 7"/>
                <wp:cNvGraphicFramePr/>
                <a:graphic xmlns:a="http://schemas.openxmlformats.org/drawingml/2006/main">
                  <a:graphicData uri="http://schemas.microsoft.com/office/word/2010/wordprocessingShape">
                    <wps:wsp>
                      <wps:cNvSpPr/>
                      <wps:spPr>
                        <a:xfrm>
                          <a:off x="0" y="0"/>
                          <a:ext cx="1725295" cy="105727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F2DD97" id="圓角矩形 7" o:spid="_x0000_s1028" style="position:absolute;left:0;text-align:left;margin-left:270.7pt;margin-top:137.15pt;width:135.85pt;height:8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" fillcolor="white [3201]" strokecolor="#ffc000 [3207]" strokeweight="1pt">
                <v:stroke joinstyle="miter"/>
                <v:textbox>
                  <w:txbxContent>
                    <w:p w14:paraId="1F148522" w14:textId="77777777" w:rsidR="001B09F3" w:rsidRPr="008410CC" w:rsidRDefault="001B09F3" w:rsidP="001B09F3">
                      <w:pPr>
                        <w:jc w:val="center"/>
                      </w:pPr>
                      <w:r w:rsidRPr="008410CC">
                        <w:rPr>
                          <w:rFonts w:hint="eastAsia"/>
                        </w:rPr>
                        <w:t>通路</w:t>
                      </w:r>
                    </w:p>
                    <w:p w14:paraId="71441E19" w14:textId="77777777" w:rsidR="001B09F3" w:rsidRPr="008410CC" w:rsidRDefault="001B09F3" w:rsidP="001B09F3">
                      <w:pPr>
                        <w:jc w:val="center"/>
                        <w:rPr>
                          <w:color w:val="000000"/>
                          <w:kern w:val="0"/>
                        </w:rPr>
                      </w:pPr>
                      <w:r w:rsidRPr="008410CC">
                        <w:rPr>
                          <w:color w:val="000000"/>
                          <w:kern w:val="0"/>
                        </w:rPr>
                        <w:t>Google Play</w:t>
                      </w:r>
                      <w:r w:rsidRPr="008410CC">
                        <w:rPr>
                          <w:color w:val="000000"/>
                          <w:kern w:val="0"/>
                        </w:rPr>
                        <w:t>可取得、</w:t>
                      </w:r>
                    </w:p>
                    <w:p w14:paraId="5D43A07D" w14:textId="77777777" w:rsidR="001B09F3" w:rsidRPr="008410CC" w:rsidRDefault="001B09F3" w:rsidP="001B09F3">
                      <w:pPr>
                        <w:jc w:val="center"/>
                      </w:pPr>
                      <w:r w:rsidRPr="008410CC">
                        <w:rPr>
                          <w:color w:val="000000"/>
                          <w:kern w:val="0"/>
                        </w:rPr>
                        <w:t>可透過</w:t>
                      </w:r>
                      <w:r w:rsidRPr="008410CC">
                        <w:rPr>
                          <w:color w:val="000000"/>
                          <w:kern w:val="0"/>
                        </w:rPr>
                        <w:t>IG</w:t>
                      </w:r>
                      <w:r w:rsidRPr="008410CC">
                        <w:rPr>
                          <w:color w:val="000000"/>
                          <w:kern w:val="0"/>
                        </w:rPr>
                        <w:t>、</w:t>
                      </w:r>
                      <w:r w:rsidRPr="008410CC">
                        <w:rPr>
                          <w:color w:val="000000"/>
                          <w:kern w:val="0"/>
                        </w:rPr>
                        <w:t>FB</w:t>
                      </w:r>
                      <w:r w:rsidRPr="008410CC">
                        <w:rPr>
                          <w:color w:val="000000"/>
                          <w:kern w:val="0"/>
                        </w:rPr>
                        <w:t>等宣傳</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5408" behindDoc="0" locked="0" layoutInCell="1" allowOverlap="1" wp14:anchorId="30A58B4E" wp14:editId="6F0BC299">
                <wp:simplePos x="0" y="0"/>
                <wp:positionH relativeFrom="column">
                  <wp:posOffset>5249545</wp:posOffset>
                </wp:positionH>
                <wp:positionV relativeFrom="paragraph">
                  <wp:posOffset>509270</wp:posOffset>
                </wp:positionV>
                <wp:extent cx="1049020" cy="2357755"/>
                <wp:effectExtent l="0" t="0" r="17780" b="23495"/>
                <wp:wrapNone/>
                <wp:docPr id="10" name="圓角矩形 10"/>
                <wp:cNvGraphicFramePr/>
                <a:graphic xmlns:a="http://schemas.openxmlformats.org/drawingml/2006/main">
                  <a:graphicData uri="http://schemas.microsoft.com/office/word/2010/wordprocessingShape">
                    <wps:wsp>
                      <wps:cNvSpPr/>
                      <wps:spPr>
                        <a:xfrm>
                          <a:off x="0" y="0"/>
                          <a:ext cx="1049020" cy="23577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58B4E" id="圓角矩形 10" o:spid="_x0000_s1029" style="position:absolute;left:0;text-align:left;margin-left:413.35pt;margin-top:40.1pt;width:82.6pt;height:18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" fillcolor="white [3201]" strokecolor="#ffc000 [3207]" strokeweight="1pt">
                <v:stroke joinstyle="miter"/>
                <v:textbox>
                  <w:txbxContent>
                    <w:p w14:paraId="2DD79F0F" w14:textId="77777777" w:rsidR="001B09F3" w:rsidRPr="008410CC" w:rsidRDefault="001B09F3" w:rsidP="001B09F3">
                      <w:pPr>
                        <w:jc w:val="center"/>
                      </w:pPr>
                      <w:r w:rsidRPr="008410CC">
                        <w:rPr>
                          <w:rFonts w:hint="eastAsia"/>
                        </w:rPr>
                        <w:t>目標客戶</w:t>
                      </w:r>
                    </w:p>
                    <w:p w14:paraId="43FDDAF1" w14:textId="77777777" w:rsidR="001B09F3" w:rsidRPr="008410CC" w:rsidRDefault="001B09F3" w:rsidP="001B09F3">
                      <w:pPr>
                        <w:jc w:val="center"/>
                        <w:rPr>
                          <w:color w:val="000000"/>
                          <w:kern w:val="0"/>
                        </w:rPr>
                      </w:pPr>
                      <w:r w:rsidRPr="008410CC">
                        <w:rPr>
                          <w:color w:val="000000"/>
                          <w:kern w:val="0"/>
                        </w:rPr>
                        <w:t>學校、</w:t>
                      </w:r>
                    </w:p>
                    <w:p w14:paraId="7CC516E1" w14:textId="77777777" w:rsidR="001B09F3" w:rsidRPr="008410CC" w:rsidRDefault="001B09F3" w:rsidP="001B09F3">
                      <w:pPr>
                        <w:jc w:val="center"/>
                      </w:pPr>
                      <w:r w:rsidRPr="008410CC">
                        <w:rPr>
                          <w:color w:val="000000"/>
                          <w:kern w:val="0"/>
                        </w:rPr>
                        <w:t>個人用戶</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4384" behindDoc="0" locked="0" layoutInCell="1" allowOverlap="1" wp14:anchorId="3682EFFA" wp14:editId="31354EC2">
                <wp:simplePos x="0" y="0"/>
                <wp:positionH relativeFrom="column">
                  <wp:posOffset>3437890</wp:posOffset>
                </wp:positionH>
                <wp:positionV relativeFrom="paragraph">
                  <wp:posOffset>509270</wp:posOffset>
                </wp:positionV>
                <wp:extent cx="1724660" cy="1176655"/>
                <wp:effectExtent l="0" t="0" r="27940" b="23495"/>
                <wp:wrapNone/>
                <wp:docPr id="8" name="圓角矩形 8"/>
                <wp:cNvGraphicFramePr/>
                <a:graphic xmlns:a="http://schemas.openxmlformats.org/drawingml/2006/main">
                  <a:graphicData uri="http://schemas.microsoft.com/office/word/2010/wordprocessingShape">
                    <wps:wsp>
                      <wps:cNvSpPr/>
                      <wps:spPr>
                        <a:xfrm>
                          <a:off x="0" y="0"/>
                          <a:ext cx="1724660" cy="1176655"/>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82EFFA" id="圓角矩形 8" o:spid="_x0000_s1030" style="position:absolute;left:0;text-align:left;margin-left:270.7pt;margin-top:40.1pt;width:135.8pt;height:9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" fillcolor="white [3201]" strokecolor="#ffc000 [3207]" strokeweight="1pt">
                <v:stroke joinstyle="miter"/>
                <v:textbox>
                  <w:txbxContent>
                    <w:p w14:paraId="4BDCB578" w14:textId="77777777" w:rsidR="001B09F3" w:rsidRPr="008410CC" w:rsidRDefault="001B09F3" w:rsidP="001B09F3">
                      <w:pPr>
                        <w:jc w:val="center"/>
                        <w:rPr>
                          <w:color w:val="000000"/>
                          <w:kern w:val="0"/>
                        </w:rPr>
                      </w:pPr>
                      <w:r w:rsidRPr="008410CC">
                        <w:rPr>
                          <w:rFonts w:hint="eastAsia"/>
                        </w:rPr>
                        <w:t>顧客關係</w:t>
                      </w:r>
                      <w:r w:rsidRPr="008410CC">
                        <w:br/>
                      </w:r>
                      <w:r w:rsidRPr="008410CC">
                        <w:rPr>
                          <w:color w:val="000000"/>
                          <w:kern w:val="0"/>
                        </w:rPr>
                        <w:t>良好使用體驗、</w:t>
                      </w:r>
                    </w:p>
                    <w:p w14:paraId="6D2AA857" w14:textId="77777777" w:rsidR="001B09F3" w:rsidRPr="008410CC" w:rsidRDefault="001B09F3" w:rsidP="001B09F3">
                      <w:pPr>
                        <w:jc w:val="center"/>
                      </w:pPr>
                      <w:r w:rsidRPr="008410CC">
                        <w:rPr>
                          <w:color w:val="000000"/>
                          <w:kern w:val="0"/>
                        </w:rPr>
                        <w:t>建立使用者反饋系統</w:t>
                      </w:r>
                    </w:p>
                  </w:txbxContent>
                </v:textbox>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2336" behindDoc="0" locked="0" layoutInCell="1" allowOverlap="1" wp14:anchorId="3B65C963" wp14:editId="651B46F6">
                <wp:simplePos x="0" y="0"/>
                <wp:positionH relativeFrom="column">
                  <wp:posOffset>2620645</wp:posOffset>
                </wp:positionH>
                <wp:positionV relativeFrom="paragraph">
                  <wp:posOffset>480060</wp:posOffset>
                </wp:positionV>
                <wp:extent cx="741846" cy="2321560"/>
                <wp:effectExtent l="0" t="0" r="20320" b="21590"/>
                <wp:wrapNone/>
                <wp:docPr id="6" name="圓角矩形 6"/>
                <wp:cNvGraphicFramePr/>
                <a:graphic xmlns:a="http://schemas.openxmlformats.org/drawingml/2006/main">
                  <a:graphicData uri="http://schemas.microsoft.com/office/word/2010/wordprocessingShape">
                    <wps:wsp>
                      <wps:cNvSpPr/>
                      <wps:spPr>
                        <a:xfrm>
                          <a:off x="0" y="0"/>
                          <a:ext cx="741846" cy="232156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65C963" id="圓角矩形 6" o:spid="_x0000_s1031" style="position:absolute;left:0;text-align:left;margin-left:206.35pt;margin-top:37.8pt;width:58.4pt;height:18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" fillcolor="white [3201]" strokecolor="#ffc000 [3207]" strokeweight="1pt">
                <v:stroke joinstyle="miter"/>
                <v:textbox>
                  <w:txbxContent>
                    <w:p w14:paraId="58E278F8" w14:textId="77777777" w:rsidR="001B09F3" w:rsidRPr="008410CC" w:rsidRDefault="001B09F3" w:rsidP="001B09F3">
                      <w:pPr>
                        <w:jc w:val="center"/>
                      </w:pPr>
                      <w:r w:rsidRPr="008410CC">
                        <w:rPr>
                          <w:rFonts w:hint="eastAsia"/>
                        </w:rPr>
                        <w:t>核心</w:t>
                      </w:r>
                    </w:p>
                    <w:p w14:paraId="0347A41B" w14:textId="77777777" w:rsidR="001B09F3" w:rsidRPr="008410CC" w:rsidRDefault="001B09F3" w:rsidP="001B09F3">
                      <w:pPr>
                        <w:jc w:val="center"/>
                      </w:pPr>
                      <w:r w:rsidRPr="008410CC">
                        <w:rPr>
                          <w:rFonts w:hint="eastAsia"/>
                        </w:rPr>
                        <w:t>價值</w:t>
                      </w:r>
                      <w:r w:rsidRPr="008410CC">
                        <w:br/>
                      </w:r>
                      <w:r w:rsidRPr="008410CC">
                        <w:rPr>
                          <w:color w:val="000000"/>
                          <w:kern w:val="0"/>
                        </w:rPr>
                        <w:t>快速管理及掃描文件</w:t>
                      </w:r>
                    </w:p>
                  </w:txbxContent>
                </v:textbox>
              </v:roundrect>
            </w:pict>
          </mc:Fallback>
        </mc:AlternateContent>
      </w:r>
      <w:r w:rsidR="002500A0" w:rsidRPr="001972F5">
        <w:rPr>
          <w:rFonts w:eastAsia="標楷體" w:hint="eastAsia"/>
          <w:color w:val="000000"/>
          <w:kern w:val="0"/>
          <w:sz w:val="28"/>
        </w:rPr>
        <w:t>商業模式九宮格</w:t>
      </w:r>
    </w:p>
    <w:p w14:paraId="2DCDDAC7" w14:textId="77777777" w:rsidR="001B09F3" w:rsidRPr="001972F5" w:rsidRDefault="001B09F3" w:rsidP="001B09F3">
      <w:pPr>
        <w:widowControl/>
        <w:spacing w:before="240" w:after="240"/>
        <w:rPr>
          <w:rFonts w:eastAsia="標楷體" w:cs="新細明體"/>
          <w:kern w:val="0"/>
          <w:sz w:val="28"/>
        </w:rPr>
      </w:pPr>
    </w:p>
    <w:p w14:paraId="4D4EC541" w14:textId="77777777" w:rsidR="001B09F3" w:rsidRPr="001972F5" w:rsidRDefault="001B09F3" w:rsidP="001B09F3">
      <w:pPr>
        <w:widowControl/>
        <w:spacing w:before="240" w:after="240"/>
        <w:rPr>
          <w:rFonts w:eastAsia="標楷體" w:cs="新細明體"/>
          <w:kern w:val="0"/>
          <w:sz w:val="28"/>
        </w:rPr>
      </w:pPr>
    </w:p>
    <w:p w14:paraId="61F23AF5" w14:textId="44D02DFE" w:rsidR="001B09F3" w:rsidRPr="001972F5" w:rsidRDefault="008410CC"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1312" behindDoc="0" locked="0" layoutInCell="1" allowOverlap="1" wp14:anchorId="4FD1B104" wp14:editId="48D832B4">
                <wp:simplePos x="0" y="0"/>
                <wp:positionH relativeFrom="column">
                  <wp:posOffset>1087755</wp:posOffset>
                </wp:positionH>
                <wp:positionV relativeFrom="paragraph">
                  <wp:posOffset>290830</wp:posOffset>
                </wp:positionV>
                <wp:extent cx="1447137" cy="1176020"/>
                <wp:effectExtent l="0" t="0" r="20320" b="24130"/>
                <wp:wrapNone/>
                <wp:docPr id="5" name="圓角矩形 5"/>
                <wp:cNvGraphicFramePr/>
                <a:graphic xmlns:a="http://schemas.openxmlformats.org/drawingml/2006/main">
                  <a:graphicData uri="http://schemas.microsoft.com/office/word/2010/wordprocessingShape">
                    <wps:wsp>
                      <wps:cNvSpPr/>
                      <wps:spPr>
                        <a:xfrm>
                          <a:off x="0" y="0"/>
                          <a:ext cx="1447137" cy="117602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D1B104" id="圓角矩形 5" o:spid="_x0000_s1032" style="position:absolute;margin-left:85.65pt;margin-top:22.9pt;width:113.95pt;height:9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" fillcolor="white [3201]" strokecolor="#ffc000 [3207]" strokeweight="1pt">
                <v:stroke joinstyle="miter"/>
                <v:textbox>
                  <w:txbxContent>
                    <w:p w14:paraId="3D79849C" w14:textId="77777777" w:rsidR="001B09F3" w:rsidRPr="008410CC" w:rsidRDefault="001B09F3" w:rsidP="001B09F3">
                      <w:pPr>
                        <w:jc w:val="center"/>
                      </w:pPr>
                      <w:r w:rsidRPr="008410CC">
                        <w:rPr>
                          <w:rFonts w:hint="eastAsia"/>
                        </w:rPr>
                        <w:t>關鍵資源</w:t>
                      </w:r>
                      <w:r w:rsidRPr="008410CC">
                        <w:br/>
                      </w:r>
                      <w:r w:rsidRPr="008410CC">
                        <w:rPr>
                          <w:rFonts w:hint="eastAsia"/>
                          <w:color w:val="000000"/>
                          <w:kern w:val="0"/>
                        </w:rPr>
                        <w:t>人力資源、開發工具、伺服器空間</w:t>
                      </w:r>
                    </w:p>
                  </w:txbxContent>
                </v:textbox>
              </v:roundrect>
            </w:pict>
          </mc:Fallback>
        </mc:AlternateContent>
      </w:r>
    </w:p>
    <w:p w14:paraId="24CCBBDF" w14:textId="00548071" w:rsidR="001B09F3" w:rsidRPr="001972F5" w:rsidRDefault="001B09F3" w:rsidP="001B09F3">
      <w:pPr>
        <w:widowControl/>
        <w:spacing w:before="240" w:after="240"/>
        <w:rPr>
          <w:rFonts w:eastAsia="標楷體" w:cs="新細明體"/>
          <w:kern w:val="0"/>
          <w:sz w:val="28"/>
        </w:rPr>
      </w:pPr>
    </w:p>
    <w:p w14:paraId="5D501EF2" w14:textId="77777777" w:rsidR="001B09F3" w:rsidRPr="001972F5" w:rsidRDefault="001B09F3" w:rsidP="001B09F3">
      <w:pPr>
        <w:widowControl/>
        <w:spacing w:before="240" w:after="240"/>
        <w:rPr>
          <w:rFonts w:eastAsia="標楷體" w:cs="新細明體"/>
          <w:kern w:val="0"/>
          <w:sz w:val="28"/>
        </w:rPr>
      </w:pPr>
    </w:p>
    <w:p w14:paraId="65C007F2" w14:textId="77777777" w:rsidR="001B09F3" w:rsidRPr="001972F5" w:rsidRDefault="001B09F3" w:rsidP="001B09F3">
      <w:pPr>
        <w:widowControl/>
        <w:spacing w:before="240" w:after="240"/>
        <w:rPr>
          <w:rFonts w:eastAsia="標楷體" w:cs="新細明體"/>
          <w:kern w:val="0"/>
          <w:sz w:val="28"/>
        </w:rPr>
      </w:pPr>
    </w:p>
    <w:p w14:paraId="12FDCD8C" w14:textId="77777777" w:rsidR="001B09F3" w:rsidRPr="001972F5" w:rsidRDefault="00D12309" w:rsidP="001B09F3">
      <w:pPr>
        <w:widowControl/>
        <w:spacing w:before="240" w:after="240"/>
        <w:rPr>
          <w:rFonts w:eastAsia="標楷體" w:cs="新細明體"/>
          <w:kern w:val="0"/>
          <w:sz w:val="28"/>
        </w:rPr>
      </w:pPr>
      <w:r w:rsidRPr="001972F5">
        <w:rPr>
          <w:rFonts w:eastAsia="標楷體" w:cs="新細明體" w:hint="eastAsia"/>
          <w:noProof/>
          <w:kern w:val="0"/>
          <w:sz w:val="28"/>
        </w:rPr>
        <mc:AlternateContent>
          <mc:Choice Requires="wps">
            <w:drawing>
              <wp:anchor distT="0" distB="0" distL="114300" distR="114300" simplePos="0" relativeHeight="251666432" behindDoc="0" locked="0" layoutInCell="1" allowOverlap="1" wp14:anchorId="78DF2918" wp14:editId="1CAE10B2">
                <wp:simplePos x="0" y="0"/>
                <wp:positionH relativeFrom="margin">
                  <wp:posOffset>-635</wp:posOffset>
                </wp:positionH>
                <wp:positionV relativeFrom="paragraph">
                  <wp:posOffset>5715</wp:posOffset>
                </wp:positionV>
                <wp:extent cx="3009900" cy="905510"/>
                <wp:effectExtent l="0" t="0" r="19050" b="27940"/>
                <wp:wrapNone/>
                <wp:docPr id="11" name="圓角矩形 11"/>
                <wp:cNvGraphicFramePr/>
                <a:graphic xmlns:a="http://schemas.openxmlformats.org/drawingml/2006/main">
                  <a:graphicData uri="http://schemas.microsoft.com/office/word/2010/wordprocessingShape">
                    <wps:wsp>
                      <wps:cNvSpPr/>
                      <wps:spPr>
                        <a:xfrm>
                          <a:off x="0" y="0"/>
                          <a:ext cx="3009900" cy="905510"/>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DF2918" id="圓角矩形 11" o:spid="_x0000_s1033" style="position:absolute;margin-left:-.05pt;margin-top:.45pt;width:237pt;height:71.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" fillcolor="white [3201]" strokecolor="#ffc000 [3207]" strokeweight="1pt">
                <v:stroke joinstyle="miter"/>
                <v:textbox>
                  <w:txbxContent>
                    <w:p w14:paraId="50D8D135" w14:textId="77777777" w:rsidR="001B09F3" w:rsidRPr="008410CC" w:rsidRDefault="001B09F3" w:rsidP="001B09F3">
                      <w:pPr>
                        <w:jc w:val="center"/>
                      </w:pPr>
                      <w:r w:rsidRPr="008410CC">
                        <w:rPr>
                          <w:rFonts w:hint="eastAsia"/>
                        </w:rPr>
                        <w:t>成本結構</w:t>
                      </w:r>
                    </w:p>
                    <w:p w14:paraId="28DEB865" w14:textId="77777777" w:rsidR="001B09F3" w:rsidRPr="008410CC" w:rsidRDefault="001B09F3" w:rsidP="001B09F3">
                      <w:pPr>
                        <w:jc w:val="center"/>
                        <w:rPr>
                          <w:color w:val="000000"/>
                          <w:kern w:val="0"/>
                        </w:rPr>
                      </w:pPr>
                      <w:r w:rsidRPr="008410CC">
                        <w:rPr>
                          <w:color w:val="000000"/>
                          <w:kern w:val="0"/>
                        </w:rPr>
                        <w:t>人力成本、研發成本、</w:t>
                      </w:r>
                    </w:p>
                    <w:p w14:paraId="0354C1E1" w14:textId="77777777" w:rsidR="001B09F3" w:rsidRPr="008410CC" w:rsidRDefault="001B09F3" w:rsidP="001B09F3">
                      <w:pPr>
                        <w:jc w:val="center"/>
                      </w:pPr>
                      <w:r w:rsidRPr="008410CC">
                        <w:rPr>
                          <w:color w:val="000000"/>
                          <w:kern w:val="0"/>
                        </w:rPr>
                        <w:t>行銷成本、運營成本</w:t>
                      </w:r>
                    </w:p>
                  </w:txbxContent>
                </v:textbox>
                <w10:wrap anchorx="margin"/>
              </v:roundrect>
            </w:pict>
          </mc:Fallback>
        </mc:AlternateContent>
      </w:r>
      <w:r w:rsidRPr="001972F5">
        <w:rPr>
          <w:rFonts w:eastAsia="標楷體" w:cs="新細明體" w:hint="eastAsia"/>
          <w:noProof/>
          <w:kern w:val="0"/>
          <w:sz w:val="28"/>
        </w:rPr>
        <mc:AlternateContent>
          <mc:Choice Requires="wps">
            <w:drawing>
              <wp:anchor distT="0" distB="0" distL="114300" distR="114300" simplePos="0" relativeHeight="251667456" behindDoc="0" locked="0" layoutInCell="1" allowOverlap="1" wp14:anchorId="2726AE57" wp14:editId="5CC33BC1">
                <wp:simplePos x="0" y="0"/>
                <wp:positionH relativeFrom="column">
                  <wp:posOffset>3072765</wp:posOffset>
                </wp:positionH>
                <wp:positionV relativeFrom="paragraph">
                  <wp:posOffset>5715</wp:posOffset>
                </wp:positionV>
                <wp:extent cx="3227070" cy="905004"/>
                <wp:effectExtent l="0" t="0" r="11430" b="28575"/>
                <wp:wrapNone/>
                <wp:docPr id="12" name="圓角矩形 12"/>
                <wp:cNvGraphicFramePr/>
                <a:graphic xmlns:a="http://schemas.openxmlformats.org/drawingml/2006/main">
                  <a:graphicData uri="http://schemas.microsoft.com/office/word/2010/wordprocessingShape">
                    <wps:wsp>
                      <wps:cNvSpPr/>
                      <wps:spPr>
                        <a:xfrm>
                          <a:off x="0" y="0"/>
                          <a:ext cx="3227070" cy="905004"/>
                        </a:xfrm>
                        <a:prstGeom prst="roundRect">
                          <a:avLst/>
                        </a:prstGeom>
                      </wps:spPr>
                      <wps:style>
                        <a:lnRef idx="2">
                          <a:schemeClr val="accent4"/>
                        </a:lnRef>
                        <a:fillRef idx="1">
                          <a:schemeClr val="lt1"/>
                        </a:fillRef>
                        <a:effectRef idx="0">
                          <a:schemeClr val="accent4"/>
                        </a:effectRef>
                        <a:fontRef idx="minor">
                          <a:schemeClr val="dk1"/>
                        </a:fontRef>
                      </wps:style>
                      <wps:txb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26AE57" id="圓角矩形 12" o:spid="_x0000_s1034" style="position:absolute;margin-left:241.95pt;margin-top:.45pt;width:254.1pt;height:71.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" fillcolor="white [3201]" strokecolor="#ffc000 [3207]" strokeweight="1pt">
                <v:stroke joinstyle="miter"/>
                <v:textbox>
                  <w:txbxContent>
                    <w:p w14:paraId="0B52D4E3" w14:textId="77777777" w:rsidR="001B09F3" w:rsidRPr="008410CC" w:rsidRDefault="001B09F3" w:rsidP="001B09F3">
                      <w:pPr>
                        <w:jc w:val="center"/>
                      </w:pPr>
                      <w:r w:rsidRPr="008410CC">
                        <w:rPr>
                          <w:rFonts w:hint="eastAsia"/>
                        </w:rPr>
                        <w:t>收益</w:t>
                      </w:r>
                    </w:p>
                    <w:p w14:paraId="03BDB6C6" w14:textId="77777777" w:rsidR="001B09F3" w:rsidRPr="008410CC" w:rsidRDefault="001B09F3" w:rsidP="001B09F3">
                      <w:pPr>
                        <w:jc w:val="center"/>
                      </w:pPr>
                      <w:r w:rsidRPr="008410CC">
                        <w:rPr>
                          <w:color w:val="000000"/>
                          <w:kern w:val="0"/>
                        </w:rPr>
                        <w:t>廣告收入</w:t>
                      </w:r>
                    </w:p>
                  </w:txbxContent>
                </v:textbox>
              </v:roundrect>
            </w:pict>
          </mc:Fallback>
        </mc:AlternateContent>
      </w:r>
    </w:p>
    <w:p w14:paraId="2DC3264A" w14:textId="77777777" w:rsidR="001B09F3" w:rsidRPr="001972F5" w:rsidRDefault="001B09F3" w:rsidP="001B09F3">
      <w:pPr>
        <w:widowControl/>
        <w:spacing w:before="240" w:after="240"/>
        <w:rPr>
          <w:rFonts w:eastAsia="標楷體" w:cs="新細明體"/>
          <w:kern w:val="0"/>
          <w:sz w:val="28"/>
        </w:rPr>
      </w:pPr>
    </w:p>
    <w:p w14:paraId="32A0A1BA" w14:textId="77777777" w:rsidR="001B09F3" w:rsidRPr="001972F5" w:rsidRDefault="001B09F3" w:rsidP="001B09F3">
      <w:pPr>
        <w:widowControl/>
        <w:spacing w:before="240" w:after="240"/>
        <w:rPr>
          <w:rFonts w:eastAsia="標楷體" w:cs="新細明體"/>
          <w:kern w:val="0"/>
          <w:sz w:val="28"/>
        </w:rPr>
      </w:pPr>
    </w:p>
    <w:p w14:paraId="776DCD70" w14:textId="4176C52D" w:rsidR="001B09F3" w:rsidRPr="008410CC" w:rsidRDefault="001B09F3" w:rsidP="009F4E07">
      <w:pPr>
        <w:widowControl/>
        <w:spacing w:before="240" w:after="240"/>
        <w:ind w:firstLine="480"/>
        <w:rPr>
          <w:rFonts w:eastAsia="標楷體" w:cs="新細明體"/>
          <w:kern w:val="0"/>
        </w:rPr>
      </w:pPr>
      <w:r w:rsidRPr="008410CC">
        <w:rPr>
          <w:rFonts w:eastAsia="標楷體"/>
          <w:color w:val="000000"/>
          <w:kern w:val="0"/>
        </w:rPr>
        <w:t>根據以上資源，</w:t>
      </w:r>
      <w:proofErr w:type="gramStart"/>
      <w:r w:rsidRPr="008410CC">
        <w:rPr>
          <w:rFonts w:eastAsia="標楷體"/>
          <w:color w:val="000000"/>
          <w:kern w:val="0"/>
        </w:rPr>
        <w:t>本組的</w:t>
      </w:r>
      <w:proofErr w:type="gramEnd"/>
      <w:r w:rsidRPr="008410CC">
        <w:rPr>
          <w:rFonts w:eastAsia="標楷體"/>
          <w:color w:val="000000"/>
          <w:kern w:val="0"/>
        </w:rPr>
        <w:t>目標為通過環保意識提高且工作效率提高的看法，推薦學校師生可以使用此系統，以下是一份簡</w:t>
      </w:r>
      <w:r w:rsidR="009F4E07" w:rsidRPr="008410CC">
        <w:rPr>
          <w:rFonts w:eastAsia="標楷體"/>
          <w:color w:val="000000"/>
          <w:kern w:val="0"/>
        </w:rPr>
        <w:t>單的總結，建議學校師生使用無紙化系統，以提升環保意識和工作效率</w:t>
      </w:r>
      <w:r w:rsidR="009F4E07" w:rsidRPr="008410CC">
        <w:rPr>
          <w:rFonts w:eastAsia="標楷體" w:hint="eastAsia"/>
          <w:color w:val="000000"/>
          <w:kern w:val="0"/>
        </w:rPr>
        <w:t>，</w:t>
      </w:r>
      <w:r w:rsidRPr="008410CC">
        <w:rPr>
          <w:rFonts w:eastAsia="標楷體"/>
          <w:color w:val="000000"/>
          <w:kern w:val="0"/>
        </w:rPr>
        <w:t>隨著環保意識的提高和對效率的追求，我們推薦學校導入無紙化系統，具體如「點點簽」電子簽名服務。這種轉型不僅符合環境保護的趨勢，也能顯著提高工作效率，具體好處如下：</w:t>
      </w:r>
    </w:p>
    <w:p w14:paraId="4A6F3EBE"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環保貢獻：透過減少紙張使用，我們能夠直接減少對自然資源的消耗，有助於樹立學校在學生心中的環保形象。</w:t>
      </w:r>
    </w:p>
    <w:p w14:paraId="28C6DF02"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提升效率：電子簽名系統簡化了許多行政流程，如文件審批和存檔，大幅縮短處理時間，提高行政工作的響應速度。</w:t>
      </w:r>
    </w:p>
    <w:p w14:paraId="70661D5A" w14:textId="77777777" w:rsidR="001B09F3" w:rsidRPr="008410CC" w:rsidRDefault="001B09F3" w:rsidP="009F4E07">
      <w:pPr>
        <w:pStyle w:val="ab"/>
        <w:widowControl/>
        <w:numPr>
          <w:ilvl w:val="0"/>
          <w:numId w:val="27"/>
        </w:numPr>
        <w:spacing w:before="240" w:after="240"/>
        <w:ind w:leftChars="0"/>
        <w:rPr>
          <w:rFonts w:eastAsia="標楷體" w:cs="新細明體"/>
          <w:kern w:val="0"/>
        </w:rPr>
      </w:pPr>
      <w:r w:rsidRPr="008410CC">
        <w:rPr>
          <w:rFonts w:eastAsia="標楷體"/>
          <w:color w:val="000000"/>
          <w:kern w:val="0"/>
        </w:rPr>
        <w:t>便捷存取：電子文件易於存取和管理，無論師生身在何處，都能快速查閱和處理文件，特別適合當前追求遠程教育與工作的環境。</w:t>
      </w:r>
    </w:p>
    <w:p w14:paraId="1880E66E" w14:textId="77777777" w:rsidR="001B09F3" w:rsidRPr="008410CC" w:rsidRDefault="001B09F3" w:rsidP="009F4E07">
      <w:pPr>
        <w:widowControl/>
        <w:spacing w:before="240" w:after="240"/>
        <w:ind w:firstLine="480"/>
        <w:rPr>
          <w:rFonts w:eastAsia="標楷體" w:cs="新細明體"/>
          <w:kern w:val="0"/>
        </w:rPr>
      </w:pPr>
      <w:proofErr w:type="gramStart"/>
      <w:r w:rsidRPr="008410CC">
        <w:rPr>
          <w:rFonts w:eastAsia="標楷體"/>
          <w:color w:val="000000"/>
          <w:kern w:val="0"/>
        </w:rPr>
        <w:t>鑑</w:t>
      </w:r>
      <w:proofErr w:type="gramEnd"/>
      <w:r w:rsidRPr="008410CC">
        <w:rPr>
          <w:rFonts w:eastAsia="標楷體"/>
          <w:color w:val="000000"/>
          <w:kern w:val="0"/>
        </w:rPr>
        <w:t>於以上優點，我們誠摯推薦學校考慮導入這一系統。這不僅能提升我們的日常運營效率，同時也是向學生展示實踐環保理念的具體行動。</w:t>
      </w:r>
    </w:p>
    <w:p w14:paraId="01F0C4E3"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 xml:space="preserve">2-3 </w:t>
      </w:r>
      <w:r w:rsidRPr="0017146D">
        <w:rPr>
          <w:rFonts w:ascii="Times New Roman" w:eastAsia="標楷體" w:hAnsi="Times New Roman"/>
          <w:iCs/>
          <w:sz w:val="32"/>
          <w:szCs w:val="32"/>
        </w:rPr>
        <w:t>市場分析</w:t>
      </w:r>
      <w:r w:rsidRPr="0017146D">
        <w:rPr>
          <w:rFonts w:ascii="Times New Roman" w:eastAsia="標楷體" w:hAnsi="Times New Roman"/>
          <w:iCs/>
          <w:sz w:val="32"/>
          <w:szCs w:val="32"/>
        </w:rPr>
        <w:t>-STP</w:t>
      </w:r>
    </w:p>
    <w:p w14:paraId="0CBDEECB"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 xml:space="preserve">Segmentation </w:t>
      </w:r>
      <w:r w:rsidRPr="001972F5">
        <w:rPr>
          <w:rFonts w:eastAsia="標楷體" w:cs="Arial"/>
          <w:color w:val="000000"/>
          <w:kern w:val="0"/>
          <w:sz w:val="28"/>
        </w:rPr>
        <w:t>市場區隔</w:t>
      </w:r>
      <w:r w:rsidRPr="001972F5">
        <w:rPr>
          <w:rFonts w:eastAsia="標楷體" w:cs="Arial"/>
          <w:color w:val="000000"/>
          <w:kern w:val="0"/>
          <w:sz w:val="28"/>
        </w:rPr>
        <w:t>:</w:t>
      </w:r>
    </w:p>
    <w:p w14:paraId="6D7E894F" w14:textId="49B4E713" w:rsidR="001B09F3"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依文件類型區分</w:t>
      </w:r>
      <w:r w:rsidR="00965688">
        <w:rPr>
          <w:rFonts w:ascii="Times New Roman" w:eastAsia="標楷體" w:hAnsi="Times New Roman" w:cs="Arial" w:hint="eastAsia"/>
          <w:color w:val="000000"/>
          <w:kern w:val="0"/>
          <w:sz w:val="28"/>
        </w:rPr>
        <w:t>(</w:t>
      </w:r>
      <w:r w:rsidR="008410CC">
        <w:rPr>
          <w:rFonts w:ascii="Times New Roman" w:eastAsia="標楷體" w:hAnsi="Times New Roman" w:cs="Arial"/>
          <w:color w:val="000000"/>
          <w:kern w:val="0"/>
          <w:sz w:val="28"/>
        </w:rPr>
        <w:t>選課單、請假單</w:t>
      </w:r>
      <w:r w:rsidR="00965688">
        <w:rPr>
          <w:rFonts w:ascii="Times New Roman" w:eastAsia="標楷體" w:hAnsi="Times New Roman" w:cs="Arial" w:hint="eastAsia"/>
          <w:color w:val="000000"/>
          <w:kern w:val="0"/>
          <w:sz w:val="28"/>
        </w:rPr>
        <w:t>)</w:t>
      </w:r>
      <w:r w:rsidR="008410CC">
        <w:rPr>
          <w:rFonts w:ascii="Times New Roman" w:eastAsia="標楷體" w:hAnsi="Times New Roman" w:cs="Arial" w:hint="eastAsia"/>
          <w:color w:val="000000"/>
          <w:kern w:val="0"/>
          <w:sz w:val="28"/>
        </w:rPr>
        <w:t>：</w:t>
      </w:r>
    </w:p>
    <w:p w14:paraId="3AC0A83C" w14:textId="5797907A" w:rsidR="008410CC" w:rsidRPr="00965688" w:rsidRDefault="00965688" w:rsidP="008410CC">
      <w:pPr>
        <w:pStyle w:val="ab"/>
        <w:widowControl/>
        <w:spacing w:before="240" w:after="240"/>
        <w:ind w:leftChars="0" w:left="1920"/>
        <w:rPr>
          <w:rFonts w:ascii="Times New Roman" w:eastAsia="標楷體" w:hAnsi="Times New Roman" w:cs="Arial"/>
          <w:color w:val="000000"/>
          <w:kern w:val="0"/>
          <w:sz w:val="28"/>
        </w:rPr>
      </w:pPr>
      <w:r w:rsidRPr="00965688">
        <w:rPr>
          <w:rFonts w:ascii="Times New Roman" w:eastAsia="標楷體" w:hAnsi="Times New Roman" w:cs="Arial" w:hint="eastAsia"/>
          <w:color w:val="000000"/>
          <w:kern w:val="0"/>
          <w:sz w:val="28"/>
        </w:rPr>
        <w:t>主要處理假單</w:t>
      </w:r>
      <w:r>
        <w:rPr>
          <w:rFonts w:ascii="Times New Roman" w:eastAsia="標楷體" w:hAnsi="Times New Roman" w:cs="Arial" w:hint="eastAsia"/>
          <w:color w:val="000000"/>
          <w:kern w:val="0"/>
          <w:sz w:val="28"/>
        </w:rPr>
        <w:t>、選課單，這是學校中最常使用的文件類型之二</w:t>
      </w:r>
      <w:r w:rsidRPr="00965688">
        <w:rPr>
          <w:rFonts w:ascii="Times New Roman" w:eastAsia="標楷體" w:hAnsi="Times New Roman" w:cs="Arial" w:hint="eastAsia"/>
          <w:color w:val="000000"/>
          <w:kern w:val="0"/>
          <w:sz w:val="28"/>
        </w:rPr>
        <w:t>。學生提交請假單請假，教師和行政人員處理和存檔這些請假單。因此，假單的處理流程固定且需求量大，非常適合系統初期的應用。選課單也是學校中高頻使用的文件，學生每學期需提交選課申請，</w:t>
      </w:r>
      <w:r>
        <w:rPr>
          <w:rFonts w:ascii="Times New Roman" w:eastAsia="標楷體" w:hAnsi="Times New Roman" w:cs="Arial" w:hint="eastAsia"/>
          <w:color w:val="000000"/>
          <w:kern w:val="0"/>
          <w:sz w:val="28"/>
        </w:rPr>
        <w:t>助教</w:t>
      </w:r>
      <w:r w:rsidRPr="00965688">
        <w:rPr>
          <w:rFonts w:ascii="Times New Roman" w:eastAsia="標楷體" w:hAnsi="Times New Roman" w:cs="Arial" w:hint="eastAsia"/>
          <w:color w:val="000000"/>
          <w:kern w:val="0"/>
          <w:sz w:val="28"/>
        </w:rPr>
        <w:t>需審核並管理這些選課記錄。處理選課單能夠顯著提高教務工作的效率和準確性。</w:t>
      </w:r>
    </w:p>
    <w:p w14:paraId="2A6688F0" w14:textId="311625B2" w:rsidR="001B09F3" w:rsidRDefault="001B09F3" w:rsidP="001B09F3">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依處理複雜度區分</w:t>
      </w:r>
      <w:r w:rsidR="00C07179">
        <w:rPr>
          <w:rFonts w:ascii="Times New Roman" w:eastAsia="標楷體" w:hAnsi="Times New Roman" w:cs="Arial" w:hint="eastAsia"/>
          <w:color w:val="000000"/>
          <w:kern w:val="0"/>
          <w:sz w:val="28"/>
        </w:rPr>
        <w:t>(</w:t>
      </w:r>
      <w:r w:rsidRPr="001972F5">
        <w:rPr>
          <w:rFonts w:ascii="Times New Roman" w:eastAsia="標楷體" w:hAnsi="Times New Roman" w:cs="Arial"/>
          <w:color w:val="000000"/>
          <w:kern w:val="0"/>
          <w:sz w:val="28"/>
        </w:rPr>
        <w:t>高</w:t>
      </w:r>
      <w:r w:rsidRPr="001972F5">
        <w:rPr>
          <w:rFonts w:ascii="Times New Roman" w:eastAsia="標楷體" w:hAnsi="Times New Roman" w:cs="Arial"/>
          <w:color w:val="000000"/>
          <w:kern w:val="0"/>
          <w:sz w:val="28"/>
        </w:rPr>
        <w:t>/</w:t>
      </w:r>
      <w:r w:rsidRPr="001972F5">
        <w:rPr>
          <w:rFonts w:ascii="Times New Roman" w:eastAsia="標楷體" w:hAnsi="Times New Roman" w:cs="Arial"/>
          <w:color w:val="000000"/>
          <w:kern w:val="0"/>
          <w:sz w:val="28"/>
        </w:rPr>
        <w:t>低</w:t>
      </w:r>
      <w:r w:rsidR="00C07179">
        <w:rPr>
          <w:rFonts w:ascii="Times New Roman" w:eastAsia="標楷體" w:hAnsi="Times New Roman" w:cs="Arial" w:hint="eastAsia"/>
          <w:color w:val="000000"/>
          <w:kern w:val="0"/>
          <w:sz w:val="28"/>
        </w:rPr>
        <w:t>)</w:t>
      </w:r>
      <w:r w:rsidR="00C07179">
        <w:rPr>
          <w:rFonts w:ascii="Times New Roman" w:eastAsia="標楷體" w:hAnsi="Times New Roman" w:cs="Arial" w:hint="eastAsia"/>
          <w:color w:val="000000"/>
          <w:kern w:val="0"/>
          <w:sz w:val="28"/>
        </w:rPr>
        <w:t>：</w:t>
      </w:r>
    </w:p>
    <w:p w14:paraId="5C7096B9" w14:textId="704FF3F8" w:rsidR="00C07179" w:rsidRPr="00C07179" w:rsidRDefault="00FC0CF6" w:rsidP="00C07179">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處理單</w:t>
      </w:r>
      <w:r w:rsidR="00C07179" w:rsidRPr="00C07179">
        <w:rPr>
          <w:rFonts w:ascii="Times New Roman" w:eastAsia="標楷體" w:hAnsi="Times New Roman" w:cs="Arial" w:hint="eastAsia"/>
          <w:color w:val="000000"/>
          <w:kern w:val="0"/>
          <w:sz w:val="28"/>
        </w:rPr>
        <w:t>頁或手寫文件，利用先進的</w:t>
      </w:r>
      <w:r w:rsidR="00C07179" w:rsidRPr="00C07179">
        <w:rPr>
          <w:rFonts w:ascii="Times New Roman" w:eastAsia="標楷體" w:hAnsi="Times New Roman" w:cs="Arial" w:hint="eastAsia"/>
          <w:color w:val="000000"/>
          <w:kern w:val="0"/>
          <w:sz w:val="28"/>
        </w:rPr>
        <w:t>OCR</w:t>
      </w:r>
      <w:r w:rsidR="00C07179" w:rsidRPr="00C07179">
        <w:rPr>
          <w:rFonts w:ascii="Times New Roman" w:eastAsia="標楷體" w:hAnsi="Times New Roman" w:cs="Arial" w:hint="eastAsia"/>
          <w:color w:val="000000"/>
          <w:kern w:val="0"/>
          <w:sz w:val="28"/>
        </w:rPr>
        <w:t>技術確保精確識別，</w:t>
      </w:r>
      <w:r w:rsidRPr="00C07179">
        <w:rPr>
          <w:rFonts w:ascii="Times New Roman" w:eastAsia="標楷體" w:hAnsi="Times New Roman" w:cs="Arial" w:hint="eastAsia"/>
          <w:color w:val="000000"/>
          <w:kern w:val="0"/>
          <w:sz w:val="28"/>
        </w:rPr>
        <w:t>快速</w:t>
      </w:r>
      <w:proofErr w:type="gramStart"/>
      <w:r w:rsidRPr="00C07179">
        <w:rPr>
          <w:rFonts w:ascii="Times New Roman" w:eastAsia="標楷體" w:hAnsi="Times New Roman" w:cs="Arial" w:hint="eastAsia"/>
          <w:color w:val="000000"/>
          <w:kern w:val="0"/>
          <w:sz w:val="28"/>
        </w:rPr>
        <w:t>高效地完成</w:t>
      </w:r>
      <w:proofErr w:type="gramEnd"/>
      <w:r w:rsidRPr="00C07179">
        <w:rPr>
          <w:rFonts w:ascii="Times New Roman" w:eastAsia="標楷體" w:hAnsi="Times New Roman" w:cs="Arial" w:hint="eastAsia"/>
          <w:color w:val="000000"/>
          <w:kern w:val="0"/>
          <w:sz w:val="28"/>
        </w:rPr>
        <w:t>識別</w:t>
      </w:r>
      <w:r w:rsidR="00C07179" w:rsidRPr="00C07179">
        <w:rPr>
          <w:rFonts w:ascii="Times New Roman" w:eastAsia="標楷體" w:hAnsi="Times New Roman" w:cs="Arial" w:hint="eastAsia"/>
          <w:color w:val="000000"/>
          <w:kern w:val="0"/>
          <w:sz w:val="28"/>
        </w:rPr>
        <w:t>適用於內容複雜的文件。</w:t>
      </w:r>
    </w:p>
    <w:p w14:paraId="77D43FE5" w14:textId="77777777" w:rsidR="00FC0CF6" w:rsidRDefault="001B09F3" w:rsidP="00FC0CF6">
      <w:pPr>
        <w:pStyle w:val="ab"/>
        <w:widowControl/>
        <w:numPr>
          <w:ilvl w:val="0"/>
          <w:numId w:val="5"/>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color w:val="000000"/>
          <w:kern w:val="0"/>
          <w:sz w:val="28"/>
        </w:rPr>
        <w:t>依處理流程</w:t>
      </w:r>
      <w:r w:rsidR="00FC0CF6">
        <w:rPr>
          <w:rFonts w:ascii="Times New Roman" w:eastAsia="標楷體" w:hAnsi="Times New Roman" w:cs="Arial" w:hint="eastAsia"/>
          <w:color w:val="000000"/>
          <w:kern w:val="0"/>
          <w:sz w:val="28"/>
        </w:rPr>
        <w:t>(</w:t>
      </w:r>
      <w:r w:rsidRPr="001972F5">
        <w:rPr>
          <w:rFonts w:ascii="Times New Roman" w:eastAsia="標楷體" w:hAnsi="Times New Roman" w:cs="Arial"/>
          <w:color w:val="000000"/>
          <w:kern w:val="0"/>
          <w:sz w:val="28"/>
        </w:rPr>
        <w:t>紙本繳交</w:t>
      </w:r>
      <w:r w:rsidRPr="001972F5">
        <w:rPr>
          <w:rFonts w:ascii="Times New Roman" w:eastAsia="標楷體" w:hAnsi="Times New Roman" w:cs="Arial"/>
          <w:color w:val="000000"/>
          <w:kern w:val="0"/>
          <w:sz w:val="28"/>
        </w:rPr>
        <w:t>/</w:t>
      </w:r>
      <w:proofErr w:type="gramStart"/>
      <w:r w:rsidRPr="001972F5">
        <w:rPr>
          <w:rFonts w:ascii="Times New Roman" w:eastAsia="標楷體" w:hAnsi="Times New Roman" w:cs="Arial"/>
          <w:color w:val="000000"/>
          <w:kern w:val="0"/>
          <w:sz w:val="28"/>
        </w:rPr>
        <w:t>非紙本</w:t>
      </w:r>
      <w:proofErr w:type="gramEnd"/>
      <w:r w:rsidRPr="001972F5">
        <w:rPr>
          <w:rFonts w:ascii="Times New Roman" w:eastAsia="標楷體" w:hAnsi="Times New Roman" w:cs="Arial"/>
          <w:color w:val="000000"/>
          <w:kern w:val="0"/>
          <w:sz w:val="28"/>
        </w:rPr>
        <w:t>繳交</w:t>
      </w:r>
      <w:r w:rsidR="00FC0CF6">
        <w:rPr>
          <w:rFonts w:ascii="Times New Roman" w:eastAsia="標楷體" w:hAnsi="Times New Roman" w:cs="Arial" w:hint="eastAsia"/>
          <w:color w:val="000000"/>
          <w:kern w:val="0"/>
          <w:sz w:val="28"/>
        </w:rPr>
        <w:t>)</w:t>
      </w:r>
      <w:r w:rsidR="00FC0CF6">
        <w:rPr>
          <w:rFonts w:ascii="Times New Roman" w:eastAsia="標楷體" w:hAnsi="Times New Roman" w:cs="Arial" w:hint="eastAsia"/>
          <w:color w:val="000000"/>
          <w:kern w:val="0"/>
          <w:sz w:val="28"/>
        </w:rPr>
        <w:t>：</w:t>
      </w:r>
    </w:p>
    <w:p w14:paraId="3AA02373" w14:textId="7B38E6F7" w:rsidR="001B09F3" w:rsidRPr="00FC0CF6" w:rsidRDefault="00FC0CF6" w:rsidP="00FC0CF6">
      <w:pPr>
        <w:pStyle w:val="ab"/>
        <w:widowControl/>
        <w:spacing w:before="240" w:after="240"/>
        <w:ind w:leftChars="0" w:left="1920"/>
        <w:rPr>
          <w:rFonts w:ascii="Times New Roman" w:eastAsia="標楷體" w:hAnsi="Times New Roman" w:cs="Arial"/>
          <w:color w:val="000000"/>
          <w:kern w:val="0"/>
          <w:sz w:val="28"/>
        </w:rPr>
      </w:pPr>
      <w:r w:rsidRPr="00FC0CF6">
        <w:rPr>
          <w:rFonts w:ascii="Times New Roman" w:eastAsia="標楷體" w:hAnsi="Times New Roman" w:cs="Arial" w:hint="eastAsia"/>
          <w:color w:val="000000"/>
          <w:kern w:val="0"/>
          <w:sz w:val="28"/>
        </w:rPr>
        <w:t>支持將紙本文件掃描數字化，支持直接上傳電子文件</w:t>
      </w:r>
      <w:r>
        <w:rPr>
          <w:rFonts w:ascii="Times New Roman" w:eastAsia="標楷體" w:hAnsi="Times New Roman" w:cs="Arial" w:hint="eastAsia"/>
          <w:color w:val="000000"/>
          <w:kern w:val="0"/>
          <w:sz w:val="28"/>
        </w:rPr>
        <w:t>便於存檔和查閱，也</w:t>
      </w:r>
      <w:r w:rsidRPr="00FC0CF6">
        <w:rPr>
          <w:rFonts w:ascii="Times New Roman" w:eastAsia="標楷體" w:hAnsi="Times New Roman" w:cs="Arial" w:hint="eastAsia"/>
          <w:color w:val="000000"/>
          <w:kern w:val="0"/>
          <w:sz w:val="28"/>
        </w:rPr>
        <w:t>簡化文件提交和管理流程，適用於現代化的數字校園環境。</w:t>
      </w:r>
    </w:p>
    <w:p w14:paraId="2C7CB876" w14:textId="35AF32E6" w:rsidR="001B09F3" w:rsidRDefault="001B09F3" w:rsidP="001B09F3">
      <w:pPr>
        <w:widowControl/>
        <w:spacing w:before="240" w:after="240"/>
        <w:rPr>
          <w:rFonts w:eastAsia="標楷體" w:cs="Arial"/>
          <w:color w:val="000000"/>
          <w:kern w:val="0"/>
          <w:sz w:val="28"/>
        </w:rPr>
      </w:pPr>
      <w:r w:rsidRPr="001972F5">
        <w:rPr>
          <w:rFonts w:eastAsia="標楷體" w:cs="Arial"/>
          <w:color w:val="000000"/>
          <w:kern w:val="0"/>
          <w:sz w:val="28"/>
        </w:rPr>
        <w:t xml:space="preserve">Targeting </w:t>
      </w:r>
      <w:r w:rsidRPr="001972F5">
        <w:rPr>
          <w:rFonts w:eastAsia="標楷體" w:cs="Arial"/>
          <w:color w:val="000000"/>
          <w:kern w:val="0"/>
          <w:sz w:val="28"/>
        </w:rPr>
        <w:t>目標市場</w:t>
      </w:r>
      <w:r w:rsidR="00C07179">
        <w:rPr>
          <w:rFonts w:eastAsia="標楷體" w:cs="Arial" w:hint="eastAsia"/>
          <w:color w:val="000000"/>
          <w:kern w:val="0"/>
          <w:sz w:val="28"/>
        </w:rPr>
        <w:t>(</w:t>
      </w:r>
      <w:r w:rsidR="00C07179">
        <w:rPr>
          <w:rFonts w:eastAsia="標楷體" w:cs="Arial" w:hint="eastAsia"/>
          <w:color w:val="000000"/>
          <w:kern w:val="0"/>
          <w:sz w:val="28"/>
        </w:rPr>
        <w:t>師生（教授、學生）、</w:t>
      </w:r>
      <w:r w:rsidR="00C07179" w:rsidRPr="001972F5">
        <w:rPr>
          <w:rFonts w:eastAsia="標楷體" w:cs="Arial" w:hint="eastAsia"/>
          <w:color w:val="000000"/>
          <w:kern w:val="0"/>
          <w:sz w:val="28"/>
        </w:rPr>
        <w:t>行政人員（助教）</w:t>
      </w:r>
      <w:r w:rsidR="00C07179">
        <w:rPr>
          <w:rFonts w:eastAsia="標楷體" w:cs="Arial" w:hint="eastAsia"/>
          <w:color w:val="000000"/>
          <w:kern w:val="0"/>
          <w:sz w:val="28"/>
        </w:rPr>
        <w:t>)</w:t>
      </w:r>
      <w:r w:rsidR="00C07179">
        <w:rPr>
          <w:rFonts w:eastAsia="標楷體" w:cs="Arial" w:hint="eastAsia"/>
          <w:color w:val="000000"/>
          <w:kern w:val="0"/>
          <w:sz w:val="28"/>
        </w:rPr>
        <w:t>：</w:t>
      </w:r>
    </w:p>
    <w:p w14:paraId="05315B0E" w14:textId="242325E3" w:rsidR="00C07179" w:rsidRPr="00C07179" w:rsidRDefault="00C07179" w:rsidP="00C07179">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教授、</w:t>
      </w:r>
      <w:r w:rsidRPr="00C07179">
        <w:rPr>
          <w:rFonts w:ascii="Times New Roman" w:eastAsia="標楷體" w:hAnsi="Times New Roman" w:cs="Arial" w:hint="eastAsia"/>
          <w:color w:val="000000"/>
          <w:kern w:val="0"/>
          <w:sz w:val="28"/>
        </w:rPr>
        <w:t>學生</w:t>
      </w:r>
      <w:r>
        <w:rPr>
          <w:rFonts w:ascii="Times New Roman" w:eastAsia="標楷體" w:hAnsi="Times New Roman" w:cs="Arial" w:hint="eastAsia"/>
          <w:color w:val="000000"/>
          <w:kern w:val="0"/>
          <w:sz w:val="28"/>
        </w:rPr>
        <w:t>及助教</w:t>
      </w:r>
      <w:r w:rsidRPr="00C07179">
        <w:rPr>
          <w:rFonts w:ascii="Times New Roman" w:eastAsia="標楷體" w:hAnsi="Times New Roman" w:cs="Arial" w:hint="eastAsia"/>
          <w:color w:val="000000"/>
          <w:kern w:val="0"/>
          <w:sz w:val="28"/>
        </w:rPr>
        <w:t>是主要目標用戶。教師需要管理和審核學生的假單，</w:t>
      </w:r>
      <w:r>
        <w:rPr>
          <w:rFonts w:ascii="Times New Roman" w:eastAsia="標楷體" w:hAnsi="Times New Roman" w:cs="Arial" w:hint="eastAsia"/>
          <w:color w:val="000000"/>
          <w:kern w:val="0"/>
          <w:sz w:val="28"/>
        </w:rPr>
        <w:t>助教需要管理及審核學生選課單，皆都需要</w:t>
      </w:r>
      <w:r w:rsidRPr="00C07179">
        <w:rPr>
          <w:rFonts w:eastAsia="標楷體" w:cs="Arial" w:hint="eastAsia"/>
          <w:color w:val="000000"/>
          <w:kern w:val="0"/>
          <w:sz w:val="28"/>
        </w:rPr>
        <w:t>管理、文件存檔和</w:t>
      </w:r>
      <w:r w:rsidRPr="00C07179">
        <w:rPr>
          <w:rFonts w:eastAsia="標楷體" w:cs="Arial" w:hint="eastAsia"/>
          <w:color w:val="000000"/>
          <w:kern w:val="0"/>
          <w:sz w:val="28"/>
        </w:rPr>
        <w:lastRenderedPageBreak/>
        <w:t>歸檔工作系統能夠幫助他們</w:t>
      </w:r>
      <w:proofErr w:type="gramStart"/>
      <w:r w:rsidRPr="00C07179">
        <w:rPr>
          <w:rFonts w:eastAsia="標楷體" w:cs="Arial" w:hint="eastAsia"/>
          <w:color w:val="000000"/>
          <w:kern w:val="0"/>
          <w:sz w:val="28"/>
        </w:rPr>
        <w:t>高效地處理</w:t>
      </w:r>
      <w:proofErr w:type="gramEnd"/>
      <w:r w:rsidRPr="00C07179">
        <w:rPr>
          <w:rFonts w:eastAsia="標楷體" w:cs="Arial" w:hint="eastAsia"/>
          <w:color w:val="000000"/>
          <w:kern w:val="0"/>
          <w:sz w:val="28"/>
        </w:rPr>
        <w:t>和管理各類文件</w:t>
      </w:r>
      <w:r>
        <w:rPr>
          <w:rFonts w:eastAsia="標楷體" w:cs="Arial" w:hint="eastAsia"/>
          <w:color w:val="000000"/>
          <w:kern w:val="0"/>
          <w:sz w:val="28"/>
        </w:rPr>
        <w:t>，</w:t>
      </w:r>
      <w:r w:rsidRPr="00C07179">
        <w:rPr>
          <w:rFonts w:ascii="Times New Roman" w:eastAsia="標楷體" w:hAnsi="Times New Roman" w:cs="Arial" w:hint="eastAsia"/>
          <w:color w:val="000000"/>
          <w:kern w:val="0"/>
          <w:sz w:val="28"/>
        </w:rPr>
        <w:t>學生則需經常提交請假單和選課單。因此，這些文件的頻繁使用和處理需求使師生成為系統的重要用戶群體。</w:t>
      </w:r>
    </w:p>
    <w:p w14:paraId="4B826424"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color w:val="000000"/>
          <w:kern w:val="0"/>
          <w:sz w:val="28"/>
        </w:rPr>
        <w:t xml:space="preserve">Positioning </w:t>
      </w:r>
      <w:r w:rsidRPr="001972F5">
        <w:rPr>
          <w:rFonts w:eastAsia="標楷體" w:cs="Arial"/>
          <w:color w:val="000000"/>
          <w:kern w:val="0"/>
          <w:sz w:val="28"/>
        </w:rPr>
        <w:t>定位</w:t>
      </w:r>
      <w:r w:rsidRPr="001972F5">
        <w:rPr>
          <w:rFonts w:eastAsia="標楷體" w:cs="Arial"/>
          <w:color w:val="000000"/>
          <w:kern w:val="0"/>
          <w:sz w:val="28"/>
        </w:rPr>
        <w:t>:</w:t>
      </w:r>
    </w:p>
    <w:p w14:paraId="58B9AA53" w14:textId="77777777" w:rsidR="00A57A8A"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簡單易用</w:t>
      </w:r>
      <w:r w:rsidR="00A57A8A">
        <w:rPr>
          <w:rFonts w:ascii="Times New Roman" w:eastAsia="標楷體" w:hAnsi="Times New Roman" w:cs="Arial" w:hint="eastAsia"/>
          <w:color w:val="000000"/>
          <w:kern w:val="0"/>
          <w:sz w:val="28"/>
        </w:rPr>
        <w:t>：</w:t>
      </w:r>
    </w:p>
    <w:p w14:paraId="3D6C4D38" w14:textId="77777777" w:rsidR="00A57A8A" w:rsidRDefault="00A57A8A" w:rsidP="00A57A8A">
      <w:pPr>
        <w:pStyle w:val="ab"/>
        <w:widowControl/>
        <w:spacing w:before="240" w:after="240"/>
        <w:ind w:leftChars="0" w:left="1920"/>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介面簡單</w:t>
      </w:r>
      <w:r w:rsidRPr="00A57A8A">
        <w:rPr>
          <w:rFonts w:ascii="Times New Roman" w:eastAsia="標楷體" w:hAnsi="Times New Roman" w:cs="Arial" w:hint="eastAsia"/>
          <w:color w:val="000000"/>
          <w:kern w:val="0"/>
          <w:sz w:val="28"/>
        </w:rPr>
        <w:t>、易於操作讓師生和行政人員快速上手，無需額外學習，提升用戶體驗。</w:t>
      </w:r>
    </w:p>
    <w:p w14:paraId="759C861F" w14:textId="77777777" w:rsidR="00A57A8A" w:rsidRDefault="001B09F3" w:rsidP="00A57A8A">
      <w:pPr>
        <w:pStyle w:val="ab"/>
        <w:widowControl/>
        <w:numPr>
          <w:ilvl w:val="0"/>
          <w:numId w:val="4"/>
        </w:numPr>
        <w:spacing w:before="240" w:after="240"/>
        <w:ind w:leftChars="0"/>
        <w:rPr>
          <w:rFonts w:ascii="Times New Roman" w:eastAsia="標楷體" w:hAnsi="Times New Roman" w:cs="Arial"/>
          <w:color w:val="000000"/>
          <w:kern w:val="0"/>
          <w:sz w:val="28"/>
        </w:rPr>
      </w:pPr>
      <w:r w:rsidRPr="00A57A8A">
        <w:rPr>
          <w:rFonts w:ascii="Times New Roman" w:eastAsia="標楷體" w:hAnsi="Times New Roman" w:cs="Arial" w:hint="eastAsia"/>
          <w:color w:val="000000"/>
          <w:kern w:val="0"/>
          <w:sz w:val="28"/>
        </w:rPr>
        <w:t>高效準確</w:t>
      </w:r>
      <w:r w:rsidR="00A57A8A">
        <w:rPr>
          <w:rFonts w:ascii="Times New Roman" w:eastAsia="標楷體" w:hAnsi="Times New Roman" w:cs="Arial" w:hint="eastAsia"/>
          <w:color w:val="000000"/>
          <w:kern w:val="0"/>
          <w:sz w:val="28"/>
        </w:rPr>
        <w:t>：</w:t>
      </w:r>
    </w:p>
    <w:p w14:paraId="46756E88" w14:textId="311C88F1" w:rsidR="00A57A8A" w:rsidRPr="00A57A8A" w:rsidRDefault="00A57A8A" w:rsidP="00A57A8A">
      <w:pPr>
        <w:pStyle w:val="ab"/>
        <w:widowControl/>
        <w:spacing w:before="240" w:after="240"/>
        <w:ind w:leftChars="0" w:left="1920"/>
        <w:rPr>
          <w:rFonts w:ascii="Times New Roman" w:eastAsia="標楷體" w:hAnsi="Times New Roman" w:cs="Arial"/>
          <w:color w:val="000000"/>
          <w:kern w:val="0"/>
          <w:sz w:val="28"/>
        </w:rPr>
      </w:pPr>
      <w:r w:rsidRPr="00A57A8A">
        <w:rPr>
          <w:rFonts w:ascii="Times New Roman" w:eastAsia="標楷體" w:hAnsi="Times New Roman" w:cs="Arial" w:hint="eastAsia"/>
          <w:color w:val="000000"/>
          <w:kern w:val="0"/>
          <w:sz w:val="28"/>
        </w:rPr>
        <w:t>利用先進的</w:t>
      </w:r>
      <w:r w:rsidRPr="00A57A8A">
        <w:rPr>
          <w:rFonts w:ascii="Times New Roman" w:eastAsia="標楷體" w:hAnsi="Times New Roman" w:cs="Arial" w:hint="eastAsia"/>
          <w:color w:val="000000"/>
          <w:kern w:val="0"/>
          <w:sz w:val="28"/>
        </w:rPr>
        <w:t>OCR</w:t>
      </w:r>
      <w:r w:rsidRPr="00A57A8A">
        <w:rPr>
          <w:rFonts w:ascii="Times New Roman" w:eastAsia="標楷體" w:hAnsi="Times New Roman" w:cs="Arial" w:hint="eastAsia"/>
          <w:color w:val="000000"/>
          <w:kern w:val="0"/>
          <w:sz w:val="28"/>
        </w:rPr>
        <w:t>技術，保證文件識別的高精度和高速度，提升文件處理效率，減少</w:t>
      </w:r>
      <w:r>
        <w:rPr>
          <w:rFonts w:ascii="Times New Roman" w:eastAsia="標楷體" w:hAnsi="Times New Roman" w:cs="Arial" w:hint="eastAsia"/>
          <w:color w:val="000000"/>
          <w:kern w:val="0"/>
          <w:sz w:val="28"/>
        </w:rPr>
        <w:t>助教與教師審核時</w:t>
      </w:r>
      <w:r w:rsidRPr="00A57A8A">
        <w:rPr>
          <w:rFonts w:ascii="Times New Roman" w:eastAsia="標楷體" w:hAnsi="Times New Roman" w:cs="Arial" w:hint="eastAsia"/>
          <w:color w:val="000000"/>
          <w:kern w:val="0"/>
          <w:sz w:val="28"/>
        </w:rPr>
        <w:t>人工錯誤。</w:t>
      </w:r>
    </w:p>
    <w:p w14:paraId="40E3BA76" w14:textId="6FEFCD18" w:rsidR="00BA52EC" w:rsidRDefault="001B09F3" w:rsidP="001B09F3">
      <w:pPr>
        <w:pStyle w:val="ab"/>
        <w:widowControl/>
        <w:numPr>
          <w:ilvl w:val="0"/>
          <w:numId w:val="4"/>
        </w:numPr>
        <w:spacing w:before="240" w:after="240"/>
        <w:ind w:leftChars="0"/>
        <w:rPr>
          <w:rFonts w:ascii="Times New Roman" w:eastAsia="標楷體" w:hAnsi="Times New Roman" w:cs="Arial"/>
          <w:color w:val="000000"/>
          <w:kern w:val="0"/>
          <w:sz w:val="28"/>
        </w:rPr>
      </w:pPr>
      <w:r w:rsidRPr="001972F5">
        <w:rPr>
          <w:rFonts w:ascii="Times New Roman" w:eastAsia="標楷體" w:hAnsi="Times New Roman" w:cs="Arial" w:hint="eastAsia"/>
          <w:color w:val="000000"/>
          <w:kern w:val="0"/>
          <w:sz w:val="28"/>
        </w:rPr>
        <w:t>全面兼容</w:t>
      </w:r>
      <w:r w:rsidR="00BA52EC">
        <w:rPr>
          <w:rFonts w:ascii="Times New Roman" w:eastAsia="標楷體" w:hAnsi="Times New Roman" w:cs="Arial" w:hint="eastAsia"/>
          <w:color w:val="000000"/>
          <w:kern w:val="0"/>
          <w:sz w:val="28"/>
        </w:rPr>
        <w:t>：</w:t>
      </w:r>
    </w:p>
    <w:p w14:paraId="40D9040D" w14:textId="44FF5243" w:rsidR="001B09F3" w:rsidRPr="001972F5" w:rsidRDefault="00BA52EC" w:rsidP="001B09F3">
      <w:pPr>
        <w:pStyle w:val="ab"/>
        <w:widowControl/>
        <w:spacing w:before="240" w:after="240"/>
        <w:ind w:leftChars="0" w:left="1920"/>
        <w:rPr>
          <w:rFonts w:ascii="Times New Roman" w:eastAsia="標楷體" w:hAnsi="Times New Roman" w:cs="Arial"/>
          <w:color w:val="000000"/>
          <w:kern w:val="0"/>
          <w:sz w:val="28"/>
        </w:rPr>
      </w:pPr>
      <w:r w:rsidRPr="00BA52EC">
        <w:rPr>
          <w:rFonts w:ascii="Times New Roman" w:eastAsia="標楷體" w:hAnsi="Times New Roman" w:cs="Arial" w:hint="eastAsia"/>
          <w:color w:val="000000"/>
          <w:kern w:val="0"/>
          <w:sz w:val="28"/>
        </w:rPr>
        <w:t>支持多種文件格式（</w:t>
      </w:r>
      <w:r w:rsidRPr="00BA52EC">
        <w:rPr>
          <w:rFonts w:ascii="Times New Roman" w:eastAsia="標楷體" w:hAnsi="Times New Roman" w:cs="Arial" w:hint="eastAsia"/>
          <w:color w:val="000000"/>
          <w:kern w:val="0"/>
          <w:sz w:val="28"/>
        </w:rPr>
        <w:t>PDF</w:t>
      </w:r>
      <w:r w:rsidRPr="00BA52EC">
        <w:rPr>
          <w:rFonts w:ascii="Times New Roman" w:eastAsia="標楷體" w:hAnsi="Times New Roman" w:cs="Arial" w:hint="eastAsia"/>
          <w:color w:val="000000"/>
          <w:kern w:val="0"/>
          <w:sz w:val="28"/>
        </w:rPr>
        <w:t>、</w:t>
      </w:r>
      <w:r w:rsidRPr="00BA52EC">
        <w:rPr>
          <w:rFonts w:ascii="Times New Roman" w:eastAsia="標楷體" w:hAnsi="Times New Roman" w:cs="Arial" w:hint="eastAsia"/>
          <w:color w:val="000000"/>
          <w:kern w:val="0"/>
          <w:sz w:val="28"/>
        </w:rPr>
        <w:t>JPEG</w:t>
      </w:r>
      <w:r w:rsidRPr="00BA52EC">
        <w:rPr>
          <w:rFonts w:ascii="Times New Roman" w:eastAsia="標楷體" w:hAnsi="Times New Roman" w:cs="Arial" w:hint="eastAsia"/>
          <w:color w:val="000000"/>
          <w:kern w:val="0"/>
          <w:sz w:val="28"/>
        </w:rPr>
        <w:t>、</w:t>
      </w:r>
      <w:r w:rsidRPr="00BA52EC">
        <w:rPr>
          <w:rFonts w:ascii="Times New Roman" w:eastAsia="標楷體" w:hAnsi="Times New Roman" w:cs="Arial" w:hint="eastAsia"/>
          <w:color w:val="000000"/>
          <w:kern w:val="0"/>
          <w:sz w:val="28"/>
        </w:rPr>
        <w:t>PNG</w:t>
      </w:r>
      <w:r w:rsidRPr="00BA52EC">
        <w:rPr>
          <w:rFonts w:ascii="Times New Roman" w:eastAsia="標楷體" w:hAnsi="Times New Roman" w:cs="Arial" w:hint="eastAsia"/>
          <w:color w:val="000000"/>
          <w:kern w:val="0"/>
          <w:sz w:val="28"/>
        </w:rPr>
        <w:t>等），無論是紙本還是電子檔，都能輕鬆處理，滿足各種需求。</w:t>
      </w:r>
    </w:p>
    <w:p w14:paraId="607D4C2D" w14:textId="2E4BA53B" w:rsidR="001B09F3" w:rsidRPr="001972F5" w:rsidRDefault="00BA52EC" w:rsidP="001B09F3">
      <w:pPr>
        <w:widowControl/>
        <w:spacing w:before="240" w:after="240"/>
        <w:rPr>
          <w:rFonts w:eastAsia="標楷體" w:cs="新細明體"/>
          <w:kern w:val="0"/>
          <w:sz w:val="28"/>
        </w:rPr>
      </w:pPr>
      <w:r w:rsidRPr="001972F5">
        <w:rPr>
          <w:rFonts w:eastAsia="標楷體" w:cs="新細明體"/>
          <w:noProof/>
          <w:kern w:val="0"/>
          <w:sz w:val="28"/>
        </w:rPr>
        <mc:AlternateContent>
          <mc:Choice Requires="wps">
            <w:drawing>
              <wp:anchor distT="0" distB="0" distL="114300" distR="114300" simplePos="0" relativeHeight="251669504" behindDoc="0" locked="0" layoutInCell="1" allowOverlap="1" wp14:anchorId="495A2CD6" wp14:editId="06EF5753">
                <wp:simplePos x="0" y="0"/>
                <wp:positionH relativeFrom="column">
                  <wp:posOffset>2399665</wp:posOffset>
                </wp:positionH>
                <wp:positionV relativeFrom="paragraph">
                  <wp:posOffset>8255</wp:posOffset>
                </wp:positionV>
                <wp:extent cx="1547495" cy="1799590"/>
                <wp:effectExtent l="0" t="0" r="14605" b="10160"/>
                <wp:wrapNone/>
                <wp:docPr id="14" name="圓角矩形 14"/>
                <wp:cNvGraphicFramePr/>
                <a:graphic xmlns:a="http://schemas.openxmlformats.org/drawingml/2006/main">
                  <a:graphicData uri="http://schemas.microsoft.com/office/word/2010/wordprocessingShape">
                    <wps:wsp>
                      <wps:cNvSpPr/>
                      <wps:spPr>
                        <a:xfrm>
                          <a:off x="0" y="0"/>
                          <a:ext cx="1547495"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5A2CD6" id="圓角矩形 14" o:spid="_x0000_s1035" style="position:absolute;margin-left:188.95pt;margin-top:.65pt;width:121.85pt;height:141.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" fillcolor="white [3201]" strokecolor="#4472c4 [3204]" strokeweight="1pt">
                <v:stroke joinstyle="miter"/>
                <v:textbox>
                  <w:txbxContent>
                    <w:p w14:paraId="68532F43" w14:textId="77777777" w:rsidR="001B09F3" w:rsidRDefault="001B09F3" w:rsidP="001B09F3">
                      <w:pPr>
                        <w:jc w:val="center"/>
                        <w:rPr>
                          <w:sz w:val="32"/>
                          <w:szCs w:val="32"/>
                        </w:rPr>
                      </w:pPr>
                      <w:r w:rsidRPr="000E485A">
                        <w:rPr>
                          <w:rFonts w:hint="eastAsia"/>
                          <w:sz w:val="32"/>
                          <w:szCs w:val="32"/>
                        </w:rPr>
                        <w:t>目標市場</w:t>
                      </w:r>
                    </w:p>
                    <w:p w14:paraId="5A48FF58" w14:textId="77777777" w:rsidR="001B09F3" w:rsidRPr="000E485A" w:rsidRDefault="001B09F3" w:rsidP="001B09F3">
                      <w:pPr>
                        <w:jc w:val="center"/>
                        <w:rPr>
                          <w:sz w:val="22"/>
                        </w:rPr>
                      </w:pPr>
                      <w:r w:rsidRPr="000E485A">
                        <w:rPr>
                          <w:rFonts w:hint="eastAsia"/>
                          <w:sz w:val="22"/>
                        </w:rPr>
                        <w:t>師生</w:t>
                      </w:r>
                    </w:p>
                    <w:p w14:paraId="3D78C349" w14:textId="77777777" w:rsidR="001B09F3" w:rsidRPr="000E485A" w:rsidRDefault="001B09F3" w:rsidP="001B09F3">
                      <w:pPr>
                        <w:jc w:val="center"/>
                        <w:rPr>
                          <w:sz w:val="22"/>
                        </w:rPr>
                      </w:pPr>
                      <w:r w:rsidRPr="000E485A">
                        <w:rPr>
                          <w:rFonts w:hint="eastAsia"/>
                          <w:sz w:val="22"/>
                        </w:rPr>
                        <w:t>行政人員</w:t>
                      </w:r>
                    </w:p>
                  </w:txbxContent>
                </v:textbox>
              </v:roundrect>
            </w:pict>
          </mc:Fallback>
        </mc:AlternateContent>
      </w:r>
      <w:r w:rsidRPr="001972F5">
        <w:rPr>
          <w:rFonts w:eastAsia="標楷體" w:cs="新細明體"/>
          <w:noProof/>
          <w:kern w:val="0"/>
          <w:sz w:val="28"/>
        </w:rPr>
        <mc:AlternateContent>
          <mc:Choice Requires="wps">
            <w:drawing>
              <wp:anchor distT="0" distB="0" distL="114300" distR="114300" simplePos="0" relativeHeight="251668480" behindDoc="0" locked="0" layoutInCell="1" allowOverlap="1" wp14:anchorId="236E3300" wp14:editId="2F8E7370">
                <wp:simplePos x="0" y="0"/>
                <wp:positionH relativeFrom="column">
                  <wp:posOffset>709295</wp:posOffset>
                </wp:positionH>
                <wp:positionV relativeFrom="paragraph">
                  <wp:posOffset>25400</wp:posOffset>
                </wp:positionV>
                <wp:extent cx="1583690" cy="1799590"/>
                <wp:effectExtent l="0" t="0" r="16510" b="10160"/>
                <wp:wrapNone/>
                <wp:docPr id="13" name="圓角矩形 13"/>
                <wp:cNvGraphicFramePr/>
                <a:graphic xmlns:a="http://schemas.openxmlformats.org/drawingml/2006/main">
                  <a:graphicData uri="http://schemas.microsoft.com/office/word/2010/wordprocessingShape">
                    <wps:wsp>
                      <wps:cNvSpPr/>
                      <wps:spPr>
                        <a:xfrm>
                          <a:off x="0" y="0"/>
                          <a:ext cx="1583690" cy="179959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6E3300" id="圓角矩形 13" o:spid="_x0000_s1036" style="position:absolute;margin-left:55.85pt;margin-top:2pt;width:124.7pt;height:141.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" fillcolor="white [3201]" strokecolor="#4472c4 [3204]" strokeweight="1pt">
                <v:stroke joinstyle="miter"/>
                <v:textbox>
                  <w:txbxContent>
                    <w:p w14:paraId="651E2599" w14:textId="77777777" w:rsidR="001B09F3" w:rsidRPr="000E485A" w:rsidRDefault="001B09F3" w:rsidP="001B09F3">
                      <w:pPr>
                        <w:jc w:val="center"/>
                        <w:rPr>
                          <w:sz w:val="32"/>
                        </w:rPr>
                      </w:pPr>
                      <w:r w:rsidRPr="000E485A">
                        <w:rPr>
                          <w:rFonts w:hint="eastAsia"/>
                          <w:sz w:val="32"/>
                        </w:rPr>
                        <w:t>市場區隔</w:t>
                      </w:r>
                    </w:p>
                    <w:p w14:paraId="50955079" w14:textId="77777777" w:rsidR="001B09F3" w:rsidRPr="000E485A" w:rsidRDefault="001B09F3" w:rsidP="001B09F3">
                      <w:pPr>
                        <w:jc w:val="center"/>
                        <w:rPr>
                          <w:sz w:val="22"/>
                        </w:rPr>
                      </w:pPr>
                      <w:r w:rsidRPr="000E485A">
                        <w:rPr>
                          <w:rFonts w:hint="eastAsia"/>
                          <w:sz w:val="22"/>
                        </w:rPr>
                        <w:t>依文件類型區分</w:t>
                      </w:r>
                    </w:p>
                    <w:p w14:paraId="0B3D0F65" w14:textId="77777777" w:rsidR="001B09F3" w:rsidRPr="000E485A" w:rsidRDefault="001B09F3" w:rsidP="001B09F3">
                      <w:pPr>
                        <w:jc w:val="center"/>
                        <w:rPr>
                          <w:sz w:val="22"/>
                        </w:rPr>
                      </w:pPr>
                      <w:r w:rsidRPr="000E485A">
                        <w:rPr>
                          <w:rFonts w:hint="eastAsia"/>
                          <w:sz w:val="22"/>
                        </w:rPr>
                        <w:t>依處理複雜度區分依處理流程</w:t>
                      </w:r>
                    </w:p>
                  </w:txbxContent>
                </v:textbox>
              </v:roundrect>
            </w:pict>
          </mc:Fallback>
        </mc:AlternateContent>
      </w:r>
      <w:r w:rsidRPr="001972F5">
        <w:rPr>
          <w:rFonts w:eastAsia="標楷體" w:cs="新細明體"/>
          <w:noProof/>
          <w:kern w:val="0"/>
          <w:sz w:val="28"/>
        </w:rPr>
        <mc:AlternateContent>
          <mc:Choice Requires="wps">
            <w:drawing>
              <wp:anchor distT="0" distB="0" distL="114300" distR="114300" simplePos="0" relativeHeight="251670528" behindDoc="0" locked="0" layoutInCell="1" allowOverlap="1" wp14:anchorId="6845A502" wp14:editId="3425F756">
                <wp:simplePos x="0" y="0"/>
                <wp:positionH relativeFrom="column">
                  <wp:posOffset>4048087</wp:posOffset>
                </wp:positionH>
                <wp:positionV relativeFrom="paragraph">
                  <wp:posOffset>8468</wp:posOffset>
                </wp:positionV>
                <wp:extent cx="1547495" cy="1800000"/>
                <wp:effectExtent l="0" t="0" r="14605" b="10160"/>
                <wp:wrapNone/>
                <wp:docPr id="15" name="圓角矩形 15"/>
                <wp:cNvGraphicFramePr/>
                <a:graphic xmlns:a="http://schemas.openxmlformats.org/drawingml/2006/main">
                  <a:graphicData uri="http://schemas.microsoft.com/office/word/2010/wordprocessingShape">
                    <wps:wsp>
                      <wps:cNvSpPr/>
                      <wps:spPr>
                        <a:xfrm>
                          <a:off x="0" y="0"/>
                          <a:ext cx="1547495" cy="1800000"/>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5A502" id="圓角矩形 15" o:spid="_x0000_s1037" style="position:absolute;margin-left:318.75pt;margin-top:.65pt;width:121.85pt;height:14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" fillcolor="white [3201]" strokecolor="#4472c4 [3204]" strokeweight="1pt">
                <v:stroke joinstyle="miter"/>
                <v:textbox>
                  <w:txbxContent>
                    <w:p w14:paraId="0E627FA5" w14:textId="77777777" w:rsidR="001B09F3" w:rsidRPr="000E485A" w:rsidRDefault="001B09F3" w:rsidP="001B09F3">
                      <w:pPr>
                        <w:jc w:val="center"/>
                        <w:rPr>
                          <w:sz w:val="32"/>
                        </w:rPr>
                      </w:pPr>
                      <w:r w:rsidRPr="000E485A">
                        <w:rPr>
                          <w:rFonts w:hint="eastAsia"/>
                          <w:sz w:val="32"/>
                        </w:rPr>
                        <w:t>定位</w:t>
                      </w:r>
                    </w:p>
                    <w:p w14:paraId="73C79150" w14:textId="77777777" w:rsidR="001B09F3" w:rsidRDefault="001B09F3" w:rsidP="001B09F3">
                      <w:pPr>
                        <w:jc w:val="center"/>
                      </w:pPr>
                      <w:r>
                        <w:rPr>
                          <w:rFonts w:hint="eastAsia"/>
                        </w:rPr>
                        <w:t>簡單易用</w:t>
                      </w:r>
                    </w:p>
                    <w:p w14:paraId="4A1EA8FE" w14:textId="77777777" w:rsidR="001B09F3" w:rsidRDefault="001B09F3" w:rsidP="001B09F3">
                      <w:pPr>
                        <w:jc w:val="center"/>
                      </w:pPr>
                      <w:r>
                        <w:rPr>
                          <w:rFonts w:hint="eastAsia"/>
                        </w:rPr>
                        <w:t>高效準確</w:t>
                      </w:r>
                    </w:p>
                    <w:p w14:paraId="1545E6BA" w14:textId="77777777" w:rsidR="001B09F3" w:rsidRDefault="001B09F3" w:rsidP="001B09F3">
                      <w:pPr>
                        <w:jc w:val="center"/>
                      </w:pPr>
                      <w:r>
                        <w:rPr>
                          <w:rFonts w:hint="eastAsia"/>
                        </w:rPr>
                        <w:t>全面兼容</w:t>
                      </w:r>
                    </w:p>
                  </w:txbxContent>
                </v:textbox>
              </v:roundrect>
            </w:pict>
          </mc:Fallback>
        </mc:AlternateContent>
      </w:r>
    </w:p>
    <w:p w14:paraId="41E031F0" w14:textId="77777777" w:rsidR="001B09F3" w:rsidRPr="001972F5" w:rsidRDefault="001B09F3" w:rsidP="001B09F3">
      <w:pPr>
        <w:widowControl/>
        <w:spacing w:before="240" w:after="240"/>
        <w:rPr>
          <w:rFonts w:eastAsia="標楷體" w:cs="新細明體"/>
          <w:kern w:val="0"/>
          <w:sz w:val="28"/>
        </w:rPr>
      </w:pPr>
    </w:p>
    <w:p w14:paraId="50E8AAFD" w14:textId="77777777" w:rsidR="001B09F3" w:rsidRPr="001972F5" w:rsidRDefault="001B09F3" w:rsidP="001B09F3">
      <w:pPr>
        <w:widowControl/>
        <w:spacing w:before="240" w:after="240"/>
        <w:rPr>
          <w:rFonts w:eastAsia="標楷體" w:cs="新細明體"/>
          <w:kern w:val="0"/>
          <w:sz w:val="28"/>
        </w:rPr>
      </w:pPr>
    </w:p>
    <w:p w14:paraId="08F48DD8" w14:textId="23C0625D" w:rsidR="00BA52EC" w:rsidRDefault="00BA52EC">
      <w:pPr>
        <w:widowControl/>
        <w:rPr>
          <w:rFonts w:eastAsia="標楷體" w:cs="新細明體"/>
          <w:kern w:val="0"/>
          <w:sz w:val="28"/>
        </w:rPr>
      </w:pPr>
      <w:r>
        <w:rPr>
          <w:rFonts w:eastAsia="標楷體" w:cs="新細明體"/>
          <w:kern w:val="0"/>
          <w:sz w:val="28"/>
        </w:rPr>
        <w:br w:type="page"/>
      </w:r>
    </w:p>
    <w:p w14:paraId="28F25A75"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lastRenderedPageBreak/>
        <w:t>市場上現有服務與本系統提供服務相似的應用程式</w:t>
      </w:r>
      <w:r w:rsidRPr="001972F5">
        <w:rPr>
          <w:rFonts w:eastAsia="標楷體" w:cs="Arial"/>
          <w:color w:val="000000"/>
          <w:kern w:val="0"/>
          <w:sz w:val="28"/>
        </w:rPr>
        <w:t>"</w:t>
      </w:r>
      <w:r w:rsidRPr="001972F5">
        <w:rPr>
          <w:rFonts w:eastAsia="標楷體" w:cs="Arial"/>
          <w:color w:val="000000"/>
          <w:kern w:val="0"/>
          <w:sz w:val="28"/>
        </w:rPr>
        <w:t>全能掃描王</w:t>
      </w:r>
      <w:r w:rsidRPr="001972F5">
        <w:rPr>
          <w:rFonts w:eastAsia="標楷體" w:cs="Arial"/>
          <w:color w:val="000000"/>
          <w:kern w:val="0"/>
          <w:sz w:val="28"/>
        </w:rPr>
        <w:t>"</w:t>
      </w:r>
      <w:r w:rsidRPr="001972F5">
        <w:rPr>
          <w:rFonts w:eastAsia="標楷體" w:cs="Arial"/>
          <w:color w:val="000000"/>
          <w:kern w:val="0"/>
          <w:sz w:val="28"/>
        </w:rPr>
        <w:t>、</w:t>
      </w:r>
      <w:r w:rsidRPr="001972F5">
        <w:rPr>
          <w:rFonts w:eastAsia="標楷體" w:cs="Arial"/>
          <w:color w:val="000000"/>
          <w:kern w:val="0"/>
          <w:sz w:val="28"/>
        </w:rPr>
        <w:t>"Adobe Scan"</w:t>
      </w:r>
      <w:r w:rsidRPr="001972F5">
        <w:rPr>
          <w:rFonts w:eastAsia="標楷體" w:cs="Arial"/>
          <w:color w:val="000000"/>
          <w:kern w:val="0"/>
          <w:sz w:val="28"/>
        </w:rPr>
        <w:t>，前者有</w:t>
      </w:r>
    </w:p>
    <w:p w14:paraId="66C079AA" w14:textId="0F80D60D" w:rsidR="005B76B3" w:rsidRDefault="005B76B3" w:rsidP="005B76B3">
      <w:pPr>
        <w:widowControl/>
        <w:jc w:val="center"/>
        <w:rPr>
          <w:rFonts w:eastAsia="標楷體" w:cs="新細明體"/>
          <w:kern w:val="0"/>
          <w:sz w:val="28"/>
        </w:rPr>
      </w:pPr>
      <w:r>
        <w:rPr>
          <w:rFonts w:eastAsia="標楷體" w:cs="新細明體" w:hint="eastAsia"/>
          <w:kern w:val="0"/>
          <w:sz w:val="28"/>
        </w:rPr>
        <w:t>類似系統功能表</w:t>
      </w:r>
    </w:p>
    <w:p w14:paraId="390082C9" w14:textId="77777777" w:rsidR="005B76B3" w:rsidRDefault="005B76B3" w:rsidP="005B76B3">
      <w:pPr>
        <w:widowControl/>
        <w:jc w:val="center"/>
        <w:rPr>
          <w:rFonts w:eastAsia="標楷體" w:cs="新細明體"/>
          <w:kern w:val="0"/>
          <w:sz w:val="28"/>
        </w:rPr>
      </w:pPr>
    </w:p>
    <w:p w14:paraId="7484FCD0" w14:textId="01085DBB" w:rsidR="001B09F3" w:rsidRPr="001972F5" w:rsidRDefault="001B09F3" w:rsidP="005B76B3">
      <w:pPr>
        <w:widowControl/>
        <w:jc w:val="center"/>
        <w:rPr>
          <w:rFonts w:eastAsia="標楷體" w:cs="新細明體"/>
          <w:kern w:val="0"/>
          <w:sz w:val="28"/>
        </w:rPr>
      </w:pPr>
      <w:r w:rsidRPr="001972F5">
        <w:rPr>
          <w:rFonts w:eastAsia="標楷體" w:cs="Arial"/>
          <w:noProof/>
          <w:color w:val="000000"/>
          <w:kern w:val="0"/>
          <w:sz w:val="28"/>
          <w:bdr w:val="none" w:sz="0" w:space="0" w:color="auto" w:frame="1"/>
        </w:rPr>
        <w:drawing>
          <wp:anchor distT="0" distB="0" distL="114300" distR="114300" simplePos="0" relativeHeight="251672576" behindDoc="1" locked="0" layoutInCell="1" allowOverlap="1" wp14:anchorId="1029D611" wp14:editId="30060512">
            <wp:simplePos x="0" y="0"/>
            <wp:positionH relativeFrom="column">
              <wp:posOffset>2919399</wp:posOffset>
            </wp:positionH>
            <wp:positionV relativeFrom="paragraph">
              <wp:posOffset>10077</wp:posOffset>
            </wp:positionV>
            <wp:extent cx="524510" cy="548640"/>
            <wp:effectExtent l="0" t="0" r="8890" b="3810"/>
            <wp:wrapTight wrapText="bothSides">
              <wp:wrapPolygon edited="0">
                <wp:start x="0" y="0"/>
                <wp:lineTo x="0" y="21000"/>
                <wp:lineTo x="21182" y="21000"/>
                <wp:lineTo x="21182" y="0"/>
                <wp:lineTo x="0" y="0"/>
              </wp:wrapPolygon>
            </wp:wrapTight>
            <wp:docPr id="2" name="圖片 2"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oX4QdK-OZDob5T-cG4NyBCPGyf7uVaPmZVlHR6A0lEs-loAtVSl4KhiBRojLX02qlQPk7NeUDhSoY-dqZ4L9Yy9-bktrOsPk77CBIq0vohos-MKZKAOAhnCZbpe_ex5DBtHph_Ny6YoZ4E_ZHooSwO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451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972F5">
        <w:rPr>
          <w:rFonts w:eastAsia="標楷體" w:cs="Arial"/>
          <w:noProof/>
          <w:color w:val="000000"/>
          <w:kern w:val="0"/>
          <w:sz w:val="28"/>
          <w:bdr w:val="none" w:sz="0" w:space="0" w:color="auto" w:frame="1"/>
        </w:rPr>
        <w:drawing>
          <wp:anchor distT="0" distB="0" distL="114300" distR="114300" simplePos="0" relativeHeight="251671552" behindDoc="0" locked="0" layoutInCell="1" allowOverlap="1" wp14:anchorId="71FD5489" wp14:editId="1EA0F32C">
            <wp:simplePos x="0" y="0"/>
            <wp:positionH relativeFrom="column">
              <wp:posOffset>4279735</wp:posOffset>
            </wp:positionH>
            <wp:positionV relativeFrom="paragraph">
              <wp:posOffset>10353</wp:posOffset>
            </wp:positionV>
            <wp:extent cx="580390" cy="524510"/>
            <wp:effectExtent l="0" t="0" r="0" b="8890"/>
            <wp:wrapSquare wrapText="bothSides"/>
            <wp:docPr id="1" name="圖片 1"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7-us.googleusercontent.com/RRGMpMgS5eI9CeSLqdTAUqj-iBFN0kpMBAMjBN5CDycq5HNfHYbh5SxC_fE1Jvmq810oTzGElj6geH8GeqxJ8M1mDX_r3LkP5mCLncWw-btwO1lMixPxjJdkDQWIethMx2982Mk9Xr33Oy-QYk58ad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0390" cy="52451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4-5"/>
        <w:tblW w:w="10060" w:type="dxa"/>
        <w:tblLook w:val="04A0" w:firstRow="1" w:lastRow="0" w:firstColumn="1" w:lastColumn="0" w:noHBand="0" w:noVBand="1"/>
      </w:tblPr>
      <w:tblGrid>
        <w:gridCol w:w="1986"/>
        <w:gridCol w:w="1978"/>
        <w:gridCol w:w="2127"/>
        <w:gridCol w:w="3969"/>
      </w:tblGrid>
      <w:tr w:rsidR="001B09F3" w:rsidRPr="001972F5" w14:paraId="55E259ED" w14:textId="77777777" w:rsidTr="00AD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hideMark/>
          </w:tcPr>
          <w:p w14:paraId="2CE3AE40" w14:textId="77777777" w:rsidR="001B09F3" w:rsidRPr="001972F5" w:rsidRDefault="001B09F3" w:rsidP="00567CD5">
            <w:pPr>
              <w:widowControl/>
              <w:rPr>
                <w:rFonts w:eastAsia="標楷體" w:cs="新細明體"/>
                <w:b w:val="0"/>
                <w:kern w:val="0"/>
                <w:sz w:val="28"/>
              </w:rPr>
            </w:pPr>
            <w:r w:rsidRPr="001972F5">
              <w:rPr>
                <w:rFonts w:eastAsia="標楷體" w:cs="Arial"/>
                <w:b w:val="0"/>
                <w:color w:val="000000"/>
                <w:kern w:val="0"/>
                <w:sz w:val="28"/>
              </w:rPr>
              <w:t>功能</w:t>
            </w:r>
            <w:r w:rsidRPr="001972F5">
              <w:rPr>
                <w:rFonts w:eastAsia="標楷體" w:cs="Arial"/>
                <w:b w:val="0"/>
                <w:color w:val="000000"/>
                <w:kern w:val="0"/>
                <w:sz w:val="28"/>
              </w:rPr>
              <w:t>/</w:t>
            </w:r>
            <w:r w:rsidRPr="001972F5">
              <w:rPr>
                <w:rFonts w:eastAsia="標楷體" w:cs="Arial"/>
                <w:b w:val="0"/>
                <w:color w:val="000000"/>
                <w:kern w:val="0"/>
                <w:sz w:val="28"/>
              </w:rPr>
              <w:t>系統</w:t>
            </w:r>
          </w:p>
        </w:tc>
        <w:tc>
          <w:tcPr>
            <w:tcW w:w="1978" w:type="dxa"/>
            <w:vAlign w:val="center"/>
            <w:hideMark/>
          </w:tcPr>
          <w:p w14:paraId="35A09C4D"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本系統</w:t>
            </w:r>
          </w:p>
        </w:tc>
        <w:tc>
          <w:tcPr>
            <w:tcW w:w="2127" w:type="dxa"/>
            <w:vAlign w:val="center"/>
            <w:hideMark/>
          </w:tcPr>
          <w:p w14:paraId="6D9901A6"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全能掃描王</w:t>
            </w:r>
          </w:p>
        </w:tc>
        <w:tc>
          <w:tcPr>
            <w:tcW w:w="3969" w:type="dxa"/>
            <w:vAlign w:val="center"/>
            <w:hideMark/>
          </w:tcPr>
          <w:p w14:paraId="21E128AE" w14:textId="77777777" w:rsidR="001B09F3" w:rsidRPr="001972F5" w:rsidRDefault="001B09F3" w:rsidP="00AD57BB">
            <w:pPr>
              <w:widowControl/>
              <w:jc w:val="center"/>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1972F5">
              <w:rPr>
                <w:rFonts w:eastAsia="標楷體" w:cs="Arial"/>
                <w:b w:val="0"/>
                <w:color w:val="000000"/>
                <w:kern w:val="0"/>
                <w:sz w:val="28"/>
              </w:rPr>
              <w:t>PDF Scanner</w:t>
            </w:r>
          </w:p>
        </w:tc>
      </w:tr>
      <w:tr w:rsidR="001B09F3" w:rsidRPr="001972F5" w14:paraId="293341E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7A0B435" w14:textId="77777777" w:rsidR="001B09F3" w:rsidRPr="001972F5" w:rsidRDefault="001B09F3" w:rsidP="00B63DEB">
            <w:pPr>
              <w:jc w:val="center"/>
              <w:rPr>
                <w:rFonts w:eastAsia="標楷體"/>
                <w:b w:val="0"/>
                <w:sz w:val="28"/>
              </w:rPr>
            </w:pPr>
            <w:r w:rsidRPr="001972F5">
              <w:rPr>
                <w:rFonts w:eastAsia="標楷體" w:hint="eastAsia"/>
                <w:b w:val="0"/>
                <w:sz w:val="28"/>
              </w:rPr>
              <w:t>跨平台使用</w:t>
            </w:r>
          </w:p>
        </w:tc>
        <w:tc>
          <w:tcPr>
            <w:tcW w:w="1978" w:type="dxa"/>
            <w:hideMark/>
          </w:tcPr>
          <w:p w14:paraId="1B2E50AA"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5AD94374"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5BFD8DBC"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7BCC7F1" w14:textId="77777777" w:rsidTr="00DF6BE7">
        <w:tc>
          <w:tcPr>
            <w:cnfStyle w:val="001000000000" w:firstRow="0" w:lastRow="0" w:firstColumn="1" w:lastColumn="0" w:oddVBand="0" w:evenVBand="0" w:oddHBand="0" w:evenHBand="0" w:firstRowFirstColumn="0" w:firstRowLastColumn="0" w:lastRowFirstColumn="0" w:lastRowLastColumn="0"/>
            <w:tcW w:w="0" w:type="auto"/>
            <w:hideMark/>
          </w:tcPr>
          <w:p w14:paraId="2E744E9A" w14:textId="77777777" w:rsidR="001B09F3" w:rsidRPr="001972F5" w:rsidRDefault="001B09F3" w:rsidP="00B63DEB">
            <w:pPr>
              <w:jc w:val="center"/>
              <w:rPr>
                <w:rFonts w:eastAsia="標楷體"/>
                <w:b w:val="0"/>
                <w:sz w:val="28"/>
              </w:rPr>
            </w:pPr>
            <w:r w:rsidRPr="001972F5">
              <w:rPr>
                <w:rFonts w:eastAsia="標楷體"/>
                <w:b w:val="0"/>
                <w:sz w:val="28"/>
              </w:rPr>
              <w:t xml:space="preserve">PDF </w:t>
            </w:r>
            <w:r w:rsidRPr="001972F5">
              <w:rPr>
                <w:rFonts w:eastAsia="標楷體" w:hint="eastAsia"/>
                <w:b w:val="0"/>
                <w:sz w:val="28"/>
              </w:rPr>
              <w:t>生成</w:t>
            </w:r>
          </w:p>
        </w:tc>
        <w:tc>
          <w:tcPr>
            <w:tcW w:w="1978" w:type="dxa"/>
            <w:hideMark/>
          </w:tcPr>
          <w:p w14:paraId="3EF8444F"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2127" w:type="dxa"/>
            <w:hideMark/>
          </w:tcPr>
          <w:p w14:paraId="556166C9"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hideMark/>
          </w:tcPr>
          <w:p w14:paraId="14B10FEE"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1B09F3" w:rsidRPr="001972F5" w14:paraId="61D71489"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1FC5D26" w14:textId="77777777" w:rsidR="001B09F3" w:rsidRPr="001972F5" w:rsidRDefault="001B09F3" w:rsidP="00B63DEB">
            <w:pPr>
              <w:jc w:val="center"/>
              <w:rPr>
                <w:rFonts w:eastAsia="標楷體"/>
                <w:b w:val="0"/>
                <w:sz w:val="28"/>
              </w:rPr>
            </w:pPr>
            <w:r w:rsidRPr="001972F5">
              <w:rPr>
                <w:rFonts w:eastAsia="標楷體" w:hint="eastAsia"/>
                <w:b w:val="0"/>
                <w:sz w:val="28"/>
              </w:rPr>
              <w:t>公告提醒</w:t>
            </w:r>
          </w:p>
        </w:tc>
        <w:tc>
          <w:tcPr>
            <w:tcW w:w="1978" w:type="dxa"/>
            <w:hideMark/>
          </w:tcPr>
          <w:p w14:paraId="598E5252"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hideMark/>
          </w:tcPr>
          <w:p w14:paraId="43F8F39F"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c>
          <w:tcPr>
            <w:tcW w:w="3969" w:type="dxa"/>
            <w:hideMark/>
          </w:tcPr>
          <w:p w14:paraId="40A700D0" w14:textId="77777777" w:rsidR="001B09F3" w:rsidRPr="001972F5" w:rsidRDefault="001B09F3" w:rsidP="00567CD5">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sidRPr="001972F5">
              <w:rPr>
                <w:rFonts w:ascii="Segoe UI Symbol" w:eastAsia="標楷體" w:hAnsi="Segoe UI Symbol" w:cs="Segoe UI Symbol"/>
                <w:color w:val="FF0000"/>
                <w:sz w:val="28"/>
              </w:rPr>
              <w:t>✘</w:t>
            </w:r>
          </w:p>
        </w:tc>
      </w:tr>
      <w:tr w:rsidR="001B09F3" w:rsidRPr="001972F5" w14:paraId="0A0D2562"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5130EB2D" w14:textId="77777777" w:rsidR="001B09F3" w:rsidRPr="001972F5" w:rsidRDefault="001B09F3" w:rsidP="00B63DEB">
            <w:pPr>
              <w:jc w:val="center"/>
              <w:rPr>
                <w:rFonts w:eastAsia="標楷體"/>
                <w:b w:val="0"/>
                <w:sz w:val="28"/>
              </w:rPr>
            </w:pPr>
            <w:r w:rsidRPr="001972F5">
              <w:rPr>
                <w:rFonts w:eastAsia="標楷體" w:hint="eastAsia"/>
                <w:b w:val="0"/>
                <w:sz w:val="28"/>
              </w:rPr>
              <w:t>文件編輯功能</w:t>
            </w:r>
          </w:p>
        </w:tc>
        <w:tc>
          <w:tcPr>
            <w:tcW w:w="1978" w:type="dxa"/>
          </w:tcPr>
          <w:p w14:paraId="5CBAED85"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2127" w:type="dxa"/>
          </w:tcPr>
          <w:p w14:paraId="0A36EECC"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c>
          <w:tcPr>
            <w:tcW w:w="3969" w:type="dxa"/>
          </w:tcPr>
          <w:p w14:paraId="7873B5AA" w14:textId="77777777" w:rsidR="001B09F3" w:rsidRPr="001972F5" w:rsidRDefault="001B09F3" w:rsidP="00567CD5">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sidRPr="001972F5">
              <w:rPr>
                <w:rFonts w:ascii="Segoe UI Symbol" w:eastAsia="標楷體" w:hAnsi="Segoe UI Symbol" w:cs="Segoe UI Symbol"/>
                <w:sz w:val="28"/>
              </w:rPr>
              <w:t>✔</w:t>
            </w:r>
          </w:p>
        </w:tc>
      </w:tr>
      <w:tr w:rsidR="00B63DEB" w:rsidRPr="001972F5" w14:paraId="52276E17" w14:textId="77777777" w:rsidTr="00DF6B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C921BD1" w14:textId="28141F10" w:rsidR="00B63DEB" w:rsidRPr="00B63DEB" w:rsidRDefault="00B63DEB" w:rsidP="00B63DEB">
            <w:pPr>
              <w:jc w:val="center"/>
              <w:rPr>
                <w:rFonts w:eastAsia="標楷體"/>
                <w:b w:val="0"/>
                <w:sz w:val="28"/>
              </w:rPr>
            </w:pPr>
            <w:r>
              <w:rPr>
                <w:rFonts w:eastAsia="標楷體" w:hint="eastAsia"/>
                <w:b w:val="0"/>
                <w:sz w:val="28"/>
              </w:rPr>
              <w:t>校園公告</w:t>
            </w:r>
          </w:p>
        </w:tc>
        <w:tc>
          <w:tcPr>
            <w:tcW w:w="1978" w:type="dxa"/>
          </w:tcPr>
          <w:p w14:paraId="3C421D02" w14:textId="4EA5CB8D" w:rsidR="00B63DEB" w:rsidRPr="001972F5" w:rsidRDefault="00B63DEB" w:rsidP="00B63DEB">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r w:rsidRPr="001972F5">
              <w:rPr>
                <w:rFonts w:ascii="Segoe UI Symbol" w:eastAsia="標楷體" w:hAnsi="Segoe UI Symbol" w:cs="Segoe UI Symbol"/>
                <w:sz w:val="28"/>
              </w:rPr>
              <w:t>✔</w:t>
            </w:r>
          </w:p>
        </w:tc>
        <w:tc>
          <w:tcPr>
            <w:tcW w:w="2127" w:type="dxa"/>
          </w:tcPr>
          <w:p w14:paraId="4F5FA7C6" w14:textId="497EC9CC" w:rsidR="00B63DEB" w:rsidRPr="001972F5" w:rsidRDefault="00B63DEB" w:rsidP="00B63DEB">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r w:rsidRPr="001972F5">
              <w:rPr>
                <w:rFonts w:ascii="Segoe UI Symbol" w:eastAsia="標楷體" w:hAnsi="Segoe UI Symbol" w:cs="Segoe UI Symbol"/>
                <w:color w:val="FF0000"/>
                <w:sz w:val="28"/>
              </w:rPr>
              <w:t>✘</w:t>
            </w:r>
          </w:p>
        </w:tc>
        <w:tc>
          <w:tcPr>
            <w:tcW w:w="3969" w:type="dxa"/>
          </w:tcPr>
          <w:p w14:paraId="23B42CCD" w14:textId="20106E54" w:rsidR="00B63DEB" w:rsidRPr="001972F5" w:rsidRDefault="00B63DEB" w:rsidP="00B63DEB">
            <w:pPr>
              <w:jc w:val="center"/>
              <w:cnfStyle w:val="000000100000" w:firstRow="0" w:lastRow="0" w:firstColumn="0" w:lastColumn="0" w:oddVBand="0" w:evenVBand="0" w:oddHBand="1" w:evenHBand="0" w:firstRowFirstColumn="0" w:firstRowLastColumn="0" w:lastRowFirstColumn="0" w:lastRowLastColumn="0"/>
              <w:rPr>
                <w:rFonts w:ascii="Segoe UI Symbol" w:eastAsia="標楷體" w:hAnsi="Segoe UI Symbol" w:cs="Segoe UI Symbol"/>
                <w:sz w:val="28"/>
              </w:rPr>
            </w:pPr>
            <w:r w:rsidRPr="001972F5">
              <w:rPr>
                <w:rFonts w:ascii="Segoe UI Symbol" w:eastAsia="標楷體" w:hAnsi="Segoe UI Symbol" w:cs="Segoe UI Symbol"/>
                <w:color w:val="FF0000"/>
                <w:sz w:val="28"/>
              </w:rPr>
              <w:t>✘</w:t>
            </w:r>
          </w:p>
        </w:tc>
      </w:tr>
      <w:tr w:rsidR="00B63DEB" w:rsidRPr="00B63DEB" w14:paraId="6719134C" w14:textId="77777777" w:rsidTr="00DF6BE7">
        <w:tc>
          <w:tcPr>
            <w:cnfStyle w:val="001000000000" w:firstRow="0" w:lastRow="0" w:firstColumn="1" w:lastColumn="0" w:oddVBand="0" w:evenVBand="0" w:oddHBand="0" w:evenHBand="0" w:firstRowFirstColumn="0" w:firstRowLastColumn="0" w:lastRowFirstColumn="0" w:lastRowLastColumn="0"/>
            <w:tcW w:w="0" w:type="auto"/>
          </w:tcPr>
          <w:p w14:paraId="4DB75C58" w14:textId="6AB229CC" w:rsidR="00B63DEB" w:rsidRPr="00B63DEB" w:rsidRDefault="00B63DEB" w:rsidP="00B63DEB">
            <w:pPr>
              <w:jc w:val="center"/>
              <w:rPr>
                <w:rFonts w:eastAsia="標楷體"/>
                <w:b w:val="0"/>
                <w:sz w:val="28"/>
              </w:rPr>
            </w:pPr>
            <w:r>
              <w:rPr>
                <w:rFonts w:eastAsia="標楷體" w:hint="eastAsia"/>
                <w:b w:val="0"/>
                <w:sz w:val="28"/>
              </w:rPr>
              <w:t>無需訂閱</w:t>
            </w:r>
          </w:p>
        </w:tc>
        <w:tc>
          <w:tcPr>
            <w:tcW w:w="1978" w:type="dxa"/>
          </w:tcPr>
          <w:p w14:paraId="0E5E7CB4" w14:textId="11A7903A" w:rsidR="00B63DEB" w:rsidRPr="00B63DEB"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sz w:val="28"/>
              </w:rPr>
              <w:t>✔</w:t>
            </w:r>
          </w:p>
        </w:tc>
        <w:tc>
          <w:tcPr>
            <w:tcW w:w="2127" w:type="dxa"/>
          </w:tcPr>
          <w:p w14:paraId="59E2CBF9" w14:textId="6454CC4C" w:rsidR="00B63DEB" w:rsidRPr="00B63DEB"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c>
          <w:tcPr>
            <w:tcW w:w="3969" w:type="dxa"/>
          </w:tcPr>
          <w:p w14:paraId="6CB7ED57" w14:textId="242E6789" w:rsidR="00B63DEB" w:rsidRPr="00B63DEB" w:rsidRDefault="00B63DEB" w:rsidP="00B63DEB">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r>
      <w:tr w:rsidR="002A292D" w:rsidRPr="001972F5" w14:paraId="72331901" w14:textId="77777777" w:rsidTr="00D45E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062BA4" w14:textId="32E2CD3B" w:rsidR="002A292D" w:rsidRPr="00B63DEB" w:rsidRDefault="002A292D" w:rsidP="002A292D">
            <w:pPr>
              <w:jc w:val="center"/>
              <w:rPr>
                <w:rFonts w:eastAsia="標楷體"/>
                <w:b w:val="0"/>
                <w:sz w:val="28"/>
              </w:rPr>
            </w:pPr>
            <w:r w:rsidRPr="00B63DEB">
              <w:rPr>
                <w:rFonts w:eastAsia="標楷體" w:hint="eastAsia"/>
                <w:b w:val="0"/>
                <w:sz w:val="28"/>
              </w:rPr>
              <w:t>校園</w:t>
            </w:r>
            <w:r>
              <w:rPr>
                <w:rFonts w:eastAsia="標楷體" w:hint="eastAsia"/>
                <w:b w:val="0"/>
                <w:sz w:val="28"/>
              </w:rPr>
              <w:t>表單</w:t>
            </w:r>
            <w:r w:rsidRPr="00B63DEB">
              <w:rPr>
                <w:rFonts w:eastAsia="標楷體" w:hint="eastAsia"/>
                <w:b w:val="0"/>
                <w:sz w:val="28"/>
              </w:rPr>
              <w:t>整合</w:t>
            </w:r>
          </w:p>
        </w:tc>
        <w:tc>
          <w:tcPr>
            <w:tcW w:w="1978" w:type="dxa"/>
          </w:tcPr>
          <w:p w14:paraId="2FC51509" w14:textId="5EABF21C" w:rsidR="002A292D" w:rsidRPr="00B63DEB"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1972F5">
              <w:rPr>
                <w:rFonts w:ascii="Segoe UI Symbol" w:eastAsia="標楷體" w:hAnsi="Segoe UI Symbol" w:cs="Segoe UI Symbol"/>
                <w:sz w:val="28"/>
              </w:rPr>
              <w:t>✔</w:t>
            </w:r>
          </w:p>
        </w:tc>
        <w:tc>
          <w:tcPr>
            <w:tcW w:w="2127" w:type="dxa"/>
          </w:tcPr>
          <w:p w14:paraId="36C4C7AC" w14:textId="0574182F" w:rsidR="002A292D" w:rsidRPr="00B63DEB"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c>
          <w:tcPr>
            <w:tcW w:w="3969" w:type="dxa"/>
          </w:tcPr>
          <w:p w14:paraId="362CDD50" w14:textId="51D067CA" w:rsidR="002A292D" w:rsidRPr="00B63DEB" w:rsidRDefault="002A292D" w:rsidP="002A292D">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r>
      <w:tr w:rsidR="002A292D" w:rsidRPr="001972F5" w14:paraId="5673F3CA" w14:textId="77777777" w:rsidTr="003E12FD">
        <w:tc>
          <w:tcPr>
            <w:cnfStyle w:val="001000000000" w:firstRow="0" w:lastRow="0" w:firstColumn="1" w:lastColumn="0" w:oddVBand="0" w:evenVBand="0" w:oddHBand="0" w:evenHBand="0" w:firstRowFirstColumn="0" w:firstRowLastColumn="0" w:lastRowFirstColumn="0" w:lastRowLastColumn="0"/>
            <w:tcW w:w="0" w:type="auto"/>
          </w:tcPr>
          <w:p w14:paraId="49AE8B28" w14:textId="03B54452" w:rsidR="002A292D" w:rsidRPr="002A292D" w:rsidRDefault="002A292D" w:rsidP="002A292D">
            <w:pPr>
              <w:jc w:val="center"/>
              <w:rPr>
                <w:rFonts w:eastAsia="標楷體"/>
                <w:b w:val="0"/>
                <w:sz w:val="28"/>
              </w:rPr>
            </w:pPr>
            <w:r w:rsidRPr="002A292D">
              <w:rPr>
                <w:rFonts w:eastAsia="標楷體" w:hint="eastAsia"/>
                <w:b w:val="0"/>
                <w:sz w:val="28"/>
              </w:rPr>
              <w:t>學生資料管理</w:t>
            </w:r>
          </w:p>
        </w:tc>
        <w:tc>
          <w:tcPr>
            <w:tcW w:w="1978" w:type="dxa"/>
          </w:tcPr>
          <w:p w14:paraId="481D55A6" w14:textId="346EC59A" w:rsidR="002A292D" w:rsidRPr="00B63DEB"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sz w:val="28"/>
              </w:rPr>
              <w:t>✔</w:t>
            </w:r>
          </w:p>
        </w:tc>
        <w:tc>
          <w:tcPr>
            <w:tcW w:w="2127" w:type="dxa"/>
          </w:tcPr>
          <w:p w14:paraId="286B8C29" w14:textId="189F689C" w:rsidR="002A292D" w:rsidRPr="00B63DEB"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c>
          <w:tcPr>
            <w:tcW w:w="3969" w:type="dxa"/>
          </w:tcPr>
          <w:p w14:paraId="40ECC5FB" w14:textId="367CDCF9" w:rsidR="002A292D" w:rsidRPr="00B63DEB" w:rsidRDefault="002A292D" w:rsidP="002A292D">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sidRPr="001972F5">
              <w:rPr>
                <w:rFonts w:ascii="Segoe UI Symbol" w:eastAsia="標楷體" w:hAnsi="Segoe UI Symbol" w:cs="Segoe UI Symbol"/>
                <w:color w:val="FF0000"/>
                <w:sz w:val="28"/>
              </w:rPr>
              <w:t>✘</w:t>
            </w:r>
          </w:p>
        </w:tc>
      </w:tr>
    </w:tbl>
    <w:p w14:paraId="693B1DCD" w14:textId="47DB7E7A" w:rsidR="0017146D" w:rsidRPr="0017146D" w:rsidRDefault="001B09F3" w:rsidP="0017146D">
      <w:pPr>
        <w:widowControl/>
        <w:spacing w:after="240"/>
        <w:rPr>
          <w:rFonts w:eastAsia="標楷體" w:cs="新細明體"/>
          <w:kern w:val="0"/>
          <w:sz w:val="28"/>
        </w:rPr>
      </w:pPr>
      <w:r w:rsidRPr="001972F5">
        <w:rPr>
          <w:rFonts w:eastAsia="標楷體" w:cs="新細明體"/>
          <w:kern w:val="0"/>
          <w:sz w:val="28"/>
        </w:rPr>
        <w:br/>
      </w:r>
      <w:r w:rsidR="0017146D" w:rsidRPr="0017146D">
        <w:rPr>
          <w:rFonts w:eastAsia="標楷體" w:cs="新細明體" w:hint="eastAsia"/>
          <w:kern w:val="0"/>
          <w:sz w:val="28"/>
        </w:rPr>
        <w:t>從功能比較表中可以看出，校園文件掃描系統在多個方面具有顯著優勢，特別是在校園專屬功能上。本系統不僅支持跨平台使用，提供高質量的</w:t>
      </w:r>
      <w:r w:rsidR="0017146D" w:rsidRPr="0017146D">
        <w:rPr>
          <w:rFonts w:eastAsia="標楷體" w:cs="新細明體" w:hint="eastAsia"/>
          <w:kern w:val="0"/>
          <w:sz w:val="28"/>
        </w:rPr>
        <w:t>PDF</w:t>
      </w:r>
      <w:r w:rsidR="0017146D" w:rsidRPr="0017146D">
        <w:rPr>
          <w:rFonts w:eastAsia="標楷體" w:cs="新細明體" w:hint="eastAsia"/>
          <w:kern w:val="0"/>
          <w:sz w:val="28"/>
        </w:rPr>
        <w:t>生成，還擁有公文模板、文件編輯功能、校園公告、無紙訂閱、校園表單整合和學生資料管理等多項校園專屬功能。相較之下，全能掃描王和</w:t>
      </w:r>
      <w:r w:rsidR="0017146D" w:rsidRPr="0017146D">
        <w:rPr>
          <w:rFonts w:eastAsia="標楷體" w:cs="新細明體" w:hint="eastAsia"/>
          <w:kern w:val="0"/>
          <w:sz w:val="28"/>
        </w:rPr>
        <w:t>PDF Scanner</w:t>
      </w:r>
      <w:r w:rsidR="0017146D" w:rsidRPr="0017146D">
        <w:rPr>
          <w:rFonts w:eastAsia="標楷體" w:cs="新細明體" w:hint="eastAsia"/>
          <w:kern w:val="0"/>
          <w:sz w:val="28"/>
        </w:rPr>
        <w:t>雖然也提供了跨平台使用和基本的</w:t>
      </w:r>
      <w:r w:rsidR="0017146D" w:rsidRPr="0017146D">
        <w:rPr>
          <w:rFonts w:eastAsia="標楷體" w:cs="新細明體" w:hint="eastAsia"/>
          <w:kern w:val="0"/>
          <w:sz w:val="28"/>
        </w:rPr>
        <w:t>PDF</w:t>
      </w:r>
      <w:r w:rsidR="0017146D" w:rsidRPr="0017146D">
        <w:rPr>
          <w:rFonts w:eastAsia="標楷體" w:cs="新細明體" w:hint="eastAsia"/>
          <w:kern w:val="0"/>
          <w:sz w:val="28"/>
        </w:rPr>
        <w:t>生成功能，但在校園專屬功能方面明顯不足。這使得本系統成為校園</w:t>
      </w:r>
      <w:r w:rsidR="0017146D" w:rsidRPr="0017146D">
        <w:rPr>
          <w:rFonts w:eastAsia="標楷體" w:cs="新細明體" w:hint="eastAsia"/>
          <w:kern w:val="0"/>
          <w:sz w:val="28"/>
        </w:rPr>
        <w:lastRenderedPageBreak/>
        <w:t>環境下的最佳選擇，能夠更好地滿足校園內部文件管理和交流的需求，提升工作效率和資料管理的便利性。</w:t>
      </w:r>
    </w:p>
    <w:p w14:paraId="61E1C0B1" w14:textId="73033BBA" w:rsidR="00B63DEB" w:rsidRDefault="00B63DEB">
      <w:pPr>
        <w:widowControl/>
        <w:rPr>
          <w:rFonts w:eastAsia="標楷體" w:cs="新細明體"/>
          <w:kern w:val="0"/>
          <w:sz w:val="28"/>
        </w:rPr>
      </w:pPr>
    </w:p>
    <w:p w14:paraId="57B3BD8B"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t xml:space="preserve">2-4 </w:t>
      </w:r>
      <w:r w:rsidRPr="0017146D">
        <w:rPr>
          <w:rFonts w:ascii="Times New Roman" w:eastAsia="標楷體" w:hAnsi="Times New Roman"/>
          <w:iCs/>
          <w:sz w:val="32"/>
          <w:szCs w:val="32"/>
        </w:rPr>
        <w:t>競爭力分析</w:t>
      </w:r>
      <w:r w:rsidRPr="0017146D">
        <w:rPr>
          <w:rFonts w:ascii="Times New Roman" w:eastAsia="標楷體" w:hAnsi="Times New Roman"/>
          <w:iCs/>
          <w:sz w:val="32"/>
          <w:szCs w:val="32"/>
        </w:rPr>
        <w:t xml:space="preserve"> SWOT-TOWS</w:t>
      </w:r>
    </w:p>
    <w:p w14:paraId="3907584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優勢</w:t>
      </w:r>
      <w:r w:rsidRPr="001972F5">
        <w:rPr>
          <w:rFonts w:eastAsia="標楷體" w:cs="Arial"/>
          <w:color w:val="000000"/>
          <w:kern w:val="0"/>
          <w:sz w:val="28"/>
        </w:rPr>
        <w:t>Strengths(S):</w:t>
      </w:r>
    </w:p>
    <w:p w14:paraId="69D33D50"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技術：本系統擁有高精度的</w:t>
      </w:r>
      <w:r w:rsidRPr="001972F5">
        <w:rPr>
          <w:rFonts w:ascii="Times New Roman" w:eastAsia="標楷體" w:hAnsi="Times New Roman" w:cs="新細明體" w:hint="eastAsia"/>
          <w:kern w:val="0"/>
          <w:sz w:val="28"/>
          <w:szCs w:val="24"/>
        </w:rPr>
        <w:t>OCR</w:t>
      </w:r>
      <w:r w:rsidRPr="001972F5">
        <w:rPr>
          <w:rFonts w:ascii="Times New Roman" w:eastAsia="標楷體" w:hAnsi="Times New Roman" w:cs="新細明體" w:hint="eastAsia"/>
          <w:kern w:val="0"/>
          <w:sz w:val="28"/>
          <w:szCs w:val="24"/>
        </w:rPr>
        <w:t>技術，能夠快速準確地識別文件。</w:t>
      </w:r>
    </w:p>
    <w:p w14:paraId="67E420DE"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35CDD9B0" w14:textId="77777777" w:rsidR="001B09F3" w:rsidRPr="001972F5" w:rsidRDefault="001B09F3" w:rsidP="001B09F3">
      <w:pPr>
        <w:pStyle w:val="ab"/>
        <w:widowControl/>
        <w:numPr>
          <w:ilvl w:val="0"/>
          <w:numId w:val="7"/>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3525042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劣勢</w:t>
      </w:r>
      <w:r w:rsidRPr="001972F5">
        <w:rPr>
          <w:rFonts w:eastAsia="標楷體" w:cs="Arial"/>
          <w:color w:val="000000"/>
          <w:kern w:val="0"/>
          <w:sz w:val="28"/>
        </w:rPr>
        <w:t>Weakness(W):</w:t>
      </w:r>
    </w:p>
    <w:p w14:paraId="681C8C54" w14:textId="77777777" w:rsidR="001B09F3" w:rsidRPr="001972F5"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有限的功能範圍：相較於競爭者，本系統的功能範圍相對較窄，可能無法滿足某些用戶對於多功能文件處理的需求。</w:t>
      </w:r>
    </w:p>
    <w:p w14:paraId="2A4055A6" w14:textId="77777777" w:rsidR="001B09F3" w:rsidRPr="001972F5" w:rsidRDefault="001B09F3" w:rsidP="001B09F3">
      <w:pPr>
        <w:pStyle w:val="ab"/>
        <w:widowControl/>
        <w:numPr>
          <w:ilvl w:val="0"/>
          <w:numId w:val="8"/>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市場區隔限制：本系統僅針對學校師生和行政人員，市場區隔較狹窄，可能錯失了其他用戶群體。</w:t>
      </w:r>
    </w:p>
    <w:p w14:paraId="012280B3"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機會</w:t>
      </w:r>
      <w:r w:rsidRPr="001972F5">
        <w:rPr>
          <w:rFonts w:eastAsia="標楷體" w:cs="Arial"/>
          <w:color w:val="000000"/>
          <w:kern w:val="0"/>
          <w:sz w:val="28"/>
        </w:rPr>
        <w:t>Opportunity(O):</w:t>
      </w:r>
    </w:p>
    <w:p w14:paraId="23AFF9C4"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lastRenderedPageBreak/>
        <w:t>增加功能特色：本系統可以通過增加新的功能特色，如文件編輯、共享和合作等，吸引更多用戶。</w:t>
      </w:r>
    </w:p>
    <w:p w14:paraId="310DAA86"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擴大市場區隔：本系統可以尋找其他潛在用戶群體，如企業、政府機構等，擴大市場區隔，提高市場覆蓋率。</w:t>
      </w:r>
    </w:p>
    <w:p w14:paraId="74539F3F" w14:textId="77777777" w:rsidR="001B09F3" w:rsidRPr="001972F5" w:rsidRDefault="001B09F3" w:rsidP="001B09F3">
      <w:pPr>
        <w:pStyle w:val="ab"/>
        <w:widowControl/>
        <w:numPr>
          <w:ilvl w:val="0"/>
          <w:numId w:val="9"/>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加強宣傳與市場推廣：本系統可以通過加強宣傳渠道，如社交媒體、網絡廣告等，提高知名度和品牌影響力。</w:t>
      </w:r>
    </w:p>
    <w:p w14:paraId="47111DCC" w14:textId="77777777" w:rsidR="001B09F3" w:rsidRPr="001972F5" w:rsidRDefault="001B09F3" w:rsidP="001B09F3">
      <w:pPr>
        <w:widowControl/>
        <w:spacing w:before="240" w:after="240"/>
        <w:rPr>
          <w:rFonts w:eastAsia="標楷體" w:cs="Arial"/>
          <w:color w:val="000000"/>
          <w:kern w:val="0"/>
          <w:sz w:val="28"/>
        </w:rPr>
      </w:pPr>
      <w:r w:rsidRPr="001972F5">
        <w:rPr>
          <w:rFonts w:eastAsia="標楷體" w:cs="Arial" w:hint="eastAsia"/>
          <w:color w:val="000000"/>
          <w:kern w:val="0"/>
          <w:sz w:val="28"/>
        </w:rPr>
        <w:t>威脅</w:t>
      </w:r>
      <w:r w:rsidRPr="001972F5">
        <w:rPr>
          <w:rFonts w:eastAsia="標楷體" w:cs="Arial"/>
          <w:color w:val="000000"/>
          <w:kern w:val="0"/>
          <w:sz w:val="28"/>
        </w:rPr>
        <w:t>Threats(T)</w:t>
      </w:r>
    </w:p>
    <w:p w14:paraId="76B0FE89" w14:textId="77777777" w:rsidR="001B09F3" w:rsidRPr="001972F5" w:rsidRDefault="001B09F3" w:rsidP="001B09F3">
      <w:pPr>
        <w:pStyle w:val="ab"/>
        <w:widowControl/>
        <w:numPr>
          <w:ilvl w:val="0"/>
          <w:numId w:val="10"/>
        </w:numPr>
        <w:spacing w:before="240" w:after="240"/>
        <w:ind w:leftChars="0"/>
        <w:rPr>
          <w:rFonts w:ascii="Times New Roman" w:eastAsia="標楷體" w:hAnsi="Times New Roman" w:cs="新細明體"/>
          <w:kern w:val="0"/>
          <w:sz w:val="28"/>
          <w:szCs w:val="24"/>
        </w:rPr>
      </w:pPr>
      <w:r w:rsidRPr="001972F5">
        <w:rPr>
          <w:rFonts w:ascii="Times New Roman" w:eastAsia="標楷體" w:hAnsi="Times New Roman" w:cs="新細明體" w:hint="eastAsia"/>
          <w:kern w:val="0"/>
          <w:sz w:val="28"/>
          <w:szCs w:val="24"/>
        </w:rPr>
        <w:t>激烈的競爭：本行業競爭激烈，存在許多功能相似的競爭者。</w:t>
      </w:r>
    </w:p>
    <w:p w14:paraId="328E2580" w14:textId="77777777" w:rsidR="00C171ED"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C171ED">
        <w:rPr>
          <w:rFonts w:ascii="Times New Roman" w:eastAsia="標楷體" w:hAnsi="Times New Roman" w:cs="新細明體" w:hint="eastAsia"/>
          <w:kern w:val="0"/>
          <w:sz w:val="28"/>
          <w:szCs w:val="24"/>
        </w:rPr>
        <w:t>技術變革風險：隨著科技的不斷發展，新技術的出現可能影響到本系統的競爭地位，需要及時調整和更新技術。</w:t>
      </w:r>
    </w:p>
    <w:p w14:paraId="4F1E38D2" w14:textId="03E2E595" w:rsidR="001B09F3" w:rsidRPr="00C171ED" w:rsidRDefault="001B09F3" w:rsidP="00D7618B">
      <w:pPr>
        <w:pStyle w:val="ab"/>
        <w:widowControl/>
        <w:numPr>
          <w:ilvl w:val="0"/>
          <w:numId w:val="10"/>
        </w:numPr>
        <w:spacing w:before="240" w:after="240"/>
        <w:ind w:leftChars="0"/>
        <w:rPr>
          <w:rFonts w:ascii="Times New Roman" w:eastAsia="標楷體" w:hAnsi="Times New Roman" w:cs="新細明體"/>
          <w:kern w:val="0"/>
          <w:sz w:val="28"/>
          <w:szCs w:val="24"/>
        </w:rPr>
      </w:pPr>
      <w:r w:rsidRPr="00C171ED">
        <w:rPr>
          <w:rFonts w:ascii="Times New Roman" w:eastAsia="標楷體" w:hAnsi="Times New Roman" w:cs="新細明體" w:hint="eastAsia"/>
          <w:kern w:val="0"/>
          <w:sz w:val="28"/>
          <w:szCs w:val="24"/>
        </w:rPr>
        <w:t>用戶需求變化：用戶對於文件處理的需求可能隨時變化，如果本系統無法及時跟進，可能會失去用戶信任和支持。</w:t>
      </w:r>
      <w:r w:rsidR="0017146D" w:rsidRPr="001972F5">
        <w:rPr>
          <w:rFonts w:eastAsia="標楷體" w:cs="新細明體"/>
          <w:noProof/>
          <w:kern w:val="0"/>
          <w:sz w:val="28"/>
        </w:rPr>
        <w:drawing>
          <wp:inline distT="0" distB="0" distL="0" distR="0" wp14:anchorId="2257EDAF" wp14:editId="1D9A1E7A">
            <wp:extent cx="4572000" cy="2753833"/>
            <wp:effectExtent l="19050" t="38100" r="19050" b="66040"/>
            <wp:docPr id="17" name="資料庫圖表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63570F8"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lastRenderedPageBreak/>
        <w:t>經過對本系統及其競爭者的詳細分析結論：</w:t>
      </w:r>
    </w:p>
    <w:p w14:paraId="0B3BAC4B"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本系統在高精度</w:t>
      </w:r>
      <w:r w:rsidRPr="001972F5">
        <w:rPr>
          <w:rFonts w:eastAsia="標楷體" w:cs="新細明體" w:hint="eastAsia"/>
          <w:kern w:val="0"/>
          <w:sz w:val="28"/>
        </w:rPr>
        <w:t>OCR</w:t>
      </w:r>
      <w:r w:rsidRPr="001972F5">
        <w:rPr>
          <w:rFonts w:eastAsia="標楷體" w:cs="新細明體" w:hint="eastAsia"/>
          <w:kern w:val="0"/>
          <w:sz w:val="28"/>
        </w:rPr>
        <w:t>技術、簡單易用的使用界面和專業的學術支持方面具備明顯的優勢，這使其在學校師生和行政人員中獲得了良好的反響和信任。相較於競爭者，本系統的功能範圍相對有限，市場區隔也較狹窄，這可能限制其進一步的市場擴展。</w:t>
      </w:r>
    </w:p>
    <w:p w14:paraId="0B4D76B1"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為了提升本系統的市場地位，我們建議採取以下策略：</w:t>
      </w:r>
    </w:p>
    <w:p w14:paraId="35CF15AE"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1. </w:t>
      </w:r>
      <w:r w:rsidRPr="001972F5">
        <w:rPr>
          <w:rFonts w:eastAsia="標楷體" w:cs="新細明體" w:hint="eastAsia"/>
          <w:kern w:val="0"/>
          <w:sz w:val="28"/>
        </w:rPr>
        <w:t>增加功能特色：更多文件處理和管理功能，如文件編輯、共享和合作功能，提升用戶體驗，滿足更多樣化的需求。</w:t>
      </w:r>
    </w:p>
    <w:p w14:paraId="647F8296"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 xml:space="preserve">2. </w:t>
      </w:r>
      <w:r w:rsidRPr="001972F5">
        <w:rPr>
          <w:rFonts w:eastAsia="標楷體" w:cs="新細明體" w:hint="eastAsia"/>
          <w:kern w:val="0"/>
          <w:sz w:val="28"/>
        </w:rPr>
        <w:t>擴大市場區隔：除了針對學校師生和行政人員，本系統可以拓展至企業、政府機構等其他潛在用戶群體，擴大市場覆蓋率。</w:t>
      </w:r>
    </w:p>
    <w:p w14:paraId="3E7864CF" w14:textId="53186B3A" w:rsidR="001B09F3" w:rsidRPr="001972F5" w:rsidRDefault="00C171ED" w:rsidP="001B09F3">
      <w:pPr>
        <w:widowControl/>
        <w:spacing w:after="240"/>
        <w:rPr>
          <w:rFonts w:eastAsia="標楷體" w:cs="新細明體"/>
          <w:kern w:val="0"/>
          <w:sz w:val="28"/>
        </w:rPr>
      </w:pPr>
      <w:r>
        <w:rPr>
          <w:rFonts w:eastAsia="標楷體" w:cs="新細明體" w:hint="eastAsia"/>
          <w:kern w:val="0"/>
          <w:sz w:val="28"/>
        </w:rPr>
        <w:t>3</w:t>
      </w:r>
      <w:r w:rsidR="001B09F3" w:rsidRPr="001972F5">
        <w:rPr>
          <w:rFonts w:eastAsia="標楷體" w:cs="新細明體" w:hint="eastAsia"/>
          <w:kern w:val="0"/>
          <w:sz w:val="28"/>
        </w:rPr>
        <w:t xml:space="preserve">. </w:t>
      </w:r>
      <w:r w:rsidR="001B09F3" w:rsidRPr="001972F5">
        <w:rPr>
          <w:rFonts w:eastAsia="標楷體" w:cs="新細明體" w:hint="eastAsia"/>
          <w:kern w:val="0"/>
          <w:sz w:val="28"/>
        </w:rPr>
        <w:t>技術創新與升級：密切關注科技發展趨勢，及時更新和升級技術，保持系統的競爭優勢和市場活力。</w:t>
      </w:r>
    </w:p>
    <w:p w14:paraId="2BC03AD5" w14:textId="77777777" w:rsidR="001B09F3" w:rsidRPr="001972F5" w:rsidRDefault="001B09F3" w:rsidP="001B09F3">
      <w:pPr>
        <w:widowControl/>
        <w:spacing w:after="240"/>
        <w:rPr>
          <w:rFonts w:eastAsia="標楷體" w:cs="新細明體"/>
          <w:kern w:val="0"/>
          <w:sz w:val="28"/>
        </w:rPr>
      </w:pPr>
      <w:r w:rsidRPr="001972F5">
        <w:rPr>
          <w:rFonts w:eastAsia="標楷體" w:cs="新細明體" w:hint="eastAsia"/>
          <w:kern w:val="0"/>
          <w:sz w:val="28"/>
        </w:rPr>
        <w:t>同時，我們也需要警惕市場上的激烈競爭和技術變革帶來的風險，並及時應對用戶需求的變化，以保持系統的競爭力和用戶</w:t>
      </w:r>
      <w:proofErr w:type="gramStart"/>
      <w:r w:rsidRPr="001972F5">
        <w:rPr>
          <w:rFonts w:eastAsia="標楷體" w:cs="新細明體" w:hint="eastAsia"/>
          <w:kern w:val="0"/>
          <w:sz w:val="28"/>
        </w:rPr>
        <w:t>滿意度且仍</w:t>
      </w:r>
      <w:proofErr w:type="gramEnd"/>
      <w:r w:rsidRPr="001972F5">
        <w:rPr>
          <w:rFonts w:eastAsia="標楷體" w:cs="新細明體" w:hint="eastAsia"/>
          <w:kern w:val="0"/>
          <w:sz w:val="28"/>
        </w:rPr>
        <w:t>需不斷提升自身功能和擴大市場影響力，才能在日益激烈的競爭環境中保持優勢，實現長遠發展。</w:t>
      </w:r>
    </w:p>
    <w:p w14:paraId="089DCADC" w14:textId="77777777" w:rsidR="003562E6" w:rsidRPr="001972F5" w:rsidRDefault="003562E6">
      <w:pPr>
        <w:widowControl/>
        <w:rPr>
          <w:rFonts w:eastAsia="標楷體"/>
          <w:color w:val="000000"/>
          <w:kern w:val="0"/>
          <w:sz w:val="36"/>
        </w:rPr>
      </w:pPr>
      <w:r w:rsidRPr="001972F5">
        <w:rPr>
          <w:rFonts w:eastAsia="標楷體"/>
          <w:color w:val="000000"/>
          <w:kern w:val="0"/>
          <w:sz w:val="36"/>
        </w:rPr>
        <w:br w:type="page"/>
      </w:r>
    </w:p>
    <w:p w14:paraId="287C065B" w14:textId="77777777" w:rsidR="001B09F3" w:rsidRPr="001972F5" w:rsidRDefault="001B09F3" w:rsidP="001972F5">
      <w:pPr>
        <w:pStyle w:val="1"/>
        <w:jc w:val="center"/>
        <w:rPr>
          <w:rFonts w:ascii="標楷體" w:eastAsia="標楷體" w:hAnsi="標楷體"/>
          <w:sz w:val="36"/>
          <w:szCs w:val="36"/>
        </w:rPr>
      </w:pPr>
      <w:r w:rsidRPr="001972F5">
        <w:rPr>
          <w:rFonts w:ascii="標楷體" w:eastAsia="標楷體" w:hAnsi="標楷體"/>
          <w:sz w:val="36"/>
          <w:szCs w:val="36"/>
        </w:rPr>
        <w:lastRenderedPageBreak/>
        <w:t>第三章 系統規格</w:t>
      </w:r>
    </w:p>
    <w:p w14:paraId="390C9FE2" w14:textId="54BC4D03" w:rsidR="003562E6"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t xml:space="preserve">3-1 </w:t>
      </w:r>
      <w:r w:rsidRPr="0017146D">
        <w:rPr>
          <w:rFonts w:ascii="Times New Roman" w:eastAsia="標楷體" w:hAnsi="Times New Roman"/>
          <w:iCs/>
          <w:sz w:val="32"/>
          <w:szCs w:val="32"/>
        </w:rPr>
        <w:t>系統架構：</w:t>
      </w:r>
    </w:p>
    <w:p w14:paraId="4D124B26" w14:textId="77777777" w:rsidR="00036BC8" w:rsidRDefault="00036BC8" w:rsidP="00036BC8">
      <w:pPr>
        <w:widowControl/>
        <w:spacing w:after="240"/>
        <w:rPr>
          <w:rFonts w:eastAsia="標楷體" w:cs="新細明體"/>
          <w:kern w:val="0"/>
          <w:sz w:val="28"/>
        </w:rPr>
      </w:pPr>
      <w:r>
        <w:rPr>
          <w:rFonts w:eastAsia="標楷體" w:cs="新細明體" w:hint="eastAsia"/>
          <w:kern w:val="0"/>
          <w:sz w:val="28"/>
        </w:rPr>
        <w:t>系統架構圖</w:t>
      </w:r>
    </w:p>
    <w:p w14:paraId="345E7E3D" w14:textId="51D9E0EE" w:rsidR="003562E6" w:rsidRPr="001972F5" w:rsidRDefault="00036BC8" w:rsidP="00036BC8">
      <w:pPr>
        <w:widowControl/>
        <w:rPr>
          <w:rFonts w:eastAsia="標楷體" w:cs="Arial"/>
          <w:color w:val="000000"/>
          <w:kern w:val="0"/>
          <w:sz w:val="32"/>
        </w:rPr>
      </w:pPr>
      <w:r>
        <w:rPr>
          <w:rFonts w:eastAsia="標楷體" w:cs="新細明體" w:hint="eastAsia"/>
          <w:kern w:val="0"/>
          <w:sz w:val="28"/>
        </w:rPr>
        <w:t>系統流程</w:t>
      </w:r>
      <w:r w:rsidR="004B54B1">
        <w:rPr>
          <w:rFonts w:eastAsia="標楷體" w:cs="Arial"/>
          <w:noProof/>
          <w:color w:val="000000"/>
          <w:kern w:val="0"/>
          <w:sz w:val="32"/>
        </w:rPr>
        <mc:AlternateContent>
          <mc:Choice Requires="wps">
            <w:drawing>
              <wp:anchor distT="0" distB="0" distL="114300" distR="114300" simplePos="0" relativeHeight="251681792" behindDoc="0" locked="0" layoutInCell="1" allowOverlap="1" wp14:anchorId="3C3DD7F8" wp14:editId="29549E70">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C3DD7F8" id="_x0000_t202" coordsize="21600,21600" o:spt="202" path="m,l,21600r21600,l21600,xe">
                <v:stroke joinstyle="miter"/>
                <v:path gradientshapeok="t" o:connecttype="rect"/>
              </v:shapetype>
              <v:shape id="文字方塊 23" o:spid="_x0000_s1038" type="#_x0000_t202" style="position:absolute;margin-left:325.8pt;margin-top:118.8pt;width:75.3pt;height:25.1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" filled="f" stroked="f" strokeweight=".5pt">
                <v:textbox>
                  <w:txbxContent>
                    <w:p w14:paraId="50494044" w14:textId="6B41347D" w:rsidR="0040221B" w:rsidRPr="0040221B" w:rsidRDefault="0040221B" w:rsidP="0040221B">
                      <w:pPr>
                        <w:jc w:val="center"/>
                        <w:rPr>
                          <w:color w:val="FFFFFF" w:themeColor="background1"/>
                        </w:rPr>
                      </w:pPr>
                      <w:r w:rsidRPr="0040221B">
                        <w:rPr>
                          <w:rFonts w:hint="eastAsia"/>
                          <w:color w:val="FFFFFF" w:themeColor="background1"/>
                        </w:rPr>
                        <w:t>APP</w:t>
                      </w:r>
                    </w:p>
                  </w:txbxContent>
                </v:textbox>
              </v:shape>
            </w:pict>
          </mc:Fallback>
        </mc:AlternateContent>
      </w:r>
    </w:p>
    <w:p w14:paraId="3A8D58CE" w14:textId="77777777" w:rsidR="00472B4C" w:rsidRDefault="00472B4C">
      <w:pPr>
        <w:widowControl/>
        <w:rPr>
          <w:rFonts w:eastAsia="標楷體" w:cstheme="majorBidi"/>
          <w:iCs/>
          <w:color w:val="595959" w:themeColor="text1" w:themeTint="A6"/>
          <w:spacing w:val="15"/>
          <w:sz w:val="32"/>
          <w:szCs w:val="32"/>
        </w:rPr>
      </w:pPr>
      <w:r>
        <w:rPr>
          <w:rFonts w:eastAsia="標楷體"/>
          <w:iCs/>
          <w:sz w:val="32"/>
          <w:szCs w:val="32"/>
        </w:rPr>
        <w:br w:type="page"/>
      </w:r>
    </w:p>
    <w:p w14:paraId="281DBB89" w14:textId="69FA1891" w:rsidR="001B09F3"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 xml:space="preserve">3-2 </w:t>
      </w:r>
      <w:r w:rsidRPr="0017146D">
        <w:rPr>
          <w:rFonts w:ascii="Times New Roman" w:eastAsia="標楷體" w:hAnsi="Times New Roman"/>
          <w:iCs/>
          <w:sz w:val="32"/>
          <w:szCs w:val="32"/>
        </w:rPr>
        <w:t>系統軟硬體需求與技術平台：</w:t>
      </w:r>
    </w:p>
    <w:p w14:paraId="7BA4B51E" w14:textId="2CCA89AD" w:rsidR="00036BC8" w:rsidRPr="00036BC8" w:rsidRDefault="00036BC8" w:rsidP="00036BC8">
      <w:pPr>
        <w:rPr>
          <w:rFonts w:eastAsia="標楷體" w:cs="新細明體"/>
          <w:kern w:val="0"/>
          <w:sz w:val="28"/>
        </w:rPr>
      </w:pPr>
      <w:r>
        <w:tab/>
      </w:r>
      <w:r w:rsidRPr="00036BC8">
        <w:rPr>
          <w:rFonts w:eastAsia="標楷體" w:cs="新細明體" w:hint="eastAsia"/>
          <w:kern w:val="0"/>
          <w:sz w:val="28"/>
        </w:rPr>
        <w:t>根據傑</w:t>
      </w:r>
      <w:proofErr w:type="gramStart"/>
      <w:r w:rsidRPr="00036BC8">
        <w:rPr>
          <w:rFonts w:eastAsia="標楷體" w:cs="新細明體" w:hint="eastAsia"/>
          <w:kern w:val="0"/>
          <w:sz w:val="28"/>
        </w:rPr>
        <w:t>昇</w:t>
      </w:r>
      <w:proofErr w:type="gramEnd"/>
      <w:r w:rsidRPr="00036BC8">
        <w:rPr>
          <w:rFonts w:eastAsia="標楷體" w:cs="新細明體" w:hint="eastAsia"/>
          <w:kern w:val="0"/>
          <w:sz w:val="28"/>
        </w:rPr>
        <w:t>通訊的銷售統計，我們針對銷量排名前兩名的手機品牌進行分析，並基於大眾需求開發應用程序。我們選擇使用</w:t>
      </w:r>
      <w:r w:rsidRPr="00036BC8">
        <w:rPr>
          <w:rFonts w:eastAsia="標楷體" w:cs="新細明體" w:hint="eastAsia"/>
          <w:kern w:val="0"/>
          <w:sz w:val="28"/>
        </w:rPr>
        <w:t xml:space="preserve"> Flutter </w:t>
      </w:r>
      <w:r w:rsidRPr="00036BC8">
        <w:rPr>
          <w:rFonts w:eastAsia="標楷體" w:cs="新細明體" w:hint="eastAsia"/>
          <w:kern w:val="0"/>
          <w:sz w:val="28"/>
        </w:rPr>
        <w:t>作為開發工具，以其跨平台、高性能、豐富的組件庫和</w:t>
      </w:r>
      <w:proofErr w:type="gramStart"/>
      <w:r w:rsidRPr="00036BC8">
        <w:rPr>
          <w:rFonts w:eastAsia="標楷體" w:cs="新細明體" w:hint="eastAsia"/>
          <w:kern w:val="0"/>
          <w:sz w:val="28"/>
        </w:rPr>
        <w:t>活躍的</w:t>
      </w:r>
      <w:proofErr w:type="gramEnd"/>
      <w:r w:rsidRPr="00036BC8">
        <w:rPr>
          <w:rFonts w:eastAsia="標楷體" w:cs="新細明體" w:hint="eastAsia"/>
          <w:kern w:val="0"/>
          <w:sz w:val="28"/>
        </w:rPr>
        <w:t>社區支持來提高開發效率和應用質量。</w:t>
      </w:r>
    </w:p>
    <w:p w14:paraId="476788DB" w14:textId="77777777" w:rsidR="00472B4C" w:rsidRDefault="00036BC8" w:rsidP="00472B4C">
      <w:pPr>
        <w:widowControl/>
        <w:spacing w:after="240"/>
        <w:jc w:val="center"/>
        <w:rPr>
          <w:rFonts w:eastAsia="標楷體" w:cs="新細明體"/>
          <w:kern w:val="0"/>
          <w:sz w:val="28"/>
        </w:rPr>
      </w:pPr>
      <w:r>
        <w:rPr>
          <w:noProof/>
        </w:rPr>
        <w:drawing>
          <wp:inline distT="0" distB="0" distL="0" distR="0" wp14:anchorId="31F05BD7" wp14:editId="399DAE58">
            <wp:extent cx="5478334" cy="3211032"/>
            <wp:effectExtent l="0" t="0" r="8255" b="8890"/>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729CB8B" w14:textId="77777777" w:rsidR="00472B4C" w:rsidRPr="001972F5" w:rsidRDefault="001B09F3" w:rsidP="00472B4C">
      <w:pPr>
        <w:widowControl/>
        <w:spacing w:after="240"/>
        <w:rPr>
          <w:rFonts w:eastAsia="標楷體" w:cs="新細明體"/>
          <w:kern w:val="0"/>
          <w:sz w:val="28"/>
        </w:rPr>
      </w:pPr>
      <w:r w:rsidRPr="001972F5">
        <w:rPr>
          <w:rFonts w:eastAsia="標楷體" w:cs="新細明體"/>
          <w:kern w:val="0"/>
          <w:sz w:val="28"/>
        </w:rPr>
        <w:br/>
      </w:r>
      <w:r w:rsidR="00036BC8">
        <w:rPr>
          <w:rFonts w:eastAsia="標楷體" w:cs="新細明體" w:hint="eastAsia"/>
          <w:kern w:val="0"/>
          <w:sz w:val="28"/>
        </w:rPr>
        <w:t>綜合以上的分析及市面</w:t>
      </w:r>
      <w:proofErr w:type="spellStart"/>
      <w:r w:rsidR="003A1114">
        <w:rPr>
          <w:rFonts w:eastAsia="標楷體" w:cs="新細明體" w:hint="eastAsia"/>
          <w:kern w:val="0"/>
          <w:sz w:val="28"/>
        </w:rPr>
        <w:t>i</w:t>
      </w:r>
      <w:r w:rsidR="003A1114">
        <w:rPr>
          <w:rFonts w:eastAsia="標楷體" w:cs="新細明體"/>
          <w:kern w:val="0"/>
          <w:sz w:val="28"/>
        </w:rPr>
        <w:t>os</w:t>
      </w:r>
      <w:proofErr w:type="spellEnd"/>
      <w:r w:rsidR="003A1114">
        <w:rPr>
          <w:rFonts w:eastAsia="標楷體" w:cs="新細明體" w:hint="eastAsia"/>
          <w:kern w:val="0"/>
          <w:sz w:val="28"/>
        </w:rPr>
        <w:t>與</w:t>
      </w:r>
      <w:r w:rsidR="003A1114">
        <w:rPr>
          <w:rFonts w:eastAsia="標楷體" w:cs="新細明體" w:hint="eastAsia"/>
          <w:kern w:val="0"/>
          <w:sz w:val="28"/>
        </w:rPr>
        <w:t>a</w:t>
      </w:r>
      <w:r w:rsidR="003A1114">
        <w:rPr>
          <w:rFonts w:eastAsia="標楷體" w:cs="新細明體"/>
          <w:kern w:val="0"/>
          <w:sz w:val="28"/>
        </w:rPr>
        <w:t>ndroid</w:t>
      </w:r>
      <w:r w:rsidR="003A1114">
        <w:rPr>
          <w:rFonts w:eastAsia="標楷體" w:cs="新細明體" w:hint="eastAsia"/>
          <w:kern w:val="0"/>
          <w:sz w:val="28"/>
        </w:rPr>
        <w:t>系統的版本狀況，我們選擇的手機開發版本為</w:t>
      </w:r>
      <w:r w:rsidRPr="001972F5">
        <w:rPr>
          <w:rFonts w:eastAsia="標楷體" w:cs="新細明體"/>
          <w:kern w:val="0"/>
          <w:sz w:val="28"/>
        </w:rPr>
        <w:br/>
      </w:r>
      <w:r w:rsidR="003A1114">
        <w:rPr>
          <w:rFonts w:eastAsia="標楷體" w:cs="新細明體" w:hint="eastAsia"/>
          <w:kern w:val="0"/>
          <w:sz w:val="28"/>
        </w:rPr>
        <w:t>Android 6.0 (Marshmallow)</w:t>
      </w:r>
      <w:r w:rsidR="003A1114">
        <w:rPr>
          <w:rFonts w:eastAsia="標楷體" w:cs="新細明體" w:hint="eastAsia"/>
          <w:kern w:val="0"/>
          <w:sz w:val="28"/>
        </w:rPr>
        <w:t>、</w:t>
      </w:r>
      <w:r w:rsidR="003A1114" w:rsidRPr="003A1114">
        <w:rPr>
          <w:rFonts w:eastAsia="標楷體" w:cs="新細明體" w:hint="eastAsia"/>
          <w:kern w:val="0"/>
          <w:sz w:val="28"/>
        </w:rPr>
        <w:t xml:space="preserve">iOS 12.0 </w:t>
      </w:r>
      <w:r w:rsidR="003A1114">
        <w:rPr>
          <w:rFonts w:eastAsia="標楷體" w:cs="新細明體" w:hint="eastAsia"/>
          <w:kern w:val="0"/>
          <w:sz w:val="28"/>
        </w:rPr>
        <w:t>及</w:t>
      </w:r>
      <w:r w:rsidR="003A1114" w:rsidRPr="003A1114">
        <w:rPr>
          <w:rFonts w:eastAsia="標楷體" w:cs="新細明體" w:hint="eastAsia"/>
          <w:kern w:val="0"/>
          <w:sz w:val="28"/>
        </w:rPr>
        <w:t>以上版本</w:t>
      </w:r>
      <w:r w:rsidR="00472B4C">
        <w:rPr>
          <w:rFonts w:eastAsia="標楷體" w:cs="新細明體" w:hint="eastAsia"/>
          <w:kern w:val="0"/>
          <w:sz w:val="28"/>
        </w:rPr>
        <w:t>，需具備</w:t>
      </w:r>
      <w:proofErr w:type="spellStart"/>
      <w:r w:rsidR="00472B4C">
        <w:rPr>
          <w:rFonts w:eastAsia="標楷體" w:cs="新細明體" w:hint="eastAsia"/>
          <w:kern w:val="0"/>
          <w:sz w:val="28"/>
        </w:rPr>
        <w:t>W</w:t>
      </w:r>
      <w:r w:rsidR="00472B4C">
        <w:rPr>
          <w:rFonts w:eastAsia="標楷體" w:cs="新細明體"/>
          <w:kern w:val="0"/>
          <w:sz w:val="28"/>
        </w:rPr>
        <w:t>ifi</w:t>
      </w:r>
      <w:proofErr w:type="spellEnd"/>
      <w:r w:rsidR="00472B4C">
        <w:rPr>
          <w:rFonts w:eastAsia="標楷體" w:cs="新細明體"/>
          <w:kern w:val="0"/>
          <w:sz w:val="28"/>
        </w:rPr>
        <w:t>/3G/4G/5G</w:t>
      </w:r>
      <w:r w:rsidR="00472B4C">
        <w:rPr>
          <w:rFonts w:eastAsia="標楷體" w:cs="新細明體" w:hint="eastAsia"/>
          <w:kern w:val="0"/>
          <w:sz w:val="28"/>
        </w:rPr>
        <w:t>網路。</w:t>
      </w:r>
      <w:r w:rsidRPr="001972F5">
        <w:rPr>
          <w:rFonts w:eastAsia="標楷體" w:cs="新細明體"/>
          <w:kern w:val="0"/>
          <w:sz w:val="28"/>
        </w:rPr>
        <w:br/>
      </w:r>
    </w:p>
    <w:tbl>
      <w:tblPr>
        <w:tblStyle w:val="af"/>
        <w:tblW w:w="0" w:type="auto"/>
        <w:tblLook w:val="04A0" w:firstRow="1" w:lastRow="0" w:firstColumn="1" w:lastColumn="0" w:noHBand="0" w:noVBand="1"/>
      </w:tblPr>
      <w:tblGrid>
        <w:gridCol w:w="5097"/>
        <w:gridCol w:w="5097"/>
      </w:tblGrid>
      <w:tr w:rsidR="00472B4C" w14:paraId="513D6A6A" w14:textId="77777777" w:rsidTr="00472B4C">
        <w:tc>
          <w:tcPr>
            <w:tcW w:w="10194" w:type="dxa"/>
            <w:gridSpan w:val="2"/>
            <w:vAlign w:val="center"/>
          </w:tcPr>
          <w:p w14:paraId="11966215" w14:textId="7A5E370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系統軟硬體需求</w:t>
            </w:r>
            <w:r>
              <w:rPr>
                <w:rFonts w:eastAsia="標楷體" w:cs="新細明體"/>
                <w:kern w:val="0"/>
                <w:sz w:val="28"/>
              </w:rPr>
              <w:t>-</w:t>
            </w:r>
            <w:r>
              <w:rPr>
                <w:rFonts w:eastAsia="標楷體" w:cs="新細明體" w:hint="eastAsia"/>
                <w:kern w:val="0"/>
                <w:sz w:val="28"/>
              </w:rPr>
              <w:t>手機</w:t>
            </w:r>
          </w:p>
        </w:tc>
      </w:tr>
      <w:tr w:rsidR="00472B4C" w14:paraId="12FA3B9C" w14:textId="77777777" w:rsidTr="00472B4C">
        <w:tc>
          <w:tcPr>
            <w:tcW w:w="5097" w:type="dxa"/>
            <w:vAlign w:val="center"/>
          </w:tcPr>
          <w:p w14:paraId="3C28337C" w14:textId="61E6419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手機版本</w:t>
            </w:r>
          </w:p>
        </w:tc>
        <w:tc>
          <w:tcPr>
            <w:tcW w:w="5097" w:type="dxa"/>
            <w:vAlign w:val="center"/>
          </w:tcPr>
          <w:p w14:paraId="22BA9CD5" w14:textId="7777777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Android 6.0 (Marshmallow)</w:t>
            </w:r>
          </w:p>
          <w:p w14:paraId="6D4BE0C1" w14:textId="3C339A7E" w:rsidR="00472B4C" w:rsidRDefault="00472B4C" w:rsidP="00472B4C">
            <w:pPr>
              <w:widowControl/>
              <w:spacing w:after="240"/>
              <w:jc w:val="center"/>
              <w:rPr>
                <w:rFonts w:eastAsia="標楷體" w:cs="新細明體"/>
                <w:kern w:val="0"/>
                <w:sz w:val="28"/>
              </w:rPr>
            </w:pPr>
            <w:r w:rsidRPr="003A1114">
              <w:rPr>
                <w:rFonts w:eastAsia="標楷體" w:cs="新細明體" w:hint="eastAsia"/>
                <w:kern w:val="0"/>
                <w:sz w:val="28"/>
              </w:rPr>
              <w:t xml:space="preserve">iOS 12.0 </w:t>
            </w:r>
            <w:r>
              <w:rPr>
                <w:rFonts w:eastAsia="標楷體" w:cs="新細明體" w:hint="eastAsia"/>
                <w:kern w:val="0"/>
                <w:sz w:val="28"/>
              </w:rPr>
              <w:t>及</w:t>
            </w:r>
            <w:r w:rsidRPr="003A1114">
              <w:rPr>
                <w:rFonts w:eastAsia="標楷體" w:cs="新細明體" w:hint="eastAsia"/>
                <w:kern w:val="0"/>
                <w:sz w:val="28"/>
              </w:rPr>
              <w:t>以上版本</w:t>
            </w:r>
          </w:p>
        </w:tc>
      </w:tr>
      <w:tr w:rsidR="00472B4C" w14:paraId="13F923F8" w14:textId="77777777" w:rsidTr="00472B4C">
        <w:tc>
          <w:tcPr>
            <w:tcW w:w="5097" w:type="dxa"/>
            <w:vAlign w:val="center"/>
          </w:tcPr>
          <w:p w14:paraId="24CD8DF0" w14:textId="2315F3E7" w:rsidR="00472B4C" w:rsidRDefault="00472B4C" w:rsidP="00472B4C">
            <w:pPr>
              <w:widowControl/>
              <w:spacing w:after="240"/>
              <w:jc w:val="center"/>
              <w:rPr>
                <w:rFonts w:eastAsia="標楷體" w:cs="新細明體"/>
                <w:kern w:val="0"/>
                <w:sz w:val="28"/>
              </w:rPr>
            </w:pPr>
            <w:r>
              <w:rPr>
                <w:rFonts w:eastAsia="標楷體" w:cs="新細明體" w:hint="eastAsia"/>
                <w:kern w:val="0"/>
                <w:sz w:val="28"/>
              </w:rPr>
              <w:t>網路需求</w:t>
            </w:r>
          </w:p>
        </w:tc>
        <w:tc>
          <w:tcPr>
            <w:tcW w:w="5097" w:type="dxa"/>
            <w:vAlign w:val="center"/>
          </w:tcPr>
          <w:p w14:paraId="7CCB07DA" w14:textId="38CC5435" w:rsidR="00472B4C" w:rsidRDefault="00472B4C" w:rsidP="00472B4C">
            <w:pPr>
              <w:widowControl/>
              <w:spacing w:after="240"/>
              <w:jc w:val="center"/>
              <w:rPr>
                <w:rFonts w:eastAsia="標楷體" w:cs="新細明體"/>
                <w:kern w:val="0"/>
                <w:sz w:val="28"/>
              </w:rPr>
            </w:pPr>
            <w:proofErr w:type="spellStart"/>
            <w:r>
              <w:rPr>
                <w:rFonts w:eastAsia="標楷體" w:cs="新細明體" w:hint="eastAsia"/>
                <w:kern w:val="0"/>
                <w:sz w:val="28"/>
              </w:rPr>
              <w:t>W</w:t>
            </w:r>
            <w:r>
              <w:rPr>
                <w:rFonts w:eastAsia="標楷體" w:cs="新細明體"/>
                <w:kern w:val="0"/>
                <w:sz w:val="28"/>
              </w:rPr>
              <w:t>ifi</w:t>
            </w:r>
            <w:proofErr w:type="spellEnd"/>
            <w:r>
              <w:rPr>
                <w:rFonts w:eastAsia="標楷體" w:cs="新細明體"/>
                <w:kern w:val="0"/>
                <w:sz w:val="28"/>
              </w:rPr>
              <w:t>/3G/4G/5G</w:t>
            </w:r>
            <w:r>
              <w:rPr>
                <w:rFonts w:eastAsia="標楷體" w:cs="新細明體" w:hint="eastAsia"/>
                <w:kern w:val="0"/>
                <w:sz w:val="28"/>
              </w:rPr>
              <w:t>網路</w:t>
            </w:r>
          </w:p>
        </w:tc>
      </w:tr>
    </w:tbl>
    <w:p w14:paraId="1E00A391" w14:textId="77777777" w:rsidR="001B09F3" w:rsidRPr="001972F5" w:rsidRDefault="001B09F3" w:rsidP="001B09F3">
      <w:pPr>
        <w:widowControl/>
        <w:spacing w:after="240"/>
        <w:rPr>
          <w:rFonts w:eastAsia="標楷體" w:cs="新細明體"/>
          <w:kern w:val="0"/>
          <w:sz w:val="28"/>
        </w:rPr>
      </w:pPr>
    </w:p>
    <w:p w14:paraId="42B2B43A" w14:textId="77777777" w:rsidR="001B09F3" w:rsidRPr="0017146D" w:rsidRDefault="001B09F3"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lastRenderedPageBreak/>
        <w:t>3-3</w:t>
      </w:r>
      <w:r w:rsidRPr="0017146D">
        <w:rPr>
          <w:rFonts w:ascii="Times New Roman" w:eastAsia="標楷體" w:hAnsi="Times New Roman"/>
          <w:iCs/>
          <w:sz w:val="32"/>
          <w:szCs w:val="32"/>
        </w:rPr>
        <w:t>使用標準與工具</w:t>
      </w:r>
    </w:p>
    <w:p w14:paraId="5CB8DCA0" w14:textId="77777777" w:rsidR="001B09F3" w:rsidRPr="001972F5" w:rsidRDefault="001B09F3" w:rsidP="001B09F3">
      <w:pPr>
        <w:widowControl/>
        <w:spacing w:before="240" w:after="240"/>
        <w:rPr>
          <w:rFonts w:eastAsia="標楷體" w:cs="新細明體"/>
          <w:kern w:val="0"/>
          <w:sz w:val="28"/>
        </w:rPr>
      </w:pPr>
      <w:r w:rsidRPr="001972F5">
        <w:rPr>
          <w:rFonts w:eastAsia="標楷體" w:cs="Arial"/>
          <w:color w:val="000000"/>
          <w:kern w:val="0"/>
          <w:sz w:val="28"/>
        </w:rPr>
        <w:t>下表</w:t>
      </w:r>
      <w:proofErr w:type="gramStart"/>
      <w:r w:rsidRPr="001972F5">
        <w:rPr>
          <w:rFonts w:eastAsia="標楷體" w:cs="Arial"/>
          <w:color w:val="000000"/>
          <w:kern w:val="0"/>
          <w:sz w:val="28"/>
        </w:rPr>
        <w:t>為本組的</w:t>
      </w:r>
      <w:proofErr w:type="gramEnd"/>
      <w:r w:rsidRPr="001972F5">
        <w:rPr>
          <w:rFonts w:eastAsia="標楷體" w:cs="Arial"/>
          <w:color w:val="000000"/>
          <w:kern w:val="0"/>
          <w:sz w:val="28"/>
        </w:rPr>
        <w:t>開發工具，各項工具的選用說明如下：</w:t>
      </w:r>
    </w:p>
    <w:p w14:paraId="3AF4D1DF" w14:textId="2A75EA45" w:rsidR="001B09F3" w:rsidRDefault="001B09F3" w:rsidP="001B09F3">
      <w:pPr>
        <w:widowControl/>
        <w:spacing w:before="240" w:after="240"/>
        <w:ind w:firstLine="720"/>
        <w:rPr>
          <w:rFonts w:eastAsia="標楷體" w:cs="Arial"/>
          <w:color w:val="000000"/>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Python</w:t>
      </w:r>
      <w:r w:rsidRPr="001972F5">
        <w:rPr>
          <w:rFonts w:eastAsia="標楷體" w:cs="Arial"/>
          <w:color w:val="000000"/>
          <w:kern w:val="0"/>
          <w:sz w:val="28"/>
        </w:rPr>
        <w:t>：</w:t>
      </w:r>
      <w:r w:rsidRPr="001972F5">
        <w:rPr>
          <w:rFonts w:eastAsia="標楷體" w:cs="Arial"/>
          <w:color w:val="000000"/>
          <w:kern w:val="0"/>
          <w:sz w:val="28"/>
        </w:rPr>
        <w:t xml:space="preserve"> </w:t>
      </w:r>
      <w:r w:rsidRPr="001972F5">
        <w:rPr>
          <w:rFonts w:eastAsia="標楷體" w:cs="Arial"/>
          <w:color w:val="000000"/>
          <w:kern w:val="0"/>
          <w:sz w:val="28"/>
        </w:rPr>
        <w:t>語法簡潔好閱讀</w:t>
      </w:r>
      <w:r w:rsidRPr="001972F5">
        <w:rPr>
          <w:rFonts w:eastAsia="標楷體" w:cs="Arial"/>
          <w:color w:val="000000"/>
          <w:kern w:val="0"/>
          <w:sz w:val="28"/>
        </w:rPr>
        <w:t>,</w:t>
      </w:r>
      <w:r w:rsidRPr="001972F5">
        <w:rPr>
          <w:rFonts w:eastAsia="標楷體" w:cs="Arial"/>
          <w:color w:val="000000"/>
          <w:kern w:val="0"/>
          <w:sz w:val="28"/>
        </w:rPr>
        <w:t>有許多可供機器學習的套件</w:t>
      </w:r>
      <w:r w:rsidRPr="001972F5">
        <w:rPr>
          <w:rFonts w:eastAsia="標楷體" w:cs="Arial"/>
          <w:color w:val="000000"/>
          <w:kern w:val="0"/>
          <w:sz w:val="28"/>
        </w:rPr>
        <w:t>,</w:t>
      </w:r>
      <w:r w:rsidRPr="001972F5">
        <w:rPr>
          <w:rFonts w:eastAsia="標楷體" w:cs="Arial"/>
          <w:color w:val="000000"/>
          <w:kern w:val="0"/>
          <w:sz w:val="28"/>
        </w:rPr>
        <w:t>寫</w:t>
      </w:r>
      <w:r w:rsidRPr="001972F5">
        <w:rPr>
          <w:rFonts w:eastAsia="標楷體" w:cs="Arial"/>
          <w:color w:val="000000"/>
          <w:kern w:val="0"/>
          <w:sz w:val="28"/>
        </w:rPr>
        <w:t>OCR</w:t>
      </w:r>
      <w:r w:rsidRPr="001972F5">
        <w:rPr>
          <w:rFonts w:eastAsia="標楷體" w:cs="Arial"/>
          <w:color w:val="000000"/>
          <w:kern w:val="0"/>
          <w:sz w:val="28"/>
        </w:rPr>
        <w:t>技術效能較佳</w:t>
      </w:r>
      <w:r w:rsidRPr="001972F5">
        <w:rPr>
          <w:rFonts w:eastAsia="標楷體" w:cs="Arial"/>
          <w:color w:val="000000"/>
          <w:kern w:val="0"/>
          <w:sz w:val="28"/>
        </w:rPr>
        <w:t>,</w:t>
      </w:r>
      <w:r w:rsidRPr="001972F5">
        <w:rPr>
          <w:rFonts w:eastAsia="標楷體" w:cs="Arial"/>
          <w:color w:val="000000"/>
          <w:kern w:val="0"/>
          <w:sz w:val="28"/>
        </w:rPr>
        <w:t>作為</w:t>
      </w:r>
      <w:r w:rsidRPr="001972F5">
        <w:rPr>
          <w:rFonts w:eastAsia="標楷體" w:cs="Arial"/>
          <w:color w:val="000000"/>
          <w:kern w:val="0"/>
          <w:sz w:val="28"/>
        </w:rPr>
        <w:t>OCR</w:t>
      </w:r>
      <w:r w:rsidRPr="001972F5">
        <w:rPr>
          <w:rFonts w:eastAsia="標楷體" w:cs="Arial"/>
          <w:color w:val="000000"/>
          <w:kern w:val="0"/>
          <w:sz w:val="28"/>
        </w:rPr>
        <w:t>技術的開發工具。</w:t>
      </w:r>
    </w:p>
    <w:p w14:paraId="08A920ED" w14:textId="55D38F90" w:rsidR="00036BC8" w:rsidRPr="001972F5" w:rsidRDefault="00036BC8" w:rsidP="001B09F3">
      <w:pPr>
        <w:widowControl/>
        <w:spacing w:before="240" w:after="240"/>
        <w:ind w:firstLine="720"/>
        <w:rPr>
          <w:rFonts w:eastAsia="標楷體" w:cs="新細明體"/>
          <w:kern w:val="0"/>
          <w:sz w:val="28"/>
        </w:rPr>
      </w:pPr>
    </w:p>
    <w:p w14:paraId="5D24397E"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Flutter</w:t>
      </w:r>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開發的跨平台行動應用程式開發工具包，使用</w:t>
      </w:r>
      <w:r w:rsidRPr="001972F5">
        <w:rPr>
          <w:rFonts w:eastAsia="標楷體" w:cs="Arial" w:hint="eastAsia"/>
          <w:color w:val="000000"/>
          <w:kern w:val="0"/>
          <w:sz w:val="28"/>
        </w:rPr>
        <w:t xml:space="preserve"> Dart </w:t>
      </w:r>
      <w:r w:rsidRPr="001972F5">
        <w:rPr>
          <w:rFonts w:eastAsia="標楷體" w:cs="Arial" w:hint="eastAsia"/>
          <w:color w:val="000000"/>
          <w:kern w:val="0"/>
          <w:sz w:val="28"/>
        </w:rPr>
        <w:t>語言。它提供快速開發和</w:t>
      </w:r>
      <w:proofErr w:type="gramStart"/>
      <w:r w:rsidRPr="001972F5">
        <w:rPr>
          <w:rFonts w:eastAsia="標楷體" w:cs="Arial" w:hint="eastAsia"/>
          <w:color w:val="000000"/>
          <w:kern w:val="0"/>
          <w:sz w:val="28"/>
        </w:rPr>
        <w:t>熱重載</w:t>
      </w:r>
      <w:proofErr w:type="gramEnd"/>
      <w:r w:rsidRPr="001972F5">
        <w:rPr>
          <w:rFonts w:eastAsia="標楷體" w:cs="Arial" w:hint="eastAsia"/>
          <w:color w:val="000000"/>
          <w:kern w:val="0"/>
          <w:sz w:val="28"/>
        </w:rPr>
        <w:t>功能，讓開發者可以輕鬆建立美觀、原生效果的應用程式。</w:t>
      </w:r>
    </w:p>
    <w:p w14:paraId="51BE7CAD"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w:t>
      </w:r>
      <w:proofErr w:type="spellStart"/>
      <w:r w:rsidRPr="001972F5">
        <w:rPr>
          <w:rFonts w:eastAsia="標楷體" w:cs="Arial"/>
          <w:color w:val="000000"/>
          <w:kern w:val="0"/>
          <w:sz w:val="28"/>
        </w:rPr>
        <w:t>Mysql</w:t>
      </w:r>
      <w:proofErr w:type="spellEnd"/>
      <w:r w:rsidRPr="001972F5">
        <w:rPr>
          <w:rFonts w:eastAsia="標楷體" w:cs="Arial"/>
          <w:color w:val="000000"/>
          <w:kern w:val="0"/>
          <w:sz w:val="28"/>
        </w:rPr>
        <w:t xml:space="preserve"> Workbench</w:t>
      </w:r>
      <w:r w:rsidRPr="001972F5">
        <w:rPr>
          <w:rFonts w:eastAsia="標楷體" w:cs="Arial"/>
          <w:color w:val="000000"/>
          <w:kern w:val="0"/>
          <w:sz w:val="28"/>
        </w:rPr>
        <w:t>：</w:t>
      </w:r>
      <w:r w:rsidRPr="001972F5">
        <w:rPr>
          <w:rFonts w:eastAsia="標楷體" w:cs="Arial" w:hint="eastAsia"/>
          <w:color w:val="000000"/>
          <w:kern w:val="0"/>
          <w:sz w:val="28"/>
        </w:rPr>
        <w:t>圖形化的</w:t>
      </w:r>
      <w:r w:rsidRPr="001972F5">
        <w:rPr>
          <w:rFonts w:eastAsia="標楷體" w:cs="Arial" w:hint="eastAsia"/>
          <w:color w:val="000000"/>
          <w:kern w:val="0"/>
          <w:sz w:val="28"/>
        </w:rPr>
        <w:t xml:space="preserve"> MySQL </w:t>
      </w:r>
      <w:r w:rsidRPr="001972F5">
        <w:rPr>
          <w:rFonts w:eastAsia="標楷體" w:cs="Arial" w:hint="eastAsia"/>
          <w:color w:val="000000"/>
          <w:kern w:val="0"/>
          <w:sz w:val="28"/>
        </w:rPr>
        <w:t>資料庫設計和管理工具，提供了直觀的介面和多種功能，包括資料庫設計、</w:t>
      </w:r>
      <w:r w:rsidRPr="001972F5">
        <w:rPr>
          <w:rFonts w:eastAsia="標楷體" w:cs="Arial" w:hint="eastAsia"/>
          <w:color w:val="000000"/>
          <w:kern w:val="0"/>
          <w:sz w:val="28"/>
        </w:rPr>
        <w:t xml:space="preserve">SQL </w:t>
      </w:r>
      <w:r w:rsidRPr="001972F5">
        <w:rPr>
          <w:rFonts w:eastAsia="標楷體" w:cs="Arial" w:hint="eastAsia"/>
          <w:color w:val="000000"/>
          <w:kern w:val="0"/>
          <w:sz w:val="28"/>
        </w:rPr>
        <w:t>開發、管理和監控。</w:t>
      </w:r>
    </w:p>
    <w:p w14:paraId="13C1D3E3" w14:textId="7777777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VS code</w:t>
      </w:r>
      <w:r w:rsidRPr="001972F5">
        <w:rPr>
          <w:rFonts w:eastAsia="標楷體" w:cs="Arial"/>
          <w:color w:val="000000"/>
          <w:kern w:val="0"/>
          <w:sz w:val="28"/>
        </w:rPr>
        <w:t>：包含許多</w:t>
      </w:r>
      <w:r w:rsidRPr="001972F5">
        <w:rPr>
          <w:rFonts w:eastAsia="標楷體" w:cs="Arial"/>
          <w:color w:val="000000"/>
          <w:kern w:val="0"/>
          <w:sz w:val="28"/>
        </w:rPr>
        <w:t xml:space="preserve"> Python </w:t>
      </w:r>
      <w:r w:rsidRPr="001972F5">
        <w:rPr>
          <w:rFonts w:eastAsia="標楷體" w:cs="Arial"/>
          <w:color w:val="000000"/>
          <w:kern w:val="0"/>
          <w:sz w:val="28"/>
        </w:rPr>
        <w:t>數據庫、套件的及虛擬環境建置的工具</w:t>
      </w:r>
      <w:r w:rsidRPr="001972F5">
        <w:rPr>
          <w:rFonts w:eastAsia="標楷體" w:cs="Arial"/>
          <w:color w:val="000000"/>
          <w:kern w:val="0"/>
          <w:sz w:val="28"/>
        </w:rPr>
        <w:t>,</w:t>
      </w:r>
      <w:r w:rsidRPr="001972F5">
        <w:rPr>
          <w:rFonts w:eastAsia="標楷體" w:cs="Arial"/>
          <w:color w:val="000000"/>
          <w:kern w:val="0"/>
          <w:sz w:val="28"/>
        </w:rPr>
        <w:t>主要做為機器學習、資料分析等數據科學用途。</w:t>
      </w:r>
    </w:p>
    <w:p w14:paraId="0DEA798B" w14:textId="2A23C6B7" w:rsidR="001B09F3" w:rsidRPr="001972F5" w:rsidRDefault="001B09F3" w:rsidP="001B09F3">
      <w:pPr>
        <w:widowControl/>
        <w:spacing w:before="240" w:after="240"/>
        <w:ind w:firstLine="720"/>
        <w:rPr>
          <w:rFonts w:eastAsia="標楷體" w:cs="新細明體"/>
          <w:kern w:val="0"/>
          <w:sz w:val="28"/>
        </w:rPr>
      </w:pPr>
      <w:r w:rsidRPr="001972F5">
        <w:rPr>
          <w:rFonts w:ascii="Segoe UI Symbol" w:eastAsia="標楷體" w:hAnsi="Segoe UI Symbol" w:cs="Segoe UI Symbol"/>
          <w:color w:val="000000"/>
          <w:kern w:val="0"/>
          <w:sz w:val="28"/>
        </w:rPr>
        <w:t>⚫</w:t>
      </w:r>
      <w:r w:rsidR="005B0944">
        <w:rPr>
          <w:rFonts w:eastAsia="標楷體" w:cs="Arial"/>
          <w:color w:val="000000"/>
          <w:kern w:val="0"/>
          <w:sz w:val="28"/>
        </w:rPr>
        <w:t xml:space="preserve"> google cloud</w:t>
      </w:r>
      <w:r w:rsidRPr="001972F5">
        <w:rPr>
          <w:rFonts w:eastAsia="標楷體" w:cs="Arial"/>
          <w:color w:val="000000"/>
          <w:kern w:val="0"/>
          <w:sz w:val="28"/>
        </w:rPr>
        <w:t>：</w:t>
      </w:r>
      <w:r w:rsidRPr="001972F5">
        <w:rPr>
          <w:rFonts w:eastAsia="標楷體" w:cs="Arial" w:hint="eastAsia"/>
          <w:color w:val="000000"/>
          <w:kern w:val="0"/>
          <w:sz w:val="28"/>
        </w:rPr>
        <w:t>是</w:t>
      </w:r>
      <w:r w:rsidRPr="001972F5">
        <w:rPr>
          <w:rFonts w:eastAsia="標楷體" w:cs="Arial" w:hint="eastAsia"/>
          <w:color w:val="000000"/>
          <w:kern w:val="0"/>
          <w:sz w:val="28"/>
        </w:rPr>
        <w:t xml:space="preserve"> Google </w:t>
      </w:r>
      <w:r w:rsidRPr="001972F5">
        <w:rPr>
          <w:rFonts w:eastAsia="標楷體" w:cs="Arial" w:hint="eastAsia"/>
          <w:color w:val="000000"/>
          <w:kern w:val="0"/>
          <w:sz w:val="28"/>
        </w:rPr>
        <w:t>提供的雲端計算平台，包括</w:t>
      </w:r>
      <w:r w:rsidRPr="001972F5">
        <w:rPr>
          <w:rFonts w:eastAsia="標楷體" w:cs="Arial" w:hint="eastAsia"/>
          <w:color w:val="000000"/>
          <w:kern w:val="0"/>
          <w:sz w:val="28"/>
        </w:rPr>
        <w:t xml:space="preserve"> Google Cloud Platform</w:t>
      </w:r>
      <w:r w:rsidRPr="001972F5">
        <w:rPr>
          <w:rFonts w:eastAsia="標楷體" w:cs="Arial" w:hint="eastAsia"/>
          <w:color w:val="000000"/>
          <w:kern w:val="0"/>
          <w:sz w:val="28"/>
        </w:rPr>
        <w:t>（</w:t>
      </w:r>
      <w:r w:rsidRPr="001972F5">
        <w:rPr>
          <w:rFonts w:eastAsia="標楷體" w:cs="Arial" w:hint="eastAsia"/>
          <w:color w:val="000000"/>
          <w:kern w:val="0"/>
          <w:sz w:val="28"/>
        </w:rPr>
        <w:t>GCP</w:t>
      </w:r>
      <w:r w:rsidRPr="001972F5">
        <w:rPr>
          <w:rFonts w:eastAsia="標楷體" w:cs="Arial" w:hint="eastAsia"/>
          <w:color w:val="000000"/>
          <w:kern w:val="0"/>
          <w:sz w:val="28"/>
        </w:rPr>
        <w:t>）和</w:t>
      </w:r>
      <w:r w:rsidRPr="001972F5">
        <w:rPr>
          <w:rFonts w:eastAsia="標楷體" w:cs="Arial" w:hint="eastAsia"/>
          <w:color w:val="000000"/>
          <w:kern w:val="0"/>
          <w:sz w:val="28"/>
        </w:rPr>
        <w:t xml:space="preserve"> Google Workspace</w:t>
      </w:r>
      <w:r w:rsidRPr="001972F5">
        <w:rPr>
          <w:rFonts w:eastAsia="標楷體" w:cs="Arial" w:hint="eastAsia"/>
          <w:color w:val="000000"/>
          <w:kern w:val="0"/>
          <w:sz w:val="28"/>
        </w:rPr>
        <w:t>。它提供了各種雲端基礎設施和服務，包括虛擬機器、資料庫、機器學習等，可滿足不同需求的企業和開發者。</w:t>
      </w:r>
    </w:p>
    <w:p w14:paraId="7745874F" w14:textId="77777777" w:rsidR="001B09F3" w:rsidRPr="001972F5" w:rsidRDefault="001B09F3" w:rsidP="001B09F3">
      <w:pPr>
        <w:widowControl/>
        <w:spacing w:before="240" w:after="240"/>
        <w:ind w:firstLine="720"/>
        <w:rPr>
          <w:rFonts w:eastAsia="標楷體" w:cs="Arial"/>
          <w:color w:val="000000"/>
          <w:kern w:val="0"/>
          <w:sz w:val="28"/>
        </w:rPr>
      </w:pPr>
      <w:r w:rsidRPr="001972F5">
        <w:rPr>
          <w:rFonts w:ascii="Segoe UI Symbol" w:eastAsia="標楷體" w:hAnsi="Segoe UI Symbol" w:cs="Segoe UI Symbol"/>
          <w:color w:val="000000"/>
          <w:kern w:val="0"/>
          <w:sz w:val="28"/>
        </w:rPr>
        <w:t>⚫</w:t>
      </w:r>
      <w:r w:rsidRPr="001972F5">
        <w:rPr>
          <w:rFonts w:eastAsia="標楷體" w:cs="Arial"/>
          <w:color w:val="000000"/>
          <w:kern w:val="0"/>
          <w:sz w:val="28"/>
        </w:rPr>
        <w:t xml:space="preserve"> </w:t>
      </w:r>
      <w:proofErr w:type="spellStart"/>
      <w:r w:rsidRPr="001972F5">
        <w:rPr>
          <w:rFonts w:eastAsia="標楷體" w:cs="Arial"/>
          <w:color w:val="000000"/>
          <w:kern w:val="0"/>
          <w:sz w:val="28"/>
        </w:rPr>
        <w:t>Github</w:t>
      </w:r>
      <w:proofErr w:type="spellEnd"/>
      <w:r w:rsidRPr="001972F5">
        <w:rPr>
          <w:rFonts w:eastAsia="標楷體" w:cs="Arial"/>
          <w:color w:val="000000"/>
          <w:kern w:val="0"/>
          <w:sz w:val="28"/>
        </w:rPr>
        <w:t>：建立共同合作的軟體開發平台</w:t>
      </w:r>
      <w:r w:rsidRPr="001972F5">
        <w:rPr>
          <w:rFonts w:eastAsia="標楷體" w:cs="Arial"/>
          <w:color w:val="000000"/>
          <w:kern w:val="0"/>
          <w:sz w:val="28"/>
        </w:rPr>
        <w:t>,</w:t>
      </w:r>
      <w:r w:rsidRPr="001972F5">
        <w:rPr>
          <w:rFonts w:eastAsia="標楷體" w:cs="Arial"/>
          <w:color w:val="000000"/>
          <w:kern w:val="0"/>
          <w:sz w:val="28"/>
        </w:rPr>
        <w:t>結合</w:t>
      </w:r>
      <w:r w:rsidRPr="001972F5">
        <w:rPr>
          <w:rFonts w:eastAsia="標楷體" w:cs="Arial"/>
          <w:color w:val="000000"/>
          <w:kern w:val="0"/>
          <w:sz w:val="28"/>
        </w:rPr>
        <w:t xml:space="preserve"> Fork </w:t>
      </w:r>
      <w:r w:rsidRPr="001972F5">
        <w:rPr>
          <w:rFonts w:eastAsia="標楷體" w:cs="Arial"/>
          <w:color w:val="000000"/>
          <w:kern w:val="0"/>
          <w:sz w:val="28"/>
        </w:rPr>
        <w:t>工具</w:t>
      </w:r>
      <w:r w:rsidRPr="001972F5">
        <w:rPr>
          <w:rFonts w:eastAsia="標楷體" w:cs="Arial"/>
          <w:color w:val="000000"/>
          <w:kern w:val="0"/>
          <w:sz w:val="28"/>
        </w:rPr>
        <w:t>,</w:t>
      </w:r>
      <w:r w:rsidRPr="001972F5">
        <w:rPr>
          <w:rFonts w:eastAsia="標楷體" w:cs="Arial"/>
          <w:color w:val="000000"/>
          <w:kern w:val="0"/>
          <w:sz w:val="28"/>
        </w:rPr>
        <w:t>可方便管理團隊與成員的資料夾</w:t>
      </w:r>
      <w:r w:rsidRPr="001972F5">
        <w:rPr>
          <w:rFonts w:eastAsia="標楷體" w:cs="Arial"/>
          <w:color w:val="000000"/>
          <w:kern w:val="0"/>
          <w:sz w:val="28"/>
        </w:rPr>
        <w:t>,</w:t>
      </w:r>
      <w:r w:rsidRPr="001972F5">
        <w:rPr>
          <w:rFonts w:eastAsia="標楷體" w:cs="Arial"/>
          <w:color w:val="000000"/>
          <w:kern w:val="0"/>
          <w:sz w:val="28"/>
        </w:rPr>
        <w:t>能清楚追蹤與紀錄每位成員的進度與動態</w:t>
      </w:r>
      <w:r w:rsidRPr="001972F5">
        <w:rPr>
          <w:rFonts w:eastAsia="標楷體" w:cs="Arial"/>
          <w:color w:val="000000"/>
          <w:kern w:val="0"/>
          <w:sz w:val="28"/>
        </w:rPr>
        <w:t>,</w:t>
      </w:r>
      <w:r w:rsidRPr="001972F5">
        <w:rPr>
          <w:rFonts w:eastAsia="標楷體" w:cs="Arial"/>
          <w:color w:val="000000"/>
          <w:kern w:val="0"/>
          <w:sz w:val="28"/>
        </w:rPr>
        <w:t>兼具審視檔案的功能</w:t>
      </w:r>
      <w:r w:rsidRPr="001972F5">
        <w:rPr>
          <w:rFonts w:eastAsia="標楷體" w:cs="Arial"/>
          <w:color w:val="000000"/>
          <w:kern w:val="0"/>
          <w:sz w:val="28"/>
        </w:rPr>
        <w:t>,</w:t>
      </w:r>
      <w:r w:rsidRPr="001972F5">
        <w:rPr>
          <w:rFonts w:eastAsia="標楷體" w:cs="Arial"/>
          <w:color w:val="000000"/>
          <w:kern w:val="0"/>
          <w:sz w:val="28"/>
        </w:rPr>
        <w:t>提供團隊開發更多的便利性</w:t>
      </w:r>
      <w:r w:rsidRPr="001972F5">
        <w:rPr>
          <w:rFonts w:eastAsia="標楷體" w:cs="Arial"/>
          <w:color w:val="000000"/>
          <w:kern w:val="0"/>
          <w:sz w:val="28"/>
        </w:rPr>
        <w:t>,</w:t>
      </w:r>
      <w:proofErr w:type="gramStart"/>
      <w:r w:rsidRPr="001972F5">
        <w:rPr>
          <w:rFonts w:eastAsia="標楷體" w:cs="Arial"/>
          <w:color w:val="000000"/>
          <w:kern w:val="0"/>
          <w:sz w:val="28"/>
        </w:rPr>
        <w:t>為本組管理</w:t>
      </w:r>
      <w:proofErr w:type="gramEnd"/>
      <w:r w:rsidRPr="001972F5">
        <w:rPr>
          <w:rFonts w:eastAsia="標楷體" w:cs="Arial"/>
          <w:color w:val="000000"/>
          <w:kern w:val="0"/>
          <w:sz w:val="28"/>
        </w:rPr>
        <w:t>專案進度的工具。</w:t>
      </w:r>
    </w:p>
    <w:p w14:paraId="4164DC48" w14:textId="77777777" w:rsidR="003562E6" w:rsidRPr="001972F5" w:rsidRDefault="003562E6" w:rsidP="001B09F3">
      <w:pPr>
        <w:widowControl/>
        <w:spacing w:before="240" w:after="240"/>
        <w:ind w:firstLine="720"/>
        <w:rPr>
          <w:rFonts w:eastAsia="標楷體" w:cs="新細明體"/>
          <w:kern w:val="0"/>
          <w:sz w:val="28"/>
        </w:rPr>
      </w:pPr>
    </w:p>
    <w:tbl>
      <w:tblPr>
        <w:tblStyle w:val="4-5"/>
        <w:tblW w:w="9918" w:type="dxa"/>
        <w:tblLook w:val="04A0" w:firstRow="1" w:lastRow="0" w:firstColumn="1" w:lastColumn="0" w:noHBand="0" w:noVBand="1"/>
      </w:tblPr>
      <w:tblGrid>
        <w:gridCol w:w="1342"/>
        <w:gridCol w:w="8576"/>
      </w:tblGrid>
      <w:tr w:rsidR="001B09F3" w:rsidRPr="001972F5" w14:paraId="68897071" w14:textId="77777777" w:rsidTr="003562E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hideMark/>
          </w:tcPr>
          <w:p w14:paraId="5563964A" w14:textId="77777777" w:rsidR="001B09F3" w:rsidRPr="001972F5" w:rsidRDefault="001B09F3" w:rsidP="00567CD5">
            <w:pPr>
              <w:widowControl/>
              <w:jc w:val="center"/>
              <w:rPr>
                <w:rFonts w:eastAsia="標楷體" w:cs="新細明體"/>
                <w:b w:val="0"/>
                <w:kern w:val="0"/>
                <w:sz w:val="28"/>
              </w:rPr>
            </w:pPr>
            <w:r w:rsidRPr="001972F5">
              <w:rPr>
                <w:rFonts w:eastAsia="標楷體"/>
                <w:b w:val="0"/>
                <w:color w:val="000000"/>
                <w:kern w:val="0"/>
                <w:sz w:val="28"/>
              </w:rPr>
              <w:lastRenderedPageBreak/>
              <w:t>系統開發環境</w:t>
            </w:r>
          </w:p>
        </w:tc>
      </w:tr>
      <w:tr w:rsidR="001B09F3" w:rsidRPr="001972F5" w14:paraId="79B321E0"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7BAB9DE7"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作業平台</w:t>
            </w:r>
          </w:p>
        </w:tc>
        <w:tc>
          <w:tcPr>
            <w:tcW w:w="8538" w:type="dxa"/>
            <w:vAlign w:val="center"/>
            <w:hideMark/>
          </w:tcPr>
          <w:p w14:paraId="01D5949E"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s="Arial"/>
                <w:color w:val="000000"/>
                <w:kern w:val="0"/>
                <w:sz w:val="28"/>
              </w:rPr>
              <w:t>Windows10</w:t>
            </w:r>
            <w:r w:rsidRPr="001972F5">
              <w:rPr>
                <w:rFonts w:eastAsia="標楷體" w:cs="Arial"/>
                <w:color w:val="000000"/>
                <w:kern w:val="0"/>
                <w:sz w:val="28"/>
              </w:rPr>
              <w:t>、</w:t>
            </w:r>
            <w:r w:rsidRPr="001972F5">
              <w:rPr>
                <w:rFonts w:eastAsia="標楷體" w:cs="Arial"/>
                <w:color w:val="000000"/>
                <w:kern w:val="0"/>
                <w:sz w:val="28"/>
              </w:rPr>
              <w:t>Windows11</w:t>
            </w:r>
          </w:p>
        </w:tc>
      </w:tr>
      <w:tr w:rsidR="001B09F3" w:rsidRPr="001972F5" w14:paraId="0FA4C409"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8277C38"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開發平台</w:t>
            </w:r>
          </w:p>
        </w:tc>
        <w:tc>
          <w:tcPr>
            <w:tcW w:w="8538" w:type="dxa"/>
            <w:vAlign w:val="center"/>
            <w:hideMark/>
          </w:tcPr>
          <w:p w14:paraId="4DD56C33"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r w:rsidRPr="001972F5">
              <w:rPr>
                <w:rFonts w:eastAsia="標楷體"/>
                <w:color w:val="000000"/>
                <w:kern w:val="0"/>
                <w:sz w:val="28"/>
              </w:rPr>
              <w:t>Dart</w:t>
            </w:r>
          </w:p>
        </w:tc>
      </w:tr>
      <w:tr w:rsidR="001B09F3" w:rsidRPr="001972F5" w14:paraId="2F5FA29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3F014923" w14:textId="77777777" w:rsidR="001B09F3" w:rsidRPr="001972F5" w:rsidRDefault="001B09F3" w:rsidP="00C32BFA">
            <w:pPr>
              <w:widowControl/>
              <w:jc w:val="both"/>
              <w:rPr>
                <w:rFonts w:eastAsia="標楷體" w:cs="新細明體"/>
                <w:b w:val="0"/>
                <w:kern w:val="0"/>
                <w:sz w:val="28"/>
              </w:rPr>
            </w:pPr>
            <w:r w:rsidRPr="001972F5">
              <w:rPr>
                <w:rFonts w:eastAsia="標楷體"/>
                <w:b w:val="0"/>
                <w:color w:val="000000"/>
                <w:kern w:val="0"/>
                <w:sz w:val="28"/>
              </w:rPr>
              <w:t>程式開發工具</w:t>
            </w:r>
          </w:p>
        </w:tc>
      </w:tr>
      <w:tr w:rsidR="001B09F3" w:rsidRPr="001972F5" w14:paraId="57253CF6"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02ECB999"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前端</w:t>
            </w:r>
          </w:p>
        </w:tc>
        <w:tc>
          <w:tcPr>
            <w:tcW w:w="8538" w:type="dxa"/>
            <w:vAlign w:val="center"/>
            <w:hideMark/>
          </w:tcPr>
          <w:p w14:paraId="4E98CE0A"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Flutter</w:t>
            </w:r>
            <w:r w:rsidRPr="001972F5">
              <w:rPr>
                <w:rFonts w:eastAsia="標楷體"/>
                <w:color w:val="000000"/>
                <w:kern w:val="0"/>
                <w:sz w:val="28"/>
              </w:rPr>
              <w:t>、</w:t>
            </w:r>
            <w:r w:rsidRPr="001972F5">
              <w:rPr>
                <w:rFonts w:eastAsia="標楷體"/>
                <w:color w:val="000000"/>
                <w:kern w:val="0"/>
                <w:sz w:val="28"/>
              </w:rPr>
              <w:t>VS code</w:t>
            </w:r>
          </w:p>
        </w:tc>
      </w:tr>
      <w:tr w:rsidR="001B09F3" w:rsidRPr="001972F5" w14:paraId="73D211E4"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AA0865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後端</w:t>
            </w:r>
          </w:p>
        </w:tc>
        <w:tc>
          <w:tcPr>
            <w:tcW w:w="8538" w:type="dxa"/>
            <w:vAlign w:val="center"/>
            <w:hideMark/>
          </w:tcPr>
          <w:p w14:paraId="0B4F147F"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Python</w:t>
            </w:r>
            <w:r w:rsidRPr="001972F5">
              <w:rPr>
                <w:rFonts w:eastAsia="標楷體"/>
                <w:color w:val="000000"/>
                <w:kern w:val="0"/>
                <w:sz w:val="28"/>
              </w:rPr>
              <w:t>、</w:t>
            </w:r>
            <w:proofErr w:type="spellStart"/>
            <w:r w:rsidRPr="001972F5">
              <w:rPr>
                <w:rFonts w:eastAsia="標楷體"/>
                <w:color w:val="000000"/>
                <w:kern w:val="0"/>
                <w:sz w:val="28"/>
              </w:rPr>
              <w:t>Mysql</w:t>
            </w:r>
            <w:proofErr w:type="spellEnd"/>
            <w:r w:rsidRPr="001972F5">
              <w:rPr>
                <w:rFonts w:eastAsia="標楷體"/>
                <w:color w:val="000000"/>
                <w:kern w:val="0"/>
                <w:sz w:val="28"/>
              </w:rPr>
              <w:t xml:space="preserve"> Workbench</w:t>
            </w:r>
            <w:r w:rsidRPr="001972F5">
              <w:rPr>
                <w:rFonts w:eastAsia="標楷體"/>
                <w:color w:val="000000"/>
                <w:kern w:val="0"/>
                <w:sz w:val="28"/>
              </w:rPr>
              <w:t>、</w:t>
            </w:r>
            <w:r w:rsidRPr="001972F5">
              <w:rPr>
                <w:rFonts w:eastAsia="標楷體"/>
                <w:color w:val="000000"/>
                <w:kern w:val="0"/>
                <w:sz w:val="28"/>
              </w:rPr>
              <w:t>VS code</w:t>
            </w:r>
            <w:r w:rsidRPr="001972F5">
              <w:rPr>
                <w:rFonts w:eastAsia="標楷體"/>
                <w:color w:val="000000"/>
                <w:kern w:val="0"/>
                <w:sz w:val="28"/>
              </w:rPr>
              <w:t>、</w:t>
            </w:r>
            <w:r w:rsidRPr="001972F5">
              <w:rPr>
                <w:rFonts w:eastAsia="標楷體"/>
                <w:color w:val="000000"/>
                <w:kern w:val="0"/>
                <w:sz w:val="28"/>
              </w:rPr>
              <w:t>google cloud</w:t>
            </w:r>
          </w:p>
        </w:tc>
      </w:tr>
      <w:tr w:rsidR="001B09F3" w:rsidRPr="001972F5" w14:paraId="31AD159E"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5D055C26" w14:textId="77777777" w:rsidR="001B09F3" w:rsidRPr="001972F5" w:rsidRDefault="001B09F3" w:rsidP="00C32BFA">
            <w:pPr>
              <w:widowControl/>
              <w:jc w:val="both"/>
              <w:rPr>
                <w:rFonts w:eastAsia="標楷體" w:cs="新細明體"/>
                <w:b w:val="0"/>
                <w:kern w:val="0"/>
                <w:sz w:val="28"/>
              </w:rPr>
            </w:pPr>
            <w:r w:rsidRPr="001972F5">
              <w:rPr>
                <w:rFonts w:eastAsia="標楷體"/>
                <w:b w:val="0"/>
                <w:color w:val="000000"/>
                <w:kern w:val="0"/>
                <w:sz w:val="28"/>
              </w:rPr>
              <w:t>文件及美工工具</w:t>
            </w:r>
          </w:p>
        </w:tc>
      </w:tr>
      <w:tr w:rsidR="001B09F3" w:rsidRPr="001972F5" w14:paraId="70434AED"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82312E2"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文件</w:t>
            </w:r>
          </w:p>
        </w:tc>
        <w:tc>
          <w:tcPr>
            <w:tcW w:w="8538" w:type="dxa"/>
            <w:vAlign w:val="center"/>
            <w:hideMark/>
          </w:tcPr>
          <w:p w14:paraId="549842B0"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Microsoft Word</w:t>
            </w:r>
          </w:p>
        </w:tc>
      </w:tr>
      <w:tr w:rsidR="001B09F3" w:rsidRPr="001972F5" w14:paraId="04156504"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609E6300"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簡報</w:t>
            </w:r>
          </w:p>
        </w:tc>
        <w:tc>
          <w:tcPr>
            <w:tcW w:w="8538" w:type="dxa"/>
            <w:vAlign w:val="center"/>
            <w:hideMark/>
          </w:tcPr>
          <w:p w14:paraId="3748EF69"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Canva</w:t>
            </w:r>
          </w:p>
        </w:tc>
      </w:tr>
      <w:tr w:rsidR="001B09F3" w:rsidRPr="001972F5" w14:paraId="4D848DC6"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43D10413" w14:textId="232525AA"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圖表</w:t>
            </w:r>
          </w:p>
        </w:tc>
        <w:tc>
          <w:tcPr>
            <w:tcW w:w="8538" w:type="dxa"/>
            <w:vAlign w:val="center"/>
            <w:hideMark/>
          </w:tcPr>
          <w:p w14:paraId="44961A87"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Draw.io</w:t>
            </w:r>
            <w:r w:rsidRPr="001972F5">
              <w:rPr>
                <w:rFonts w:eastAsia="標楷體"/>
                <w:color w:val="000000"/>
                <w:kern w:val="0"/>
                <w:sz w:val="28"/>
              </w:rPr>
              <w:t>、</w:t>
            </w:r>
            <w:r w:rsidRPr="001972F5">
              <w:rPr>
                <w:rFonts w:eastAsia="標楷體"/>
                <w:color w:val="000000"/>
                <w:kern w:val="0"/>
                <w:sz w:val="28"/>
              </w:rPr>
              <w:t>Figma</w:t>
            </w:r>
          </w:p>
        </w:tc>
      </w:tr>
      <w:tr w:rsidR="001B09F3" w:rsidRPr="001972F5" w14:paraId="38635C43"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9918" w:type="dxa"/>
            <w:gridSpan w:val="2"/>
            <w:vAlign w:val="center"/>
            <w:hideMark/>
          </w:tcPr>
          <w:p w14:paraId="713FD1DF" w14:textId="77777777" w:rsidR="001B09F3" w:rsidRPr="001972F5" w:rsidRDefault="001B09F3" w:rsidP="00C32BFA">
            <w:pPr>
              <w:widowControl/>
              <w:jc w:val="both"/>
              <w:rPr>
                <w:rFonts w:eastAsia="標楷體" w:cs="新細明體"/>
                <w:b w:val="0"/>
                <w:kern w:val="0"/>
                <w:sz w:val="28"/>
              </w:rPr>
            </w:pPr>
            <w:r w:rsidRPr="001972F5">
              <w:rPr>
                <w:rFonts w:eastAsia="標楷體"/>
                <w:b w:val="0"/>
                <w:color w:val="000000"/>
                <w:kern w:val="0"/>
                <w:sz w:val="28"/>
              </w:rPr>
              <w:t>專案管理平台</w:t>
            </w:r>
          </w:p>
        </w:tc>
      </w:tr>
      <w:tr w:rsidR="001B09F3" w:rsidRPr="001972F5" w14:paraId="76BD4183" w14:textId="77777777" w:rsidTr="00C32BFA">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6D740BE"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專案管理</w:t>
            </w:r>
          </w:p>
        </w:tc>
        <w:tc>
          <w:tcPr>
            <w:tcW w:w="8538" w:type="dxa"/>
            <w:vAlign w:val="center"/>
            <w:hideMark/>
          </w:tcPr>
          <w:p w14:paraId="1ADBA107" w14:textId="77777777" w:rsidR="001B09F3" w:rsidRPr="001972F5" w:rsidRDefault="001B09F3" w:rsidP="00C32BFA">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p>
        </w:tc>
      </w:tr>
      <w:tr w:rsidR="001B09F3" w:rsidRPr="001972F5" w14:paraId="4C92E09B" w14:textId="77777777" w:rsidTr="00C32BFA">
        <w:trPr>
          <w:trHeight w:val="20"/>
        </w:trPr>
        <w:tc>
          <w:tcPr>
            <w:cnfStyle w:val="001000000000" w:firstRow="0" w:lastRow="0" w:firstColumn="1" w:lastColumn="0" w:oddVBand="0" w:evenVBand="0" w:oddHBand="0" w:evenHBand="0" w:firstRowFirstColumn="0" w:firstRowLastColumn="0" w:lastRowFirstColumn="0" w:lastRowLastColumn="0"/>
            <w:tcW w:w="0" w:type="auto"/>
            <w:hideMark/>
          </w:tcPr>
          <w:p w14:paraId="558732BA" w14:textId="77777777" w:rsidR="001B09F3" w:rsidRPr="001972F5" w:rsidRDefault="001B09F3" w:rsidP="00567CD5">
            <w:pPr>
              <w:widowControl/>
              <w:rPr>
                <w:rFonts w:eastAsia="標楷體" w:cs="新細明體"/>
                <w:b w:val="0"/>
                <w:kern w:val="0"/>
                <w:sz w:val="28"/>
              </w:rPr>
            </w:pPr>
            <w:r w:rsidRPr="001972F5">
              <w:rPr>
                <w:rFonts w:eastAsia="標楷體"/>
                <w:b w:val="0"/>
                <w:color w:val="000000"/>
                <w:kern w:val="0"/>
                <w:sz w:val="28"/>
              </w:rPr>
              <w:t>檔案存放</w:t>
            </w:r>
          </w:p>
        </w:tc>
        <w:tc>
          <w:tcPr>
            <w:tcW w:w="8538" w:type="dxa"/>
            <w:vAlign w:val="center"/>
            <w:hideMark/>
          </w:tcPr>
          <w:p w14:paraId="3EB1F864" w14:textId="77777777" w:rsidR="001B09F3" w:rsidRPr="001972F5" w:rsidRDefault="001B09F3" w:rsidP="00C32BFA">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sidRPr="001972F5">
              <w:rPr>
                <w:rFonts w:eastAsia="標楷體"/>
                <w:color w:val="000000"/>
                <w:kern w:val="0"/>
                <w:sz w:val="28"/>
              </w:rPr>
              <w:t>GitHub</w:t>
            </w:r>
            <w:r w:rsidRPr="001972F5">
              <w:rPr>
                <w:rFonts w:eastAsia="標楷體"/>
                <w:color w:val="000000"/>
                <w:kern w:val="0"/>
                <w:sz w:val="28"/>
              </w:rPr>
              <w:t>、</w:t>
            </w:r>
            <w:r w:rsidRPr="001972F5">
              <w:rPr>
                <w:rFonts w:eastAsia="標楷體"/>
                <w:color w:val="000000"/>
                <w:kern w:val="0"/>
                <w:sz w:val="28"/>
              </w:rPr>
              <w:t>Google Drive</w:t>
            </w:r>
          </w:p>
        </w:tc>
      </w:tr>
    </w:tbl>
    <w:p w14:paraId="39BF70B4" w14:textId="77777777" w:rsidR="001B09F3" w:rsidRPr="001972F5" w:rsidRDefault="001B09F3" w:rsidP="001B09F3">
      <w:pPr>
        <w:rPr>
          <w:rFonts w:eastAsia="標楷體"/>
          <w:sz w:val="28"/>
        </w:rPr>
      </w:pPr>
    </w:p>
    <w:p w14:paraId="00536D6E" w14:textId="77777777" w:rsidR="00E727E9" w:rsidRPr="001972F5" w:rsidRDefault="00E727E9">
      <w:pPr>
        <w:rPr>
          <w:rFonts w:eastAsia="標楷體"/>
          <w:sz w:val="28"/>
        </w:rPr>
      </w:pPr>
    </w:p>
    <w:p w14:paraId="1B99C5BE" w14:textId="77E503BF" w:rsidR="000B7011" w:rsidRDefault="000B7011">
      <w:pPr>
        <w:widowControl/>
        <w:rPr>
          <w:rFonts w:eastAsia="標楷體"/>
          <w:sz w:val="28"/>
        </w:rPr>
      </w:pPr>
      <w:r>
        <w:rPr>
          <w:rFonts w:eastAsia="標楷體"/>
          <w:sz w:val="28"/>
        </w:rPr>
        <w:br w:type="page"/>
      </w:r>
    </w:p>
    <w:p w14:paraId="27CDC008" w14:textId="441C7220" w:rsidR="001B09F3" w:rsidRDefault="000B7011" w:rsidP="000B7011">
      <w:pPr>
        <w:jc w:val="center"/>
        <w:rPr>
          <w:rFonts w:eastAsia="標楷體"/>
          <w:sz w:val="28"/>
        </w:rPr>
      </w:pPr>
      <w:r>
        <w:rPr>
          <w:rFonts w:ascii="標楷體" w:eastAsia="標楷體" w:hAnsi="標楷體"/>
          <w:sz w:val="36"/>
          <w:szCs w:val="36"/>
        </w:rPr>
        <w:lastRenderedPageBreak/>
        <w:t>第</w:t>
      </w:r>
      <w:r>
        <w:rPr>
          <w:rFonts w:ascii="標楷體" w:eastAsia="標楷體" w:hAnsi="標楷體" w:hint="eastAsia"/>
          <w:sz w:val="36"/>
          <w:szCs w:val="36"/>
        </w:rPr>
        <w:t>四</w:t>
      </w:r>
      <w:r w:rsidRPr="001972F5">
        <w:rPr>
          <w:rFonts w:ascii="標楷體" w:eastAsia="標楷體" w:hAnsi="標楷體"/>
          <w:sz w:val="36"/>
          <w:szCs w:val="36"/>
        </w:rPr>
        <w:t xml:space="preserve">章 </w:t>
      </w:r>
      <w:r w:rsidRPr="000B7011">
        <w:rPr>
          <w:rFonts w:ascii="標楷體" w:eastAsia="標楷體" w:hAnsi="標楷體" w:hint="eastAsia"/>
          <w:sz w:val="36"/>
          <w:szCs w:val="36"/>
        </w:rPr>
        <w:t>專案時程與組織分工</w:t>
      </w:r>
    </w:p>
    <w:p w14:paraId="7422A7FC" w14:textId="1551B341" w:rsidR="000B7011" w:rsidRPr="000B7011" w:rsidRDefault="000B7011">
      <w:pPr>
        <w:rPr>
          <w:rFonts w:eastAsia="標楷體"/>
          <w:sz w:val="32"/>
        </w:rPr>
      </w:pPr>
      <w:r w:rsidRPr="000B7011">
        <w:rPr>
          <w:rFonts w:eastAsia="標楷體" w:hint="eastAsia"/>
          <w:sz w:val="32"/>
        </w:rPr>
        <w:t xml:space="preserve">4-1 </w:t>
      </w:r>
      <w:r w:rsidRPr="000B7011">
        <w:rPr>
          <w:rFonts w:eastAsia="標楷體" w:hint="eastAsia"/>
          <w:sz w:val="32"/>
        </w:rPr>
        <w:t>專案時程</w:t>
      </w:r>
    </w:p>
    <w:p w14:paraId="637CA887" w14:textId="3203652E" w:rsidR="000B7011" w:rsidRDefault="0094769F">
      <w:pPr>
        <w:rPr>
          <w:rFonts w:eastAsia="標楷體"/>
          <w:sz w:val="28"/>
        </w:rPr>
      </w:pPr>
      <w:r w:rsidRPr="0094769F">
        <w:rPr>
          <w:rFonts w:eastAsia="標楷體" w:hint="eastAsia"/>
          <w:sz w:val="28"/>
        </w:rPr>
        <w:t>表</w:t>
      </w:r>
      <w:r w:rsidRPr="0094769F">
        <w:rPr>
          <w:rFonts w:eastAsia="標楷體" w:hint="eastAsia"/>
          <w:sz w:val="28"/>
        </w:rPr>
        <w:t xml:space="preserve"> 4-1-1 </w:t>
      </w:r>
      <w:r w:rsidRPr="0094769F">
        <w:rPr>
          <w:rFonts w:eastAsia="標楷體" w:hint="eastAsia"/>
          <w:sz w:val="28"/>
        </w:rPr>
        <w:t>專案時程表</w:t>
      </w:r>
    </w:p>
    <w:p w14:paraId="12FDC73F" w14:textId="2CD17D87" w:rsidR="0094769F" w:rsidRDefault="0094769F">
      <w:pPr>
        <w:rPr>
          <w:rFonts w:eastAsia="標楷體"/>
          <w:sz w:val="28"/>
        </w:rPr>
      </w:pPr>
    </w:p>
    <w:p w14:paraId="7BC95C03" w14:textId="77777777" w:rsidR="0094769F" w:rsidRDefault="0094769F">
      <w:pPr>
        <w:rPr>
          <w:rFonts w:eastAsia="標楷體"/>
          <w:sz w:val="28"/>
        </w:rPr>
      </w:pPr>
    </w:p>
    <w:p w14:paraId="4F69525E" w14:textId="363BCFBD" w:rsidR="0094769F" w:rsidRPr="0094769F" w:rsidRDefault="0094769F">
      <w:pPr>
        <w:rPr>
          <w:rFonts w:eastAsia="標楷體"/>
          <w:sz w:val="32"/>
        </w:rPr>
      </w:pPr>
      <w:r w:rsidRPr="0094769F">
        <w:rPr>
          <w:rFonts w:eastAsia="標楷體" w:hint="eastAsia"/>
          <w:sz w:val="32"/>
        </w:rPr>
        <w:t xml:space="preserve">4-2 </w:t>
      </w:r>
      <w:r w:rsidRPr="0094769F">
        <w:rPr>
          <w:rFonts w:eastAsia="標楷體" w:hint="eastAsia"/>
          <w:sz w:val="32"/>
        </w:rPr>
        <w:t>專案組織與分工</w:t>
      </w:r>
    </w:p>
    <w:p w14:paraId="2F9D554F" w14:textId="77777777" w:rsidR="0094769F" w:rsidRDefault="0094769F">
      <w:pPr>
        <w:rPr>
          <w:rFonts w:eastAsia="標楷體"/>
          <w:sz w:val="28"/>
        </w:rPr>
      </w:pPr>
    </w:p>
    <w:p w14:paraId="3B609FB7" w14:textId="42DAAE2F" w:rsidR="0094769F" w:rsidRDefault="0094769F">
      <w:pPr>
        <w:rPr>
          <w:rFonts w:eastAsia="標楷體"/>
          <w:sz w:val="28"/>
        </w:rPr>
      </w:pPr>
      <w:r w:rsidRPr="0094769F">
        <w:rPr>
          <w:rFonts w:eastAsia="標楷體" w:hint="eastAsia"/>
          <w:sz w:val="28"/>
        </w:rPr>
        <w:t>表</w:t>
      </w:r>
      <w:r w:rsidRPr="0094769F">
        <w:rPr>
          <w:rFonts w:eastAsia="標楷體" w:hint="eastAsia"/>
          <w:sz w:val="28"/>
        </w:rPr>
        <w:t xml:space="preserve"> 4-2-1 </w:t>
      </w:r>
      <w:r w:rsidRPr="0094769F">
        <w:rPr>
          <w:rFonts w:eastAsia="標楷體" w:hint="eastAsia"/>
          <w:sz w:val="28"/>
        </w:rPr>
        <w:t>專案分工表</w:t>
      </w:r>
    </w:p>
    <w:p w14:paraId="05D1DDD2" w14:textId="0D3A21AC" w:rsidR="0094769F" w:rsidRDefault="0094769F">
      <w:pPr>
        <w:rPr>
          <w:rFonts w:eastAsia="標楷體"/>
          <w:sz w:val="28"/>
        </w:rPr>
      </w:pPr>
      <w:r w:rsidRPr="0094769F">
        <w:rPr>
          <w:rFonts w:ascii="Segoe UI Symbol" w:eastAsia="標楷體" w:hAnsi="Segoe UI Symbol" w:cs="Segoe UI Symbol"/>
          <w:sz w:val="28"/>
        </w:rPr>
        <w:t>⚫</w:t>
      </w:r>
      <w:r w:rsidRPr="0094769F">
        <w:rPr>
          <w:rFonts w:eastAsia="標楷體"/>
          <w:sz w:val="28"/>
        </w:rPr>
        <w:t xml:space="preserve"> </w:t>
      </w:r>
      <w:proofErr w:type="spellStart"/>
      <w:r w:rsidRPr="0094769F">
        <w:rPr>
          <w:rFonts w:eastAsia="標楷體"/>
          <w:sz w:val="28"/>
        </w:rPr>
        <w:t>Github</w:t>
      </w:r>
      <w:proofErr w:type="spellEnd"/>
      <w:r w:rsidRPr="0094769F">
        <w:rPr>
          <w:rFonts w:eastAsia="標楷體"/>
          <w:sz w:val="28"/>
        </w:rPr>
        <w:t xml:space="preserve"> </w:t>
      </w:r>
      <w:r w:rsidRPr="0094769F">
        <w:rPr>
          <w:rFonts w:eastAsia="標楷體" w:hint="eastAsia"/>
          <w:sz w:val="28"/>
        </w:rPr>
        <w:t>各組員</w:t>
      </w:r>
      <w:r w:rsidRPr="0094769F">
        <w:rPr>
          <w:rFonts w:eastAsia="標楷體"/>
          <w:sz w:val="28"/>
        </w:rPr>
        <w:t xml:space="preserve"> commit </w:t>
      </w:r>
      <w:r w:rsidRPr="0094769F">
        <w:rPr>
          <w:rFonts w:eastAsia="標楷體" w:hint="eastAsia"/>
          <w:sz w:val="28"/>
        </w:rPr>
        <w:t>的次數</w:t>
      </w:r>
      <w:r w:rsidRPr="0094769F">
        <w:rPr>
          <w:rFonts w:eastAsia="標楷體"/>
          <w:sz w:val="28"/>
        </w:rPr>
        <w:t>:</w:t>
      </w:r>
    </w:p>
    <w:p w14:paraId="0A2A70F8" w14:textId="77777777" w:rsidR="0094769F" w:rsidRDefault="0094769F">
      <w:pPr>
        <w:rPr>
          <w:rFonts w:eastAsia="標楷體"/>
          <w:sz w:val="28"/>
        </w:rPr>
      </w:pPr>
    </w:p>
    <w:p w14:paraId="5D0450E9" w14:textId="268706E8" w:rsidR="000B7011" w:rsidRDefault="000B7011">
      <w:pPr>
        <w:rPr>
          <w:rFonts w:eastAsia="標楷體"/>
          <w:sz w:val="28"/>
        </w:rPr>
      </w:pPr>
      <w:r w:rsidRPr="000B7011">
        <w:rPr>
          <w:rFonts w:eastAsia="標楷體" w:hint="eastAsia"/>
          <w:sz w:val="28"/>
        </w:rPr>
        <w:t>圖</w:t>
      </w:r>
      <w:r w:rsidRPr="000B7011">
        <w:rPr>
          <w:rFonts w:eastAsia="標楷體" w:hint="eastAsia"/>
          <w:sz w:val="28"/>
        </w:rPr>
        <w:t xml:space="preserve"> 4-2-1 </w:t>
      </w:r>
      <w:proofErr w:type="spellStart"/>
      <w:r w:rsidRPr="000B7011">
        <w:rPr>
          <w:rFonts w:eastAsia="標楷體" w:hint="eastAsia"/>
          <w:sz w:val="28"/>
        </w:rPr>
        <w:t>Github</w:t>
      </w:r>
      <w:proofErr w:type="spellEnd"/>
      <w:r w:rsidRPr="000B7011">
        <w:rPr>
          <w:rFonts w:eastAsia="標楷體" w:hint="eastAsia"/>
          <w:sz w:val="28"/>
        </w:rPr>
        <w:t xml:space="preserve"> </w:t>
      </w:r>
      <w:r w:rsidRPr="000B7011">
        <w:rPr>
          <w:rFonts w:eastAsia="標楷體" w:hint="eastAsia"/>
          <w:sz w:val="28"/>
        </w:rPr>
        <w:t>頁面</w:t>
      </w:r>
    </w:p>
    <w:p w14:paraId="6289192E" w14:textId="4097EB87" w:rsidR="000B7011" w:rsidRDefault="000B7011">
      <w:pPr>
        <w:rPr>
          <w:rFonts w:eastAsia="標楷體"/>
          <w:sz w:val="28"/>
        </w:rPr>
      </w:pPr>
    </w:p>
    <w:p w14:paraId="1F337083" w14:textId="13701C99" w:rsidR="000B7011" w:rsidRDefault="000B7011">
      <w:pPr>
        <w:rPr>
          <w:rFonts w:eastAsia="標楷體"/>
          <w:sz w:val="28"/>
        </w:rPr>
      </w:pPr>
    </w:p>
    <w:p w14:paraId="4F05C63D" w14:textId="2B92F5E4" w:rsidR="000B7011" w:rsidRDefault="000B7011">
      <w:pPr>
        <w:rPr>
          <w:rFonts w:eastAsia="標楷體"/>
          <w:sz w:val="28"/>
        </w:rPr>
      </w:pPr>
    </w:p>
    <w:p w14:paraId="3FEFFC9A" w14:textId="77777777" w:rsidR="000B7011" w:rsidRPr="001972F5" w:rsidRDefault="000B7011">
      <w:pPr>
        <w:rPr>
          <w:rFonts w:eastAsia="標楷體"/>
          <w:sz w:val="28"/>
        </w:rPr>
      </w:pPr>
    </w:p>
    <w:p w14:paraId="4E84FE01" w14:textId="77777777" w:rsidR="001972F5" w:rsidRPr="001972F5" w:rsidRDefault="001972F5">
      <w:pPr>
        <w:widowControl/>
        <w:rPr>
          <w:rFonts w:eastAsia="標楷體"/>
          <w:bCs/>
          <w:sz w:val="28"/>
          <w:szCs w:val="32"/>
        </w:rPr>
      </w:pPr>
      <w:r w:rsidRPr="001972F5">
        <w:rPr>
          <w:rFonts w:eastAsia="標楷體"/>
          <w:bCs/>
          <w:sz w:val="28"/>
          <w:szCs w:val="32"/>
        </w:rPr>
        <w:br w:type="page"/>
      </w:r>
    </w:p>
    <w:p w14:paraId="7543C703" w14:textId="55455804" w:rsidR="00663E82" w:rsidRPr="001972F5" w:rsidRDefault="001972F5" w:rsidP="001972F5">
      <w:pPr>
        <w:pStyle w:val="1"/>
        <w:jc w:val="center"/>
        <w:rPr>
          <w:rFonts w:ascii="標楷體" w:eastAsia="標楷體" w:hAnsi="標楷體"/>
          <w:sz w:val="36"/>
          <w:szCs w:val="36"/>
        </w:rPr>
      </w:pPr>
      <w:r>
        <w:rPr>
          <w:rFonts w:ascii="標楷體" w:eastAsia="標楷體" w:hAnsi="標楷體" w:hint="eastAsia"/>
          <w:sz w:val="36"/>
          <w:szCs w:val="36"/>
        </w:rPr>
        <w:lastRenderedPageBreak/>
        <w:t xml:space="preserve">第五章 </w:t>
      </w:r>
      <w:r w:rsidR="00663E82" w:rsidRPr="001972F5">
        <w:rPr>
          <w:rFonts w:ascii="標楷體" w:eastAsia="標楷體" w:hAnsi="標楷體" w:hint="eastAsia"/>
          <w:sz w:val="36"/>
          <w:szCs w:val="36"/>
        </w:rPr>
        <w:t>需求</w:t>
      </w:r>
      <w:r>
        <w:rPr>
          <w:rFonts w:ascii="標楷體" w:eastAsia="標楷體" w:hAnsi="標楷體" w:hint="eastAsia"/>
          <w:sz w:val="36"/>
          <w:szCs w:val="36"/>
        </w:rPr>
        <w:t>模型</w:t>
      </w:r>
    </w:p>
    <w:p w14:paraId="597ED09E" w14:textId="77777777" w:rsidR="0058628D" w:rsidRPr="00140DC9" w:rsidRDefault="0058628D" w:rsidP="0058628D">
      <w:pPr>
        <w:pStyle w:val="2"/>
        <w:rPr>
          <w:rFonts w:ascii="標楷體" w:eastAsia="標楷體" w:hAnsi="標楷體"/>
          <w:sz w:val="32"/>
          <w:szCs w:val="32"/>
        </w:rPr>
      </w:pPr>
      <w:r w:rsidRPr="003E532B">
        <w:rPr>
          <w:rFonts w:ascii="標楷體" w:eastAsia="標楷體" w:hAnsi="標楷體" w:hint="eastAsia"/>
          <w:sz w:val="32"/>
          <w:szCs w:val="32"/>
        </w:rPr>
        <w:t>5-1 使用者需求</w:t>
      </w:r>
    </w:p>
    <w:p w14:paraId="711613CA" w14:textId="77777777" w:rsidR="0058628D" w:rsidRDefault="0058628D" w:rsidP="0058628D">
      <w:pPr>
        <w:numPr>
          <w:ilvl w:val="0"/>
          <w:numId w:val="11"/>
        </w:numPr>
        <w:jc w:val="both"/>
        <w:rPr>
          <w:rFonts w:eastAsia="標楷體"/>
          <w:bCs/>
          <w:sz w:val="28"/>
          <w:szCs w:val="28"/>
        </w:rPr>
      </w:pPr>
      <w:r>
        <w:rPr>
          <w:rFonts w:eastAsia="標楷體" w:hint="eastAsia"/>
          <w:bCs/>
          <w:sz w:val="28"/>
          <w:szCs w:val="28"/>
        </w:rPr>
        <w:t>註冊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1</w:t>
      </w:r>
      <w:r w:rsidRPr="001972F5">
        <w:rPr>
          <w:rFonts w:eastAsia="標楷體" w:hint="eastAsia"/>
          <w:bCs/>
          <w:sz w:val="28"/>
          <w:szCs w:val="28"/>
        </w:rPr>
        <w:t>)</w:t>
      </w:r>
      <w:r>
        <w:rPr>
          <w:rFonts w:eastAsia="標楷體"/>
          <w:bCs/>
          <w:sz w:val="28"/>
          <w:szCs w:val="28"/>
        </w:rPr>
        <w:br/>
      </w:r>
      <w:r>
        <w:rPr>
          <w:rFonts w:eastAsia="標楷體" w:hint="eastAsia"/>
          <w:sz w:val="28"/>
          <w:szCs w:val="28"/>
        </w:rPr>
        <w:t>使用者可以註冊新增帳號。</w:t>
      </w:r>
    </w:p>
    <w:p w14:paraId="770216C7" w14:textId="547FE744" w:rsidR="0058628D" w:rsidRPr="001972F5" w:rsidRDefault="0058628D" w:rsidP="0058628D">
      <w:pPr>
        <w:numPr>
          <w:ilvl w:val="0"/>
          <w:numId w:val="11"/>
        </w:numPr>
        <w:jc w:val="both"/>
        <w:rPr>
          <w:rFonts w:eastAsia="標楷體"/>
          <w:bCs/>
          <w:sz w:val="28"/>
          <w:szCs w:val="28"/>
        </w:rPr>
      </w:pPr>
      <w:r>
        <w:rPr>
          <w:rFonts w:eastAsia="標楷體" w:hint="eastAsia"/>
          <w:bCs/>
          <w:sz w:val="28"/>
          <w:szCs w:val="28"/>
        </w:rPr>
        <w:t>登入</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2</w:t>
      </w:r>
      <w:r>
        <w:rPr>
          <w:rFonts w:eastAsia="標楷體" w:hint="eastAsia"/>
          <w:bCs/>
          <w:sz w:val="28"/>
          <w:szCs w:val="28"/>
        </w:rPr>
        <w:t xml:space="preserve"> </w:t>
      </w:r>
      <w:r w:rsidRPr="001972F5">
        <w:rPr>
          <w:rFonts w:eastAsia="標楷體" w:hint="eastAsia"/>
          <w:bCs/>
          <w:sz w:val="28"/>
          <w:szCs w:val="28"/>
        </w:rPr>
        <w:t>)</w:t>
      </w:r>
    </w:p>
    <w:p w14:paraId="2630CDCD" w14:textId="77777777" w:rsidR="0058628D" w:rsidRPr="00A61868" w:rsidRDefault="0058628D" w:rsidP="0058628D">
      <w:pPr>
        <w:ind w:left="480"/>
        <w:jc w:val="both"/>
        <w:rPr>
          <w:rFonts w:eastAsia="標楷體"/>
          <w:bCs/>
          <w:sz w:val="28"/>
          <w:szCs w:val="28"/>
        </w:rPr>
      </w:pPr>
      <w:r>
        <w:rPr>
          <w:rFonts w:eastAsia="標楷體" w:hint="eastAsia"/>
          <w:bCs/>
          <w:sz w:val="28"/>
          <w:szCs w:val="28"/>
        </w:rPr>
        <w:t>註冊完成後可進行登入。</w:t>
      </w:r>
    </w:p>
    <w:p w14:paraId="3953EE8A" w14:textId="7D91C00D"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瀏覽、收尋個人檔案</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3</w:t>
      </w:r>
      <w:r w:rsidRPr="001972F5">
        <w:rPr>
          <w:rFonts w:eastAsia="標楷體" w:hint="eastAsia"/>
          <w:bCs/>
          <w:sz w:val="28"/>
          <w:szCs w:val="28"/>
        </w:rPr>
        <w:t>)</w:t>
      </w:r>
    </w:p>
    <w:p w14:paraId="63F2FF65" w14:textId="77777777" w:rsidR="0058628D" w:rsidRPr="000878A2" w:rsidRDefault="0058628D" w:rsidP="0058628D">
      <w:pPr>
        <w:widowControl/>
        <w:rPr>
          <w:rFonts w:eastAsia="標楷體" w:cs="新細明體"/>
          <w:kern w:val="0"/>
          <w:sz w:val="28"/>
        </w:rPr>
      </w:pPr>
      <w:r w:rsidRPr="001972F5">
        <w:rPr>
          <w:rFonts w:eastAsia="標楷體" w:hint="eastAsia"/>
          <w:sz w:val="28"/>
          <w:szCs w:val="28"/>
        </w:rPr>
        <w:t>學生可以點選個人檔案按鈕，進入個人檔案區，瀏覽和</w:t>
      </w:r>
      <w:proofErr w:type="gramStart"/>
      <w:r w:rsidRPr="001972F5">
        <w:rPr>
          <w:rFonts w:eastAsia="標楷體" w:hint="eastAsia"/>
          <w:sz w:val="28"/>
          <w:szCs w:val="28"/>
        </w:rPr>
        <w:t>蒐</w:t>
      </w:r>
      <w:proofErr w:type="gramEnd"/>
      <w:r w:rsidRPr="001972F5">
        <w:rPr>
          <w:rFonts w:eastAsia="標楷體" w:hint="eastAsia"/>
          <w:sz w:val="28"/>
          <w:szCs w:val="28"/>
        </w:rPr>
        <w:t>尋曾</w:t>
      </w:r>
      <w:r>
        <w:rPr>
          <w:rFonts w:eastAsia="標楷體" w:hint="eastAsia"/>
          <w:sz w:val="28"/>
          <w:szCs w:val="28"/>
        </w:rPr>
        <w:t>經</w:t>
      </w:r>
      <w:r w:rsidRPr="001972F5">
        <w:rPr>
          <w:rFonts w:eastAsia="標楷體" w:hint="eastAsia"/>
          <w:sz w:val="28"/>
          <w:szCs w:val="28"/>
        </w:rPr>
        <w:t>上傳過的檔案。</w:t>
      </w:r>
    </w:p>
    <w:p w14:paraId="7C3CA8AB" w14:textId="1A2FDA78"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瀏覽首頁的公告</w:t>
      </w:r>
      <w:r w:rsidRPr="001972F5">
        <w:rPr>
          <w:rFonts w:eastAsia="標楷體" w:hint="eastAsia"/>
          <w:bCs/>
          <w:sz w:val="28"/>
          <w:szCs w:val="28"/>
        </w:rPr>
        <w:t xml:space="preserve"> (UC-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4</w:t>
      </w:r>
      <w:r w:rsidRPr="001972F5">
        <w:rPr>
          <w:rFonts w:eastAsia="標楷體" w:hint="eastAsia"/>
          <w:bCs/>
          <w:sz w:val="28"/>
          <w:szCs w:val="28"/>
        </w:rPr>
        <w:t>)</w:t>
      </w:r>
    </w:p>
    <w:p w14:paraId="3E1FA64D" w14:textId="77777777" w:rsidR="0058628D" w:rsidRPr="001972F5" w:rsidRDefault="0058628D" w:rsidP="0058628D">
      <w:pPr>
        <w:ind w:left="480"/>
        <w:jc w:val="both"/>
        <w:rPr>
          <w:rFonts w:eastAsia="標楷體"/>
          <w:bCs/>
          <w:sz w:val="28"/>
          <w:szCs w:val="28"/>
        </w:rPr>
      </w:pPr>
      <w:r w:rsidRPr="001972F5">
        <w:rPr>
          <w:rFonts w:eastAsia="標楷體" w:hint="eastAsia"/>
          <w:sz w:val="28"/>
          <w:szCs w:val="28"/>
        </w:rPr>
        <w:t>學生可以瀏覽首頁的公告，某些公告，像是選課公告，裡面進行表單的上傳或是下載</w:t>
      </w:r>
      <w:r w:rsidRPr="001972F5">
        <w:rPr>
          <w:rFonts w:eastAsia="標楷體" w:hint="eastAsia"/>
          <w:bCs/>
          <w:sz w:val="28"/>
          <w:szCs w:val="28"/>
        </w:rPr>
        <w:t>。</w:t>
      </w:r>
    </w:p>
    <w:p w14:paraId="5F3BAD50" w14:textId="100EBA8C"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瀏覽常用表單區塊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5</w:t>
      </w:r>
      <w:r w:rsidRPr="001972F5">
        <w:rPr>
          <w:rFonts w:eastAsia="標楷體" w:hint="eastAsia"/>
          <w:bCs/>
          <w:sz w:val="28"/>
          <w:szCs w:val="28"/>
        </w:rPr>
        <w:t>)</w:t>
      </w:r>
    </w:p>
    <w:p w14:paraId="0F74D1FF" w14:textId="77777777" w:rsidR="0058628D" w:rsidRPr="001972F5" w:rsidRDefault="0058628D" w:rsidP="0058628D">
      <w:pPr>
        <w:ind w:left="480"/>
        <w:jc w:val="both"/>
        <w:rPr>
          <w:rFonts w:eastAsia="標楷體"/>
          <w:bCs/>
          <w:sz w:val="28"/>
          <w:szCs w:val="28"/>
        </w:rPr>
      </w:pPr>
      <w:r w:rsidRPr="001972F5">
        <w:rPr>
          <w:rFonts w:eastAsia="標楷體" w:hint="eastAsia"/>
          <w:sz w:val="28"/>
          <w:szCs w:val="28"/>
        </w:rPr>
        <w:t>學生在常用表單區塊，可以選擇指定的上傳或是下載項目，像是</w:t>
      </w:r>
      <w:r w:rsidRPr="001972F5">
        <w:rPr>
          <w:rFonts w:eastAsia="標楷體" w:hint="eastAsia"/>
          <w:sz w:val="28"/>
          <w:szCs w:val="28"/>
        </w:rPr>
        <w:t>(</w:t>
      </w:r>
      <w:r w:rsidRPr="001972F5">
        <w:rPr>
          <w:rFonts w:eastAsia="標楷體" w:hint="eastAsia"/>
          <w:sz w:val="28"/>
          <w:szCs w:val="28"/>
        </w:rPr>
        <w:t>請假單、選課單、</w:t>
      </w:r>
      <w:proofErr w:type="gramStart"/>
      <w:r w:rsidRPr="001972F5">
        <w:rPr>
          <w:rFonts w:eastAsia="標楷體" w:hint="eastAsia"/>
          <w:sz w:val="28"/>
          <w:szCs w:val="28"/>
        </w:rPr>
        <w:t>傷病單</w:t>
      </w:r>
      <w:proofErr w:type="gramEnd"/>
      <w:r w:rsidRPr="001972F5">
        <w:rPr>
          <w:rFonts w:eastAsia="標楷體" w:hint="eastAsia"/>
          <w:sz w:val="28"/>
          <w:szCs w:val="28"/>
        </w:rPr>
        <w:t>)</w:t>
      </w:r>
      <w:r w:rsidRPr="001972F5">
        <w:rPr>
          <w:rFonts w:eastAsia="標楷體" w:hint="eastAsia"/>
          <w:sz w:val="28"/>
          <w:szCs w:val="28"/>
        </w:rPr>
        <w:t>。</w:t>
      </w:r>
    </w:p>
    <w:p w14:paraId="0FA8E7C0" w14:textId="43D229E4"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表單上傳與下載</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6</w:t>
      </w:r>
      <w:r w:rsidRPr="001972F5">
        <w:rPr>
          <w:rFonts w:eastAsia="標楷體" w:hint="eastAsia"/>
          <w:bCs/>
          <w:sz w:val="28"/>
          <w:szCs w:val="28"/>
        </w:rPr>
        <w:t>)</w:t>
      </w:r>
    </w:p>
    <w:p w14:paraId="5DCF687F" w14:textId="77777777" w:rsidR="0058628D" w:rsidRPr="001972F5" w:rsidRDefault="0058628D" w:rsidP="0058628D">
      <w:pPr>
        <w:ind w:left="480"/>
        <w:jc w:val="both"/>
        <w:rPr>
          <w:rFonts w:eastAsia="標楷體"/>
          <w:sz w:val="28"/>
          <w:szCs w:val="28"/>
        </w:rPr>
      </w:pPr>
      <w:r w:rsidRPr="001972F5">
        <w:rPr>
          <w:rFonts w:eastAsia="標楷體" w:hint="eastAsia"/>
          <w:sz w:val="28"/>
          <w:szCs w:val="28"/>
        </w:rPr>
        <w:t>學生將選定好的表單進行下載或是將以填好資料的表單拍照上傳至系統。</w:t>
      </w:r>
    </w:p>
    <w:p w14:paraId="78E8AF5E" w14:textId="7498BC9C"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上傳表單資料確認</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7</w:t>
      </w:r>
      <w:r w:rsidRPr="001972F5">
        <w:rPr>
          <w:rFonts w:eastAsia="標楷體" w:hint="eastAsia"/>
          <w:bCs/>
          <w:sz w:val="28"/>
          <w:szCs w:val="28"/>
        </w:rPr>
        <w:t>)</w:t>
      </w:r>
    </w:p>
    <w:p w14:paraId="119CA42F" w14:textId="77777777" w:rsidR="0058628D" w:rsidRPr="00557EAB" w:rsidRDefault="0058628D" w:rsidP="0058628D">
      <w:pPr>
        <w:ind w:left="480"/>
        <w:jc w:val="both"/>
        <w:rPr>
          <w:rFonts w:eastAsia="標楷體"/>
          <w:sz w:val="28"/>
          <w:szCs w:val="28"/>
        </w:rPr>
      </w:pPr>
      <w:r w:rsidRPr="001972F5">
        <w:rPr>
          <w:rFonts w:eastAsia="標楷體" w:hint="eastAsia"/>
          <w:sz w:val="28"/>
          <w:szCs w:val="28"/>
        </w:rPr>
        <w:t>上傳之後，經過系統處理，學生可以在</w:t>
      </w:r>
      <w:r w:rsidRPr="001972F5">
        <w:rPr>
          <w:rFonts w:eastAsia="標楷體"/>
          <w:sz w:val="28"/>
          <w:szCs w:val="28"/>
        </w:rPr>
        <w:t>A</w:t>
      </w:r>
      <w:r w:rsidRPr="001972F5">
        <w:rPr>
          <w:rFonts w:eastAsia="標楷體" w:hint="eastAsia"/>
          <w:sz w:val="28"/>
          <w:szCs w:val="28"/>
        </w:rPr>
        <w:t>PP</w:t>
      </w:r>
      <w:r w:rsidRPr="001972F5">
        <w:rPr>
          <w:rFonts w:eastAsia="標楷體" w:hint="eastAsia"/>
          <w:sz w:val="28"/>
          <w:szCs w:val="28"/>
        </w:rPr>
        <w:t>介面上看到資料，</w:t>
      </w:r>
      <w:proofErr w:type="gramStart"/>
      <w:r w:rsidRPr="001972F5">
        <w:rPr>
          <w:rFonts w:eastAsia="標楷體" w:hint="eastAsia"/>
          <w:sz w:val="28"/>
          <w:szCs w:val="28"/>
        </w:rPr>
        <w:t>炳</w:t>
      </w:r>
      <w:proofErr w:type="gramEnd"/>
      <w:r w:rsidRPr="001972F5">
        <w:rPr>
          <w:rFonts w:eastAsia="標楷體" w:hint="eastAsia"/>
          <w:sz w:val="28"/>
          <w:szCs w:val="28"/>
        </w:rPr>
        <w:t>進一部確認資料。</w:t>
      </w:r>
    </w:p>
    <w:p w14:paraId="41535C71" w14:textId="6F5A2AC2"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修改資料</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8</w:t>
      </w:r>
      <w:r w:rsidRPr="001972F5">
        <w:rPr>
          <w:rFonts w:eastAsia="標楷體" w:hint="eastAsia"/>
          <w:bCs/>
          <w:sz w:val="28"/>
          <w:szCs w:val="28"/>
        </w:rPr>
        <w:t>)</w:t>
      </w:r>
    </w:p>
    <w:p w14:paraId="360E2BD3" w14:textId="77777777" w:rsidR="0058628D" w:rsidRDefault="0058628D" w:rsidP="0058628D">
      <w:pPr>
        <w:ind w:left="480"/>
        <w:jc w:val="both"/>
        <w:rPr>
          <w:rFonts w:eastAsia="標楷體"/>
          <w:sz w:val="28"/>
          <w:szCs w:val="28"/>
        </w:rPr>
      </w:pPr>
      <w:r w:rsidRPr="001972F5">
        <w:rPr>
          <w:rFonts w:eastAsia="標楷體" w:hint="eastAsia"/>
          <w:sz w:val="28"/>
          <w:szCs w:val="28"/>
        </w:rPr>
        <w:lastRenderedPageBreak/>
        <w:t>當表單內容</w:t>
      </w:r>
      <w:proofErr w:type="gramStart"/>
      <w:r w:rsidRPr="001972F5">
        <w:rPr>
          <w:rFonts w:eastAsia="標楷體" w:hint="eastAsia"/>
          <w:sz w:val="28"/>
          <w:szCs w:val="28"/>
        </w:rPr>
        <w:t>有誤時</w:t>
      </w:r>
      <w:proofErr w:type="gramEnd"/>
      <w:r w:rsidRPr="001972F5">
        <w:rPr>
          <w:rFonts w:eastAsia="標楷體" w:hint="eastAsia"/>
          <w:sz w:val="28"/>
          <w:szCs w:val="28"/>
        </w:rPr>
        <w:t>，學生可以直接在系統內更改。</w:t>
      </w:r>
    </w:p>
    <w:p w14:paraId="58B41026" w14:textId="0BF9D39F" w:rsidR="0058628D" w:rsidRPr="001972F5" w:rsidRDefault="0058628D" w:rsidP="0058628D">
      <w:pPr>
        <w:numPr>
          <w:ilvl w:val="0"/>
          <w:numId w:val="11"/>
        </w:numPr>
        <w:jc w:val="both"/>
        <w:rPr>
          <w:rFonts w:eastAsia="標楷體"/>
          <w:bCs/>
          <w:sz w:val="28"/>
          <w:szCs w:val="28"/>
        </w:rPr>
      </w:pPr>
      <w:proofErr w:type="spellStart"/>
      <w:r>
        <w:rPr>
          <w:rFonts w:eastAsia="標楷體"/>
          <w:bCs/>
          <w:sz w:val="28"/>
          <w:szCs w:val="28"/>
        </w:rPr>
        <w:t>L</w:t>
      </w:r>
      <w:r>
        <w:rPr>
          <w:rFonts w:eastAsia="標楷體" w:hint="eastAsia"/>
          <w:bCs/>
          <w:sz w:val="28"/>
          <w:szCs w:val="28"/>
        </w:rPr>
        <w:t>inebot</w:t>
      </w:r>
      <w:proofErr w:type="spellEnd"/>
      <w:r>
        <w:rPr>
          <w:rFonts w:eastAsia="標楷體" w:hint="eastAsia"/>
          <w:bCs/>
          <w:sz w:val="28"/>
          <w:szCs w:val="28"/>
        </w:rPr>
        <w:t>機器人</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9</w:t>
      </w:r>
      <w:r w:rsidRPr="001972F5">
        <w:rPr>
          <w:rFonts w:eastAsia="標楷體" w:hint="eastAsia"/>
          <w:bCs/>
          <w:sz w:val="28"/>
          <w:szCs w:val="28"/>
        </w:rPr>
        <w:t>)</w:t>
      </w:r>
    </w:p>
    <w:p w14:paraId="0EDC5B1F" w14:textId="77777777" w:rsidR="0058628D" w:rsidRPr="000878A2" w:rsidRDefault="0058628D" w:rsidP="0058628D">
      <w:pPr>
        <w:ind w:left="480"/>
        <w:jc w:val="both"/>
        <w:rPr>
          <w:rFonts w:eastAsia="標楷體"/>
          <w:sz w:val="28"/>
          <w:szCs w:val="28"/>
        </w:rPr>
      </w:pPr>
      <w:r>
        <w:rPr>
          <w:rFonts w:eastAsia="標楷體" w:hint="eastAsia"/>
          <w:sz w:val="28"/>
          <w:szCs w:val="28"/>
        </w:rPr>
        <w:t>點擊</w:t>
      </w:r>
      <w:proofErr w:type="spellStart"/>
      <w:r>
        <w:rPr>
          <w:rFonts w:eastAsia="標楷體" w:hint="eastAsia"/>
          <w:sz w:val="28"/>
          <w:szCs w:val="28"/>
        </w:rPr>
        <w:t>linebot</w:t>
      </w:r>
      <w:proofErr w:type="spellEnd"/>
      <w:r>
        <w:rPr>
          <w:rFonts w:eastAsia="標楷體" w:hint="eastAsia"/>
          <w:sz w:val="28"/>
          <w:szCs w:val="28"/>
        </w:rPr>
        <w:t>按鈕，</w:t>
      </w:r>
      <w:proofErr w:type="gramStart"/>
      <w:r>
        <w:rPr>
          <w:rFonts w:eastAsia="標楷體" w:hint="eastAsia"/>
          <w:sz w:val="28"/>
          <w:szCs w:val="28"/>
        </w:rPr>
        <w:t>跳轉到</w:t>
      </w:r>
      <w:proofErr w:type="spellStart"/>
      <w:proofErr w:type="gramEnd"/>
      <w:r>
        <w:rPr>
          <w:rFonts w:eastAsia="標楷體" w:hint="eastAsia"/>
          <w:sz w:val="28"/>
          <w:szCs w:val="28"/>
        </w:rPr>
        <w:t>linebot</w:t>
      </w:r>
      <w:proofErr w:type="spellEnd"/>
      <w:r>
        <w:rPr>
          <w:rFonts w:eastAsia="標楷體" w:hint="eastAsia"/>
          <w:sz w:val="28"/>
          <w:szCs w:val="28"/>
        </w:rPr>
        <w:t>介面。</w:t>
      </w:r>
    </w:p>
    <w:p w14:paraId="36A07B85" w14:textId="77777777" w:rsidR="0058628D" w:rsidRPr="001972F5" w:rsidRDefault="0058628D" w:rsidP="0058628D">
      <w:pPr>
        <w:ind w:left="480"/>
        <w:jc w:val="both"/>
        <w:rPr>
          <w:rFonts w:eastAsia="標楷體"/>
          <w:sz w:val="28"/>
          <w:szCs w:val="28"/>
        </w:rPr>
      </w:pPr>
    </w:p>
    <w:p w14:paraId="45AF6D31" w14:textId="77777777" w:rsidR="0058628D" w:rsidRPr="001972F5" w:rsidRDefault="0058628D" w:rsidP="0058628D">
      <w:pPr>
        <w:pBdr>
          <w:top w:val="single" w:sz="4" w:space="1" w:color="auto"/>
        </w:pBdr>
        <w:ind w:left="480"/>
        <w:jc w:val="both"/>
        <w:rPr>
          <w:rFonts w:eastAsia="標楷體"/>
          <w:bCs/>
          <w:sz w:val="28"/>
          <w:szCs w:val="40"/>
        </w:rPr>
      </w:pPr>
      <w:r w:rsidRPr="001972F5">
        <w:rPr>
          <w:rFonts w:eastAsia="標楷體" w:hint="eastAsia"/>
          <w:bCs/>
          <w:sz w:val="28"/>
          <w:szCs w:val="40"/>
        </w:rPr>
        <w:t>助教方</w:t>
      </w:r>
      <w:r w:rsidRPr="001972F5">
        <w:rPr>
          <w:rFonts w:eastAsia="標楷體" w:hint="eastAsia"/>
          <w:bCs/>
          <w:sz w:val="28"/>
          <w:szCs w:val="40"/>
        </w:rPr>
        <w:t>:</w:t>
      </w:r>
    </w:p>
    <w:p w14:paraId="75FCBC67" w14:textId="4470571F"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助教、老師註冊與登入</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10</w:t>
      </w:r>
      <w:r w:rsidRPr="001972F5">
        <w:rPr>
          <w:rFonts w:eastAsia="標楷體" w:hint="eastAsia"/>
          <w:bCs/>
          <w:sz w:val="28"/>
          <w:szCs w:val="28"/>
        </w:rPr>
        <w:t>)</w:t>
      </w:r>
    </w:p>
    <w:p w14:paraId="7BD49FD2" w14:textId="77777777" w:rsidR="0058628D" w:rsidRPr="001972F5" w:rsidRDefault="0058628D" w:rsidP="0058628D">
      <w:pPr>
        <w:pStyle w:val="ab"/>
        <w:jc w:val="both"/>
        <w:rPr>
          <w:rFonts w:ascii="Times New Roman" w:eastAsia="標楷體" w:hAnsi="Times New Roman"/>
          <w:sz w:val="28"/>
          <w:szCs w:val="28"/>
        </w:rPr>
      </w:pPr>
      <w:r w:rsidRPr="001972F5">
        <w:rPr>
          <w:rFonts w:ascii="Times New Roman" w:eastAsia="標楷體" w:hAnsi="Times New Roman" w:hint="eastAsia"/>
          <w:sz w:val="28"/>
          <w:szCs w:val="28"/>
        </w:rPr>
        <w:t>助教使用者可以透過</w:t>
      </w:r>
      <w:r w:rsidRPr="001972F5">
        <w:rPr>
          <w:rFonts w:ascii="Times New Roman" w:eastAsia="標楷體" w:hAnsi="Times New Roman" w:hint="eastAsia"/>
          <w:sz w:val="28"/>
          <w:szCs w:val="28"/>
        </w:rPr>
        <w:t>XXX</w:t>
      </w:r>
      <w:r w:rsidRPr="001972F5">
        <w:rPr>
          <w:rFonts w:ascii="Times New Roman" w:eastAsia="標楷體" w:hAnsi="Times New Roman" w:hint="eastAsia"/>
          <w:sz w:val="28"/>
          <w:szCs w:val="28"/>
        </w:rPr>
        <w:t>註冊並登入。</w:t>
      </w:r>
    </w:p>
    <w:p w14:paraId="2704246A" w14:textId="1AD33644"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助教查看申請單</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11</w:t>
      </w:r>
      <w:r w:rsidRPr="001972F5">
        <w:rPr>
          <w:rFonts w:eastAsia="標楷體" w:hint="eastAsia"/>
          <w:bCs/>
          <w:sz w:val="28"/>
          <w:szCs w:val="28"/>
        </w:rPr>
        <w:t>)</w:t>
      </w:r>
    </w:p>
    <w:p w14:paraId="64F5CA5A" w14:textId="77777777" w:rsidR="0058628D" w:rsidRPr="001972F5" w:rsidRDefault="0058628D" w:rsidP="0058628D">
      <w:pPr>
        <w:ind w:left="480"/>
        <w:jc w:val="both"/>
        <w:rPr>
          <w:rFonts w:eastAsia="標楷體"/>
          <w:sz w:val="28"/>
          <w:szCs w:val="28"/>
        </w:rPr>
      </w:pPr>
      <w:r w:rsidRPr="001972F5">
        <w:rPr>
          <w:rFonts w:eastAsia="標楷體" w:hint="eastAsia"/>
          <w:sz w:val="28"/>
          <w:szCs w:val="28"/>
        </w:rPr>
        <w:t>助教可以查看學生上傳的申請單，並進一步審核。</w:t>
      </w:r>
    </w:p>
    <w:p w14:paraId="4460C25A" w14:textId="21BBB0CC"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學生上傳表單檔案搜尋</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sidR="004302C1">
        <w:rPr>
          <w:rFonts w:eastAsia="標楷體" w:hint="eastAsia"/>
          <w:bCs/>
          <w:sz w:val="28"/>
          <w:szCs w:val="28"/>
        </w:rPr>
        <w:t>12</w:t>
      </w:r>
      <w:r w:rsidRPr="001972F5">
        <w:rPr>
          <w:rFonts w:eastAsia="標楷體" w:hint="eastAsia"/>
          <w:bCs/>
          <w:sz w:val="28"/>
          <w:szCs w:val="28"/>
        </w:rPr>
        <w:t>)</w:t>
      </w:r>
    </w:p>
    <w:p w14:paraId="4F0CC080" w14:textId="77777777" w:rsidR="0058628D" w:rsidRPr="001972F5" w:rsidRDefault="0058628D" w:rsidP="0058628D">
      <w:pPr>
        <w:ind w:left="480"/>
        <w:jc w:val="both"/>
        <w:rPr>
          <w:rFonts w:eastAsia="標楷體"/>
          <w:sz w:val="28"/>
          <w:szCs w:val="28"/>
        </w:rPr>
      </w:pPr>
      <w:r w:rsidRPr="001972F5">
        <w:rPr>
          <w:rFonts w:eastAsia="標楷體" w:hint="eastAsia"/>
          <w:sz w:val="28"/>
          <w:szCs w:val="28"/>
        </w:rPr>
        <w:t>助教、老師考以搜尋指定的表單。</w:t>
      </w:r>
    </w:p>
    <w:p w14:paraId="3741C51E" w14:textId="474EE029"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學生上傳表單檔案審核</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w:t>
      </w:r>
      <w:r>
        <w:rPr>
          <w:rFonts w:eastAsia="標楷體" w:hint="eastAsia"/>
          <w:bCs/>
          <w:sz w:val="28"/>
          <w:szCs w:val="28"/>
        </w:rPr>
        <w:t>1</w:t>
      </w:r>
      <w:r w:rsidR="004302C1">
        <w:rPr>
          <w:rFonts w:eastAsia="標楷體" w:hint="eastAsia"/>
          <w:bCs/>
          <w:sz w:val="28"/>
          <w:szCs w:val="28"/>
        </w:rPr>
        <w:t>3</w:t>
      </w:r>
      <w:r w:rsidRPr="001972F5">
        <w:rPr>
          <w:rFonts w:eastAsia="標楷體" w:hint="eastAsia"/>
          <w:bCs/>
          <w:sz w:val="28"/>
          <w:szCs w:val="28"/>
        </w:rPr>
        <w:t>)</w:t>
      </w:r>
    </w:p>
    <w:p w14:paraId="7133E8D6" w14:textId="77777777" w:rsidR="0058628D" w:rsidRPr="001972F5" w:rsidRDefault="0058628D" w:rsidP="0058628D">
      <w:pPr>
        <w:ind w:left="480"/>
        <w:jc w:val="both"/>
        <w:rPr>
          <w:rFonts w:eastAsia="標楷體"/>
          <w:sz w:val="28"/>
          <w:szCs w:val="28"/>
        </w:rPr>
      </w:pPr>
      <w:r w:rsidRPr="001972F5">
        <w:rPr>
          <w:rFonts w:eastAsia="標楷體" w:hint="eastAsia"/>
          <w:sz w:val="28"/>
          <w:szCs w:val="28"/>
        </w:rPr>
        <w:t>助教、老師審核表單內容，如有問題，透過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和</w:t>
      </w:r>
      <w:r w:rsidRPr="001972F5">
        <w:rPr>
          <w:rFonts w:eastAsia="標楷體" w:hint="eastAsia"/>
          <w:sz w:val="28"/>
          <w:szCs w:val="28"/>
        </w:rPr>
        <w:t>app</w:t>
      </w:r>
      <w:r w:rsidRPr="001972F5">
        <w:rPr>
          <w:rFonts w:eastAsia="標楷體" w:hint="eastAsia"/>
          <w:sz w:val="28"/>
          <w:szCs w:val="28"/>
        </w:rPr>
        <w:t>發送修改通知給學生。</w:t>
      </w:r>
    </w:p>
    <w:p w14:paraId="6F784AE2" w14:textId="7AF024C3"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標</w:t>
      </w:r>
      <w:proofErr w:type="gramStart"/>
      <w:r w:rsidRPr="001972F5">
        <w:rPr>
          <w:rFonts w:eastAsia="標楷體" w:hint="eastAsia"/>
          <w:bCs/>
          <w:sz w:val="28"/>
          <w:szCs w:val="28"/>
        </w:rPr>
        <w:t>註</w:t>
      </w:r>
      <w:proofErr w:type="gramEnd"/>
      <w:r w:rsidRPr="001972F5">
        <w:rPr>
          <w:rFonts w:eastAsia="標楷體" w:hint="eastAsia"/>
          <w:bCs/>
          <w:sz w:val="28"/>
          <w:szCs w:val="28"/>
        </w:rPr>
        <w:t>錯誤的地方</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sidR="004302C1">
        <w:rPr>
          <w:rFonts w:eastAsia="標楷體" w:hint="eastAsia"/>
          <w:bCs/>
          <w:sz w:val="28"/>
          <w:szCs w:val="28"/>
        </w:rPr>
        <w:t>4</w:t>
      </w:r>
      <w:r w:rsidRPr="001972F5">
        <w:rPr>
          <w:rFonts w:eastAsia="標楷體" w:hint="eastAsia"/>
          <w:bCs/>
          <w:sz w:val="28"/>
          <w:szCs w:val="28"/>
        </w:rPr>
        <w:t>)</w:t>
      </w:r>
    </w:p>
    <w:p w14:paraId="74DDA4BA" w14:textId="77777777" w:rsidR="0058628D" w:rsidRPr="001972F5" w:rsidRDefault="0058628D" w:rsidP="0058628D">
      <w:pPr>
        <w:ind w:left="480"/>
        <w:jc w:val="both"/>
        <w:rPr>
          <w:rFonts w:eastAsia="標楷體"/>
          <w:sz w:val="28"/>
          <w:szCs w:val="28"/>
        </w:rPr>
      </w:pPr>
      <w:r w:rsidRPr="001972F5">
        <w:rPr>
          <w:rFonts w:eastAsia="標楷體" w:hint="eastAsia"/>
          <w:sz w:val="28"/>
          <w:szCs w:val="28"/>
        </w:rPr>
        <w:t>助教、老師審核表單內容過程，可以選擇是否標</w:t>
      </w:r>
      <w:proofErr w:type="gramStart"/>
      <w:r w:rsidRPr="001972F5">
        <w:rPr>
          <w:rFonts w:eastAsia="標楷體" w:hint="eastAsia"/>
          <w:sz w:val="28"/>
          <w:szCs w:val="28"/>
        </w:rPr>
        <w:t>註</w:t>
      </w:r>
      <w:proofErr w:type="gramEnd"/>
      <w:r w:rsidRPr="001972F5">
        <w:rPr>
          <w:rFonts w:eastAsia="標楷體" w:hint="eastAsia"/>
          <w:sz w:val="28"/>
          <w:szCs w:val="28"/>
        </w:rPr>
        <w:t>(</w:t>
      </w:r>
      <w:r w:rsidRPr="001972F5">
        <w:rPr>
          <w:rFonts w:eastAsia="標楷體" w:hint="eastAsia"/>
          <w:sz w:val="28"/>
          <w:szCs w:val="28"/>
        </w:rPr>
        <w:t>框</w:t>
      </w:r>
      <w:r w:rsidRPr="001972F5">
        <w:rPr>
          <w:rFonts w:eastAsia="標楷體" w:hint="eastAsia"/>
          <w:sz w:val="28"/>
          <w:szCs w:val="28"/>
        </w:rPr>
        <w:t>)</w:t>
      </w:r>
      <w:r w:rsidRPr="001972F5">
        <w:rPr>
          <w:rFonts w:eastAsia="標楷體" w:hint="eastAsia"/>
          <w:sz w:val="28"/>
          <w:szCs w:val="28"/>
        </w:rPr>
        <w:t>，學生上傳資料中的錯誤內容。</w:t>
      </w:r>
    </w:p>
    <w:p w14:paraId="760571AC" w14:textId="77777777" w:rsidR="0058628D" w:rsidRPr="001972F5" w:rsidRDefault="0058628D" w:rsidP="0058628D">
      <w:pPr>
        <w:ind w:left="480"/>
        <w:jc w:val="both"/>
        <w:rPr>
          <w:rFonts w:eastAsia="標楷體"/>
          <w:sz w:val="28"/>
          <w:szCs w:val="28"/>
        </w:rPr>
      </w:pPr>
    </w:p>
    <w:p w14:paraId="49E6C84C" w14:textId="77777777" w:rsidR="0058628D" w:rsidRPr="001972F5" w:rsidRDefault="0058628D" w:rsidP="0058628D">
      <w:pPr>
        <w:numPr>
          <w:ilvl w:val="0"/>
          <w:numId w:val="11"/>
        </w:numPr>
        <w:jc w:val="both"/>
        <w:rPr>
          <w:rFonts w:eastAsia="標楷體"/>
          <w:bCs/>
          <w:sz w:val="28"/>
          <w:szCs w:val="28"/>
        </w:rPr>
      </w:pPr>
      <w:r w:rsidRPr="001972F5">
        <w:rPr>
          <w:rFonts w:eastAsia="標楷體" w:hint="eastAsia"/>
          <w:bCs/>
          <w:sz w:val="28"/>
          <w:szCs w:val="28"/>
        </w:rPr>
        <w:t>選擇輸入退件原因</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359EEC58" w14:textId="77777777" w:rsidR="0058628D" w:rsidRDefault="0058628D" w:rsidP="0058628D">
      <w:pPr>
        <w:ind w:left="480"/>
        <w:jc w:val="both"/>
        <w:rPr>
          <w:rFonts w:eastAsia="標楷體"/>
          <w:sz w:val="28"/>
          <w:szCs w:val="28"/>
        </w:rPr>
      </w:pPr>
      <w:r w:rsidRPr="001972F5">
        <w:rPr>
          <w:rFonts w:eastAsia="標楷體" w:hint="eastAsia"/>
          <w:sz w:val="28"/>
          <w:szCs w:val="28"/>
        </w:rPr>
        <w:t>選擇是的話，助教輸入退件原因，並透過</w:t>
      </w:r>
      <w:r w:rsidRPr="001972F5">
        <w:rPr>
          <w:rFonts w:eastAsia="標楷體"/>
          <w:sz w:val="28"/>
          <w:szCs w:val="28"/>
        </w:rPr>
        <w:t>e</w:t>
      </w:r>
      <w:r w:rsidRPr="001972F5">
        <w:rPr>
          <w:rFonts w:eastAsia="標楷體" w:hint="eastAsia"/>
          <w:sz w:val="28"/>
          <w:szCs w:val="28"/>
        </w:rPr>
        <w:t>mail</w:t>
      </w:r>
      <w:r w:rsidRPr="001972F5">
        <w:rPr>
          <w:rFonts w:eastAsia="標楷體" w:hint="eastAsia"/>
          <w:sz w:val="28"/>
          <w:szCs w:val="28"/>
        </w:rPr>
        <w:t>或</w:t>
      </w:r>
      <w:r w:rsidRPr="001972F5">
        <w:rPr>
          <w:rFonts w:eastAsia="標楷體" w:hint="eastAsia"/>
          <w:sz w:val="28"/>
          <w:szCs w:val="28"/>
        </w:rPr>
        <w:t>app</w:t>
      </w:r>
      <w:r w:rsidRPr="001972F5">
        <w:rPr>
          <w:rFonts w:eastAsia="標楷體" w:hint="eastAsia"/>
          <w:sz w:val="28"/>
          <w:szCs w:val="28"/>
        </w:rPr>
        <w:t>發送通知給學生，選擇</w:t>
      </w:r>
      <w:proofErr w:type="gramStart"/>
      <w:r w:rsidRPr="001972F5">
        <w:rPr>
          <w:rFonts w:eastAsia="標楷體" w:hint="eastAsia"/>
          <w:sz w:val="28"/>
          <w:szCs w:val="28"/>
        </w:rPr>
        <w:t>否</w:t>
      </w:r>
      <w:proofErr w:type="gramEnd"/>
      <w:r w:rsidRPr="001972F5">
        <w:rPr>
          <w:rFonts w:eastAsia="標楷體" w:hint="eastAsia"/>
          <w:sz w:val="28"/>
          <w:szCs w:val="28"/>
        </w:rPr>
        <w:t>的話，則略過。</w:t>
      </w:r>
    </w:p>
    <w:p w14:paraId="2CDDB28D" w14:textId="77777777" w:rsidR="0058628D" w:rsidRDefault="0058628D" w:rsidP="0058628D">
      <w:pPr>
        <w:ind w:left="480"/>
        <w:jc w:val="both"/>
        <w:rPr>
          <w:rFonts w:eastAsia="標楷體"/>
          <w:sz w:val="28"/>
          <w:szCs w:val="28"/>
        </w:rPr>
      </w:pPr>
    </w:p>
    <w:p w14:paraId="5017A91B" w14:textId="77777777" w:rsidR="0058628D" w:rsidRDefault="0058628D" w:rsidP="0058628D">
      <w:pPr>
        <w:numPr>
          <w:ilvl w:val="0"/>
          <w:numId w:val="11"/>
        </w:numPr>
        <w:jc w:val="both"/>
        <w:rPr>
          <w:rFonts w:eastAsia="標楷體"/>
          <w:bCs/>
          <w:sz w:val="28"/>
          <w:szCs w:val="28"/>
        </w:rPr>
      </w:pPr>
      <w:r>
        <w:rPr>
          <w:rFonts w:eastAsia="標楷體" w:hint="eastAsia"/>
          <w:bCs/>
          <w:sz w:val="28"/>
          <w:szCs w:val="28"/>
        </w:rPr>
        <w:t>助教新增公告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36BF6180" w14:textId="77777777" w:rsidR="0058628D" w:rsidRDefault="0058628D" w:rsidP="0058628D">
      <w:pPr>
        <w:ind w:left="480"/>
        <w:jc w:val="both"/>
        <w:rPr>
          <w:rFonts w:eastAsia="標楷體"/>
          <w:bCs/>
          <w:sz w:val="28"/>
          <w:szCs w:val="28"/>
        </w:rPr>
      </w:pPr>
      <w:r>
        <w:rPr>
          <w:rFonts w:eastAsia="標楷體" w:hint="eastAsia"/>
          <w:sz w:val="28"/>
          <w:szCs w:val="28"/>
        </w:rPr>
        <w:lastRenderedPageBreak/>
        <w:t>助教可以新增一些公告，注意事項等資訊給學生。</w:t>
      </w:r>
    </w:p>
    <w:p w14:paraId="670C4C88" w14:textId="77777777" w:rsidR="0058628D" w:rsidRDefault="0058628D" w:rsidP="0058628D">
      <w:pPr>
        <w:numPr>
          <w:ilvl w:val="0"/>
          <w:numId w:val="11"/>
        </w:numPr>
        <w:jc w:val="both"/>
        <w:rPr>
          <w:rFonts w:eastAsia="標楷體"/>
          <w:bCs/>
          <w:sz w:val="28"/>
          <w:szCs w:val="28"/>
        </w:rPr>
      </w:pPr>
      <w:r>
        <w:rPr>
          <w:rFonts w:eastAsia="標楷體" w:hint="eastAsia"/>
          <w:bCs/>
          <w:sz w:val="28"/>
          <w:szCs w:val="28"/>
        </w:rPr>
        <w:t>助教修改公告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5DE0DFDC" w14:textId="77777777" w:rsidR="0058628D" w:rsidRPr="001972F5" w:rsidRDefault="0058628D" w:rsidP="0058628D">
      <w:pPr>
        <w:ind w:left="480"/>
        <w:jc w:val="both"/>
        <w:rPr>
          <w:rFonts w:eastAsia="標楷體"/>
          <w:bCs/>
          <w:sz w:val="28"/>
          <w:szCs w:val="28"/>
        </w:rPr>
      </w:pPr>
      <w:r>
        <w:rPr>
          <w:rFonts w:eastAsia="標楷體" w:hint="eastAsia"/>
          <w:sz w:val="28"/>
          <w:szCs w:val="28"/>
        </w:rPr>
        <w:t>助教可以更改一些公告。</w:t>
      </w:r>
    </w:p>
    <w:p w14:paraId="16F8EEB0" w14:textId="77777777" w:rsidR="0058628D" w:rsidRDefault="0058628D" w:rsidP="0058628D">
      <w:pPr>
        <w:numPr>
          <w:ilvl w:val="0"/>
          <w:numId w:val="11"/>
        </w:numPr>
        <w:jc w:val="both"/>
        <w:rPr>
          <w:rFonts w:eastAsia="標楷體"/>
          <w:bCs/>
          <w:sz w:val="28"/>
          <w:szCs w:val="28"/>
        </w:rPr>
      </w:pPr>
      <w:r>
        <w:rPr>
          <w:rFonts w:eastAsia="標楷體" w:hint="eastAsia"/>
          <w:bCs/>
          <w:sz w:val="28"/>
          <w:szCs w:val="28"/>
        </w:rPr>
        <w:t>助教刪除公告</w:t>
      </w:r>
      <w:r w:rsidRPr="001972F5">
        <w:rPr>
          <w:rFonts w:eastAsia="標楷體" w:hint="eastAsia"/>
          <w:bCs/>
          <w:sz w:val="28"/>
          <w:szCs w:val="28"/>
        </w:rPr>
        <w:t>(UC-</w:t>
      </w:r>
      <w:r w:rsidRPr="001972F5">
        <w:rPr>
          <w:rFonts w:eastAsia="標楷體"/>
          <w:bCs/>
          <w:sz w:val="28"/>
          <w:szCs w:val="28"/>
        </w:rPr>
        <w:t>D</w:t>
      </w:r>
      <w:r w:rsidRPr="001972F5">
        <w:rPr>
          <w:rFonts w:eastAsia="標楷體" w:hint="eastAsia"/>
          <w:bCs/>
          <w:sz w:val="28"/>
          <w:szCs w:val="28"/>
        </w:rPr>
        <w:t>001</w:t>
      </w:r>
      <w:r>
        <w:rPr>
          <w:rFonts w:eastAsia="標楷體" w:hint="eastAsia"/>
          <w:bCs/>
          <w:sz w:val="28"/>
          <w:szCs w:val="28"/>
        </w:rPr>
        <w:t>2</w:t>
      </w:r>
      <w:r w:rsidRPr="001972F5">
        <w:rPr>
          <w:rFonts w:eastAsia="標楷體" w:hint="eastAsia"/>
          <w:bCs/>
          <w:sz w:val="28"/>
          <w:szCs w:val="28"/>
        </w:rPr>
        <w:t>)</w:t>
      </w:r>
    </w:p>
    <w:p w14:paraId="66E9A1C3" w14:textId="77777777" w:rsidR="0058628D" w:rsidRPr="00281B13" w:rsidRDefault="0058628D" w:rsidP="0058628D">
      <w:pPr>
        <w:pStyle w:val="ab"/>
        <w:ind w:leftChars="0"/>
        <w:jc w:val="both"/>
        <w:rPr>
          <w:rFonts w:eastAsia="標楷體"/>
          <w:bCs/>
          <w:sz w:val="28"/>
          <w:szCs w:val="28"/>
        </w:rPr>
      </w:pPr>
      <w:r w:rsidRPr="00281B13">
        <w:rPr>
          <w:rFonts w:eastAsia="標楷體" w:hint="eastAsia"/>
          <w:sz w:val="28"/>
          <w:szCs w:val="28"/>
        </w:rPr>
        <w:t>可</w:t>
      </w:r>
      <w:r>
        <w:rPr>
          <w:rFonts w:eastAsia="標楷體" w:hint="eastAsia"/>
          <w:sz w:val="28"/>
          <w:szCs w:val="28"/>
        </w:rPr>
        <w:t>刪除</w:t>
      </w:r>
      <w:r w:rsidRPr="00281B13">
        <w:rPr>
          <w:rFonts w:eastAsia="標楷體" w:hint="eastAsia"/>
          <w:sz w:val="28"/>
          <w:szCs w:val="28"/>
        </w:rPr>
        <w:t>改一些公告。</w:t>
      </w:r>
    </w:p>
    <w:p w14:paraId="0256FA43" w14:textId="77777777" w:rsidR="009D72D2" w:rsidRPr="001972F5" w:rsidRDefault="009D72D2" w:rsidP="009D72D2">
      <w:pPr>
        <w:ind w:left="480"/>
        <w:jc w:val="both"/>
        <w:rPr>
          <w:rFonts w:eastAsia="標楷體"/>
          <w:bCs/>
          <w:sz w:val="28"/>
          <w:szCs w:val="28"/>
        </w:rPr>
      </w:pPr>
    </w:p>
    <w:p w14:paraId="21348556" w14:textId="77777777" w:rsidR="009D72D2" w:rsidRPr="009D72D2" w:rsidRDefault="009D72D2" w:rsidP="00663E82">
      <w:pPr>
        <w:ind w:left="480"/>
        <w:jc w:val="both"/>
        <w:rPr>
          <w:rFonts w:eastAsia="標楷體"/>
          <w:sz w:val="28"/>
          <w:szCs w:val="28"/>
        </w:rPr>
      </w:pPr>
    </w:p>
    <w:p w14:paraId="55EE8E0A" w14:textId="77777777" w:rsidR="00663E82" w:rsidRPr="001972F5" w:rsidRDefault="00663E82" w:rsidP="00663E82">
      <w:pPr>
        <w:ind w:left="480"/>
        <w:jc w:val="both"/>
        <w:rPr>
          <w:rFonts w:eastAsia="標楷體"/>
          <w:sz w:val="28"/>
          <w:szCs w:val="28"/>
        </w:rPr>
      </w:pPr>
    </w:p>
    <w:p w14:paraId="3BCC0128" w14:textId="09B71C60" w:rsidR="001972F5" w:rsidRDefault="001972F5">
      <w:pPr>
        <w:widowControl/>
        <w:rPr>
          <w:rFonts w:eastAsia="標楷體" w:cs="新細明體"/>
          <w:kern w:val="0"/>
          <w:sz w:val="28"/>
        </w:rPr>
      </w:pPr>
      <w:r>
        <w:rPr>
          <w:rFonts w:eastAsia="標楷體" w:cs="新細明體"/>
          <w:kern w:val="0"/>
          <w:sz w:val="28"/>
        </w:rPr>
        <w:br w:type="page"/>
      </w:r>
    </w:p>
    <w:p w14:paraId="50C85322" w14:textId="77777777" w:rsidR="00663E82" w:rsidRPr="001972F5" w:rsidRDefault="00663E82" w:rsidP="00663E82">
      <w:pPr>
        <w:widowControl/>
        <w:rPr>
          <w:rFonts w:eastAsia="標楷體" w:cs="新細明體"/>
          <w:kern w:val="0"/>
          <w:sz w:val="28"/>
        </w:rPr>
      </w:pPr>
    </w:p>
    <w:p w14:paraId="1C55281C" w14:textId="57455CB5" w:rsidR="00663E82" w:rsidRPr="004302C1" w:rsidRDefault="003E532B" w:rsidP="004302C1">
      <w:pPr>
        <w:pStyle w:val="2"/>
        <w:rPr>
          <w:rFonts w:ascii="標楷體" w:eastAsia="標楷體" w:hAnsi="標楷體"/>
          <w:sz w:val="32"/>
          <w:szCs w:val="32"/>
        </w:rPr>
      </w:pPr>
      <w:r w:rsidRPr="004302C1">
        <w:rPr>
          <w:rFonts w:ascii="標楷體" w:eastAsia="標楷體" w:hAnsi="標楷體" w:hint="eastAsia"/>
          <w:sz w:val="32"/>
          <w:szCs w:val="32"/>
        </w:rPr>
        <w:t>5-2 使用個案圖</w:t>
      </w:r>
    </w:p>
    <w:p w14:paraId="09F08614" w14:textId="411A8743" w:rsidR="00663E82" w:rsidRPr="001972F5" w:rsidRDefault="004302C1" w:rsidP="00663E82">
      <w:pPr>
        <w:widowControl/>
        <w:spacing w:after="160" w:line="278" w:lineRule="auto"/>
        <w:rPr>
          <w:rFonts w:eastAsia="標楷體"/>
          <w:bCs/>
          <w:sz w:val="28"/>
          <w:szCs w:val="28"/>
        </w:rPr>
      </w:pPr>
      <w:r w:rsidRPr="0087757C">
        <w:rPr>
          <w:rFonts w:ascii="新細明體" w:hAnsi="新細明體" w:cs="新細明體"/>
          <w:noProof/>
          <w:kern w:val="0"/>
        </w:rPr>
        <w:drawing>
          <wp:inline distT="0" distB="0" distL="0" distR="0" wp14:anchorId="31C3F270" wp14:editId="352366EB">
            <wp:extent cx="6479540" cy="7901940"/>
            <wp:effectExtent l="0" t="0" r="0" b="0"/>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inline>
        </w:drawing>
      </w:r>
      <w:r w:rsidR="00663E82" w:rsidRPr="001972F5">
        <w:rPr>
          <w:rFonts w:eastAsia="標楷體"/>
          <w:bCs/>
          <w:sz w:val="28"/>
          <w:szCs w:val="28"/>
        </w:rPr>
        <w:br w:type="page"/>
      </w:r>
    </w:p>
    <w:p w14:paraId="1F130A91" w14:textId="55B6FFD9" w:rsidR="00663E82" w:rsidRDefault="003E532B" w:rsidP="004302C1">
      <w:pPr>
        <w:pStyle w:val="2"/>
        <w:rPr>
          <w:rFonts w:ascii="標楷體" w:eastAsia="標楷體" w:hAnsi="標楷體"/>
          <w:sz w:val="32"/>
          <w:szCs w:val="32"/>
        </w:rPr>
      </w:pPr>
      <w:r w:rsidRPr="004302C1">
        <w:rPr>
          <w:rFonts w:ascii="標楷體" w:eastAsia="標楷體" w:hAnsi="標楷體" w:hint="eastAsia"/>
          <w:sz w:val="32"/>
          <w:szCs w:val="32"/>
        </w:rPr>
        <w:lastRenderedPageBreak/>
        <w:t>5-3 使用個案描述</w:t>
      </w:r>
    </w:p>
    <w:p w14:paraId="737CBA4C" w14:textId="1303F24B" w:rsidR="004302C1" w:rsidRPr="004302C1" w:rsidRDefault="004302C1" w:rsidP="004302C1">
      <w:pPr>
        <w:pStyle w:val="ab"/>
        <w:numPr>
          <w:ilvl w:val="0"/>
          <w:numId w:val="11"/>
        </w:numPr>
        <w:ind w:leftChars="0"/>
        <w:rPr>
          <w:rFonts w:hint="eastAsia"/>
        </w:rPr>
      </w:pPr>
      <w:r w:rsidRPr="004302C1">
        <w:rPr>
          <w:rFonts w:eastAsia="標楷體" w:hint="eastAsia"/>
          <w:bCs/>
          <w:sz w:val="28"/>
          <w:szCs w:val="28"/>
        </w:rPr>
        <w:t>功能描述</w:t>
      </w:r>
      <w:r w:rsidRPr="004302C1">
        <w:rPr>
          <w:rFonts w:eastAsia="標楷體" w:hint="eastAsia"/>
          <w:bCs/>
          <w:sz w:val="28"/>
          <w:szCs w:val="28"/>
        </w:rPr>
        <w:t>:</w:t>
      </w:r>
      <w:r w:rsidRPr="004302C1">
        <w:rPr>
          <w:rFonts w:eastAsia="標楷體" w:hint="eastAsia"/>
          <w:b/>
          <w:sz w:val="28"/>
          <w:szCs w:val="28"/>
        </w:rPr>
        <w:t>使用者利用電子郵件註冊</w:t>
      </w:r>
    </w:p>
    <w:p w14:paraId="38893205" w14:textId="7DBFB4D7" w:rsidR="004302C1" w:rsidRDefault="004302C1">
      <w:pPr>
        <w:widowControl/>
        <w:rPr>
          <w:rFonts w:eastAsia="標楷體"/>
          <w:bCs/>
          <w:sz w:val="28"/>
          <w:szCs w:val="28"/>
        </w:rPr>
      </w:pPr>
      <w:r>
        <w:rPr>
          <w:rFonts w:eastAsia="標楷體"/>
          <w:bCs/>
          <w:sz w:val="28"/>
          <w:szCs w:val="28"/>
        </w:rPr>
        <w:br w:type="page"/>
      </w:r>
      <w:r w:rsidRPr="00054877">
        <w:rPr>
          <w:rFonts w:ascii="新細明體" w:hAnsi="新細明體" w:cs="新細明體"/>
          <w:noProof/>
          <w:kern w:val="0"/>
        </w:rPr>
        <w:drawing>
          <wp:anchor distT="0" distB="0" distL="114300" distR="114300" simplePos="0" relativeHeight="251696128" behindDoc="0" locked="0" layoutInCell="1" allowOverlap="1" wp14:anchorId="3E89A0F4" wp14:editId="69AC3105">
            <wp:simplePos x="0" y="0"/>
            <wp:positionH relativeFrom="column">
              <wp:posOffset>0</wp:posOffset>
            </wp:positionH>
            <wp:positionV relativeFrom="paragraph">
              <wp:posOffset>228600</wp:posOffset>
            </wp:positionV>
            <wp:extent cx="6351270" cy="7670800"/>
            <wp:effectExtent l="0" t="0" r="0" b="6350"/>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9430"/>
                    <a:stretch/>
                  </pic:blipFill>
                  <pic:spPr bwMode="auto">
                    <a:xfrm>
                      <a:off x="0" y="0"/>
                      <a:ext cx="6351270" cy="767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E43004" w14:textId="7A3B9AEE" w:rsidR="00663E82" w:rsidRPr="004302C1" w:rsidRDefault="004302C1" w:rsidP="004302C1">
      <w:pPr>
        <w:pStyle w:val="ab"/>
        <w:numPr>
          <w:ilvl w:val="0"/>
          <w:numId w:val="11"/>
        </w:numPr>
        <w:ind w:leftChars="0"/>
        <w:jc w:val="both"/>
        <w:rPr>
          <w:rFonts w:eastAsia="標楷體"/>
          <w:bCs/>
          <w:sz w:val="28"/>
          <w:szCs w:val="28"/>
        </w:rPr>
      </w:pPr>
      <w:r w:rsidRPr="004302C1">
        <w:rPr>
          <w:rFonts w:eastAsia="標楷體" w:hint="eastAsia"/>
          <w:bCs/>
          <w:sz w:val="28"/>
          <w:szCs w:val="28"/>
        </w:rPr>
        <w:lastRenderedPageBreak/>
        <w:t>功能描述</w:t>
      </w:r>
      <w:r w:rsidRPr="004302C1">
        <w:rPr>
          <w:rFonts w:eastAsia="標楷體" w:hint="eastAsia"/>
          <w:b/>
          <w:sz w:val="28"/>
          <w:szCs w:val="28"/>
        </w:rPr>
        <w:t>:</w:t>
      </w:r>
      <w:r w:rsidRPr="004302C1">
        <w:rPr>
          <w:rFonts w:eastAsia="標楷體" w:hint="eastAsia"/>
          <w:b/>
          <w:sz w:val="28"/>
          <w:szCs w:val="28"/>
        </w:rPr>
        <w:t>使用者利用電子郵件登入系統</w:t>
      </w:r>
    </w:p>
    <w:p w14:paraId="61B8665B" w14:textId="5C3F165A" w:rsidR="004302C1" w:rsidRDefault="004302C1" w:rsidP="00663E82">
      <w:pPr>
        <w:ind w:left="480"/>
        <w:jc w:val="both"/>
        <w:rPr>
          <w:rFonts w:eastAsia="標楷體" w:hint="eastAsia"/>
          <w:bCs/>
          <w:sz w:val="28"/>
          <w:szCs w:val="28"/>
        </w:rPr>
      </w:pPr>
    </w:p>
    <w:p w14:paraId="062C1691" w14:textId="4268AA6D" w:rsidR="004302C1" w:rsidRPr="001972F5" w:rsidRDefault="004302C1" w:rsidP="004302C1">
      <w:pPr>
        <w:widowControl/>
        <w:rPr>
          <w:rFonts w:eastAsia="標楷體" w:hint="eastAsia"/>
          <w:bCs/>
          <w:sz w:val="28"/>
          <w:szCs w:val="28"/>
        </w:rPr>
      </w:pPr>
      <w:r w:rsidRPr="003456CD">
        <w:rPr>
          <w:rFonts w:ascii="新細明體" w:hAnsi="新細明體" w:cs="新細明體"/>
          <w:noProof/>
          <w:kern w:val="0"/>
        </w:rPr>
        <w:drawing>
          <wp:anchor distT="0" distB="0" distL="114300" distR="114300" simplePos="0" relativeHeight="251698176" behindDoc="0" locked="0" layoutInCell="1" allowOverlap="1" wp14:anchorId="3BA4C219" wp14:editId="7458F333">
            <wp:simplePos x="0" y="0"/>
            <wp:positionH relativeFrom="column">
              <wp:posOffset>-121285</wp:posOffset>
            </wp:positionH>
            <wp:positionV relativeFrom="paragraph">
              <wp:posOffset>234315</wp:posOffset>
            </wp:positionV>
            <wp:extent cx="6757035" cy="788035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57035" cy="7880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標楷體"/>
          <w:bCs/>
          <w:sz w:val="28"/>
          <w:szCs w:val="28"/>
        </w:rPr>
        <w:br w:type="page"/>
      </w:r>
    </w:p>
    <w:p w14:paraId="00CB9491" w14:textId="113BD79A" w:rsidR="004302C1" w:rsidRPr="00E05605" w:rsidRDefault="004302C1" w:rsidP="004302C1">
      <w:pPr>
        <w:pStyle w:val="ab"/>
        <w:numPr>
          <w:ilvl w:val="0"/>
          <w:numId w:val="14"/>
        </w:numPr>
        <w:ind w:leftChars="0"/>
        <w:jc w:val="both"/>
        <w:rPr>
          <w:rFonts w:eastAsia="標楷體"/>
          <w:bCs/>
          <w:sz w:val="28"/>
          <w:szCs w:val="28"/>
        </w:rPr>
      </w:pPr>
      <w:r w:rsidRPr="003456CD">
        <w:rPr>
          <w:rFonts w:eastAsia="標楷體" w:hint="eastAsia"/>
          <w:bCs/>
          <w:sz w:val="28"/>
          <w:szCs w:val="28"/>
        </w:rPr>
        <w:lastRenderedPageBreak/>
        <w:t>功能描述</w:t>
      </w:r>
      <w:r>
        <w:rPr>
          <w:rFonts w:eastAsia="標楷體" w:hint="eastAsia"/>
          <w:bCs/>
          <w:sz w:val="28"/>
          <w:szCs w:val="28"/>
        </w:rPr>
        <w:t>:</w:t>
      </w:r>
      <w:r w:rsidRPr="003456CD">
        <w:rPr>
          <w:rFonts w:eastAsia="標楷體" w:hint="eastAsia"/>
          <w:b/>
          <w:sz w:val="28"/>
          <w:szCs w:val="28"/>
        </w:rPr>
        <w:t>瀏覽、收尋個人檔案</w:t>
      </w:r>
    </w:p>
    <w:p w14:paraId="49F8AC39" w14:textId="3FCAF9F3" w:rsidR="004302C1" w:rsidRDefault="004302C1" w:rsidP="00E05605">
      <w:pPr>
        <w:ind w:left="480"/>
        <w:jc w:val="both"/>
        <w:rPr>
          <w:rFonts w:eastAsia="標楷體"/>
          <w:bCs/>
          <w:sz w:val="28"/>
          <w:szCs w:val="28"/>
        </w:rPr>
      </w:pPr>
      <w:r w:rsidRPr="001972F5">
        <w:rPr>
          <w:rFonts w:eastAsia="標楷體" w:cs="新細明體"/>
          <w:noProof/>
          <w:kern w:val="0"/>
          <w:sz w:val="28"/>
        </w:rPr>
        <w:drawing>
          <wp:anchor distT="0" distB="0" distL="114300" distR="114300" simplePos="0" relativeHeight="251699200" behindDoc="0" locked="0" layoutInCell="1" allowOverlap="1" wp14:anchorId="3D47445D" wp14:editId="30F85885">
            <wp:simplePos x="0" y="0"/>
            <wp:positionH relativeFrom="column">
              <wp:posOffset>-37465</wp:posOffset>
            </wp:positionH>
            <wp:positionV relativeFrom="paragraph">
              <wp:posOffset>297815</wp:posOffset>
            </wp:positionV>
            <wp:extent cx="6540500" cy="794004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40500" cy="7940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5B815B" w14:textId="7074458F" w:rsidR="00663E82" w:rsidRPr="001972F5" w:rsidRDefault="004302C1" w:rsidP="004302C1">
      <w:pPr>
        <w:widowControl/>
        <w:rPr>
          <w:rFonts w:eastAsia="標楷體" w:hint="eastAsia"/>
          <w:bCs/>
          <w:sz w:val="28"/>
          <w:szCs w:val="28"/>
        </w:rPr>
      </w:pPr>
      <w:r>
        <w:rPr>
          <w:rFonts w:eastAsia="標楷體"/>
          <w:bCs/>
          <w:sz w:val="28"/>
          <w:szCs w:val="28"/>
        </w:rPr>
        <w:br w:type="page"/>
      </w:r>
    </w:p>
    <w:p w14:paraId="715E1AD3" w14:textId="74CB37BD" w:rsidR="004302C1" w:rsidRPr="00E05605" w:rsidRDefault="004302C1" w:rsidP="004302C1">
      <w:pPr>
        <w:pStyle w:val="ab"/>
        <w:numPr>
          <w:ilvl w:val="0"/>
          <w:numId w:val="14"/>
        </w:numPr>
        <w:ind w:leftChars="0"/>
        <w:jc w:val="both"/>
        <w:rPr>
          <w:rFonts w:eastAsia="標楷體"/>
          <w:bCs/>
          <w:sz w:val="28"/>
          <w:szCs w:val="28"/>
        </w:rPr>
      </w:pPr>
      <w:r w:rsidRPr="003456CD">
        <w:rPr>
          <w:rFonts w:eastAsia="標楷體" w:hint="eastAsia"/>
          <w:bCs/>
          <w:sz w:val="28"/>
          <w:szCs w:val="28"/>
        </w:rPr>
        <w:lastRenderedPageBreak/>
        <w:t>功能描述</w:t>
      </w:r>
      <w:r>
        <w:rPr>
          <w:rFonts w:eastAsia="標楷體" w:hint="eastAsia"/>
          <w:bCs/>
          <w:sz w:val="28"/>
          <w:szCs w:val="28"/>
        </w:rPr>
        <w:t>:</w:t>
      </w:r>
      <w:r w:rsidRPr="004302C1">
        <w:rPr>
          <w:rFonts w:hint="eastAsia"/>
        </w:rPr>
        <w:t xml:space="preserve"> </w:t>
      </w:r>
      <w:r w:rsidRPr="004302C1">
        <w:rPr>
          <w:rFonts w:eastAsia="標楷體" w:hint="eastAsia"/>
          <w:b/>
          <w:sz w:val="28"/>
          <w:szCs w:val="28"/>
        </w:rPr>
        <w:t>上傳下載</w:t>
      </w:r>
      <w:r w:rsidRPr="004302C1">
        <w:rPr>
          <w:rFonts w:eastAsia="標楷體" w:hint="eastAsia"/>
          <w:b/>
          <w:sz w:val="28"/>
          <w:szCs w:val="28"/>
        </w:rPr>
        <w:t>(</w:t>
      </w:r>
      <w:r w:rsidRPr="004302C1">
        <w:rPr>
          <w:rFonts w:eastAsia="標楷體" w:hint="eastAsia"/>
          <w:b/>
          <w:sz w:val="28"/>
          <w:szCs w:val="28"/>
        </w:rPr>
        <w:t>公告</w:t>
      </w:r>
      <w:r w:rsidRPr="004302C1">
        <w:rPr>
          <w:rFonts w:eastAsia="標楷體" w:hint="eastAsia"/>
          <w:b/>
          <w:sz w:val="28"/>
          <w:szCs w:val="28"/>
        </w:rPr>
        <w:t>)</w:t>
      </w:r>
    </w:p>
    <w:p w14:paraId="1F7B5B34" w14:textId="33264B8A" w:rsidR="00663E82" w:rsidRPr="001972F5" w:rsidRDefault="004302C1" w:rsidP="00663E82">
      <w:pPr>
        <w:widowControl/>
        <w:rPr>
          <w:rFonts w:eastAsia="標楷體" w:cs="新細明體"/>
          <w:kern w:val="0"/>
          <w:sz w:val="28"/>
        </w:rPr>
      </w:pPr>
      <w:r w:rsidRPr="001972F5">
        <w:rPr>
          <w:rFonts w:eastAsia="標楷體" w:cs="新細明體"/>
          <w:noProof/>
          <w:kern w:val="0"/>
          <w:sz w:val="28"/>
        </w:rPr>
        <w:drawing>
          <wp:anchor distT="0" distB="0" distL="114300" distR="114300" simplePos="0" relativeHeight="251700224" behindDoc="0" locked="0" layoutInCell="1" allowOverlap="1" wp14:anchorId="635FBA7C" wp14:editId="64ACB972">
            <wp:simplePos x="0" y="0"/>
            <wp:positionH relativeFrom="column">
              <wp:posOffset>8255</wp:posOffset>
            </wp:positionH>
            <wp:positionV relativeFrom="paragraph">
              <wp:posOffset>297815</wp:posOffset>
            </wp:positionV>
            <wp:extent cx="6355080" cy="819023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55080" cy="8190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0CAB0D" w14:textId="53A2A82E" w:rsidR="00E05605" w:rsidRDefault="00663E82" w:rsidP="00663E82">
      <w:pPr>
        <w:rPr>
          <w:rFonts w:eastAsia="標楷體"/>
          <w:sz w:val="28"/>
        </w:rPr>
      </w:pPr>
      <w:r w:rsidRPr="001972F5">
        <w:rPr>
          <w:rFonts w:eastAsia="標楷體"/>
          <w:sz w:val="28"/>
        </w:rPr>
        <w:tab/>
      </w:r>
    </w:p>
    <w:p w14:paraId="221AC162" w14:textId="77777777" w:rsidR="00E05605" w:rsidRDefault="00E05605">
      <w:pPr>
        <w:widowControl/>
        <w:rPr>
          <w:rFonts w:eastAsia="標楷體"/>
          <w:sz w:val="28"/>
        </w:rPr>
      </w:pPr>
      <w:r>
        <w:rPr>
          <w:rFonts w:eastAsia="標楷體"/>
          <w:sz w:val="28"/>
        </w:rPr>
        <w:br w:type="page"/>
      </w:r>
    </w:p>
    <w:p w14:paraId="7A6AD680" w14:textId="285C9FD5" w:rsidR="00A368D1" w:rsidRPr="00CC3E7D" w:rsidRDefault="00A368D1" w:rsidP="00A368D1">
      <w:pPr>
        <w:pStyle w:val="ab"/>
        <w:widowControl/>
        <w:numPr>
          <w:ilvl w:val="0"/>
          <w:numId w:val="14"/>
        </w:numPr>
        <w:spacing w:after="160" w:line="278" w:lineRule="auto"/>
        <w:ind w:leftChars="0"/>
        <w:rPr>
          <w:rFonts w:eastAsia="標楷體"/>
          <w:sz w:val="28"/>
        </w:rPr>
      </w:pPr>
      <w:r>
        <w:rPr>
          <w:rFonts w:eastAsia="標楷體" w:hint="eastAsia"/>
          <w:bCs/>
          <w:sz w:val="28"/>
          <w:szCs w:val="28"/>
        </w:rPr>
        <w:lastRenderedPageBreak/>
        <w:t>功能描述</w:t>
      </w:r>
      <w:r>
        <w:rPr>
          <w:rFonts w:eastAsia="標楷體" w:hint="eastAsia"/>
          <w:bCs/>
          <w:sz w:val="28"/>
          <w:szCs w:val="28"/>
        </w:rPr>
        <w:t xml:space="preserve">: </w:t>
      </w:r>
      <w:r w:rsidRPr="00CC3E7D">
        <w:rPr>
          <w:rFonts w:eastAsia="標楷體" w:hint="eastAsia"/>
          <w:b/>
          <w:sz w:val="28"/>
          <w:szCs w:val="28"/>
        </w:rPr>
        <w:t>上傳下載</w:t>
      </w:r>
      <w:r w:rsidRPr="00CC3E7D">
        <w:rPr>
          <w:rFonts w:eastAsia="標楷體" w:hint="eastAsia"/>
          <w:b/>
          <w:sz w:val="28"/>
          <w:szCs w:val="28"/>
        </w:rPr>
        <w:t>(</w:t>
      </w:r>
      <w:r>
        <w:rPr>
          <w:rFonts w:eastAsia="標楷體" w:hint="eastAsia"/>
          <w:b/>
          <w:sz w:val="28"/>
          <w:szCs w:val="28"/>
        </w:rPr>
        <w:t>表單</w:t>
      </w:r>
      <w:r w:rsidRPr="00CC3E7D">
        <w:rPr>
          <w:rFonts w:eastAsia="標楷體" w:hint="eastAsia"/>
          <w:b/>
          <w:sz w:val="28"/>
          <w:szCs w:val="28"/>
        </w:rPr>
        <w:t>區</w:t>
      </w:r>
      <w:r w:rsidRPr="00CC3E7D">
        <w:rPr>
          <w:rFonts w:eastAsia="標楷體" w:hint="eastAsia"/>
          <w:b/>
          <w:sz w:val="28"/>
          <w:szCs w:val="28"/>
        </w:rPr>
        <w:t>)</w:t>
      </w:r>
    </w:p>
    <w:p w14:paraId="52ADFC19" w14:textId="046C84DA" w:rsidR="00663E82" w:rsidRPr="00A368D1" w:rsidRDefault="00A368D1" w:rsidP="00663E82">
      <w:pPr>
        <w:widowControl/>
        <w:spacing w:after="160" w:line="278" w:lineRule="auto"/>
        <w:rPr>
          <w:rFonts w:eastAsia="標楷體"/>
          <w:sz w:val="28"/>
        </w:rPr>
      </w:pPr>
      <w:r w:rsidRPr="00CC3E7D">
        <w:rPr>
          <w:rFonts w:cs="新細明體"/>
          <w:b/>
          <w:noProof/>
          <w:kern w:val="0"/>
        </w:rPr>
        <w:drawing>
          <wp:anchor distT="0" distB="0" distL="114300" distR="114300" simplePos="0" relativeHeight="251702272" behindDoc="0" locked="0" layoutInCell="1" allowOverlap="1" wp14:anchorId="6FB3DB51" wp14:editId="069B81D3">
            <wp:simplePos x="0" y="0"/>
            <wp:positionH relativeFrom="column">
              <wp:posOffset>14605</wp:posOffset>
            </wp:positionH>
            <wp:positionV relativeFrom="paragraph">
              <wp:posOffset>272415</wp:posOffset>
            </wp:positionV>
            <wp:extent cx="6128385" cy="7957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8385" cy="7957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AD3241" w14:textId="0A16AA49" w:rsidR="00663E82" w:rsidRPr="001972F5" w:rsidRDefault="00663E82" w:rsidP="00663E82">
      <w:pPr>
        <w:widowControl/>
        <w:rPr>
          <w:rFonts w:eastAsia="標楷體" w:cs="新細明體"/>
          <w:kern w:val="0"/>
          <w:sz w:val="28"/>
        </w:rPr>
      </w:pPr>
    </w:p>
    <w:p w14:paraId="4A6DEC63" w14:textId="77777777" w:rsidR="00663E82" w:rsidRPr="001972F5" w:rsidRDefault="00663E82" w:rsidP="00663E82">
      <w:pPr>
        <w:rPr>
          <w:rFonts w:eastAsia="標楷體"/>
          <w:sz w:val="28"/>
        </w:rPr>
      </w:pPr>
    </w:p>
    <w:p w14:paraId="761266B5" w14:textId="77777777" w:rsidR="00663E82" w:rsidRPr="001972F5" w:rsidRDefault="00663E82" w:rsidP="00663E82">
      <w:pPr>
        <w:rPr>
          <w:rFonts w:eastAsia="標楷體"/>
          <w:sz w:val="28"/>
        </w:rPr>
      </w:pPr>
    </w:p>
    <w:p w14:paraId="3AFB184D" w14:textId="77777777" w:rsidR="00663E82" w:rsidRPr="001972F5" w:rsidRDefault="00663E82" w:rsidP="00663E82">
      <w:pPr>
        <w:rPr>
          <w:rFonts w:eastAsia="標楷體"/>
          <w:sz w:val="28"/>
        </w:rPr>
      </w:pPr>
    </w:p>
    <w:p w14:paraId="4DE02733" w14:textId="77777777" w:rsidR="00663E82" w:rsidRPr="001972F5" w:rsidRDefault="00663E82" w:rsidP="00663E82">
      <w:pPr>
        <w:rPr>
          <w:rFonts w:eastAsia="標楷體"/>
          <w:sz w:val="28"/>
        </w:rPr>
      </w:pPr>
    </w:p>
    <w:p w14:paraId="2B4CB894" w14:textId="77777777" w:rsidR="00663E82" w:rsidRPr="001972F5" w:rsidRDefault="00663E82" w:rsidP="00663E82">
      <w:pPr>
        <w:rPr>
          <w:rFonts w:eastAsia="標楷體"/>
          <w:sz w:val="28"/>
        </w:rPr>
      </w:pPr>
    </w:p>
    <w:p w14:paraId="3951D291" w14:textId="77777777" w:rsidR="00663E82" w:rsidRPr="001972F5" w:rsidRDefault="00663E82" w:rsidP="00663E82">
      <w:pPr>
        <w:rPr>
          <w:rFonts w:eastAsia="標楷體"/>
          <w:sz w:val="28"/>
        </w:rPr>
      </w:pPr>
    </w:p>
    <w:p w14:paraId="1307E57C" w14:textId="77777777" w:rsidR="00663E82" w:rsidRPr="001972F5" w:rsidRDefault="00663E82" w:rsidP="00663E82">
      <w:pPr>
        <w:rPr>
          <w:rFonts w:eastAsia="標楷體"/>
          <w:sz w:val="28"/>
        </w:rPr>
      </w:pPr>
    </w:p>
    <w:p w14:paraId="30FB9399" w14:textId="77777777" w:rsidR="00663E82" w:rsidRPr="001972F5" w:rsidRDefault="00663E82" w:rsidP="00663E82">
      <w:pPr>
        <w:rPr>
          <w:rFonts w:eastAsia="標楷體"/>
          <w:sz w:val="28"/>
        </w:rPr>
      </w:pPr>
    </w:p>
    <w:p w14:paraId="3E5A2E59" w14:textId="77777777" w:rsidR="00663E82" w:rsidRPr="001972F5" w:rsidRDefault="00663E82" w:rsidP="00663E82">
      <w:pPr>
        <w:rPr>
          <w:rFonts w:eastAsia="標楷體"/>
          <w:sz w:val="28"/>
        </w:rPr>
      </w:pPr>
    </w:p>
    <w:p w14:paraId="24B0D70A" w14:textId="777989D1" w:rsidR="00E05605" w:rsidRDefault="00E05605">
      <w:pPr>
        <w:widowControl/>
        <w:rPr>
          <w:rFonts w:eastAsia="標楷體"/>
          <w:sz w:val="28"/>
        </w:rPr>
      </w:pPr>
      <w:r>
        <w:rPr>
          <w:rFonts w:eastAsia="標楷體"/>
          <w:sz w:val="28"/>
        </w:rPr>
        <w:br w:type="page"/>
      </w:r>
    </w:p>
    <w:p w14:paraId="0CA90021" w14:textId="77777777" w:rsidR="00663E82" w:rsidRPr="001972F5" w:rsidRDefault="00663E82" w:rsidP="00663E82">
      <w:pPr>
        <w:rPr>
          <w:rFonts w:eastAsia="標楷體"/>
          <w:sz w:val="28"/>
        </w:rPr>
      </w:pPr>
    </w:p>
    <w:p w14:paraId="2F3651C8" w14:textId="77777777" w:rsidR="00663E82" w:rsidRPr="001972F5" w:rsidRDefault="00663E82" w:rsidP="00663E82">
      <w:pPr>
        <w:rPr>
          <w:rFonts w:eastAsia="標楷體"/>
          <w:bCs/>
          <w:sz w:val="28"/>
          <w:szCs w:val="48"/>
          <w:bdr w:val="single" w:sz="4" w:space="0" w:color="auto"/>
        </w:rPr>
      </w:pPr>
      <w:r w:rsidRPr="001972F5">
        <w:rPr>
          <w:rFonts w:eastAsia="標楷體" w:hint="eastAsia"/>
          <w:bCs/>
          <w:sz w:val="28"/>
          <w:szCs w:val="48"/>
          <w:bdr w:val="single" w:sz="4" w:space="0" w:color="auto"/>
        </w:rPr>
        <w:t>助教</w:t>
      </w:r>
    </w:p>
    <w:p w14:paraId="51EC3382" w14:textId="77777777" w:rsidR="00663E82" w:rsidRPr="001972F5" w:rsidRDefault="00663E82" w:rsidP="00663E82">
      <w:pPr>
        <w:rPr>
          <w:rFonts w:eastAsia="標楷體"/>
          <w:bCs/>
          <w:sz w:val="28"/>
          <w:szCs w:val="28"/>
        </w:rPr>
      </w:pPr>
      <w:r w:rsidRPr="001972F5">
        <w:rPr>
          <w:rFonts w:eastAsia="標楷體" w:hint="eastAsia"/>
          <w:bCs/>
          <w:sz w:val="28"/>
          <w:szCs w:val="28"/>
        </w:rPr>
        <w:t>助教搜尋檔案</w:t>
      </w:r>
    </w:p>
    <w:p w14:paraId="44D9165A" w14:textId="573B48FF" w:rsidR="00E05605" w:rsidRPr="00E05605" w:rsidRDefault="00663E82" w:rsidP="00E05605">
      <w:pPr>
        <w:widowControl/>
        <w:rPr>
          <w:rFonts w:eastAsia="標楷體" w:cs="新細明體"/>
          <w:kern w:val="0"/>
          <w:sz w:val="28"/>
        </w:rPr>
      </w:pPr>
      <w:r w:rsidRPr="001972F5">
        <w:rPr>
          <w:rFonts w:eastAsia="標楷體" w:cs="新細明體"/>
          <w:noProof/>
          <w:kern w:val="0"/>
          <w:sz w:val="28"/>
        </w:rPr>
        <w:drawing>
          <wp:inline distT="0" distB="0" distL="0" distR="0" wp14:anchorId="1834E2A8" wp14:editId="3FE7F4D0">
            <wp:extent cx="3817620" cy="3345180"/>
            <wp:effectExtent l="0" t="0" r="0" b="0"/>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17620" cy="3345180"/>
                    </a:xfrm>
                    <a:prstGeom prst="rect">
                      <a:avLst/>
                    </a:prstGeom>
                    <a:noFill/>
                    <a:ln>
                      <a:noFill/>
                    </a:ln>
                  </pic:spPr>
                </pic:pic>
              </a:graphicData>
            </a:graphic>
          </wp:inline>
        </w:drawing>
      </w:r>
    </w:p>
    <w:p w14:paraId="3B6090B7" w14:textId="77777777" w:rsidR="00663E82" w:rsidRPr="001972F5" w:rsidRDefault="00663E82" w:rsidP="00663E82">
      <w:pPr>
        <w:widowControl/>
        <w:spacing w:after="160" w:line="278" w:lineRule="auto"/>
        <w:rPr>
          <w:rFonts w:eastAsia="標楷體"/>
          <w:sz w:val="28"/>
        </w:rPr>
      </w:pPr>
      <w:r w:rsidRPr="001972F5">
        <w:rPr>
          <w:rFonts w:eastAsia="標楷體"/>
          <w:sz w:val="28"/>
        </w:rPr>
        <w:br w:type="page"/>
      </w:r>
    </w:p>
    <w:p w14:paraId="029C8338" w14:textId="77777777" w:rsidR="00663E82" w:rsidRPr="0017146D" w:rsidRDefault="00663E82" w:rsidP="0017146D">
      <w:pPr>
        <w:pStyle w:val="a9"/>
        <w:jc w:val="left"/>
        <w:rPr>
          <w:rFonts w:ascii="Times New Roman" w:eastAsia="標楷體" w:hAnsi="Times New Roman"/>
          <w:iCs/>
          <w:sz w:val="32"/>
          <w:szCs w:val="32"/>
        </w:rPr>
      </w:pPr>
      <w:r w:rsidRPr="001972F5">
        <w:rPr>
          <w:rFonts w:eastAsia="標楷體" w:hint="eastAsia"/>
          <w:bCs/>
        </w:rPr>
        <w:lastRenderedPageBreak/>
        <w:t>學生上傳表單檔案審核</w:t>
      </w:r>
    </w:p>
    <w:p w14:paraId="4962B171" w14:textId="77777777" w:rsidR="00663E82" w:rsidRPr="0017146D" w:rsidRDefault="00663E82" w:rsidP="0017146D">
      <w:pPr>
        <w:pStyle w:val="a9"/>
        <w:jc w:val="left"/>
        <w:rPr>
          <w:rFonts w:ascii="Times New Roman" w:eastAsia="標楷體" w:hAnsi="Times New Roman"/>
          <w:iCs/>
          <w:sz w:val="32"/>
          <w:szCs w:val="32"/>
        </w:rPr>
      </w:pPr>
      <w:r w:rsidRPr="0017146D">
        <w:rPr>
          <w:rFonts w:ascii="Times New Roman" w:eastAsia="標楷體" w:hAnsi="Times New Roman"/>
          <w:iCs/>
          <w:noProof/>
          <w:sz w:val="32"/>
          <w:szCs w:val="32"/>
        </w:rPr>
        <w:drawing>
          <wp:inline distT="0" distB="0" distL="0" distR="0" wp14:anchorId="40A7A8BA" wp14:editId="7B00C740">
            <wp:extent cx="4432300" cy="5880072"/>
            <wp:effectExtent l="0" t="0" r="0" b="0"/>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5623"/>
                    <a:stretch/>
                  </pic:blipFill>
                  <pic:spPr bwMode="auto">
                    <a:xfrm>
                      <a:off x="0" y="0"/>
                      <a:ext cx="4434424" cy="5882890"/>
                    </a:xfrm>
                    <a:prstGeom prst="rect">
                      <a:avLst/>
                    </a:prstGeom>
                    <a:noFill/>
                    <a:ln>
                      <a:noFill/>
                    </a:ln>
                    <a:extLst>
                      <a:ext uri="{53640926-AAD7-44D8-BBD7-CCE9431645EC}">
                        <a14:shadowObscured xmlns:a14="http://schemas.microsoft.com/office/drawing/2010/main"/>
                      </a:ext>
                    </a:extLst>
                  </pic:spPr>
                </pic:pic>
              </a:graphicData>
            </a:graphic>
          </wp:inline>
        </w:drawing>
      </w:r>
    </w:p>
    <w:p w14:paraId="6A3E1B6F" w14:textId="77777777" w:rsidR="00663E82" w:rsidRPr="0017146D" w:rsidRDefault="00663E82" w:rsidP="0017146D">
      <w:pPr>
        <w:pStyle w:val="a9"/>
        <w:jc w:val="left"/>
        <w:rPr>
          <w:rFonts w:ascii="Times New Roman" w:eastAsia="標楷體" w:hAnsi="Times New Roman"/>
          <w:iCs/>
          <w:sz w:val="32"/>
          <w:szCs w:val="32"/>
        </w:rPr>
      </w:pPr>
    </w:p>
    <w:p w14:paraId="6BAF6AEE" w14:textId="77777777" w:rsidR="00663E82" w:rsidRPr="0017146D" w:rsidRDefault="00663E82" w:rsidP="0017146D">
      <w:pPr>
        <w:pStyle w:val="a9"/>
        <w:jc w:val="left"/>
        <w:rPr>
          <w:rFonts w:ascii="Times New Roman" w:eastAsia="標楷體" w:hAnsi="Times New Roman"/>
          <w:iCs/>
          <w:sz w:val="32"/>
          <w:szCs w:val="32"/>
        </w:rPr>
      </w:pPr>
    </w:p>
    <w:p w14:paraId="43A62518" w14:textId="67A5E2B8" w:rsidR="00663E82" w:rsidRPr="0017146D" w:rsidRDefault="00663E82" w:rsidP="0017146D">
      <w:pPr>
        <w:pStyle w:val="a9"/>
        <w:jc w:val="left"/>
        <w:rPr>
          <w:rFonts w:ascii="Times New Roman" w:eastAsia="標楷體" w:hAnsi="Times New Roman"/>
          <w:iCs/>
          <w:sz w:val="32"/>
          <w:szCs w:val="32"/>
        </w:rPr>
      </w:pPr>
      <w:r w:rsidRPr="0017146D">
        <w:rPr>
          <w:rFonts w:ascii="Times New Roman" w:eastAsia="標楷體" w:hAnsi="Times New Roman"/>
          <w:iCs/>
          <w:sz w:val="32"/>
          <w:szCs w:val="32"/>
        </w:rPr>
        <w:br w:type="column"/>
      </w:r>
      <w:r w:rsidR="00E05605" w:rsidRPr="0017146D">
        <w:rPr>
          <w:rFonts w:ascii="Times New Roman" w:eastAsia="標楷體" w:hAnsi="Times New Roman" w:hint="eastAsia"/>
          <w:iCs/>
          <w:sz w:val="32"/>
          <w:szCs w:val="32"/>
        </w:rPr>
        <w:lastRenderedPageBreak/>
        <w:t xml:space="preserve">5-4   </w:t>
      </w:r>
      <w:r w:rsidR="00E05605" w:rsidRPr="0017146D">
        <w:rPr>
          <w:rFonts w:ascii="Times New Roman" w:eastAsia="標楷體" w:hAnsi="Times New Roman"/>
          <w:iCs/>
          <w:sz w:val="32"/>
          <w:szCs w:val="32"/>
        </w:rPr>
        <w:t>分析類別圖</w:t>
      </w:r>
    </w:p>
    <w:p w14:paraId="57E9F4A4" w14:textId="77777777" w:rsidR="00663E82" w:rsidRPr="001972F5" w:rsidRDefault="00663E82" w:rsidP="00663E82">
      <w:pPr>
        <w:rPr>
          <w:rFonts w:eastAsia="標楷體"/>
          <w:bCs/>
          <w:sz w:val="28"/>
          <w:szCs w:val="28"/>
        </w:rPr>
      </w:pPr>
    </w:p>
    <w:p w14:paraId="455B1922" w14:textId="77777777" w:rsidR="00663E82" w:rsidRPr="001972F5" w:rsidRDefault="00663E82" w:rsidP="00663E82">
      <w:pPr>
        <w:rPr>
          <w:rFonts w:eastAsia="標楷體"/>
          <w:bCs/>
          <w:sz w:val="28"/>
          <w:szCs w:val="28"/>
        </w:rPr>
      </w:pPr>
    </w:p>
    <w:p w14:paraId="52E01A39" w14:textId="77777777" w:rsidR="00663E82" w:rsidRPr="001972F5" w:rsidRDefault="00663E82" w:rsidP="00663E82">
      <w:pPr>
        <w:widowControl/>
        <w:rPr>
          <w:rFonts w:eastAsia="標楷體" w:cs="新細明體"/>
          <w:kern w:val="0"/>
          <w:sz w:val="28"/>
        </w:rPr>
      </w:pPr>
      <w:r w:rsidRPr="001972F5">
        <w:rPr>
          <w:rFonts w:eastAsia="標楷體" w:cs="新細明體"/>
          <w:noProof/>
          <w:kern w:val="0"/>
          <w:sz w:val="28"/>
        </w:rPr>
        <w:drawing>
          <wp:inline distT="0" distB="0" distL="0" distR="0" wp14:anchorId="67E8E0BA" wp14:editId="6C0230C9">
            <wp:extent cx="5274310" cy="2824480"/>
            <wp:effectExtent l="0" t="0" r="2540" b="0"/>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824480"/>
                    </a:xfrm>
                    <a:prstGeom prst="rect">
                      <a:avLst/>
                    </a:prstGeom>
                    <a:noFill/>
                    <a:ln>
                      <a:noFill/>
                    </a:ln>
                  </pic:spPr>
                </pic:pic>
              </a:graphicData>
            </a:graphic>
          </wp:inline>
        </w:drawing>
      </w:r>
    </w:p>
    <w:p w14:paraId="7A5AD39F" w14:textId="59AE222B" w:rsidR="00446C6F" w:rsidRDefault="00446C6F" w:rsidP="00663E82">
      <w:pPr>
        <w:rPr>
          <w:rFonts w:eastAsia="標楷體"/>
          <w:bCs/>
          <w:sz w:val="28"/>
          <w:szCs w:val="28"/>
        </w:rPr>
      </w:pPr>
    </w:p>
    <w:p w14:paraId="0861B400" w14:textId="77777777" w:rsidR="00446C6F" w:rsidRDefault="00446C6F">
      <w:pPr>
        <w:widowControl/>
        <w:rPr>
          <w:rFonts w:eastAsia="標楷體"/>
          <w:bCs/>
          <w:sz w:val="28"/>
          <w:szCs w:val="28"/>
        </w:rPr>
      </w:pPr>
      <w:r>
        <w:rPr>
          <w:rFonts w:eastAsia="標楷體"/>
          <w:bCs/>
          <w:sz w:val="28"/>
          <w:szCs w:val="28"/>
        </w:rPr>
        <w:br w:type="page"/>
      </w:r>
    </w:p>
    <w:p w14:paraId="1842E73F" w14:textId="3EB546E1" w:rsidR="00663E82" w:rsidRDefault="00446C6F" w:rsidP="00446C6F">
      <w:pPr>
        <w:jc w:val="center"/>
        <w:rPr>
          <w:rFonts w:ascii="標楷體" w:eastAsia="標楷體" w:hAnsi="標楷體"/>
          <w:bCs/>
          <w:sz w:val="36"/>
          <w:szCs w:val="28"/>
        </w:rPr>
      </w:pPr>
      <w:r w:rsidRPr="00446C6F">
        <w:rPr>
          <w:rFonts w:ascii="標楷體" w:eastAsia="標楷體" w:hAnsi="標楷體" w:hint="eastAsia"/>
          <w:bCs/>
          <w:sz w:val="36"/>
          <w:szCs w:val="28"/>
        </w:rPr>
        <w:lastRenderedPageBreak/>
        <w:t>第</w:t>
      </w:r>
      <w:r w:rsidR="000B7011">
        <w:rPr>
          <w:rFonts w:ascii="標楷體" w:eastAsia="標楷體" w:hAnsi="標楷體" w:hint="eastAsia"/>
          <w:bCs/>
          <w:sz w:val="36"/>
          <w:szCs w:val="28"/>
        </w:rPr>
        <w:t>六</w:t>
      </w:r>
      <w:r w:rsidRPr="00446C6F">
        <w:rPr>
          <w:rFonts w:ascii="標楷體" w:eastAsia="標楷體" w:hAnsi="標楷體" w:hint="eastAsia"/>
          <w:bCs/>
          <w:sz w:val="36"/>
          <w:szCs w:val="28"/>
        </w:rPr>
        <w:t>章 設計模型</w:t>
      </w:r>
    </w:p>
    <w:p w14:paraId="2CAA84F3" w14:textId="0DEF5082" w:rsidR="00446C6F" w:rsidRDefault="00446C6F" w:rsidP="00446C6F">
      <w:pPr>
        <w:rPr>
          <w:rFonts w:ascii="標楷體" w:eastAsia="標楷體" w:hAnsi="標楷體"/>
          <w:bCs/>
          <w:sz w:val="32"/>
          <w:szCs w:val="28"/>
        </w:rPr>
      </w:pPr>
      <w:r w:rsidRPr="00446C6F">
        <w:rPr>
          <w:rFonts w:ascii="標楷體" w:eastAsia="標楷體" w:hAnsi="標楷體" w:hint="eastAsia"/>
          <w:bCs/>
          <w:sz w:val="32"/>
          <w:szCs w:val="28"/>
        </w:rPr>
        <w:t>6-1 循序圖</w:t>
      </w:r>
    </w:p>
    <w:p w14:paraId="53DE81BF" w14:textId="4D3CB2F7" w:rsidR="00446C6F" w:rsidRDefault="00446C6F" w:rsidP="00446C6F">
      <w:pPr>
        <w:jc w:val="center"/>
        <w:rPr>
          <w:rFonts w:ascii="標楷體" w:eastAsia="標楷體" w:hAnsi="標楷體"/>
          <w:bCs/>
          <w:sz w:val="32"/>
          <w:szCs w:val="28"/>
        </w:rPr>
      </w:pPr>
      <w:r w:rsidRPr="00446C6F">
        <w:rPr>
          <w:rFonts w:ascii="標楷體" w:eastAsia="標楷體" w:hAnsi="標楷體"/>
          <w:bCs/>
          <w:noProof/>
          <w:sz w:val="32"/>
          <w:szCs w:val="28"/>
        </w:rPr>
        <w:drawing>
          <wp:inline distT="0" distB="0" distL="0" distR="0" wp14:anchorId="0853DED3" wp14:editId="5B41FCA1">
            <wp:extent cx="4476750" cy="2561563"/>
            <wp:effectExtent l="19050" t="19050" r="19050" b="1079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29">
                      <a:extLst>
                        <a:ext uri="{28A0092B-C50C-407E-A947-70E740481C1C}">
                          <a14:useLocalDpi xmlns:a14="http://schemas.microsoft.com/office/drawing/2010/main" val="0"/>
                        </a:ext>
                      </a:extLst>
                    </a:blip>
                    <a:srcRect t="23753"/>
                    <a:stretch/>
                  </pic:blipFill>
                  <pic:spPr bwMode="auto">
                    <a:xfrm>
                      <a:off x="0" y="0"/>
                      <a:ext cx="4512414" cy="258197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446C6F">
        <w:rPr>
          <w:rFonts w:ascii="標楷體" w:eastAsia="標楷體" w:hAnsi="標楷體" w:hint="eastAsia"/>
          <w:bCs/>
          <w:sz w:val="32"/>
          <w:szCs w:val="28"/>
        </w:rPr>
        <w:t></w:t>
      </w:r>
    </w:p>
    <w:p w14:paraId="24A91426" w14:textId="0CF4BDFB" w:rsidR="00446C6F" w:rsidRPr="00446C6F" w:rsidRDefault="00446C6F" w:rsidP="00446C6F">
      <w:pPr>
        <w:jc w:val="center"/>
        <w:rPr>
          <w:rFonts w:ascii="標楷體" w:eastAsia="標楷體" w:hAnsi="標楷體"/>
          <w:bCs/>
          <w:sz w:val="32"/>
          <w:szCs w:val="28"/>
        </w:rPr>
      </w:pPr>
      <w:r w:rsidRPr="000B7011">
        <w:rPr>
          <w:rFonts w:ascii="標楷體" w:eastAsia="標楷體" w:hAnsi="標楷體" w:hint="eastAsia"/>
          <w:bCs/>
          <w:sz w:val="28"/>
          <w:szCs w:val="28"/>
        </w:rPr>
        <w:t>圖 6-1-1 循序圖-學生個人檔案查詢</w:t>
      </w:r>
    </w:p>
    <w:p w14:paraId="37B2D984" w14:textId="2428F29E" w:rsidR="00446C6F" w:rsidRPr="00446C6F" w:rsidRDefault="00446C6F" w:rsidP="00446C6F">
      <w:pPr>
        <w:jc w:val="center"/>
        <w:rPr>
          <w:rFonts w:ascii="標楷體" w:eastAsia="標楷體" w:hAnsi="標楷體"/>
          <w:bCs/>
          <w:sz w:val="32"/>
          <w:szCs w:val="28"/>
        </w:rPr>
      </w:pPr>
      <w:r w:rsidRPr="00446C6F">
        <w:rPr>
          <w:rFonts w:ascii="標楷體" w:eastAsia="標楷體" w:hAnsi="標楷體"/>
          <w:bCs/>
          <w:noProof/>
          <w:sz w:val="32"/>
          <w:szCs w:val="28"/>
        </w:rPr>
        <w:drawing>
          <wp:inline distT="0" distB="0" distL="0" distR="0" wp14:anchorId="51F06639" wp14:editId="25D4771B">
            <wp:extent cx="4104696" cy="4953000"/>
            <wp:effectExtent l="19050" t="19050" r="10160" b="1905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562"/>
                    <a:stretch/>
                  </pic:blipFill>
                  <pic:spPr bwMode="auto">
                    <a:xfrm>
                      <a:off x="0" y="0"/>
                      <a:ext cx="4131228" cy="49850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47865092" w:rsidR="00446C6F" w:rsidRPr="000B7011" w:rsidRDefault="00446C6F" w:rsidP="00446C6F">
      <w:pPr>
        <w:jc w:val="center"/>
        <w:rPr>
          <w:rFonts w:ascii="標楷體" w:eastAsia="標楷體" w:hAnsi="標楷體"/>
          <w:bCs/>
          <w:sz w:val="28"/>
          <w:szCs w:val="28"/>
        </w:rPr>
      </w:pPr>
      <w:r w:rsidRPr="000B7011">
        <w:rPr>
          <w:rFonts w:ascii="標楷體" w:eastAsia="標楷體" w:hAnsi="標楷體" w:hint="eastAsia"/>
          <w:bCs/>
          <w:sz w:val="28"/>
          <w:szCs w:val="28"/>
        </w:rPr>
        <w:t>圖 6-1-2 循序圖-學生公告上傳檔案</w:t>
      </w:r>
    </w:p>
    <w:p w14:paraId="019B9A86" w14:textId="04ECE62F" w:rsidR="00446C6F" w:rsidRDefault="00446C6F" w:rsidP="00446C6F">
      <w:pPr>
        <w:jc w:val="center"/>
        <w:rPr>
          <w:rFonts w:ascii="標楷體" w:eastAsia="標楷體" w:hAnsi="標楷體"/>
          <w:bCs/>
          <w:noProof/>
          <w:sz w:val="32"/>
          <w:szCs w:val="28"/>
        </w:rPr>
      </w:pPr>
      <w:r w:rsidRPr="00446C6F">
        <w:rPr>
          <w:rFonts w:ascii="標楷體" w:eastAsia="標楷體" w:hAnsi="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44D67A1" w:rsidR="00446C6F" w:rsidRDefault="00446C6F" w:rsidP="00446C6F">
      <w:pPr>
        <w:jc w:val="center"/>
        <w:rPr>
          <w:rFonts w:ascii="標楷體" w:eastAsia="標楷體" w:hAnsi="標楷體"/>
          <w:bCs/>
          <w:szCs w:val="28"/>
        </w:rPr>
      </w:pPr>
      <w:r w:rsidRPr="000B7011">
        <w:rPr>
          <w:rFonts w:ascii="標楷體" w:eastAsia="標楷體" w:hAnsi="標楷體" w:hint="eastAsia"/>
          <w:bCs/>
          <w:sz w:val="28"/>
          <w:szCs w:val="28"/>
        </w:rPr>
        <w:t>圖 6-1-3 循序圖-學生公告下載檔案</w:t>
      </w:r>
    </w:p>
    <w:p w14:paraId="4DE5B1A3" w14:textId="0151B7E8" w:rsidR="00446C6F" w:rsidRDefault="00446C6F" w:rsidP="00446C6F">
      <w:pPr>
        <w:jc w:val="center"/>
        <w:rPr>
          <w:rFonts w:ascii="標楷體" w:eastAsia="標楷體" w:hAnsi="標楷體"/>
          <w:bCs/>
          <w:szCs w:val="28"/>
        </w:rPr>
      </w:pPr>
      <w:r w:rsidRPr="00446C6F">
        <w:rPr>
          <w:rFonts w:ascii="標楷體" w:eastAsia="標楷體" w:hAnsi="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C3F6467" w:rsidR="00446C6F" w:rsidRDefault="00446C6F" w:rsidP="00446C6F">
      <w:pPr>
        <w:jc w:val="center"/>
        <w:rPr>
          <w:rFonts w:ascii="標楷體" w:eastAsia="標楷體" w:hAnsi="標楷體"/>
          <w:bCs/>
          <w:szCs w:val="28"/>
        </w:rPr>
      </w:pPr>
      <w:r w:rsidRPr="000B7011">
        <w:rPr>
          <w:rFonts w:ascii="標楷體" w:eastAsia="標楷體" w:hAnsi="標楷體" w:hint="eastAsia"/>
          <w:bCs/>
          <w:sz w:val="28"/>
          <w:szCs w:val="28"/>
        </w:rPr>
        <w:t>圖 6-1-4 循序圖-學生個人檔案搜尋</w:t>
      </w:r>
    </w:p>
    <w:p w14:paraId="34DE9CE4" w14:textId="354709DA" w:rsidR="00446C6F" w:rsidRDefault="00446C6F" w:rsidP="00446C6F">
      <w:pPr>
        <w:jc w:val="center"/>
        <w:rPr>
          <w:rFonts w:ascii="標楷體" w:eastAsia="標楷體" w:hAnsi="標楷體"/>
          <w:bCs/>
          <w:szCs w:val="28"/>
        </w:rPr>
      </w:pPr>
    </w:p>
    <w:p w14:paraId="318312F0" w14:textId="0C7A53B0" w:rsidR="00446C6F" w:rsidRDefault="00446C6F" w:rsidP="00446C6F">
      <w:pPr>
        <w:jc w:val="center"/>
        <w:rPr>
          <w:rFonts w:ascii="標楷體" w:eastAsia="標楷體" w:hAnsi="標楷體"/>
          <w:bCs/>
          <w:szCs w:val="28"/>
        </w:rPr>
      </w:pPr>
    </w:p>
    <w:p w14:paraId="4BE939E3" w14:textId="4D5EA716" w:rsidR="00446C6F" w:rsidRDefault="00446C6F" w:rsidP="00446C6F">
      <w:pPr>
        <w:jc w:val="center"/>
        <w:rPr>
          <w:rFonts w:ascii="標楷體" w:eastAsia="標楷體" w:hAnsi="標楷體"/>
          <w:bCs/>
          <w:szCs w:val="28"/>
        </w:rPr>
      </w:pPr>
    </w:p>
    <w:p w14:paraId="433CC6DE" w14:textId="0DA5FE41" w:rsidR="00446C6F" w:rsidRDefault="00446C6F" w:rsidP="00446C6F">
      <w:pPr>
        <w:jc w:val="center"/>
        <w:rPr>
          <w:rFonts w:ascii="標楷體" w:eastAsia="標楷體" w:hAnsi="標楷體"/>
          <w:bCs/>
          <w:szCs w:val="28"/>
        </w:rPr>
      </w:pPr>
    </w:p>
    <w:p w14:paraId="3417C1A8" w14:textId="0E6D0CCC" w:rsidR="00446C6F" w:rsidRDefault="00446C6F" w:rsidP="00446C6F">
      <w:pPr>
        <w:jc w:val="center"/>
        <w:rPr>
          <w:rFonts w:ascii="標楷體" w:eastAsia="標楷體" w:hAnsi="標楷體"/>
          <w:bCs/>
          <w:szCs w:val="28"/>
        </w:rPr>
      </w:pPr>
    </w:p>
    <w:p w14:paraId="08909B85" w14:textId="2EAAF3A4" w:rsidR="00446C6F" w:rsidRDefault="00446C6F" w:rsidP="00446C6F">
      <w:pPr>
        <w:jc w:val="center"/>
        <w:rPr>
          <w:rFonts w:ascii="標楷體" w:eastAsia="標楷體" w:hAnsi="標楷體"/>
          <w:bCs/>
          <w:szCs w:val="28"/>
        </w:rPr>
      </w:pPr>
    </w:p>
    <w:p w14:paraId="34D79751" w14:textId="77777777" w:rsidR="00446C6F" w:rsidRDefault="00446C6F" w:rsidP="00446C6F">
      <w:pPr>
        <w:jc w:val="center"/>
        <w:rPr>
          <w:rFonts w:ascii="標楷體" w:eastAsia="標楷體" w:hAnsi="標楷體"/>
          <w:bCs/>
          <w:noProof/>
          <w:szCs w:val="28"/>
        </w:rPr>
      </w:pPr>
    </w:p>
    <w:p w14:paraId="6F51A880" w14:textId="6C73E2FB" w:rsidR="00446C6F" w:rsidRDefault="00446C6F" w:rsidP="00446C6F">
      <w:pPr>
        <w:jc w:val="center"/>
        <w:rPr>
          <w:rFonts w:ascii="標楷體" w:eastAsia="標楷體" w:hAnsi="標楷體"/>
          <w:bCs/>
          <w:szCs w:val="28"/>
        </w:rPr>
      </w:pPr>
      <w:r w:rsidRPr="00446C6F">
        <w:rPr>
          <w:rFonts w:ascii="標楷體" w:eastAsia="標楷體" w:hAnsi="標楷體"/>
          <w:bCs/>
          <w:noProof/>
          <w:szCs w:val="28"/>
        </w:rPr>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1140096A" w:rsidR="00446C6F" w:rsidRDefault="00446C6F" w:rsidP="00446C6F">
      <w:pPr>
        <w:jc w:val="center"/>
        <w:rPr>
          <w:rFonts w:ascii="標楷體" w:eastAsia="標楷體" w:hAnsi="標楷體"/>
          <w:bCs/>
          <w:szCs w:val="28"/>
        </w:rPr>
      </w:pPr>
      <w:r w:rsidRPr="000B7011">
        <w:rPr>
          <w:rFonts w:ascii="標楷體" w:eastAsia="標楷體" w:hAnsi="標楷體" w:hint="eastAsia"/>
          <w:bCs/>
          <w:sz w:val="28"/>
          <w:szCs w:val="28"/>
        </w:rPr>
        <w:t>圖 6-1-5 循序圖-學生個人檔案瀏覽</w:t>
      </w:r>
    </w:p>
    <w:p w14:paraId="7CE04D45" w14:textId="44015224" w:rsidR="00446C6F" w:rsidRDefault="00446C6F" w:rsidP="00446C6F">
      <w:pPr>
        <w:jc w:val="center"/>
        <w:rPr>
          <w:rFonts w:ascii="標楷體" w:eastAsia="標楷體" w:hAnsi="標楷體"/>
          <w:bCs/>
          <w:szCs w:val="28"/>
        </w:rPr>
      </w:pPr>
    </w:p>
    <w:p w14:paraId="01B91582" w14:textId="6FC8D197" w:rsidR="00446C6F" w:rsidRDefault="00F019DA" w:rsidP="00446C6F">
      <w:pPr>
        <w:rPr>
          <w:rFonts w:ascii="標楷體" w:eastAsia="標楷體" w:hAnsi="標楷體"/>
          <w:bCs/>
          <w:sz w:val="32"/>
          <w:szCs w:val="28"/>
        </w:rPr>
      </w:pPr>
      <w:r w:rsidRPr="00F019DA">
        <w:rPr>
          <w:rFonts w:ascii="標楷體" w:eastAsia="標楷體" w:hAnsi="標楷體"/>
          <w:bCs/>
          <w:noProof/>
          <w:sz w:val="32"/>
          <w:szCs w:val="28"/>
        </w:rPr>
        <w:drawing>
          <wp:anchor distT="0" distB="0" distL="114300" distR="114300" simplePos="0" relativeHeight="251683840" behindDoc="0" locked="0" layoutInCell="1" allowOverlap="1" wp14:anchorId="5EC4D34E" wp14:editId="6FED4F7E">
            <wp:simplePos x="0" y="0"/>
            <wp:positionH relativeFrom="column">
              <wp:posOffset>-104775</wp:posOffset>
            </wp:positionH>
            <wp:positionV relativeFrom="paragraph">
              <wp:posOffset>627380</wp:posOffset>
            </wp:positionV>
            <wp:extent cx="6642100" cy="3305175"/>
            <wp:effectExtent l="19050" t="19050" r="25400" b="28575"/>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42100" cy="33051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446C6F">
        <w:rPr>
          <w:rFonts w:ascii="標楷體" w:eastAsia="標楷體" w:hAnsi="標楷體" w:hint="eastAsia"/>
          <w:bCs/>
          <w:sz w:val="32"/>
          <w:szCs w:val="28"/>
        </w:rPr>
        <w:t>6-2 設計類別圖</w:t>
      </w:r>
    </w:p>
    <w:p w14:paraId="3E7B316C" w14:textId="14346B54" w:rsidR="00F019DA" w:rsidRDefault="00F019DA" w:rsidP="00F019DA">
      <w:pPr>
        <w:jc w:val="center"/>
        <w:rPr>
          <w:rFonts w:ascii="標楷體" w:eastAsia="標楷體" w:hAnsi="標楷體"/>
          <w:bCs/>
          <w:sz w:val="32"/>
          <w:szCs w:val="28"/>
        </w:rPr>
      </w:pPr>
      <w:r w:rsidRPr="00F019DA">
        <w:rPr>
          <w:rFonts w:ascii="標楷體" w:eastAsia="標楷體" w:hAnsi="標楷體" w:hint="eastAsia"/>
          <w:bCs/>
          <w:sz w:val="32"/>
          <w:szCs w:val="28"/>
        </w:rPr>
        <w:t></w:t>
      </w:r>
      <w:r w:rsidRPr="000B7011">
        <w:rPr>
          <w:rFonts w:ascii="標楷體" w:eastAsia="標楷體" w:hAnsi="標楷體" w:hint="eastAsia"/>
          <w:bCs/>
          <w:sz w:val="28"/>
          <w:szCs w:val="28"/>
        </w:rPr>
        <w:t>圖 6-2-1 設計類別圖</w:t>
      </w:r>
    </w:p>
    <w:p w14:paraId="52998270" w14:textId="77777777" w:rsidR="00F019DA" w:rsidRPr="00446C6F" w:rsidRDefault="00F019DA" w:rsidP="00446C6F">
      <w:pPr>
        <w:rPr>
          <w:rFonts w:ascii="標楷體" w:eastAsia="標楷體" w:hAnsi="標楷體"/>
          <w:bCs/>
          <w:sz w:val="32"/>
          <w:szCs w:val="28"/>
        </w:rPr>
      </w:pPr>
    </w:p>
    <w:p w14:paraId="09756F94" w14:textId="41590D50" w:rsidR="00566453" w:rsidRDefault="00781A1B">
      <w:pPr>
        <w:widowControl/>
        <w:rPr>
          <w:rFonts w:eastAsia="標楷體"/>
          <w:sz w:val="28"/>
        </w:rPr>
      </w:pPr>
      <w:r>
        <w:rPr>
          <w:rFonts w:eastAsia="標楷體"/>
          <w:sz w:val="28"/>
        </w:rPr>
        <w:br w:type="page"/>
      </w:r>
    </w:p>
    <w:p w14:paraId="1060960D" w14:textId="1C29D001" w:rsidR="00566453" w:rsidRDefault="00566453" w:rsidP="00566453">
      <w:pPr>
        <w:widowControl/>
        <w:jc w:val="center"/>
        <w:rPr>
          <w:rFonts w:eastAsia="標楷體"/>
          <w:sz w:val="28"/>
        </w:rPr>
      </w:pPr>
      <w:r w:rsidRPr="00446C6F">
        <w:rPr>
          <w:rFonts w:ascii="標楷體" w:eastAsia="標楷體" w:hAnsi="標楷體" w:hint="eastAsia"/>
          <w:bCs/>
          <w:sz w:val="36"/>
          <w:szCs w:val="28"/>
        </w:rPr>
        <w:lastRenderedPageBreak/>
        <w:t>第</w:t>
      </w:r>
      <w:r w:rsidR="000B7011">
        <w:rPr>
          <w:rFonts w:ascii="標楷體" w:eastAsia="標楷體" w:hAnsi="標楷體" w:hint="eastAsia"/>
          <w:bCs/>
          <w:sz w:val="36"/>
          <w:szCs w:val="28"/>
        </w:rPr>
        <w:t>七</w:t>
      </w:r>
      <w:r w:rsidRPr="00446C6F">
        <w:rPr>
          <w:rFonts w:ascii="標楷體" w:eastAsia="標楷體" w:hAnsi="標楷體" w:hint="eastAsia"/>
          <w:bCs/>
          <w:sz w:val="36"/>
          <w:szCs w:val="28"/>
        </w:rPr>
        <w:t xml:space="preserve">章 </w:t>
      </w:r>
      <w:r>
        <w:rPr>
          <w:rFonts w:ascii="標楷體" w:eastAsia="標楷體" w:hAnsi="標楷體" w:hint="eastAsia"/>
          <w:bCs/>
          <w:sz w:val="36"/>
          <w:szCs w:val="28"/>
        </w:rPr>
        <w:t>實作</w:t>
      </w:r>
      <w:r w:rsidRPr="00446C6F">
        <w:rPr>
          <w:rFonts w:ascii="標楷體" w:eastAsia="標楷體" w:hAnsi="標楷體" w:hint="eastAsia"/>
          <w:bCs/>
          <w:sz w:val="36"/>
          <w:szCs w:val="28"/>
        </w:rPr>
        <w:t>模型</w:t>
      </w:r>
    </w:p>
    <w:p w14:paraId="5702F586" w14:textId="37B30634" w:rsidR="00566453" w:rsidRPr="00BF5897" w:rsidRDefault="00C304F7">
      <w:pPr>
        <w:widowControl/>
        <w:rPr>
          <w:rFonts w:eastAsia="標楷體"/>
          <w:sz w:val="32"/>
        </w:rPr>
      </w:pPr>
      <w:r w:rsidRPr="00C304F7">
        <w:rPr>
          <w:rFonts w:eastAsia="標楷體"/>
          <w:noProof/>
          <w:sz w:val="28"/>
        </w:rPr>
        <w:drawing>
          <wp:anchor distT="0" distB="0" distL="114300" distR="114300" simplePos="0" relativeHeight="251685888" behindDoc="0" locked="0" layoutInCell="1" allowOverlap="1" wp14:anchorId="4C1D7223" wp14:editId="595A341C">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BF5897">
        <w:rPr>
          <w:rFonts w:eastAsia="標楷體"/>
          <w:sz w:val="32"/>
        </w:rPr>
        <w:t>7-1</w:t>
      </w:r>
      <w:r w:rsidR="00BF5897">
        <w:rPr>
          <w:rFonts w:eastAsia="標楷體"/>
          <w:sz w:val="32"/>
        </w:rPr>
        <w:t xml:space="preserve"> </w:t>
      </w:r>
      <w:r w:rsidR="00BF5897">
        <w:rPr>
          <w:rFonts w:eastAsia="標楷體" w:hint="eastAsia"/>
          <w:sz w:val="32"/>
        </w:rPr>
        <w:t>佈署圖</w:t>
      </w:r>
    </w:p>
    <w:p w14:paraId="0048C1D7" w14:textId="44E03EE7" w:rsidR="00BF5897" w:rsidRDefault="00C304F7" w:rsidP="00C304F7">
      <w:pPr>
        <w:widowControl/>
        <w:jc w:val="center"/>
        <w:rPr>
          <w:rFonts w:eastAsia="標楷體"/>
          <w:sz w:val="28"/>
        </w:rPr>
      </w:pPr>
      <w:r w:rsidRPr="000B7011">
        <w:rPr>
          <w:rFonts w:ascii="標楷體" w:eastAsia="標楷體" w:hAnsi="標楷體" w:hint="eastAsia"/>
          <w:bCs/>
          <w:sz w:val="28"/>
          <w:szCs w:val="28"/>
        </w:rPr>
        <w:t>圖</w:t>
      </w:r>
      <w:r>
        <w:rPr>
          <w:rFonts w:ascii="標楷體" w:eastAsia="標楷體" w:hAnsi="標楷體" w:hint="eastAsia"/>
          <w:bCs/>
          <w:sz w:val="28"/>
          <w:szCs w:val="28"/>
        </w:rPr>
        <w:t xml:space="preserve"> 7</w:t>
      </w:r>
      <w:r w:rsidRPr="000B7011">
        <w:rPr>
          <w:rFonts w:ascii="標楷體" w:eastAsia="標楷體" w:hAnsi="標楷體" w:hint="eastAsia"/>
          <w:bCs/>
          <w:sz w:val="28"/>
          <w:szCs w:val="28"/>
        </w:rPr>
        <w:t>-1-</w:t>
      </w:r>
      <w:r>
        <w:rPr>
          <w:rFonts w:ascii="標楷體" w:eastAsia="標楷體" w:hAnsi="標楷體" w:hint="eastAsia"/>
          <w:bCs/>
          <w:sz w:val="28"/>
          <w:szCs w:val="28"/>
        </w:rPr>
        <w:t>1</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佈署</w:t>
      </w:r>
      <w:r w:rsidRPr="000B7011">
        <w:rPr>
          <w:rFonts w:ascii="標楷體" w:eastAsia="標楷體" w:hAnsi="標楷體" w:hint="eastAsia"/>
          <w:bCs/>
          <w:sz w:val="28"/>
          <w:szCs w:val="28"/>
        </w:rPr>
        <w:t>圖</w:t>
      </w:r>
    </w:p>
    <w:p w14:paraId="13355657" w14:textId="3580EA35" w:rsidR="00BF5897" w:rsidRDefault="00BF5897">
      <w:pPr>
        <w:widowControl/>
        <w:rPr>
          <w:rFonts w:eastAsia="標楷體"/>
          <w:sz w:val="28"/>
        </w:rPr>
      </w:pPr>
      <w:r>
        <w:rPr>
          <w:rFonts w:eastAsia="標楷體"/>
          <w:sz w:val="32"/>
        </w:rPr>
        <w:t>7-</w:t>
      </w:r>
      <w:r>
        <w:rPr>
          <w:rFonts w:eastAsia="標楷體" w:hint="eastAsia"/>
          <w:sz w:val="32"/>
        </w:rPr>
        <w:t>2</w:t>
      </w:r>
      <w:r>
        <w:rPr>
          <w:rFonts w:eastAsia="標楷體"/>
          <w:sz w:val="32"/>
        </w:rPr>
        <w:t xml:space="preserve"> </w:t>
      </w:r>
      <w:r>
        <w:rPr>
          <w:rFonts w:eastAsia="標楷體" w:hint="eastAsia"/>
          <w:sz w:val="32"/>
        </w:rPr>
        <w:t>套件圖</w:t>
      </w:r>
    </w:p>
    <w:p w14:paraId="67709551" w14:textId="651D3E72" w:rsidR="00BF5897" w:rsidRDefault="00BF5897">
      <w:pPr>
        <w:widowControl/>
        <w:rPr>
          <w:rFonts w:eastAsia="標楷體"/>
          <w:sz w:val="28"/>
        </w:rPr>
      </w:pPr>
    </w:p>
    <w:p w14:paraId="2DF18F2E" w14:textId="29B5AC99" w:rsidR="00BF5897" w:rsidRDefault="00BF5897">
      <w:pPr>
        <w:widowControl/>
        <w:rPr>
          <w:rFonts w:eastAsia="標楷體"/>
          <w:sz w:val="28"/>
        </w:rPr>
      </w:pPr>
    </w:p>
    <w:p w14:paraId="3E239427" w14:textId="109E5D1C" w:rsidR="00BF5897" w:rsidRDefault="00C304F7">
      <w:pPr>
        <w:widowControl/>
        <w:rPr>
          <w:rFonts w:eastAsia="標楷體"/>
          <w:sz w:val="32"/>
        </w:rPr>
      </w:pPr>
      <w:r w:rsidRPr="00C304F7">
        <w:rPr>
          <w:rFonts w:eastAsia="標楷體"/>
          <w:noProof/>
          <w:sz w:val="28"/>
        </w:rPr>
        <w:drawing>
          <wp:anchor distT="0" distB="0" distL="114300" distR="114300" simplePos="0" relativeHeight="251687936" behindDoc="0" locked="0" layoutInCell="1" allowOverlap="1" wp14:anchorId="6376F777" wp14:editId="05483AB6">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Pr>
          <w:rFonts w:eastAsia="標楷體"/>
          <w:sz w:val="32"/>
        </w:rPr>
        <w:t xml:space="preserve">7-3 </w:t>
      </w:r>
      <w:r w:rsidR="00BF5897">
        <w:rPr>
          <w:rFonts w:eastAsia="標楷體" w:hint="eastAsia"/>
          <w:sz w:val="32"/>
        </w:rPr>
        <w:t>元件圖</w:t>
      </w:r>
    </w:p>
    <w:p w14:paraId="307455E7" w14:textId="039B0301" w:rsidR="00BF5897" w:rsidRDefault="00C304F7" w:rsidP="00C304F7">
      <w:pPr>
        <w:widowControl/>
        <w:jc w:val="center"/>
        <w:rPr>
          <w:rFonts w:eastAsia="標楷體"/>
          <w:sz w:val="28"/>
        </w:rPr>
      </w:pPr>
      <w:r w:rsidRPr="000B7011">
        <w:rPr>
          <w:rFonts w:ascii="標楷體" w:eastAsia="標楷體" w:hAnsi="標楷體" w:hint="eastAsia"/>
          <w:bCs/>
          <w:sz w:val="28"/>
          <w:szCs w:val="28"/>
        </w:rPr>
        <w:t>圖</w:t>
      </w:r>
      <w:r>
        <w:rPr>
          <w:rFonts w:ascii="標楷體" w:eastAsia="標楷體" w:hAnsi="標楷體" w:hint="eastAsia"/>
          <w:bCs/>
          <w:sz w:val="28"/>
          <w:szCs w:val="28"/>
        </w:rPr>
        <w:t xml:space="preserve"> 7-3</w:t>
      </w:r>
      <w:r w:rsidRPr="000B7011">
        <w:rPr>
          <w:rFonts w:ascii="標楷體" w:eastAsia="標楷體" w:hAnsi="標楷體" w:hint="eastAsia"/>
          <w:bCs/>
          <w:sz w:val="28"/>
          <w:szCs w:val="28"/>
        </w:rPr>
        <w:t>-</w:t>
      </w:r>
      <w:r>
        <w:rPr>
          <w:rFonts w:ascii="標楷體" w:eastAsia="標楷體" w:hAnsi="標楷體" w:hint="eastAsia"/>
          <w:bCs/>
          <w:sz w:val="28"/>
          <w:szCs w:val="28"/>
        </w:rPr>
        <w:t>1</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元件</w:t>
      </w:r>
      <w:r w:rsidRPr="000B7011">
        <w:rPr>
          <w:rFonts w:ascii="標楷體" w:eastAsia="標楷體" w:hAnsi="標楷體" w:hint="eastAsia"/>
          <w:bCs/>
          <w:sz w:val="28"/>
          <w:szCs w:val="28"/>
        </w:rPr>
        <w:t>圖</w:t>
      </w:r>
    </w:p>
    <w:p w14:paraId="1EA54597" w14:textId="74D4BD80" w:rsidR="00BF5897" w:rsidRDefault="00BF5897">
      <w:pPr>
        <w:widowControl/>
        <w:rPr>
          <w:rFonts w:eastAsia="標楷體"/>
          <w:sz w:val="28"/>
        </w:rPr>
      </w:pPr>
    </w:p>
    <w:p w14:paraId="2076C0A0" w14:textId="06C88DF9" w:rsidR="00C304F7" w:rsidRDefault="00C304F7">
      <w:pPr>
        <w:widowControl/>
        <w:rPr>
          <w:rFonts w:eastAsia="標楷體"/>
          <w:sz w:val="28"/>
        </w:rPr>
      </w:pPr>
    </w:p>
    <w:p w14:paraId="56FB46BF" w14:textId="77777777" w:rsidR="00C304F7" w:rsidRDefault="00C304F7">
      <w:pPr>
        <w:widowControl/>
        <w:rPr>
          <w:rFonts w:eastAsia="標楷體"/>
          <w:sz w:val="28"/>
        </w:rPr>
      </w:pPr>
    </w:p>
    <w:p w14:paraId="5F0E1ABE" w14:textId="205C405C" w:rsidR="00BF5897" w:rsidRDefault="00C304F7">
      <w:pPr>
        <w:widowControl/>
        <w:rPr>
          <w:rFonts w:eastAsia="標楷體"/>
          <w:sz w:val="28"/>
        </w:rPr>
      </w:pPr>
      <w:r w:rsidRPr="00C304F7">
        <w:rPr>
          <w:rFonts w:eastAsia="標楷體"/>
          <w:noProof/>
          <w:sz w:val="28"/>
        </w:rPr>
        <w:lastRenderedPageBreak/>
        <w:drawing>
          <wp:anchor distT="0" distB="0" distL="114300" distR="114300" simplePos="0" relativeHeight="251689984" behindDoc="0" locked="0" layoutInCell="1" allowOverlap="1" wp14:anchorId="1219E3F6" wp14:editId="2A59C1E3">
            <wp:simplePos x="0" y="0"/>
            <wp:positionH relativeFrom="column">
              <wp:posOffset>1999615</wp:posOffset>
            </wp:positionH>
            <wp:positionV relativeFrom="paragraph">
              <wp:posOffset>539115</wp:posOffset>
            </wp:positionV>
            <wp:extent cx="2374900" cy="3938270"/>
            <wp:effectExtent l="19050" t="19050" r="25400" b="24130"/>
            <wp:wrapTopAndBottom/>
            <wp:docPr id="35" name="Picture 35"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unny\Downloads\狀態圖-登入第一版.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374900" cy="393827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Pr>
          <w:rFonts w:eastAsia="標楷體"/>
          <w:sz w:val="32"/>
        </w:rPr>
        <w:t xml:space="preserve">7-4 </w:t>
      </w:r>
      <w:r w:rsidR="00BF5897">
        <w:rPr>
          <w:rFonts w:eastAsia="標楷體" w:hint="eastAsia"/>
          <w:sz w:val="32"/>
        </w:rPr>
        <w:t>狀態機、時序圖</w:t>
      </w:r>
    </w:p>
    <w:p w14:paraId="0E8F8DB7" w14:textId="55E6BC9A" w:rsidR="00BF5897" w:rsidRDefault="00C304F7" w:rsidP="00C304F7">
      <w:pPr>
        <w:widowControl/>
        <w:jc w:val="center"/>
        <w:rPr>
          <w:rFonts w:eastAsia="標楷體"/>
          <w:sz w:val="28"/>
        </w:rPr>
      </w:pPr>
      <w:r w:rsidRPr="000B7011">
        <w:rPr>
          <w:rFonts w:ascii="標楷體" w:eastAsia="標楷體" w:hAnsi="標楷體" w:hint="eastAsia"/>
          <w:bCs/>
          <w:sz w:val="28"/>
          <w:szCs w:val="28"/>
        </w:rPr>
        <w:t>圖</w:t>
      </w:r>
      <w:r>
        <w:rPr>
          <w:rFonts w:ascii="標楷體" w:eastAsia="標楷體" w:hAnsi="標楷體" w:hint="eastAsia"/>
          <w:bCs/>
          <w:sz w:val="28"/>
          <w:szCs w:val="28"/>
        </w:rPr>
        <w:t xml:space="preserve"> 7-4</w:t>
      </w:r>
      <w:r w:rsidRPr="000B7011">
        <w:rPr>
          <w:rFonts w:ascii="標楷體" w:eastAsia="標楷體" w:hAnsi="標楷體" w:hint="eastAsia"/>
          <w:bCs/>
          <w:sz w:val="28"/>
          <w:szCs w:val="28"/>
        </w:rPr>
        <w:t>-</w:t>
      </w:r>
      <w:r>
        <w:rPr>
          <w:rFonts w:ascii="標楷體" w:eastAsia="標楷體" w:hAnsi="標楷體" w:hint="eastAsia"/>
          <w:bCs/>
          <w:sz w:val="28"/>
          <w:szCs w:val="28"/>
        </w:rPr>
        <w:t>1</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狀態機</w:t>
      </w:r>
      <w:r w:rsidRPr="000B7011">
        <w:rPr>
          <w:rFonts w:ascii="標楷體" w:eastAsia="標楷體" w:hAnsi="標楷體" w:hint="eastAsia"/>
          <w:bCs/>
          <w:sz w:val="28"/>
          <w:szCs w:val="28"/>
        </w:rPr>
        <w:t>-</w:t>
      </w:r>
      <w:r>
        <w:rPr>
          <w:rFonts w:ascii="標楷體" w:eastAsia="標楷體" w:hAnsi="標楷體" w:hint="eastAsia"/>
          <w:bCs/>
          <w:sz w:val="28"/>
          <w:szCs w:val="28"/>
        </w:rPr>
        <w:t>登入</w:t>
      </w:r>
    </w:p>
    <w:p w14:paraId="2C6D0734" w14:textId="0464C71D" w:rsidR="00C304F7" w:rsidRDefault="00C304F7" w:rsidP="00C304F7">
      <w:pPr>
        <w:widowControl/>
        <w:jc w:val="center"/>
        <w:rPr>
          <w:rFonts w:eastAsia="標楷體"/>
          <w:sz w:val="28"/>
        </w:rPr>
      </w:pPr>
      <w:r w:rsidRPr="000B7011">
        <w:rPr>
          <w:rFonts w:ascii="標楷體" w:eastAsia="標楷體" w:hAnsi="標楷體" w:hint="eastAsia"/>
          <w:bCs/>
          <w:sz w:val="28"/>
          <w:szCs w:val="28"/>
        </w:rPr>
        <w:t>圖</w:t>
      </w:r>
      <w:r>
        <w:rPr>
          <w:rFonts w:ascii="標楷體" w:eastAsia="標楷體" w:hAnsi="標楷體" w:hint="eastAsia"/>
          <w:bCs/>
          <w:sz w:val="28"/>
          <w:szCs w:val="28"/>
        </w:rPr>
        <w:t xml:space="preserve"> 7-4</w:t>
      </w:r>
      <w:r w:rsidRPr="000B7011">
        <w:rPr>
          <w:rFonts w:ascii="標楷體" w:eastAsia="標楷體" w:hAnsi="標楷體" w:hint="eastAsia"/>
          <w:bCs/>
          <w:sz w:val="28"/>
          <w:szCs w:val="28"/>
        </w:rPr>
        <w:t>-</w:t>
      </w:r>
      <w:r>
        <w:rPr>
          <w:rFonts w:ascii="標楷體" w:eastAsia="標楷體" w:hAnsi="標楷體" w:hint="eastAsia"/>
          <w:bCs/>
          <w:sz w:val="28"/>
          <w:szCs w:val="28"/>
        </w:rPr>
        <w:t>2</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狀態機</w:t>
      </w:r>
      <w:r w:rsidRPr="000B7011">
        <w:rPr>
          <w:rFonts w:ascii="標楷體" w:eastAsia="標楷體" w:hAnsi="標楷體" w:hint="eastAsia"/>
          <w:bCs/>
          <w:sz w:val="28"/>
          <w:szCs w:val="28"/>
        </w:rPr>
        <w:t>-</w:t>
      </w:r>
      <w:r w:rsidRPr="00C304F7">
        <w:rPr>
          <w:rFonts w:ascii="標楷體" w:eastAsia="標楷體" w:hAnsi="標楷體" w:hint="eastAsia"/>
          <w:bCs/>
          <w:sz w:val="28"/>
          <w:szCs w:val="28"/>
        </w:rPr>
        <w:t>上傳檔案</w:t>
      </w:r>
      <w:r w:rsidRPr="00C304F7">
        <w:rPr>
          <w:rFonts w:eastAsia="標楷體"/>
          <w:noProof/>
          <w:sz w:val="28"/>
        </w:rPr>
        <w:drawing>
          <wp:anchor distT="0" distB="0" distL="114300" distR="114300" simplePos="0" relativeHeight="251692032" behindDoc="0" locked="0" layoutInCell="1" allowOverlap="1" wp14:anchorId="3FE78B80" wp14:editId="357AE61B">
            <wp:simplePos x="0" y="0"/>
            <wp:positionH relativeFrom="column">
              <wp:posOffset>1986915</wp:posOffset>
            </wp:positionH>
            <wp:positionV relativeFrom="paragraph">
              <wp:posOffset>50800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1AA377A9" w14:textId="7EF9E368" w:rsidR="00C304F7" w:rsidRDefault="00C304F7" w:rsidP="00C304F7">
      <w:pPr>
        <w:widowControl/>
        <w:jc w:val="center"/>
        <w:rPr>
          <w:rFonts w:eastAsia="標楷體"/>
          <w:sz w:val="28"/>
        </w:rPr>
      </w:pPr>
      <w:r w:rsidRPr="000B7011">
        <w:rPr>
          <w:rFonts w:ascii="標楷體" w:eastAsia="標楷體" w:hAnsi="標楷體" w:hint="eastAsia"/>
          <w:bCs/>
          <w:sz w:val="28"/>
          <w:szCs w:val="28"/>
        </w:rPr>
        <w:lastRenderedPageBreak/>
        <w:t>圖</w:t>
      </w:r>
      <w:r>
        <w:rPr>
          <w:rFonts w:ascii="標楷體" w:eastAsia="標楷體" w:hAnsi="標楷體" w:hint="eastAsia"/>
          <w:bCs/>
          <w:sz w:val="28"/>
          <w:szCs w:val="28"/>
        </w:rPr>
        <w:t xml:space="preserve"> 7-4</w:t>
      </w:r>
      <w:r w:rsidRPr="000B7011">
        <w:rPr>
          <w:rFonts w:ascii="標楷體" w:eastAsia="標楷體" w:hAnsi="標楷體" w:hint="eastAsia"/>
          <w:bCs/>
          <w:sz w:val="28"/>
          <w:szCs w:val="28"/>
        </w:rPr>
        <w:t>-</w:t>
      </w:r>
      <w:r>
        <w:rPr>
          <w:rFonts w:ascii="標楷體" w:eastAsia="標楷體" w:hAnsi="標楷體" w:hint="eastAsia"/>
          <w:bCs/>
          <w:sz w:val="28"/>
          <w:szCs w:val="28"/>
        </w:rPr>
        <w:t>3</w:t>
      </w:r>
      <w:r w:rsidRPr="000B7011">
        <w:rPr>
          <w:rFonts w:ascii="標楷體" w:eastAsia="標楷體" w:hAnsi="標楷體" w:hint="eastAsia"/>
          <w:bCs/>
          <w:sz w:val="28"/>
          <w:szCs w:val="28"/>
        </w:rPr>
        <w:t xml:space="preserve"> </w:t>
      </w:r>
      <w:r>
        <w:rPr>
          <w:rFonts w:ascii="標楷體" w:eastAsia="標楷體" w:hAnsi="標楷體" w:hint="eastAsia"/>
          <w:bCs/>
          <w:sz w:val="28"/>
          <w:szCs w:val="28"/>
        </w:rPr>
        <w:t>狀態機</w:t>
      </w:r>
      <w:r w:rsidRPr="000B7011">
        <w:rPr>
          <w:rFonts w:ascii="標楷體" w:eastAsia="標楷體" w:hAnsi="標楷體" w:hint="eastAsia"/>
          <w:bCs/>
          <w:sz w:val="28"/>
          <w:szCs w:val="28"/>
        </w:rPr>
        <w:t>-</w:t>
      </w:r>
      <w:r w:rsidRPr="00C304F7">
        <w:rPr>
          <w:rFonts w:ascii="標楷體" w:eastAsia="標楷體" w:hAnsi="標楷體" w:hint="eastAsia"/>
          <w:bCs/>
          <w:sz w:val="28"/>
          <w:szCs w:val="28"/>
        </w:rPr>
        <w:t>表單檔案審核</w:t>
      </w:r>
      <w:r w:rsidRPr="00C304F7">
        <w:rPr>
          <w:rFonts w:eastAsia="標楷體"/>
          <w:noProof/>
          <w:sz w:val="28"/>
        </w:rPr>
        <w:drawing>
          <wp:anchor distT="0" distB="0" distL="114300" distR="114300" simplePos="0" relativeHeight="251694080" behindDoc="0" locked="0" layoutInCell="1" allowOverlap="1" wp14:anchorId="4FAA608A" wp14:editId="3E1A3530">
            <wp:simplePos x="0" y="0"/>
            <wp:positionH relativeFrom="column">
              <wp:posOffset>2202815</wp:posOffset>
            </wp:positionH>
            <wp:positionV relativeFrom="paragraph">
              <wp:posOffset>0</wp:posOffset>
            </wp:positionV>
            <wp:extent cx="2324100" cy="4504690"/>
            <wp:effectExtent l="19050" t="19050" r="19050" b="1016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4100" cy="450469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02E16DFA" w14:textId="67AF7949" w:rsidR="00C304F7" w:rsidRDefault="00C304F7">
      <w:pPr>
        <w:widowControl/>
        <w:rPr>
          <w:rFonts w:eastAsia="標楷體"/>
          <w:sz w:val="28"/>
        </w:rPr>
      </w:pPr>
    </w:p>
    <w:p w14:paraId="702DA17E" w14:textId="17071F6D" w:rsidR="00C304F7" w:rsidRDefault="00C304F7">
      <w:pPr>
        <w:widowControl/>
        <w:rPr>
          <w:rFonts w:eastAsia="標楷體"/>
          <w:sz w:val="28"/>
        </w:rPr>
      </w:pPr>
    </w:p>
    <w:p w14:paraId="0D1E9ECC" w14:textId="047DE111" w:rsidR="00BF5897" w:rsidRDefault="00BF5897">
      <w:pPr>
        <w:widowControl/>
        <w:rPr>
          <w:rFonts w:eastAsia="標楷體"/>
          <w:sz w:val="28"/>
        </w:rPr>
      </w:pPr>
    </w:p>
    <w:p w14:paraId="1BAE956F" w14:textId="15F46F60" w:rsidR="00566453" w:rsidRDefault="00566453">
      <w:pPr>
        <w:widowControl/>
        <w:rPr>
          <w:rFonts w:eastAsia="標楷體"/>
          <w:sz w:val="28"/>
        </w:rPr>
      </w:pPr>
      <w:r>
        <w:rPr>
          <w:rFonts w:eastAsia="標楷體"/>
          <w:sz w:val="28"/>
        </w:rPr>
        <w:br w:type="page"/>
      </w:r>
    </w:p>
    <w:p w14:paraId="3F23BBEC" w14:textId="77777777" w:rsidR="00781A1B" w:rsidRDefault="00781A1B">
      <w:pPr>
        <w:widowControl/>
        <w:rPr>
          <w:rFonts w:eastAsia="標楷體"/>
          <w:sz w:val="28"/>
        </w:rPr>
      </w:pPr>
    </w:p>
    <w:p w14:paraId="62FC9B98" w14:textId="5DD7613A" w:rsidR="001B09F3" w:rsidRPr="001972F5" w:rsidRDefault="00781A1B">
      <w:pPr>
        <w:rPr>
          <w:rFonts w:eastAsia="標楷體"/>
          <w:sz w:val="28"/>
        </w:rPr>
      </w:pPr>
      <w:r w:rsidRPr="00781A1B">
        <w:rPr>
          <w:rFonts w:eastAsia="標楷體"/>
          <w:noProof/>
          <w:sz w:val="28"/>
        </w:rPr>
        <mc:AlternateContent>
          <mc:Choice Requires="wps">
            <w:drawing>
              <wp:anchor distT="45720" distB="45720" distL="114300" distR="114300" simplePos="0" relativeHeight="251677696" behindDoc="0" locked="0" layoutInCell="1" allowOverlap="1" wp14:anchorId="2AB9CA9C" wp14:editId="5A6F79E9">
                <wp:simplePos x="0" y="0"/>
                <wp:positionH relativeFrom="margin">
                  <wp:align>center</wp:align>
                </wp:positionH>
                <wp:positionV relativeFrom="paragraph">
                  <wp:posOffset>3879215</wp:posOffset>
                </wp:positionV>
                <wp:extent cx="1295400" cy="1404620"/>
                <wp:effectExtent l="0" t="0" r="0" b="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5400" cy="1404620"/>
                        </a:xfrm>
                        <a:prstGeom prst="rect">
                          <a:avLst/>
                        </a:prstGeom>
                        <a:solidFill>
                          <a:srgbClr val="FFFFFF"/>
                        </a:solidFill>
                        <a:ln w="9525">
                          <a:noFill/>
                          <a:miter lim="800000"/>
                          <a:headEnd/>
                          <a:tailEnd/>
                        </a:ln>
                      </wps:spPr>
                      <wps:txbx>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B9CA9C" id="文字方塊 2" o:spid="_x0000_s1039" type="#_x0000_t202" style="position:absolute;margin-left:0;margin-top:305.45pt;width:102pt;height:110.6pt;z-index:25167769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" stroked="f">
                <v:textbox style="mso-fit-shape-to-text:t">
                  <w:txbxContent>
                    <w:p w14:paraId="1E83E1C2" w14:textId="60544E7C" w:rsidR="00781A1B" w:rsidRPr="00781A1B" w:rsidRDefault="00781A1B">
                      <w:pPr>
                        <w:rPr>
                          <w:rFonts w:eastAsia="標楷體"/>
                          <w:sz w:val="28"/>
                          <w:szCs w:val="28"/>
                        </w:rPr>
                      </w:pPr>
                      <w:r w:rsidRPr="00781A1B">
                        <w:rPr>
                          <w:rFonts w:eastAsia="標楷體" w:hint="eastAsia"/>
                          <w:sz w:val="28"/>
                          <w:szCs w:val="28"/>
                        </w:rPr>
                        <w:t>資料庫關聯表</w:t>
                      </w:r>
                    </w:p>
                  </w:txbxContent>
                </v:textbox>
                <w10:wrap type="square" anchorx="margin"/>
              </v:shape>
            </w:pict>
          </mc:Fallback>
        </mc:AlternateContent>
      </w:r>
      <w:r>
        <w:rPr>
          <w:rFonts w:eastAsia="標楷體"/>
          <w:noProof/>
          <w:sz w:val="28"/>
        </w:rPr>
        <w:drawing>
          <wp:anchor distT="0" distB="0" distL="114300" distR="114300" simplePos="0" relativeHeight="251675648" behindDoc="0" locked="0" layoutInCell="1" allowOverlap="1" wp14:anchorId="7F4237C5" wp14:editId="63FF64B0">
            <wp:simplePos x="0" y="0"/>
            <wp:positionH relativeFrom="page">
              <wp:posOffset>-635</wp:posOffset>
            </wp:positionH>
            <wp:positionV relativeFrom="paragraph">
              <wp:posOffset>69215</wp:posOffset>
            </wp:positionV>
            <wp:extent cx="10359180" cy="3924300"/>
            <wp:effectExtent l="0" t="0" r="4445" b="0"/>
            <wp:wrapNone/>
            <wp:docPr id="11281687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359180" cy="39243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1B09F3" w:rsidRPr="001972F5"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91851B" w14:textId="77777777" w:rsidR="00811B88" w:rsidRDefault="00811B88" w:rsidP="001B09F3">
      <w:r>
        <w:separator/>
      </w:r>
    </w:p>
  </w:endnote>
  <w:endnote w:type="continuationSeparator" w:id="0">
    <w:p w14:paraId="2854B481" w14:textId="77777777" w:rsidR="00811B88" w:rsidRDefault="00811B88"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4859C2" w14:textId="77777777" w:rsidR="00811B88" w:rsidRDefault="00811B88" w:rsidP="001B09F3">
      <w:r>
        <w:separator/>
      </w:r>
    </w:p>
  </w:footnote>
  <w:footnote w:type="continuationSeparator" w:id="0">
    <w:p w14:paraId="63D0074F" w14:textId="77777777" w:rsidR="00811B88" w:rsidRDefault="00811B88"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06.55pt;height:57.05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627B4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0"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2"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5"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6"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16cid:durableId="1053701175">
    <w:abstractNumId w:val="26"/>
  </w:num>
  <w:num w:numId="2" w16cid:durableId="2034450322">
    <w:abstractNumId w:val="10"/>
  </w:num>
  <w:num w:numId="3" w16cid:durableId="1243686493">
    <w:abstractNumId w:val="12"/>
  </w:num>
  <w:num w:numId="4" w16cid:durableId="1704668518">
    <w:abstractNumId w:val="7"/>
  </w:num>
  <w:num w:numId="5" w16cid:durableId="1847205745">
    <w:abstractNumId w:val="24"/>
  </w:num>
  <w:num w:numId="6" w16cid:durableId="1676304005">
    <w:abstractNumId w:val="20"/>
  </w:num>
  <w:num w:numId="7" w16cid:durableId="929393967">
    <w:abstractNumId w:val="11"/>
  </w:num>
  <w:num w:numId="8" w16cid:durableId="1943224574">
    <w:abstractNumId w:val="22"/>
  </w:num>
  <w:num w:numId="9" w16cid:durableId="656954645">
    <w:abstractNumId w:val="13"/>
  </w:num>
  <w:num w:numId="10" w16cid:durableId="1531723396">
    <w:abstractNumId w:val="25"/>
  </w:num>
  <w:num w:numId="11" w16cid:durableId="2098594940">
    <w:abstractNumId w:val="5"/>
  </w:num>
  <w:num w:numId="12" w16cid:durableId="1096633415">
    <w:abstractNumId w:val="8"/>
  </w:num>
  <w:num w:numId="13" w16cid:durableId="823469575">
    <w:abstractNumId w:val="6"/>
  </w:num>
  <w:num w:numId="14" w16cid:durableId="517234712">
    <w:abstractNumId w:val="3"/>
  </w:num>
  <w:num w:numId="15" w16cid:durableId="2079745195">
    <w:abstractNumId w:val="4"/>
  </w:num>
  <w:num w:numId="16" w16cid:durableId="1878465552">
    <w:abstractNumId w:val="15"/>
  </w:num>
  <w:num w:numId="17" w16cid:durableId="1149708760">
    <w:abstractNumId w:val="18"/>
  </w:num>
  <w:num w:numId="18" w16cid:durableId="574709967">
    <w:abstractNumId w:val="9"/>
  </w:num>
  <w:num w:numId="19" w16cid:durableId="785348209">
    <w:abstractNumId w:val="16"/>
  </w:num>
  <w:num w:numId="20" w16cid:durableId="1007640051">
    <w:abstractNumId w:val="19"/>
  </w:num>
  <w:num w:numId="21" w16cid:durableId="947196885">
    <w:abstractNumId w:val="14"/>
  </w:num>
  <w:num w:numId="22" w16cid:durableId="810364156">
    <w:abstractNumId w:val="23"/>
  </w:num>
  <w:num w:numId="23" w16cid:durableId="1814327814">
    <w:abstractNumId w:val="0"/>
  </w:num>
  <w:num w:numId="24" w16cid:durableId="1624657168">
    <w:abstractNumId w:val="17"/>
  </w:num>
  <w:num w:numId="25" w16cid:durableId="1709455789">
    <w:abstractNumId w:val="21"/>
  </w:num>
  <w:num w:numId="26" w16cid:durableId="1483498823">
    <w:abstractNumId w:val="1"/>
  </w:num>
  <w:num w:numId="27" w16cid:durableId="8780066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6FA5"/>
    <w:rsid w:val="00001DEF"/>
    <w:rsid w:val="00036BC8"/>
    <w:rsid w:val="00051A2A"/>
    <w:rsid w:val="000A2678"/>
    <w:rsid w:val="000B7011"/>
    <w:rsid w:val="000C4B69"/>
    <w:rsid w:val="00103F1B"/>
    <w:rsid w:val="00127959"/>
    <w:rsid w:val="0017146D"/>
    <w:rsid w:val="001972F5"/>
    <w:rsid w:val="001B09F3"/>
    <w:rsid w:val="001B3A7C"/>
    <w:rsid w:val="002457EC"/>
    <w:rsid w:val="002500A0"/>
    <w:rsid w:val="002A292D"/>
    <w:rsid w:val="002E6FE7"/>
    <w:rsid w:val="00347907"/>
    <w:rsid w:val="003562E6"/>
    <w:rsid w:val="003724EA"/>
    <w:rsid w:val="0039181F"/>
    <w:rsid w:val="003A1114"/>
    <w:rsid w:val="003A59E8"/>
    <w:rsid w:val="003E532B"/>
    <w:rsid w:val="0040221B"/>
    <w:rsid w:val="004302C1"/>
    <w:rsid w:val="00446C6F"/>
    <w:rsid w:val="00472B4C"/>
    <w:rsid w:val="004B54B1"/>
    <w:rsid w:val="005037ED"/>
    <w:rsid w:val="00557EAB"/>
    <w:rsid w:val="00566453"/>
    <w:rsid w:val="0058628D"/>
    <w:rsid w:val="005A10F4"/>
    <w:rsid w:val="005B0944"/>
    <w:rsid w:val="005B76B3"/>
    <w:rsid w:val="006139E9"/>
    <w:rsid w:val="00663E82"/>
    <w:rsid w:val="006D6EAD"/>
    <w:rsid w:val="006F51F8"/>
    <w:rsid w:val="007111A4"/>
    <w:rsid w:val="0072674E"/>
    <w:rsid w:val="00781A1B"/>
    <w:rsid w:val="007E7665"/>
    <w:rsid w:val="008021E4"/>
    <w:rsid w:val="00811B88"/>
    <w:rsid w:val="008148C8"/>
    <w:rsid w:val="008410CC"/>
    <w:rsid w:val="00852A82"/>
    <w:rsid w:val="008C39FA"/>
    <w:rsid w:val="008F01CD"/>
    <w:rsid w:val="0094769F"/>
    <w:rsid w:val="00965688"/>
    <w:rsid w:val="009D72D2"/>
    <w:rsid w:val="009F3C00"/>
    <w:rsid w:val="009F4E07"/>
    <w:rsid w:val="00A368D1"/>
    <w:rsid w:val="00A57A8A"/>
    <w:rsid w:val="00A644FF"/>
    <w:rsid w:val="00AD57BB"/>
    <w:rsid w:val="00B45E79"/>
    <w:rsid w:val="00B63DEB"/>
    <w:rsid w:val="00BA52EC"/>
    <w:rsid w:val="00BB3FBD"/>
    <w:rsid w:val="00BF5897"/>
    <w:rsid w:val="00C07179"/>
    <w:rsid w:val="00C171ED"/>
    <w:rsid w:val="00C21A3B"/>
    <w:rsid w:val="00C304F7"/>
    <w:rsid w:val="00C32AE7"/>
    <w:rsid w:val="00C32BFA"/>
    <w:rsid w:val="00C459C9"/>
    <w:rsid w:val="00CE2D11"/>
    <w:rsid w:val="00D12309"/>
    <w:rsid w:val="00D56FA5"/>
    <w:rsid w:val="00DC74C9"/>
    <w:rsid w:val="00DF6BE7"/>
    <w:rsid w:val="00E05605"/>
    <w:rsid w:val="00E232CD"/>
    <w:rsid w:val="00E727E9"/>
    <w:rsid w:val="00E83D7A"/>
    <w:rsid w:val="00F019DA"/>
    <w:rsid w:val="00F539D7"/>
    <w:rsid w:val="00F809A7"/>
    <w:rsid w:val="00FC0CF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D72D2"/>
    <w:pPr>
      <w:widowControl w:val="0"/>
    </w:pPr>
    <w:rPr>
      <w:rFonts w:ascii="Times New Roman" w:eastAsia="新細明體" w:hAnsi="Times New Roman" w:cs="Times New Roman"/>
      <w:szCs w:val="24"/>
    </w:rPr>
  </w:style>
  <w:style w:type="paragraph" w:styleId="1">
    <w:name w:val="heading 1"/>
    <w:basedOn w:val="a"/>
    <w:next w:val="a"/>
    <w:link w:val="10"/>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09F3"/>
    <w:pPr>
      <w:tabs>
        <w:tab w:val="center" w:pos="4153"/>
        <w:tab w:val="right" w:pos="8306"/>
      </w:tabs>
      <w:snapToGrid w:val="0"/>
    </w:pPr>
    <w:rPr>
      <w:sz w:val="20"/>
      <w:szCs w:val="20"/>
    </w:rPr>
  </w:style>
  <w:style w:type="character" w:customStyle="1" w:styleId="a4">
    <w:name w:val="頁首 字元"/>
    <w:basedOn w:val="a0"/>
    <w:link w:val="a3"/>
    <w:uiPriority w:val="99"/>
    <w:rsid w:val="001B09F3"/>
    <w:rPr>
      <w:sz w:val="20"/>
      <w:szCs w:val="20"/>
    </w:rPr>
  </w:style>
  <w:style w:type="paragraph" w:styleId="a5">
    <w:name w:val="footer"/>
    <w:basedOn w:val="a"/>
    <w:link w:val="a6"/>
    <w:uiPriority w:val="99"/>
    <w:unhideWhenUsed/>
    <w:rsid w:val="001B09F3"/>
    <w:pPr>
      <w:tabs>
        <w:tab w:val="center" w:pos="4153"/>
        <w:tab w:val="right" w:pos="8306"/>
      </w:tabs>
      <w:snapToGrid w:val="0"/>
    </w:pPr>
    <w:rPr>
      <w:sz w:val="20"/>
      <w:szCs w:val="20"/>
    </w:rPr>
  </w:style>
  <w:style w:type="character" w:customStyle="1" w:styleId="a6">
    <w:name w:val="頁尾 字元"/>
    <w:basedOn w:val="a0"/>
    <w:link w:val="a5"/>
    <w:uiPriority w:val="99"/>
    <w:rsid w:val="001B09F3"/>
    <w:rPr>
      <w:sz w:val="20"/>
      <w:szCs w:val="20"/>
    </w:rPr>
  </w:style>
  <w:style w:type="paragraph" w:styleId="a7">
    <w:name w:val="Title"/>
    <w:basedOn w:val="a"/>
    <w:next w:val="a"/>
    <w:link w:val="a8"/>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a8">
    <w:name w:val="標題 字元"/>
    <w:basedOn w:val="a0"/>
    <w:link w:val="a7"/>
    <w:rsid w:val="001B09F3"/>
    <w:rPr>
      <w:rFonts w:asciiTheme="majorHAnsi" w:eastAsiaTheme="majorEastAsia" w:hAnsiTheme="majorHAnsi" w:cstheme="majorBidi"/>
      <w:spacing w:val="-10"/>
      <w:kern w:val="28"/>
      <w:sz w:val="56"/>
      <w:szCs w:val="56"/>
    </w:rPr>
  </w:style>
  <w:style w:type="paragraph" w:styleId="a9">
    <w:name w:val="Subtitle"/>
    <w:basedOn w:val="a"/>
    <w:next w:val="a"/>
    <w:link w:val="aa"/>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a">
    <w:name w:val="副標題 字元"/>
    <w:basedOn w:val="a0"/>
    <w:link w:val="a9"/>
    <w:rsid w:val="001B09F3"/>
    <w:rPr>
      <w:rFonts w:asciiTheme="majorHAnsi" w:eastAsiaTheme="majorEastAsia" w:hAnsiTheme="majorHAnsi" w:cstheme="majorBidi"/>
      <w:color w:val="595959" w:themeColor="text1" w:themeTint="A6"/>
      <w:spacing w:val="15"/>
      <w:sz w:val="28"/>
      <w:szCs w:val="28"/>
    </w:rPr>
  </w:style>
  <w:style w:type="paragraph" w:styleId="ab">
    <w:name w:val="List Paragraph"/>
    <w:basedOn w:val="a"/>
    <w:uiPriority w:val="34"/>
    <w:qFormat/>
    <w:rsid w:val="001B09F3"/>
    <w:pPr>
      <w:ind w:leftChars="200" w:left="480"/>
    </w:pPr>
    <w:rPr>
      <w:rFonts w:asciiTheme="minorHAnsi" w:eastAsiaTheme="minorEastAsia" w:hAnsiTheme="minorHAnsi" w:cstheme="minorBidi"/>
      <w:szCs w:val="22"/>
    </w:rPr>
  </w:style>
  <w:style w:type="table" w:styleId="4-5">
    <w:name w:val="Grid Table 4 Accent 5"/>
    <w:basedOn w:val="a1"/>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c">
    <w:name w:val="Note Heading"/>
    <w:basedOn w:val="a"/>
    <w:next w:val="a"/>
    <w:link w:val="ad"/>
    <w:uiPriority w:val="99"/>
    <w:unhideWhenUsed/>
    <w:rsid w:val="002457EC"/>
    <w:pPr>
      <w:jc w:val="center"/>
    </w:pPr>
    <w:rPr>
      <w:rFonts w:ascii="標楷體" w:eastAsia="標楷體" w:hAnsi="標楷體"/>
      <w:sz w:val="28"/>
      <w:szCs w:val="22"/>
    </w:rPr>
  </w:style>
  <w:style w:type="character" w:customStyle="1" w:styleId="ad">
    <w:name w:val="註釋標題 字元"/>
    <w:basedOn w:val="a0"/>
    <w:link w:val="ac"/>
    <w:uiPriority w:val="99"/>
    <w:rsid w:val="002457EC"/>
    <w:rPr>
      <w:rFonts w:ascii="標楷體" w:eastAsia="標楷體" w:hAnsi="標楷體" w:cs="Times New Roman"/>
      <w:sz w:val="28"/>
    </w:rPr>
  </w:style>
  <w:style w:type="paragraph" w:styleId="ae">
    <w:name w:val="caption"/>
    <w:basedOn w:val="a"/>
    <w:next w:val="a"/>
    <w:uiPriority w:val="35"/>
    <w:unhideWhenUsed/>
    <w:qFormat/>
    <w:rsid w:val="002457EC"/>
    <w:rPr>
      <w:rFonts w:eastAsia="標楷體" w:cs="新細明體"/>
      <w:kern w:val="0"/>
      <w:sz w:val="28"/>
      <w:szCs w:val="20"/>
      <w:lang w:eastAsia="en-US"/>
    </w:rPr>
  </w:style>
  <w:style w:type="character" w:customStyle="1" w:styleId="10">
    <w:name w:val="標題 1 字元"/>
    <w:basedOn w:val="a0"/>
    <w:link w:val="1"/>
    <w:uiPriority w:val="9"/>
    <w:rsid w:val="001972F5"/>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3E532B"/>
    <w:rPr>
      <w:rFonts w:asciiTheme="majorHAnsi" w:eastAsiaTheme="majorEastAsia" w:hAnsiTheme="majorHAnsi" w:cstheme="majorBidi"/>
      <w:b/>
      <w:bCs/>
      <w:sz w:val="48"/>
      <w:szCs w:val="48"/>
    </w:rPr>
  </w:style>
  <w:style w:type="table" w:styleId="af">
    <w:name w:val="Table Grid"/>
    <w:basedOn w:val="a1"/>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microsoft.com/office/2007/relationships/diagramDrawing" Target="diagrams/drawing1.xml"/><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5"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image" Target="media/image5.png"/><Relationship Id="rId19" Type="http://schemas.openxmlformats.org/officeDocument/2006/relationships/chart" Target="charts/chart1.xml"/><Relationship Id="rId31" Type="http://schemas.openxmlformats.org/officeDocument/2006/relationships/image" Target="media/image20.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diagramData" Target="diagrams/data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jpeg"/><Relationship Id="rId8" Type="http://schemas.openxmlformats.org/officeDocument/2006/relationships/image" Target="media/image3.jpe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diagramColors" Target="diagrams/colors1.xml"/><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TW"/>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ltLang="zh-TW"/>
              <a:t>2023</a:t>
            </a:r>
            <a:r>
              <a:rPr lang="zh-TW" altLang="en-US"/>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25BE-47CD-A17D-E0E9B8F53727}"/>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25BE-47CD-A17D-E0E9B8F53727}"/>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TW"/>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48C0F2-601B-417A-B4E8-DF5AC03C8EE2}" type="doc">
      <dgm:prSet loTypeId="urn:microsoft.com/office/officeart/2005/8/layout/matrix1" loCatId="matrix" qsTypeId="urn:microsoft.com/office/officeart/2005/8/quickstyle/simple1" qsCatId="simple" csTypeId="urn:microsoft.com/office/officeart/2005/8/colors/accent1_2" csCatId="accent1" phldr="1"/>
      <dgm:spPr/>
      <dgm:t>
        <a:bodyPr/>
        <a:lstStyle/>
        <a:p>
          <a:endParaRPr lang="zh-TW" altLang="en-US"/>
        </a:p>
      </dgm:t>
    </dgm:pt>
    <dgm:pt modelId="{19861A58-AE0A-4354-B8E1-B0041C040064}">
      <dgm:prSet phldrT="[文字]"/>
      <dgm:spPr/>
      <dgm:t>
        <a:bodyPr/>
        <a:lstStyle/>
        <a:p>
          <a:r>
            <a:rPr lang="en-US" altLang="zh-TW"/>
            <a:t>SWOT</a:t>
          </a:r>
          <a:r>
            <a:rPr lang="zh-TW" altLang="en-US"/>
            <a:t>分析</a:t>
          </a:r>
        </a:p>
      </dgm:t>
    </dgm:pt>
    <dgm:pt modelId="{A912000E-47A2-4C23-B119-6E4F73F6FBA5}" type="parTrans" cxnId="{F88C4996-003D-4DB4-B488-C4546BE46E96}">
      <dgm:prSet/>
      <dgm:spPr/>
      <dgm:t>
        <a:bodyPr/>
        <a:lstStyle/>
        <a:p>
          <a:endParaRPr lang="zh-TW" altLang="en-US"/>
        </a:p>
      </dgm:t>
    </dgm:pt>
    <dgm:pt modelId="{78683209-8D1F-48FF-931E-DFC1924C8229}" type="sibTrans" cxnId="{F88C4996-003D-4DB4-B488-C4546BE46E96}">
      <dgm:prSet/>
      <dgm:spPr/>
      <dgm:t>
        <a:bodyPr/>
        <a:lstStyle/>
        <a:p>
          <a:endParaRPr lang="zh-TW" altLang="en-US"/>
        </a:p>
      </dgm:t>
    </dgm:pt>
    <dgm:pt modelId="{D1AE47C0-F5D8-4C5F-A3CE-21217CB727A1}">
      <dgm:prSet phldrT="[文字]" custT="1"/>
      <dgm:spPr/>
      <dgm:t>
        <a:bodyPr/>
        <a:lstStyle/>
        <a:p>
          <a:endParaRPr lang="en-US" altLang="zh-TW" sz="1600"/>
        </a:p>
        <a:p>
          <a:r>
            <a:rPr lang="zh-TW" altLang="en-US" sz="1600"/>
            <a:t>優勢</a:t>
          </a:r>
          <a:endParaRPr lang="en-US" altLang="zh-TW" sz="1600"/>
        </a:p>
        <a:p>
          <a:r>
            <a:rPr lang="en-US" altLang="zh-TW" sz="1600"/>
            <a:t>1.</a:t>
          </a:r>
          <a:r>
            <a:rPr lang="zh-TW" altLang="zh-TW" sz="1600"/>
            <a:t>高精度的</a:t>
          </a:r>
          <a:r>
            <a:rPr lang="en-US" altLang="zh-TW" sz="1600"/>
            <a:t>OCR</a:t>
          </a:r>
          <a:r>
            <a:rPr lang="zh-TW" altLang="zh-TW" sz="1600"/>
            <a:t>技術</a:t>
          </a:r>
        </a:p>
        <a:p>
          <a:r>
            <a:rPr lang="en-US" altLang="zh-TW" sz="1600"/>
            <a:t>2.</a:t>
          </a:r>
          <a:r>
            <a:rPr lang="zh-TW" altLang="zh-TW" sz="1600"/>
            <a:t>簡單易用的使用界面</a:t>
          </a:r>
        </a:p>
        <a:p>
          <a:r>
            <a:rPr lang="en-US" altLang="zh-TW" sz="1600"/>
            <a:t>3.</a:t>
          </a:r>
          <a:r>
            <a:rPr lang="zh-TW" altLang="zh-TW" sz="1600"/>
            <a:t>專業的學術支持</a:t>
          </a:r>
          <a:endParaRPr lang="zh-TW" altLang="en-US" sz="2300"/>
        </a:p>
      </dgm:t>
    </dgm:pt>
    <dgm:pt modelId="{9137D238-6678-45B8-B76F-3149E1523D6C}" type="parTrans" cxnId="{83277A8C-4A4C-427D-8DE5-0080E5291011}">
      <dgm:prSet/>
      <dgm:spPr/>
      <dgm:t>
        <a:bodyPr/>
        <a:lstStyle/>
        <a:p>
          <a:endParaRPr lang="zh-TW" altLang="en-US"/>
        </a:p>
      </dgm:t>
    </dgm:pt>
    <dgm:pt modelId="{7EF1DC2A-69D0-45C8-9C08-777DF4BD8472}" type="sibTrans" cxnId="{83277A8C-4A4C-427D-8DE5-0080E5291011}">
      <dgm:prSet/>
      <dgm:spPr/>
      <dgm:t>
        <a:bodyPr/>
        <a:lstStyle/>
        <a:p>
          <a:endParaRPr lang="zh-TW" altLang="en-US"/>
        </a:p>
      </dgm:t>
    </dgm:pt>
    <dgm:pt modelId="{E0F2EFA8-1531-439E-916B-242DFA265618}">
      <dgm:prSet phldrT="[文字]" custT="1"/>
      <dgm:spPr/>
      <dgm:t>
        <a:bodyPr/>
        <a:lstStyle/>
        <a:p>
          <a:r>
            <a:rPr lang="zh-TW" altLang="en-US" sz="1600"/>
            <a:t>劣勢</a:t>
          </a:r>
          <a:endParaRPr lang="en-US" altLang="zh-TW" sz="1600"/>
        </a:p>
        <a:p>
          <a:r>
            <a:rPr lang="en-US" altLang="zh-TW" sz="1600"/>
            <a:t>1.</a:t>
          </a:r>
          <a:r>
            <a:rPr lang="zh-TW" altLang="zh-TW" sz="1600"/>
            <a:t>有限的功能範圍</a:t>
          </a:r>
        </a:p>
        <a:p>
          <a:r>
            <a:rPr lang="en-US" altLang="zh-TW" sz="1600"/>
            <a:t>2.</a:t>
          </a:r>
          <a:r>
            <a:rPr lang="zh-TW" altLang="zh-TW" sz="1600"/>
            <a:t>市場區隔限制</a:t>
          </a:r>
          <a:endParaRPr lang="zh-TW" altLang="en-US" sz="2300"/>
        </a:p>
      </dgm:t>
    </dgm:pt>
    <dgm:pt modelId="{E9D6A1C8-6DFA-4160-87A2-5182820AC2EE}" type="parTrans" cxnId="{1533D3E8-6A7B-439D-9E8E-09E5BA2F0714}">
      <dgm:prSet/>
      <dgm:spPr/>
      <dgm:t>
        <a:bodyPr/>
        <a:lstStyle/>
        <a:p>
          <a:endParaRPr lang="zh-TW" altLang="en-US"/>
        </a:p>
      </dgm:t>
    </dgm:pt>
    <dgm:pt modelId="{F036DB0E-CBAD-4E3F-91F9-96CD91954306}" type="sibTrans" cxnId="{1533D3E8-6A7B-439D-9E8E-09E5BA2F0714}">
      <dgm:prSet/>
      <dgm:spPr/>
      <dgm:t>
        <a:bodyPr/>
        <a:lstStyle/>
        <a:p>
          <a:endParaRPr lang="zh-TW" altLang="en-US"/>
        </a:p>
      </dgm:t>
    </dgm:pt>
    <dgm:pt modelId="{1BE0860A-FA5D-44D7-BDF4-7D9AA5241CA0}">
      <dgm:prSet phldrT="[文字]" custT="1"/>
      <dgm:spPr/>
      <dgm:t>
        <a:bodyPr/>
        <a:lstStyle/>
        <a:p>
          <a:r>
            <a:rPr lang="zh-TW" altLang="en-US" sz="1600"/>
            <a:t>機會</a:t>
          </a:r>
          <a:endParaRPr lang="en-US" altLang="zh-TW" sz="1600"/>
        </a:p>
        <a:p>
          <a:r>
            <a:rPr lang="en-US" altLang="zh-TW" sz="1600"/>
            <a:t>1.</a:t>
          </a:r>
          <a:r>
            <a:rPr lang="zh-TW" altLang="zh-TW" sz="1600"/>
            <a:t>增加功能特色</a:t>
          </a:r>
          <a:endParaRPr lang="en-US" altLang="zh-TW" sz="1600"/>
        </a:p>
        <a:p>
          <a:r>
            <a:rPr lang="en-US" altLang="zh-TW" sz="1600"/>
            <a:t>2.</a:t>
          </a:r>
          <a:r>
            <a:rPr lang="zh-TW" altLang="zh-TW" sz="1600"/>
            <a:t>擴大市場區隔</a:t>
          </a:r>
        </a:p>
        <a:p>
          <a:r>
            <a:rPr lang="en-US" altLang="zh-TW" sz="1600"/>
            <a:t>3.</a:t>
          </a:r>
          <a:r>
            <a:rPr lang="zh-TW" altLang="zh-TW" sz="1600"/>
            <a:t>加強宣傳與市場推廣</a:t>
          </a:r>
          <a:endParaRPr lang="en-US" altLang="zh-TW" sz="1600"/>
        </a:p>
        <a:p>
          <a:endParaRPr lang="en-US" altLang="zh-TW" sz="1600"/>
        </a:p>
      </dgm:t>
    </dgm:pt>
    <dgm:pt modelId="{22407FFB-128E-4591-B06E-B44AA4847022}" type="parTrans" cxnId="{5B4E37CC-F443-482F-9A2F-DAB19E3E0AD5}">
      <dgm:prSet/>
      <dgm:spPr/>
      <dgm:t>
        <a:bodyPr/>
        <a:lstStyle/>
        <a:p>
          <a:endParaRPr lang="zh-TW" altLang="en-US"/>
        </a:p>
      </dgm:t>
    </dgm:pt>
    <dgm:pt modelId="{C57F433F-7050-43FE-891E-9D43938E6D48}" type="sibTrans" cxnId="{5B4E37CC-F443-482F-9A2F-DAB19E3E0AD5}">
      <dgm:prSet/>
      <dgm:spPr/>
      <dgm:t>
        <a:bodyPr/>
        <a:lstStyle/>
        <a:p>
          <a:endParaRPr lang="zh-TW" altLang="en-US"/>
        </a:p>
      </dgm:t>
    </dgm:pt>
    <dgm:pt modelId="{BC08A9F0-8691-4EBA-BFCF-19588E5189F2}">
      <dgm:prSet phldrT="[文字]" custT="1"/>
      <dgm:spPr/>
      <dgm:t>
        <a:bodyPr/>
        <a:lstStyle/>
        <a:p>
          <a:endParaRPr lang="en-US" altLang="zh-TW" sz="1600"/>
        </a:p>
        <a:p>
          <a:r>
            <a:rPr lang="zh-TW" altLang="en-US" sz="1600"/>
            <a:t>威脅</a:t>
          </a:r>
          <a:endParaRPr lang="en-US" altLang="zh-TW" sz="1600"/>
        </a:p>
        <a:p>
          <a:r>
            <a:rPr lang="en-US" altLang="zh-TW" sz="1600"/>
            <a:t>1.</a:t>
          </a:r>
          <a:r>
            <a:rPr lang="zh-TW" altLang="zh-TW" sz="1600"/>
            <a:t>激烈的競爭</a:t>
          </a:r>
          <a:endParaRPr lang="en-US" altLang="zh-TW" sz="1600"/>
        </a:p>
        <a:p>
          <a:r>
            <a:rPr lang="en-US" altLang="zh-TW" sz="1600"/>
            <a:t>2.</a:t>
          </a:r>
          <a:r>
            <a:rPr lang="zh-TW" altLang="zh-TW" sz="1600"/>
            <a:t>技術變革風險</a:t>
          </a:r>
        </a:p>
        <a:p>
          <a:r>
            <a:rPr lang="en-US" altLang="zh-TW" sz="1600"/>
            <a:t>3.</a:t>
          </a:r>
          <a:r>
            <a:rPr lang="zh-TW" altLang="zh-TW" sz="1600"/>
            <a:t>用戶需求變化</a:t>
          </a:r>
          <a:endParaRPr lang="en-US" altLang="zh-TW" sz="1600"/>
        </a:p>
        <a:p>
          <a:endParaRPr lang="en-US" altLang="zh-TW" sz="1600"/>
        </a:p>
        <a:p>
          <a:endParaRPr lang="zh-TW" altLang="en-US" sz="2300"/>
        </a:p>
      </dgm:t>
    </dgm:pt>
    <dgm:pt modelId="{45283A54-1A9B-4D17-AA15-7E76981922CF}" type="parTrans" cxnId="{810B4FCD-7583-424A-83CA-605093DCEA3E}">
      <dgm:prSet/>
      <dgm:spPr/>
      <dgm:t>
        <a:bodyPr/>
        <a:lstStyle/>
        <a:p>
          <a:endParaRPr lang="zh-TW" altLang="en-US"/>
        </a:p>
      </dgm:t>
    </dgm:pt>
    <dgm:pt modelId="{C40BB84C-62A6-4B63-A47B-A41A113D03F6}" type="sibTrans" cxnId="{810B4FCD-7583-424A-83CA-605093DCEA3E}">
      <dgm:prSet/>
      <dgm:spPr/>
      <dgm:t>
        <a:bodyPr/>
        <a:lstStyle/>
        <a:p>
          <a:endParaRPr lang="zh-TW" altLang="en-US"/>
        </a:p>
      </dgm:t>
    </dgm:pt>
    <dgm:pt modelId="{4CEE2D5D-31CE-429E-8068-1DC5A2B826AA}" type="pres">
      <dgm:prSet presAssocID="{FA48C0F2-601B-417A-B4E8-DF5AC03C8EE2}" presName="diagram" presStyleCnt="0">
        <dgm:presLayoutVars>
          <dgm:chMax val="1"/>
          <dgm:dir/>
          <dgm:animLvl val="ctr"/>
          <dgm:resizeHandles val="exact"/>
        </dgm:presLayoutVars>
      </dgm:prSet>
      <dgm:spPr/>
    </dgm:pt>
    <dgm:pt modelId="{366C9762-0554-479A-AA43-D8B97C0F8F6C}" type="pres">
      <dgm:prSet presAssocID="{FA48C0F2-601B-417A-B4E8-DF5AC03C8EE2}" presName="matrix" presStyleCnt="0"/>
      <dgm:spPr/>
    </dgm:pt>
    <dgm:pt modelId="{4D4ABB44-7CBD-4FCC-9984-BB69B5DA5ECC}" type="pres">
      <dgm:prSet presAssocID="{FA48C0F2-601B-417A-B4E8-DF5AC03C8EE2}" presName="tile1" presStyleLbl="node1" presStyleIdx="0" presStyleCnt="4"/>
      <dgm:spPr/>
    </dgm:pt>
    <dgm:pt modelId="{C037C82C-BBAD-4112-83AE-1A1104CC5C83}" type="pres">
      <dgm:prSet presAssocID="{FA48C0F2-601B-417A-B4E8-DF5AC03C8EE2}" presName="tile1text" presStyleLbl="node1" presStyleIdx="0" presStyleCnt="4">
        <dgm:presLayoutVars>
          <dgm:chMax val="0"/>
          <dgm:chPref val="0"/>
          <dgm:bulletEnabled val="1"/>
        </dgm:presLayoutVars>
      </dgm:prSet>
      <dgm:spPr/>
    </dgm:pt>
    <dgm:pt modelId="{935FF06A-9A1D-4BE9-8CD9-59221E815471}" type="pres">
      <dgm:prSet presAssocID="{FA48C0F2-601B-417A-B4E8-DF5AC03C8EE2}" presName="tile2" presStyleLbl="node1" presStyleIdx="1" presStyleCnt="4"/>
      <dgm:spPr/>
    </dgm:pt>
    <dgm:pt modelId="{983466BD-9D6B-4C61-AFAC-65D317D737FB}" type="pres">
      <dgm:prSet presAssocID="{FA48C0F2-601B-417A-B4E8-DF5AC03C8EE2}" presName="tile2text" presStyleLbl="node1" presStyleIdx="1" presStyleCnt="4">
        <dgm:presLayoutVars>
          <dgm:chMax val="0"/>
          <dgm:chPref val="0"/>
          <dgm:bulletEnabled val="1"/>
        </dgm:presLayoutVars>
      </dgm:prSet>
      <dgm:spPr/>
    </dgm:pt>
    <dgm:pt modelId="{04952DDF-637A-42F9-AFE9-34AB6458F64B}" type="pres">
      <dgm:prSet presAssocID="{FA48C0F2-601B-417A-B4E8-DF5AC03C8EE2}" presName="tile3" presStyleLbl="node1" presStyleIdx="2" presStyleCnt="4"/>
      <dgm:spPr/>
    </dgm:pt>
    <dgm:pt modelId="{FFA447D8-2B36-4E34-878B-1DB80C7EA48B}" type="pres">
      <dgm:prSet presAssocID="{FA48C0F2-601B-417A-B4E8-DF5AC03C8EE2}" presName="tile3text" presStyleLbl="node1" presStyleIdx="2" presStyleCnt="4">
        <dgm:presLayoutVars>
          <dgm:chMax val="0"/>
          <dgm:chPref val="0"/>
          <dgm:bulletEnabled val="1"/>
        </dgm:presLayoutVars>
      </dgm:prSet>
      <dgm:spPr/>
    </dgm:pt>
    <dgm:pt modelId="{984EE6FF-A993-43DD-A79C-4C2C5C368F5C}" type="pres">
      <dgm:prSet presAssocID="{FA48C0F2-601B-417A-B4E8-DF5AC03C8EE2}" presName="tile4" presStyleLbl="node1" presStyleIdx="3" presStyleCnt="4"/>
      <dgm:spPr/>
    </dgm:pt>
    <dgm:pt modelId="{71DD7597-C667-4D8A-856E-1052F808E942}" type="pres">
      <dgm:prSet presAssocID="{FA48C0F2-601B-417A-B4E8-DF5AC03C8EE2}" presName="tile4text" presStyleLbl="node1" presStyleIdx="3" presStyleCnt="4">
        <dgm:presLayoutVars>
          <dgm:chMax val="0"/>
          <dgm:chPref val="0"/>
          <dgm:bulletEnabled val="1"/>
        </dgm:presLayoutVars>
      </dgm:prSet>
      <dgm:spPr/>
    </dgm:pt>
    <dgm:pt modelId="{4E0B4DB5-4C2F-4869-92E8-4D432259B049}" type="pres">
      <dgm:prSet presAssocID="{FA48C0F2-601B-417A-B4E8-DF5AC03C8EE2}" presName="centerTile" presStyleLbl="fgShp" presStyleIdx="0" presStyleCnt="1">
        <dgm:presLayoutVars>
          <dgm:chMax val="0"/>
          <dgm:chPref val="0"/>
        </dgm:presLayoutVars>
      </dgm:prSet>
      <dgm:spPr/>
    </dgm:pt>
  </dgm:ptLst>
  <dgm:cxnLst>
    <dgm:cxn modelId="{EACD5314-C349-439C-B362-BD2BC96A889D}" type="presOf" srcId="{19861A58-AE0A-4354-B8E1-B0041C040064}" destId="{4E0B4DB5-4C2F-4869-92E8-4D432259B049}" srcOrd="0" destOrd="0" presId="urn:microsoft.com/office/officeart/2005/8/layout/matrix1"/>
    <dgm:cxn modelId="{257DE614-7E19-46AB-AF60-03E4A317221D}" type="presOf" srcId="{E0F2EFA8-1531-439E-916B-242DFA265618}" destId="{983466BD-9D6B-4C61-AFAC-65D317D737FB}" srcOrd="1" destOrd="0" presId="urn:microsoft.com/office/officeart/2005/8/layout/matrix1"/>
    <dgm:cxn modelId="{D1A31233-B351-4D49-8A7A-0951F65664F7}" type="presOf" srcId="{E0F2EFA8-1531-439E-916B-242DFA265618}" destId="{935FF06A-9A1D-4BE9-8CD9-59221E815471}" srcOrd="0" destOrd="0" presId="urn:microsoft.com/office/officeart/2005/8/layout/matrix1"/>
    <dgm:cxn modelId="{2DCA5E58-F3FC-4F94-9CC8-950F2DBC7DDB}" type="presOf" srcId="{BC08A9F0-8691-4EBA-BFCF-19588E5189F2}" destId="{71DD7597-C667-4D8A-856E-1052F808E942}" srcOrd="1" destOrd="0" presId="urn:microsoft.com/office/officeart/2005/8/layout/matrix1"/>
    <dgm:cxn modelId="{2645D078-B3DF-4F63-B045-5412AE54AD09}" type="presOf" srcId="{D1AE47C0-F5D8-4C5F-A3CE-21217CB727A1}" destId="{4D4ABB44-7CBD-4FCC-9984-BB69B5DA5ECC}" srcOrd="0" destOrd="0" presId="urn:microsoft.com/office/officeart/2005/8/layout/matrix1"/>
    <dgm:cxn modelId="{83277A8C-4A4C-427D-8DE5-0080E5291011}" srcId="{19861A58-AE0A-4354-B8E1-B0041C040064}" destId="{D1AE47C0-F5D8-4C5F-A3CE-21217CB727A1}" srcOrd="0" destOrd="0" parTransId="{9137D238-6678-45B8-B76F-3149E1523D6C}" sibTransId="{7EF1DC2A-69D0-45C8-9C08-777DF4BD8472}"/>
    <dgm:cxn modelId="{5F601C93-F1BF-4374-A21C-6F643CD82941}" type="presOf" srcId="{D1AE47C0-F5D8-4C5F-A3CE-21217CB727A1}" destId="{C037C82C-BBAD-4112-83AE-1A1104CC5C83}" srcOrd="1" destOrd="0" presId="urn:microsoft.com/office/officeart/2005/8/layout/matrix1"/>
    <dgm:cxn modelId="{F88C4996-003D-4DB4-B488-C4546BE46E96}" srcId="{FA48C0F2-601B-417A-B4E8-DF5AC03C8EE2}" destId="{19861A58-AE0A-4354-B8E1-B0041C040064}" srcOrd="0" destOrd="0" parTransId="{A912000E-47A2-4C23-B119-6E4F73F6FBA5}" sibTransId="{78683209-8D1F-48FF-931E-DFC1924C8229}"/>
    <dgm:cxn modelId="{6400B1A8-D4C4-46AD-AE11-CDD9E9AD6552}" type="presOf" srcId="{1BE0860A-FA5D-44D7-BDF4-7D9AA5241CA0}" destId="{FFA447D8-2B36-4E34-878B-1DB80C7EA48B}" srcOrd="1" destOrd="0" presId="urn:microsoft.com/office/officeart/2005/8/layout/matrix1"/>
    <dgm:cxn modelId="{FF116FA9-E513-45BA-8CC5-B361A689C262}" type="presOf" srcId="{FA48C0F2-601B-417A-B4E8-DF5AC03C8EE2}" destId="{4CEE2D5D-31CE-429E-8068-1DC5A2B826AA}" srcOrd="0" destOrd="0" presId="urn:microsoft.com/office/officeart/2005/8/layout/matrix1"/>
    <dgm:cxn modelId="{09EED1AF-9B7A-4263-827C-E16BD80A8117}" type="presOf" srcId="{BC08A9F0-8691-4EBA-BFCF-19588E5189F2}" destId="{984EE6FF-A993-43DD-A79C-4C2C5C368F5C}" srcOrd="0" destOrd="0" presId="urn:microsoft.com/office/officeart/2005/8/layout/matrix1"/>
    <dgm:cxn modelId="{DFCD99CA-54E5-4178-AE22-06966A5C85BB}" type="presOf" srcId="{1BE0860A-FA5D-44D7-BDF4-7D9AA5241CA0}" destId="{04952DDF-637A-42F9-AFE9-34AB6458F64B}" srcOrd="0" destOrd="0" presId="urn:microsoft.com/office/officeart/2005/8/layout/matrix1"/>
    <dgm:cxn modelId="{5B4E37CC-F443-482F-9A2F-DAB19E3E0AD5}" srcId="{19861A58-AE0A-4354-B8E1-B0041C040064}" destId="{1BE0860A-FA5D-44D7-BDF4-7D9AA5241CA0}" srcOrd="2" destOrd="0" parTransId="{22407FFB-128E-4591-B06E-B44AA4847022}" sibTransId="{C57F433F-7050-43FE-891E-9D43938E6D48}"/>
    <dgm:cxn modelId="{810B4FCD-7583-424A-83CA-605093DCEA3E}" srcId="{19861A58-AE0A-4354-B8E1-B0041C040064}" destId="{BC08A9F0-8691-4EBA-BFCF-19588E5189F2}" srcOrd="3" destOrd="0" parTransId="{45283A54-1A9B-4D17-AA15-7E76981922CF}" sibTransId="{C40BB84C-62A6-4B63-A47B-A41A113D03F6}"/>
    <dgm:cxn modelId="{1533D3E8-6A7B-439D-9E8E-09E5BA2F0714}" srcId="{19861A58-AE0A-4354-B8E1-B0041C040064}" destId="{E0F2EFA8-1531-439E-916B-242DFA265618}" srcOrd="1" destOrd="0" parTransId="{E9D6A1C8-6DFA-4160-87A2-5182820AC2EE}" sibTransId="{F036DB0E-CBAD-4E3F-91F9-96CD91954306}"/>
    <dgm:cxn modelId="{5B7B6FB5-D1C6-4ACD-9DD4-56169C6E8675}" type="presParOf" srcId="{4CEE2D5D-31CE-429E-8068-1DC5A2B826AA}" destId="{366C9762-0554-479A-AA43-D8B97C0F8F6C}" srcOrd="0" destOrd="0" presId="urn:microsoft.com/office/officeart/2005/8/layout/matrix1"/>
    <dgm:cxn modelId="{845FA885-4E99-4FDE-AB4C-C8AAB59DF5DF}" type="presParOf" srcId="{366C9762-0554-479A-AA43-D8B97C0F8F6C}" destId="{4D4ABB44-7CBD-4FCC-9984-BB69B5DA5ECC}" srcOrd="0" destOrd="0" presId="urn:microsoft.com/office/officeart/2005/8/layout/matrix1"/>
    <dgm:cxn modelId="{8529BFC1-C5D7-4DDC-8129-EC2BC8E46328}" type="presParOf" srcId="{366C9762-0554-479A-AA43-D8B97C0F8F6C}" destId="{C037C82C-BBAD-4112-83AE-1A1104CC5C83}" srcOrd="1" destOrd="0" presId="urn:microsoft.com/office/officeart/2005/8/layout/matrix1"/>
    <dgm:cxn modelId="{B19F694F-70AC-4C9C-8A78-64CDA987242B}" type="presParOf" srcId="{366C9762-0554-479A-AA43-D8B97C0F8F6C}" destId="{935FF06A-9A1D-4BE9-8CD9-59221E815471}" srcOrd="2" destOrd="0" presId="urn:microsoft.com/office/officeart/2005/8/layout/matrix1"/>
    <dgm:cxn modelId="{B336F606-2C7A-4994-8118-F5DA6FAE5B5B}" type="presParOf" srcId="{366C9762-0554-479A-AA43-D8B97C0F8F6C}" destId="{983466BD-9D6B-4C61-AFAC-65D317D737FB}" srcOrd="3" destOrd="0" presId="urn:microsoft.com/office/officeart/2005/8/layout/matrix1"/>
    <dgm:cxn modelId="{B2E83D6C-473E-4588-8133-C25C85D457C8}" type="presParOf" srcId="{366C9762-0554-479A-AA43-D8B97C0F8F6C}" destId="{04952DDF-637A-42F9-AFE9-34AB6458F64B}" srcOrd="4" destOrd="0" presId="urn:microsoft.com/office/officeart/2005/8/layout/matrix1"/>
    <dgm:cxn modelId="{E4A2EBB3-447A-4DE3-94CF-86273D81AD28}" type="presParOf" srcId="{366C9762-0554-479A-AA43-D8B97C0F8F6C}" destId="{FFA447D8-2B36-4E34-878B-1DB80C7EA48B}" srcOrd="5" destOrd="0" presId="urn:microsoft.com/office/officeart/2005/8/layout/matrix1"/>
    <dgm:cxn modelId="{53484D61-41E9-414B-A48C-3915BDD7340F}" type="presParOf" srcId="{366C9762-0554-479A-AA43-D8B97C0F8F6C}" destId="{984EE6FF-A993-43DD-A79C-4C2C5C368F5C}" srcOrd="6" destOrd="0" presId="urn:microsoft.com/office/officeart/2005/8/layout/matrix1"/>
    <dgm:cxn modelId="{7980FD6E-24E4-485E-BC71-2FEE09FDCBEE}" type="presParOf" srcId="{366C9762-0554-479A-AA43-D8B97C0F8F6C}" destId="{71DD7597-C667-4D8A-856E-1052F808E942}" srcOrd="7" destOrd="0" presId="urn:microsoft.com/office/officeart/2005/8/layout/matrix1"/>
    <dgm:cxn modelId="{E03A9B38-EDC2-4316-98D4-09FBA7E03DD6}" type="presParOf" srcId="{4CEE2D5D-31CE-429E-8068-1DC5A2B826AA}" destId="{4E0B4DB5-4C2F-4869-92E8-4D432259B049}" srcOrd="1" destOrd="0" presId="urn:microsoft.com/office/officeart/2005/8/layout/matrix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4ABB44-7CBD-4FCC-9984-BB69B5DA5ECC}">
      <dsp:nvSpPr>
        <dsp:cNvPr id="0" name=""/>
        <dsp:cNvSpPr/>
      </dsp:nvSpPr>
      <dsp:spPr>
        <a:xfrm rot="16200000">
          <a:off x="454541" y="-454541"/>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優勢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高精度的</a:t>
          </a:r>
          <a:r>
            <a:rPr lang="en-US" altLang="zh-TW" sz="1600" kern="1200"/>
            <a:t>OCR</a:t>
          </a:r>
          <a:r>
            <a:rPr lang="zh-TW" altLang="zh-TW" sz="1600" kern="1200"/>
            <a:t>技術</a:t>
          </a:r>
        </a:p>
        <a:p>
          <a:pPr marL="0" lvl="0" indent="0" algn="ctr" defTabSz="711200">
            <a:lnSpc>
              <a:spcPct val="90000"/>
            </a:lnSpc>
            <a:spcBef>
              <a:spcPct val="0"/>
            </a:spcBef>
            <a:spcAft>
              <a:spcPct val="35000"/>
            </a:spcAft>
            <a:buNone/>
          </a:pPr>
          <a:r>
            <a:rPr lang="en-US" altLang="zh-TW" sz="1600" kern="1200"/>
            <a:t>2.</a:t>
          </a:r>
          <a:r>
            <a:rPr lang="zh-TW" altLang="zh-TW" sz="1600" kern="1200"/>
            <a:t>簡單易用的使用界面</a:t>
          </a:r>
        </a:p>
        <a:p>
          <a:pPr marL="0" lvl="0" indent="0" algn="ctr" defTabSz="711200">
            <a:lnSpc>
              <a:spcPct val="90000"/>
            </a:lnSpc>
            <a:spcBef>
              <a:spcPct val="0"/>
            </a:spcBef>
            <a:spcAft>
              <a:spcPct val="35000"/>
            </a:spcAft>
            <a:buNone/>
          </a:pPr>
          <a:r>
            <a:rPr lang="en-US" altLang="zh-TW" sz="1600" kern="1200"/>
            <a:t>3.</a:t>
          </a:r>
          <a:r>
            <a:rPr lang="zh-TW" altLang="zh-TW" sz="1600" kern="1200"/>
            <a:t>專業的學術支持</a:t>
          </a:r>
          <a:endParaRPr lang="zh-TW" altLang="en-US" sz="2300" kern="1200"/>
        </a:p>
      </dsp:txBody>
      <dsp:txXfrm rot="5400000">
        <a:off x="0" y="0"/>
        <a:ext cx="2286000" cy="1032687"/>
      </dsp:txXfrm>
    </dsp:sp>
    <dsp:sp modelId="{935FF06A-9A1D-4BE9-8CD9-59221E815471}">
      <dsp:nvSpPr>
        <dsp:cNvPr id="0" name=""/>
        <dsp:cNvSpPr/>
      </dsp:nvSpPr>
      <dsp:spPr>
        <a:xfrm>
          <a:off x="2286000" y="0"/>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劣勢</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有限的功能範圍</a:t>
          </a:r>
        </a:p>
        <a:p>
          <a:pPr marL="0" lvl="0" indent="0" algn="ctr" defTabSz="711200">
            <a:lnSpc>
              <a:spcPct val="90000"/>
            </a:lnSpc>
            <a:spcBef>
              <a:spcPct val="0"/>
            </a:spcBef>
            <a:spcAft>
              <a:spcPct val="35000"/>
            </a:spcAft>
            <a:buNone/>
          </a:pPr>
          <a:r>
            <a:rPr lang="en-US" altLang="zh-TW" sz="1600" kern="1200"/>
            <a:t>2.</a:t>
          </a:r>
          <a:r>
            <a:rPr lang="zh-TW" altLang="zh-TW" sz="1600" kern="1200"/>
            <a:t>市場區隔限制</a:t>
          </a:r>
          <a:endParaRPr lang="zh-TW" altLang="en-US" sz="2300" kern="1200"/>
        </a:p>
      </dsp:txBody>
      <dsp:txXfrm>
        <a:off x="2286000" y="0"/>
        <a:ext cx="2286000" cy="1032687"/>
      </dsp:txXfrm>
    </dsp:sp>
    <dsp:sp modelId="{04952DDF-637A-42F9-AFE9-34AB6458F64B}">
      <dsp:nvSpPr>
        <dsp:cNvPr id="0" name=""/>
        <dsp:cNvSpPr/>
      </dsp:nvSpPr>
      <dsp:spPr>
        <a:xfrm rot="10800000">
          <a:off x="0" y="1376916"/>
          <a:ext cx="2286000" cy="1376916"/>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zh-TW" altLang="en-US" sz="1600" kern="1200"/>
            <a:t>機會</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增加功能特色</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擴大市場區隔</a:t>
          </a:r>
        </a:p>
        <a:p>
          <a:pPr marL="0" lvl="0" indent="0" algn="ctr" defTabSz="711200">
            <a:lnSpc>
              <a:spcPct val="90000"/>
            </a:lnSpc>
            <a:spcBef>
              <a:spcPct val="0"/>
            </a:spcBef>
            <a:spcAft>
              <a:spcPct val="35000"/>
            </a:spcAft>
            <a:buNone/>
          </a:pPr>
          <a:r>
            <a:rPr lang="en-US" altLang="zh-TW" sz="1600" kern="1200"/>
            <a:t>3.</a:t>
          </a:r>
          <a:r>
            <a:rPr lang="zh-TW" altLang="zh-TW" sz="1600" kern="1200"/>
            <a:t>加強宣傳與市場推廣</a:t>
          </a:r>
          <a:endParaRPr lang="en-US" altLang="zh-TW" sz="1600" kern="1200"/>
        </a:p>
        <a:p>
          <a:pPr marL="0" lvl="0" indent="0" algn="ctr" defTabSz="711200">
            <a:lnSpc>
              <a:spcPct val="90000"/>
            </a:lnSpc>
            <a:spcBef>
              <a:spcPct val="0"/>
            </a:spcBef>
            <a:spcAft>
              <a:spcPct val="35000"/>
            </a:spcAft>
            <a:buNone/>
          </a:pPr>
          <a:endParaRPr lang="en-US" altLang="zh-TW" sz="1600" kern="1200"/>
        </a:p>
      </dsp:txBody>
      <dsp:txXfrm rot="10800000">
        <a:off x="0" y="1721145"/>
        <a:ext cx="2286000" cy="1032687"/>
      </dsp:txXfrm>
    </dsp:sp>
    <dsp:sp modelId="{984EE6FF-A993-43DD-A79C-4C2C5C368F5C}">
      <dsp:nvSpPr>
        <dsp:cNvPr id="0" name=""/>
        <dsp:cNvSpPr/>
      </dsp:nvSpPr>
      <dsp:spPr>
        <a:xfrm rot="5400000">
          <a:off x="2740541" y="922374"/>
          <a:ext cx="1376916" cy="2286000"/>
        </a:xfrm>
        <a:prstGeom prst="round1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r>
            <a:rPr lang="zh-TW" altLang="en-US" sz="1600" kern="1200"/>
            <a:t>威脅</a:t>
          </a:r>
          <a:endParaRPr lang="en-US" altLang="zh-TW" sz="1600" kern="1200"/>
        </a:p>
        <a:p>
          <a:pPr marL="0" lvl="0" indent="0" algn="ctr" defTabSz="711200">
            <a:lnSpc>
              <a:spcPct val="90000"/>
            </a:lnSpc>
            <a:spcBef>
              <a:spcPct val="0"/>
            </a:spcBef>
            <a:spcAft>
              <a:spcPct val="35000"/>
            </a:spcAft>
            <a:buNone/>
          </a:pPr>
          <a:r>
            <a:rPr lang="en-US" altLang="zh-TW" sz="1600" kern="1200"/>
            <a:t>1.</a:t>
          </a:r>
          <a:r>
            <a:rPr lang="zh-TW" altLang="zh-TW" sz="1600" kern="1200"/>
            <a:t>激烈的競爭</a:t>
          </a:r>
          <a:endParaRPr lang="en-US" altLang="zh-TW" sz="1600" kern="1200"/>
        </a:p>
        <a:p>
          <a:pPr marL="0" lvl="0" indent="0" algn="ctr" defTabSz="711200">
            <a:lnSpc>
              <a:spcPct val="90000"/>
            </a:lnSpc>
            <a:spcBef>
              <a:spcPct val="0"/>
            </a:spcBef>
            <a:spcAft>
              <a:spcPct val="35000"/>
            </a:spcAft>
            <a:buNone/>
          </a:pPr>
          <a:r>
            <a:rPr lang="en-US" altLang="zh-TW" sz="1600" kern="1200"/>
            <a:t>2.</a:t>
          </a:r>
          <a:r>
            <a:rPr lang="zh-TW" altLang="zh-TW" sz="1600" kern="1200"/>
            <a:t>技術變革風險</a:t>
          </a:r>
        </a:p>
        <a:p>
          <a:pPr marL="0" lvl="0" indent="0" algn="ctr" defTabSz="711200">
            <a:lnSpc>
              <a:spcPct val="90000"/>
            </a:lnSpc>
            <a:spcBef>
              <a:spcPct val="0"/>
            </a:spcBef>
            <a:spcAft>
              <a:spcPct val="35000"/>
            </a:spcAft>
            <a:buNone/>
          </a:pPr>
          <a:r>
            <a:rPr lang="en-US" altLang="zh-TW" sz="1600" kern="1200"/>
            <a:t>3.</a:t>
          </a:r>
          <a:r>
            <a:rPr lang="zh-TW" altLang="zh-TW" sz="1600" kern="1200"/>
            <a:t>用戶需求變化</a:t>
          </a:r>
          <a:endParaRPr lang="en-US" altLang="zh-TW" sz="1600" kern="1200"/>
        </a:p>
        <a:p>
          <a:pPr marL="0" lvl="0" indent="0" algn="ctr" defTabSz="711200">
            <a:lnSpc>
              <a:spcPct val="90000"/>
            </a:lnSpc>
            <a:spcBef>
              <a:spcPct val="0"/>
            </a:spcBef>
            <a:spcAft>
              <a:spcPct val="35000"/>
            </a:spcAft>
            <a:buNone/>
          </a:pPr>
          <a:endParaRPr lang="en-US" altLang="zh-TW" sz="1600" kern="1200"/>
        </a:p>
        <a:p>
          <a:pPr marL="0" lvl="0" indent="0" algn="ctr" defTabSz="711200">
            <a:lnSpc>
              <a:spcPct val="90000"/>
            </a:lnSpc>
            <a:spcBef>
              <a:spcPct val="0"/>
            </a:spcBef>
            <a:spcAft>
              <a:spcPct val="35000"/>
            </a:spcAft>
            <a:buNone/>
          </a:pPr>
          <a:endParaRPr lang="zh-TW" altLang="en-US" sz="2300" kern="1200"/>
        </a:p>
      </dsp:txBody>
      <dsp:txXfrm rot="-5400000">
        <a:off x="2286000" y="1721145"/>
        <a:ext cx="2286000" cy="1032687"/>
      </dsp:txXfrm>
    </dsp:sp>
    <dsp:sp modelId="{4E0B4DB5-4C2F-4869-92E8-4D432259B049}">
      <dsp:nvSpPr>
        <dsp:cNvPr id="0" name=""/>
        <dsp:cNvSpPr/>
      </dsp:nvSpPr>
      <dsp:spPr>
        <a:xfrm>
          <a:off x="1600199" y="1032687"/>
          <a:ext cx="1371600" cy="688458"/>
        </a:xfrm>
        <a:prstGeom prst="roundRect">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altLang="zh-TW" sz="2000" kern="1200"/>
            <a:t>SWOT</a:t>
          </a:r>
          <a:r>
            <a:rPr lang="zh-TW" altLang="en-US" sz="2000" kern="1200"/>
            <a:t>分析</a:t>
          </a:r>
        </a:p>
      </dsp:txBody>
      <dsp:txXfrm>
        <a:off x="1633807" y="1066295"/>
        <a:ext cx="1304384" cy="621242"/>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0.07561</cdr:y>
    </cdr:from>
    <cdr:to>
      <cdr:x>0.13724</cdr:x>
      <cdr:y>0.14634</cdr:y>
    </cdr:to>
    <cdr:sp macro="" textlink="">
      <cdr:nvSpPr>
        <cdr:cNvPr id="3" name="文字方塊 2"/>
        <cdr:cNvSpPr txBox="1"/>
      </cdr:nvSpPr>
      <cdr:spPr>
        <a:xfrm xmlns:a="http://schemas.openxmlformats.org/drawingml/2006/main">
          <a:off x="0" y="196850"/>
          <a:ext cx="609600" cy="18415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800"/>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453</TotalTime>
  <Pages>39</Pages>
  <Words>1138</Words>
  <Characters>6491</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Eason Chou</cp:lastModifiedBy>
  <cp:revision>57</cp:revision>
  <dcterms:created xsi:type="dcterms:W3CDTF">2024-05-15T09:10:00Z</dcterms:created>
  <dcterms:modified xsi:type="dcterms:W3CDTF">2024-05-21T12:51:00Z</dcterms:modified>
</cp:coreProperties>
</file>