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xmlns:w="http://schemas.openxmlformats.org/wordprocessingml/2006/main">
      <w:pPr>
        <w:spacing w:before="0" w:after="120"/>
      </w:pPr>
      <w:r>
        <w:rPr>
          <w:sz w:val="22"/>
          <w:szCs w:val="22"/>
        </w:rPr>
        <w:t xml:space="preserve">FILE: PayShield_Cloud_Edge_BigData_Federated_Document.md</w:t>
      </w:r>
    </w:p>
    <w:p xmlns:w="http://schemas.openxmlformats.org/wordprocessingml/2006/main">
      <w:pPr>
        <w:spacing w:before="0" w:after="120"/>
      </w:pPr>
      <w:r>
        <w:rPr>
          <w:sz w:val="22"/>
          <w:szCs w:val="22"/>
        </w:rPr>
        <w:t xml:space="preserve">ROLE: Two-page technical positioning document and problem statement for PayShield AI</w:t>
      </w:r>
    </w:p>
    <w:p xmlns:w="http://schemas.openxmlformats.org/wordprocessingml/2006/main">
      <w:pPr>
        <w:spacing w:before="0" w:after="120"/>
      </w:pPr>
      <w:r>
        <w:rPr>
          <w:sz w:val="22"/>
          <w:szCs w:val="22"/>
        </w:rPr>
        <w:t xml:space="preserve">INSPIRED BY: Academic project briefs and enterprise fintech architecture notes</w:t>
      </w:r>
    </w:p>
    <w:p xmlns:w="http://schemas.openxmlformats.org/wordprocessingml/2006/main">
      <w:pPr>
        <w:spacing w:before="0" w:after="120"/>
      </w:pPr>
      <w:r>
        <w:rPr>
          <w:sz w:val="22"/>
          <w:szCs w:val="22"/>
        </w:rPr>
        <w:t xml:space="preserve">PERFORMANCE TARGET: Submission-ready narrative for cloud, edge, big data, and federated AI framing</w:t>
      </w:r>
    </w:p>
    <w:p xmlns:w="http://schemas.openxmlformats.org/wordprocessingml/2006/main"/>
    <w:p xmlns:w="http://schemas.openxmlformats.org/wordprocessingml/2006/main">
      <w:pPr>
        <w:spacing w:before="0" w:after="220"/>
      </w:pPr>
      <w:r>
        <w:rPr>
          <w:b/>
          <w:sz w:val="34"/>
          <w:szCs w:val="34"/>
        </w:rPr>
        <w:t xml:space="preserve">PayShield AI</w:t>
      </w:r>
    </w:p>
    <w:p xmlns:w="http://schemas.openxmlformats.org/wordprocessingml/2006/main">
      <w:pPr>
        <w:spacing w:before="140" w:after="140"/>
      </w:pPr>
      <w:r>
        <w:rPr>
          <w:b/>
          <w:sz w:val="28"/>
          <w:szCs w:val="28"/>
        </w:rPr>
        <w:t xml:space="preserve">Cloud Computing, Edge Computing, Big Data, and Federated Learning Positioning Document</w:t>
      </w:r>
    </w:p>
    <w:p xmlns:w="http://schemas.openxmlformats.org/wordprocessingml/2006/main"/>
    <w:p xmlns:w="http://schemas.openxmlformats.org/wordprocessingml/2006/main">
      <w:pPr>
        <w:spacing w:before="140" w:after="140"/>
      </w:pPr>
      <w:r>
        <w:rPr>
          <w:b/>
          <w:sz w:val="28"/>
          <w:szCs w:val="28"/>
        </w:rPr>
        <w:t xml:space="preserve">1. Problem Statement</w:t>
      </w:r>
    </w:p>
    <w:p xmlns:w="http://schemas.openxmlformats.org/wordprocessingml/2006/main"/>
    <w:p xmlns:w="http://schemas.openxmlformats.org/wordprocessingml/2006/main">
      <w:pPr>
        <w:spacing w:before="0" w:after="120"/>
      </w:pPr>
      <w:r>
        <w:rPr>
          <w:sz w:val="22"/>
          <w:szCs w:val="22"/>
        </w:rPr>
        <w:t xml:space="preserve">Digital payments have become the foundation of modern financial activity, especially in high-volume ecosystems such as UPI, IMPS, NEFT, wallets, and card-not-present transactions. As payment volume grows, fraud has also evolved from isolated suspicious transactions into coordinated, multi-vector attacks. A modern fraud incident may include account takeover, SIM swap, mule account routing, business email compromise, behavioral spoofing, and money-laundering patterns occurring within a very short time window. Traditional fraud systems often rely on static rules or single-model anomaly scoring, which makes them ineffective against attackers who deliberately stay below thresholds, distribute funds across entities, or manipulate human operators through email and instruction fraud.</w:t>
      </w:r>
    </w:p>
    <w:p xmlns:w="http://schemas.openxmlformats.org/wordprocessingml/2006/main"/>
    <w:p xmlns:w="http://schemas.openxmlformats.org/wordprocessingml/2006/main">
      <w:pPr>
        <w:spacing w:before="0" w:after="120"/>
      </w:pPr>
      <w:r>
        <w:rPr>
          <w:sz w:val="22"/>
          <w:szCs w:val="22"/>
        </w:rPr>
        <w:t xml:space="preserve">The core problem is that existing systems do not combine real-time transaction intelligence, communication analysis, graph relationships, behavioral trust signals, and audit-grade governance into one unified decisioning layer. Financial institutions need a system that can ingest high-velocity payment events, interpret them in context, explain its decisions, remain resilient during service degradation, and support privacy-preserving collaboration across institutions without sharing raw customer data.</w:t>
      </w:r>
    </w:p>
    <w:p xmlns:w="http://schemas.openxmlformats.org/wordprocessingml/2006/main"/>
    <w:p xmlns:w="http://schemas.openxmlformats.org/wordprocessingml/2006/main">
      <w:pPr>
        <w:spacing w:before="0" w:after="120"/>
      </w:pPr>
      <w:r>
        <w:rPr>
          <w:sz w:val="22"/>
          <w:szCs w:val="22"/>
        </w:rPr>
        <w:t xml:space="preserve">PayShield AI addresses this problem by building a real-time fraud intelligence platform that fuses multiple AI models, edge-originating signals, cloud-native services, graph-based analytics, AML pattern detection, and federated learning concepts into one explainable platform for digital payment defense.</w:t>
      </w:r>
    </w:p>
    <w:p xmlns:w="http://schemas.openxmlformats.org/wordprocessingml/2006/main"/>
    <w:p xmlns:w="http://schemas.openxmlformats.org/wordprocessingml/2006/main">
      <w:pPr>
        <w:spacing w:before="140" w:after="140"/>
      </w:pPr>
      <w:r>
        <w:rPr>
          <w:b/>
          <w:sz w:val="28"/>
          <w:szCs w:val="28"/>
        </w:rPr>
        <w:t xml:space="preserve">2. Why PayShield AI Fits Cloud Computing</w:t>
      </w:r>
    </w:p>
    <w:p xmlns:w="http://schemas.openxmlformats.org/wordprocessingml/2006/main"/>
    <w:p xmlns:w="http://schemas.openxmlformats.org/wordprocessingml/2006/main">
      <w:pPr>
        <w:spacing w:before="0" w:after="120"/>
      </w:pPr>
      <w:r>
        <w:rPr>
          <w:sz w:val="22"/>
          <w:szCs w:val="22"/>
        </w:rPr>
        <w:t xml:space="preserve">PayShield AI strongly fits the cloud computing domain because its architecture is naturally service-oriented and distributed. The frontend dashboard, backend API, machine learning engine, Gmail monitor, SMS ingestion pipeline, WebSocket server, and blockchain audit layer are all separable services that can be independently deployed, scaled, and monitored. In a cloud-native production deployment, these services would map cleanly to containers, managed APIs, autoscaling compute, object storage, model-serving infrastructure, and observability stacks.</w:t>
      </w:r>
    </w:p>
    <w:p xmlns:w="http://schemas.openxmlformats.org/wordprocessingml/2006/main"/>
    <w:p xmlns:w="http://schemas.openxmlformats.org/wordprocessingml/2006/main">
      <w:pPr>
        <w:spacing w:before="120" w:after="120"/>
      </w:pPr>
      <w:r>
        <w:rPr>
          <w:b/>
          <w:sz w:val="24"/>
          <w:szCs w:val="24"/>
        </w:rPr>
        <w:t xml:space="preserve">Cloud-oriented features in PayShield AI</w:t>
      </w:r>
    </w:p>
    <w:p xmlns:w="http://schemas.openxmlformats.org/wordprocessingml/2006/main"/>
    <w:p xmlns:w="http://schemas.openxmlformats.org/wordprocessingml/2006/main">
      <w:pPr>
        <w:spacing w:before="0" w:after="120"/>
      </w:pPr>
      <w:r>
        <w:rPr>
          <w:sz w:val="22"/>
          <w:szCs w:val="22"/>
        </w:rPr>
        <w:t xml:space="preserve">? Microservice-friendly architecture with frontend, backend, ML engine, and blockchain split into separate runtime components</w:t>
      </w:r>
    </w:p>
    <w:p xmlns:w="http://schemas.openxmlformats.org/wordprocessingml/2006/main">
      <w:pPr>
        <w:spacing w:before="0" w:after="120"/>
      </w:pPr>
      <w:r>
        <w:rPr>
          <w:sz w:val="22"/>
          <w:szCs w:val="22"/>
        </w:rPr>
        <w:t xml:space="preserve">? Real-time API-based transaction scoring that can scale horizontally under burst traffic</w:t>
      </w:r>
    </w:p>
    <w:p xmlns:w="http://schemas.openxmlformats.org/wordprocessingml/2006/main">
      <w:pPr>
        <w:spacing w:before="0" w:after="120"/>
      </w:pPr>
      <w:r>
        <w:rPr>
          <w:sz w:val="22"/>
          <w:szCs w:val="22"/>
        </w:rPr>
        <w:t xml:space="preserve">? WebSocket-based live dashboard telemetry for analysts and operations teams</w:t>
      </w:r>
    </w:p>
    <w:p xmlns:w="http://schemas.openxmlformats.org/wordprocessingml/2006/main">
      <w:pPr>
        <w:spacing w:before="0" w:after="120"/>
      </w:pPr>
      <w:r>
        <w:rPr>
          <w:sz w:val="22"/>
          <w:szCs w:val="22"/>
        </w:rPr>
        <w:t xml:space="preserve">? Resilient fallback decisioning when ML services are unavailable</w:t>
      </w:r>
    </w:p>
    <w:p xmlns:w="http://schemas.openxmlformats.org/wordprocessingml/2006/main">
      <w:pPr>
        <w:spacing w:before="0" w:after="120"/>
      </w:pPr>
      <w:r>
        <w:rPr>
          <w:sz w:val="22"/>
          <w:szCs w:val="22"/>
        </w:rPr>
        <w:t xml:space="preserve">? Containerizable services suitable for Kubernetes or managed cloud platforms</w:t>
      </w:r>
    </w:p>
    <w:p xmlns:w="http://schemas.openxmlformats.org/wordprocessingml/2006/main">
      <w:pPr>
        <w:spacing w:before="0" w:after="120"/>
      </w:pPr>
      <w:r>
        <w:rPr>
          <w:sz w:val="22"/>
          <w:szCs w:val="22"/>
        </w:rPr>
        <w:t xml:space="preserve">? Audit logging and event persistence that can be extended to cloud data lakes and SIEM pipelines</w:t>
      </w:r>
    </w:p>
    <w:p xmlns:w="http://schemas.openxmlformats.org/wordprocessingml/2006/main">
      <w:pPr>
        <w:spacing w:before="0" w:after="120"/>
      </w:pPr>
      <w:r>
        <w:rPr>
          <w:sz w:val="22"/>
          <w:szCs w:val="22"/>
        </w:rPr>
        <w:t xml:space="preserve">? Centralized model serving and version governance</w:t>
      </w:r>
    </w:p>
    <w:p xmlns:w="http://schemas.openxmlformats.org/wordprocessingml/2006/main"/>
    <w:p xmlns:w="http://schemas.openxmlformats.org/wordprocessingml/2006/main">
      <w:pPr>
        <w:spacing w:before="120" w:after="120"/>
      </w:pPr>
      <w:r>
        <w:rPr>
          <w:b/>
          <w:sz w:val="24"/>
          <w:szCs w:val="24"/>
        </w:rPr>
        <w:t xml:space="preserve">Additional cloud computing features that strengthen the project further</w:t>
      </w:r>
    </w:p>
    <w:p xmlns:w="http://schemas.openxmlformats.org/wordprocessingml/2006/main"/>
    <w:p xmlns:w="http://schemas.openxmlformats.org/wordprocessingml/2006/main">
      <w:pPr>
        <w:spacing w:before="0" w:after="120"/>
      </w:pPr>
      <w:r>
        <w:rPr>
          <w:sz w:val="22"/>
          <w:szCs w:val="22"/>
        </w:rPr>
        <w:t xml:space="preserve">? Autoscaling transaction scoring workers based on event throughput</w:t>
      </w:r>
    </w:p>
    <w:p xmlns:w="http://schemas.openxmlformats.org/wordprocessingml/2006/main">
      <w:pPr>
        <w:spacing w:before="0" w:after="120"/>
      </w:pPr>
      <w:r>
        <w:rPr>
          <w:sz w:val="22"/>
          <w:szCs w:val="22"/>
        </w:rPr>
        <w:t xml:space="preserve">? Message queue integration using Kafka, RabbitMQ, or cloud pub/sub for decoupled ingestion</w:t>
      </w:r>
    </w:p>
    <w:p xmlns:w="http://schemas.openxmlformats.org/wordprocessingml/2006/main">
      <w:pPr>
        <w:spacing w:before="0" w:after="120"/>
      </w:pPr>
      <w:r>
        <w:rPr>
          <w:sz w:val="22"/>
          <w:szCs w:val="22"/>
        </w:rPr>
        <w:t xml:space="preserve">? Central fraud event lakehouse for long-term analytics and compliance review</w:t>
      </w:r>
    </w:p>
    <w:p xmlns:w="http://schemas.openxmlformats.org/wordprocessingml/2006/main">
      <w:pPr>
        <w:spacing w:before="0" w:after="120"/>
      </w:pPr>
      <w:r>
        <w:rPr>
          <w:sz w:val="22"/>
          <w:szCs w:val="22"/>
        </w:rPr>
        <w:t xml:space="preserve">? Cloud secret management for credentials, model keys, and service tokens</w:t>
      </w:r>
    </w:p>
    <w:p xmlns:w="http://schemas.openxmlformats.org/wordprocessingml/2006/main">
      <w:pPr>
        <w:spacing w:before="0" w:after="120"/>
      </w:pPr>
      <w:r>
        <w:rPr>
          <w:sz w:val="22"/>
          <w:szCs w:val="22"/>
        </w:rPr>
        <w:t xml:space="preserve">? Distributed tracing and observability for model latency, alert flow, and decision quality</w:t>
      </w:r>
    </w:p>
    <w:p xmlns:w="http://schemas.openxmlformats.org/wordprocessingml/2006/main">
      <w:pPr>
        <w:spacing w:before="0" w:after="120"/>
      </w:pPr>
      <w:r>
        <w:rPr>
          <w:sz w:val="22"/>
          <w:szCs w:val="22"/>
        </w:rPr>
        <w:t xml:space="preserve">? Multi-region deployment for fraud continuity and disaster recovery</w:t>
      </w:r>
    </w:p>
    <w:p xmlns:w="http://schemas.openxmlformats.org/wordprocessingml/2006/main"/>
    <w:p xmlns:w="http://schemas.openxmlformats.org/wordprocessingml/2006/main">
      <w:pPr>
        <w:spacing w:before="140" w:after="140"/>
      </w:pPr>
      <w:r>
        <w:rPr>
          <w:b/>
          <w:sz w:val="28"/>
          <w:szCs w:val="28"/>
        </w:rPr>
        <w:t xml:space="preserve">3. Why PayShield AI Fits Edge Computing</w:t>
      </w:r>
    </w:p>
    <w:p xmlns:w="http://schemas.openxmlformats.org/wordprocessingml/2006/main"/>
    <w:p xmlns:w="http://schemas.openxmlformats.org/wordprocessingml/2006/main">
      <w:pPr>
        <w:spacing w:before="0" w:after="120"/>
      </w:pPr>
      <w:r>
        <w:rPr>
          <w:sz w:val="22"/>
          <w:szCs w:val="22"/>
        </w:rPr>
        <w:t xml:space="preserve">PayShield AI is not purely an edge-computing system, but it contains meaningful edge-computing characteristics because some of its most valuable signals originate at the edge: user devices, mobile phones, browser sessions, and communication endpoints. In particular, SMS-forwarded bank alerts, device identity, SIM swap indicators, user behavior, and typing or touch patterns all emerge from edge-adjacent environments. The project can be extended so that a subset of lightweight fraud inference happens near the user device before the data even reaches the central backend.</w:t>
      </w:r>
    </w:p>
    <w:p xmlns:w="http://schemas.openxmlformats.org/wordprocessingml/2006/main"/>
    <w:p xmlns:w="http://schemas.openxmlformats.org/wordprocessingml/2006/main">
      <w:pPr>
        <w:spacing w:before="120" w:after="120"/>
      </w:pPr>
      <w:r>
        <w:rPr>
          <w:b/>
          <w:sz w:val="24"/>
          <w:szCs w:val="24"/>
        </w:rPr>
        <w:t xml:space="preserve">Existing edge-related features in PayShield AI</w:t>
      </w:r>
    </w:p>
    <w:p xmlns:w="http://schemas.openxmlformats.org/wordprocessingml/2006/main"/>
    <w:p xmlns:w="http://schemas.openxmlformats.org/wordprocessingml/2006/main">
      <w:pPr>
        <w:spacing w:before="0" w:after="120"/>
      </w:pPr>
      <w:r>
        <w:rPr>
          <w:sz w:val="22"/>
          <w:szCs w:val="22"/>
        </w:rPr>
        <w:t xml:space="preserve">? SMS Forwarder integration from a real Android phone</w:t>
      </w:r>
    </w:p>
    <w:p xmlns:w="http://schemas.openxmlformats.org/wordprocessingml/2006/main">
      <w:pPr>
        <w:spacing w:before="0" w:after="120"/>
      </w:pPr>
      <w:r>
        <w:rPr>
          <w:sz w:val="22"/>
          <w:szCs w:val="22"/>
        </w:rPr>
        <w:t xml:space="preserve">? Device-level identity and behavior inputs</w:t>
      </w:r>
    </w:p>
    <w:p xmlns:w="http://schemas.openxmlformats.org/wordprocessingml/2006/main">
      <w:pPr>
        <w:spacing w:before="0" w:after="120"/>
      </w:pPr>
      <w:r>
        <w:rPr>
          <w:sz w:val="22"/>
          <w:szCs w:val="22"/>
        </w:rPr>
        <w:t xml:space="preserve">? Session-level trust scoring using behavioral biometrics</w:t>
      </w:r>
    </w:p>
    <w:p xmlns:w="http://schemas.openxmlformats.org/wordprocessingml/2006/main">
      <w:pPr>
        <w:spacing w:before="0" w:after="120"/>
      </w:pPr>
      <w:r>
        <w:rPr>
          <w:sz w:val="22"/>
          <w:szCs w:val="22"/>
        </w:rPr>
        <w:t xml:space="preserve">? Device, browser, and geolocation consistency features</w:t>
      </w:r>
    </w:p>
    <w:p xmlns:w="http://schemas.openxmlformats.org/wordprocessingml/2006/main">
      <w:pPr>
        <w:spacing w:before="0" w:after="120"/>
      </w:pPr>
      <w:r>
        <w:rPr>
          <w:sz w:val="22"/>
          <w:szCs w:val="22"/>
        </w:rPr>
        <w:t xml:space="preserve">? Potential for low-latency local pre-checks on payment sessions</w:t>
      </w:r>
    </w:p>
    <w:p xmlns:w="http://schemas.openxmlformats.org/wordprocessingml/2006/main"/>
    <w:p xmlns:w="http://schemas.openxmlformats.org/wordprocessingml/2006/main">
      <w:pPr>
        <w:spacing w:before="120" w:after="120"/>
      </w:pPr>
      <w:r>
        <w:rPr>
          <w:b/>
          <w:sz w:val="24"/>
          <w:szCs w:val="24"/>
        </w:rPr>
        <w:t xml:space="preserve">Strong edge-computing extensions for the project</w:t>
      </w:r>
    </w:p>
    <w:p xmlns:w="http://schemas.openxmlformats.org/wordprocessingml/2006/main"/>
    <w:p xmlns:w="http://schemas.openxmlformats.org/wordprocessingml/2006/main">
      <w:pPr>
        <w:spacing w:before="0" w:after="120"/>
      </w:pPr>
      <w:r>
        <w:rPr>
          <w:sz w:val="22"/>
          <w:szCs w:val="22"/>
        </w:rPr>
        <w:t xml:space="preserve">? On-device fraud pre-screening for risky payment intents before backend submission</w:t>
      </w:r>
    </w:p>
    <w:p xmlns:w="http://schemas.openxmlformats.org/wordprocessingml/2006/main">
      <w:pPr>
        <w:spacing w:before="0" w:after="120"/>
      </w:pPr>
      <w:r>
        <w:rPr>
          <w:sz w:val="22"/>
          <w:szCs w:val="22"/>
        </w:rPr>
        <w:t xml:space="preserve">? Lightweight behavioral anomaly model embedded in the mobile app</w:t>
      </w:r>
    </w:p>
    <w:p xmlns:w="http://schemas.openxmlformats.org/wordprocessingml/2006/main">
      <w:pPr>
        <w:spacing w:before="0" w:after="120"/>
      </w:pPr>
      <w:r>
        <w:rPr>
          <w:sz w:val="22"/>
          <w:szCs w:val="22"/>
        </w:rPr>
        <w:t xml:space="preserve">? Secure device fingerprint caching for offline trust verification</w:t>
      </w:r>
    </w:p>
    <w:p xmlns:w="http://schemas.openxmlformats.org/wordprocessingml/2006/main">
      <w:pPr>
        <w:spacing w:before="0" w:after="120"/>
      </w:pPr>
      <w:r>
        <w:rPr>
          <w:sz w:val="22"/>
          <w:szCs w:val="22"/>
        </w:rPr>
        <w:t xml:space="preserve">? Edge-side encryption and redaction of sensitive communication signals before upload</w:t>
      </w:r>
    </w:p>
    <w:p xmlns:w="http://schemas.openxmlformats.org/wordprocessingml/2006/main">
      <w:pPr>
        <w:spacing w:before="0" w:after="120"/>
      </w:pPr>
      <w:r>
        <w:rPr>
          <w:sz w:val="22"/>
          <w:szCs w:val="22"/>
        </w:rPr>
        <w:t xml:space="preserve">? On-device risk prompts for step-up authentication in low-connectivity conditions</w:t>
      </w:r>
    </w:p>
    <w:p xmlns:w="http://schemas.openxmlformats.org/wordprocessingml/2006/main">
      <w:pPr>
        <w:spacing w:before="0" w:after="120"/>
      </w:pPr>
      <w:r>
        <w:rPr>
          <w:sz w:val="22"/>
          <w:szCs w:val="22"/>
        </w:rPr>
        <w:t xml:space="preserve">? Local model inference for SIM swap and rapid device-change heuristics</w:t>
      </w:r>
    </w:p>
    <w:p xmlns:w="http://schemas.openxmlformats.org/wordprocessingml/2006/main"/>
    <w:p xmlns:w="http://schemas.openxmlformats.org/wordprocessingml/2006/main">
      <w:pPr>
        <w:spacing w:before="0" w:after="120"/>
      </w:pPr>
      <w:r>
        <w:rPr>
          <w:sz w:val="22"/>
          <w:szCs w:val="22"/>
        </w:rPr>
        <w:t xml:space="preserve">With these additions, PayShield AI can be described as a hybrid cloud-edge fraud defense system, where fast local signals are generated at the device layer and deeper graph or ensemble inference happens centrally.</w:t>
      </w:r>
    </w:p>
    <w:p xmlns:w="http://schemas.openxmlformats.org/wordprocessingml/2006/main"/>
    <w:p xmlns:w="http://schemas.openxmlformats.org/wordprocessingml/2006/main">
      <w:pPr>
        <w:spacing w:before="140" w:after="140"/>
      </w:pPr>
      <w:r>
        <w:rPr>
          <w:b/>
          <w:sz w:val="28"/>
          <w:szCs w:val="28"/>
        </w:rPr>
        <w:t xml:space="preserve">4. Why PayShield AI Fits Big Data</w:t>
      </w:r>
    </w:p>
    <w:p xmlns:w="http://schemas.openxmlformats.org/wordprocessingml/2006/main"/>
    <w:p xmlns:w="http://schemas.openxmlformats.org/wordprocessingml/2006/main">
      <w:pPr>
        <w:spacing w:before="0" w:after="120"/>
      </w:pPr>
      <w:r>
        <w:rPr>
          <w:sz w:val="22"/>
          <w:szCs w:val="22"/>
        </w:rPr>
        <w:t xml:space="preserve">PayShield AI strongly fits the big data category because fraud detection is fundamentally a high-volume, high-velocity, high-variety problem.</w:t>
      </w:r>
    </w:p>
    <w:p xmlns:w="http://schemas.openxmlformats.org/wordprocessingml/2006/main"/>
    <w:p xmlns:w="http://schemas.openxmlformats.org/wordprocessingml/2006/main">
      <w:pPr>
        <w:spacing w:before="120" w:after="120"/>
      </w:pPr>
      <w:r>
        <w:rPr>
          <w:b/>
          <w:sz w:val="24"/>
          <w:szCs w:val="24"/>
        </w:rPr>
        <w:t xml:space="preserve">Volume</w:t>
      </w:r>
    </w:p>
    <w:p xmlns:w="http://schemas.openxmlformats.org/wordprocessingml/2006/main"/>
    <w:p xmlns:w="http://schemas.openxmlformats.org/wordprocessingml/2006/main">
      <w:pPr>
        <w:spacing w:before="0" w:after="120"/>
      </w:pPr>
      <w:r>
        <w:rPr>
          <w:sz w:val="22"/>
          <w:szCs w:val="22"/>
        </w:rPr>
        <w:t xml:space="preserve">Digital payment systems generate extremely large numbers of transactions, alerts, device signals, communication artifacts, and linked entity relationships. Fraud systems must process millions of events and maintain long-term behavioral histories.</w:t>
      </w:r>
    </w:p>
    <w:p xmlns:w="http://schemas.openxmlformats.org/wordprocessingml/2006/main"/>
    <w:p xmlns:w="http://schemas.openxmlformats.org/wordprocessingml/2006/main">
      <w:pPr>
        <w:spacing w:before="120" w:after="120"/>
      </w:pPr>
      <w:r>
        <w:rPr>
          <w:b/>
          <w:sz w:val="24"/>
          <w:szCs w:val="24"/>
        </w:rPr>
        <w:t xml:space="preserve">Velocity</w:t>
      </w:r>
    </w:p>
    <w:p xmlns:w="http://schemas.openxmlformats.org/wordprocessingml/2006/main"/>
    <w:p xmlns:w="http://schemas.openxmlformats.org/wordprocessingml/2006/main">
      <w:pPr>
        <w:spacing w:before="0" w:after="120"/>
      </w:pPr>
      <w:r>
        <w:rPr>
          <w:sz w:val="22"/>
          <w:szCs w:val="22"/>
        </w:rPr>
        <w:t xml:space="preserve">Payment fraud unfolds in seconds. The system must detect, score, and act on streaming events immediately. PayShield AI already supports real-time API ingestion, WebSocket updates, and low-latency scoring patterns.</w:t>
      </w:r>
    </w:p>
    <w:p xmlns:w="http://schemas.openxmlformats.org/wordprocessingml/2006/main"/>
    <w:p xmlns:w="http://schemas.openxmlformats.org/wordprocessingml/2006/main">
      <w:pPr>
        <w:spacing w:before="120" w:after="120"/>
      </w:pPr>
      <w:r>
        <w:rPr>
          <w:b/>
          <w:sz w:val="24"/>
          <w:szCs w:val="24"/>
        </w:rPr>
        <w:t xml:space="preserve">Variety</w:t>
      </w:r>
    </w:p>
    <w:p xmlns:w="http://schemas.openxmlformats.org/wordprocessingml/2006/main"/>
    <w:p xmlns:w="http://schemas.openxmlformats.org/wordprocessingml/2006/main">
      <w:pPr>
        <w:spacing w:before="0" w:after="120"/>
      </w:pPr>
      <w:r>
        <w:rPr>
          <w:sz w:val="22"/>
          <w:szCs w:val="22"/>
        </w:rPr>
        <w:t xml:space="preserve">Fraud decisions are not based on one structured table. They require:</w:t>
      </w:r>
    </w:p>
    <w:p xmlns:w="http://schemas.openxmlformats.org/wordprocessingml/2006/main"/>
    <w:p xmlns:w="http://schemas.openxmlformats.org/wordprocessingml/2006/main">
      <w:pPr>
        <w:spacing w:before="0" w:after="120"/>
      </w:pPr>
      <w:r>
        <w:rPr>
          <w:sz w:val="22"/>
          <w:szCs w:val="22"/>
        </w:rPr>
        <w:t xml:space="preserve">? transaction data</w:t>
      </w:r>
    </w:p>
    <w:p xmlns:w="http://schemas.openxmlformats.org/wordprocessingml/2006/main">
      <w:pPr>
        <w:spacing w:before="0" w:after="120"/>
      </w:pPr>
      <w:r>
        <w:rPr>
          <w:sz w:val="22"/>
          <w:szCs w:val="22"/>
        </w:rPr>
        <w:t xml:space="preserve">? device telemetry</w:t>
      </w:r>
    </w:p>
    <w:p xmlns:w="http://schemas.openxmlformats.org/wordprocessingml/2006/main">
      <w:pPr>
        <w:spacing w:before="0" w:after="120"/>
      </w:pPr>
      <w:r>
        <w:rPr>
          <w:sz w:val="22"/>
          <w:szCs w:val="22"/>
        </w:rPr>
        <w:t xml:space="preserve">? user behavior signals</w:t>
      </w:r>
    </w:p>
    <w:p xmlns:w="http://schemas.openxmlformats.org/wordprocessingml/2006/main">
      <w:pPr>
        <w:spacing w:before="0" w:after="120"/>
      </w:pPr>
      <w:r>
        <w:rPr>
          <w:sz w:val="22"/>
          <w:szCs w:val="22"/>
        </w:rPr>
        <w:t xml:space="preserve">? graph relationships</w:t>
      </w:r>
    </w:p>
    <w:p xmlns:w="http://schemas.openxmlformats.org/wordprocessingml/2006/main">
      <w:pPr>
        <w:spacing w:before="0" w:after="120"/>
      </w:pPr>
      <w:r>
        <w:rPr>
          <w:sz w:val="22"/>
          <w:szCs w:val="22"/>
        </w:rPr>
        <w:t xml:space="preserve">? NLP content from email or memo fields</w:t>
      </w:r>
    </w:p>
    <w:p xmlns:w="http://schemas.openxmlformats.org/wordprocessingml/2006/main">
      <w:pPr>
        <w:spacing w:before="0" w:after="120"/>
      </w:pPr>
      <w:r>
        <w:rPr>
          <w:sz w:val="22"/>
          <w:szCs w:val="22"/>
        </w:rPr>
        <w:t xml:space="preserve">? AML patterns across linked accounts</w:t>
      </w:r>
    </w:p>
    <w:p xmlns:w="http://schemas.openxmlformats.org/wordprocessingml/2006/main">
      <w:pPr>
        <w:spacing w:before="0" w:after="120"/>
      </w:pPr>
      <w:r>
        <w:rPr>
          <w:sz w:val="22"/>
          <w:szCs w:val="22"/>
        </w:rPr>
        <w:t xml:space="preserve">? blockchain audit records</w:t>
      </w:r>
    </w:p>
    <w:p xmlns:w="http://schemas.openxmlformats.org/wordprocessingml/2006/main"/>
    <w:p xmlns:w="http://schemas.openxmlformats.org/wordprocessingml/2006/main">
      <w:pPr>
        <w:spacing w:before="0" w:after="120"/>
      </w:pPr>
      <w:r>
        <w:rPr>
          <w:sz w:val="22"/>
          <w:szCs w:val="22"/>
        </w:rPr>
        <w:t xml:space="preserve">This multi-modal nature is exactly what makes PayShield AI a strong big-data project.</w:t>
      </w:r>
    </w:p>
    <w:p xmlns:w="http://schemas.openxmlformats.org/wordprocessingml/2006/main"/>
    <w:p xmlns:w="http://schemas.openxmlformats.org/wordprocessingml/2006/main">
      <w:pPr>
        <w:spacing w:before="120" w:after="120"/>
      </w:pPr>
      <w:r>
        <w:rPr>
          <w:b/>
          <w:sz w:val="24"/>
          <w:szCs w:val="24"/>
        </w:rPr>
        <w:t xml:space="preserve">Big-data features in PayShield AI</w:t>
      </w:r>
    </w:p>
    <w:p xmlns:w="http://schemas.openxmlformats.org/wordprocessingml/2006/main"/>
    <w:p xmlns:w="http://schemas.openxmlformats.org/wordprocessingml/2006/main">
      <w:pPr>
        <w:spacing w:before="0" w:after="120"/>
      </w:pPr>
      <w:r>
        <w:rPr>
          <w:sz w:val="22"/>
          <w:szCs w:val="22"/>
        </w:rPr>
        <w:t xml:space="preserve">? Large feature space across payments, users, devices, geography, and graph structure</w:t>
      </w:r>
    </w:p>
    <w:p xmlns:w="http://schemas.openxmlformats.org/wordprocessingml/2006/main">
      <w:pPr>
        <w:spacing w:before="0" w:after="120"/>
      </w:pPr>
      <w:r>
        <w:rPr>
          <w:sz w:val="22"/>
          <w:szCs w:val="22"/>
        </w:rPr>
        <w:t xml:space="preserve">? Streaming transaction ingestion</w:t>
      </w:r>
    </w:p>
    <w:p xmlns:w="http://schemas.openxmlformats.org/wordprocessingml/2006/main">
      <w:pPr>
        <w:spacing w:before="0" w:after="120"/>
      </w:pPr>
      <w:r>
        <w:rPr>
          <w:sz w:val="22"/>
          <w:szCs w:val="22"/>
        </w:rPr>
        <w:t xml:space="preserve">? Multi-source data fusion from payments, Gmail, SMS, and behavior</w:t>
      </w:r>
    </w:p>
    <w:p xmlns:w="http://schemas.openxmlformats.org/wordprocessingml/2006/main">
      <w:pPr>
        <w:spacing w:before="0" w:after="120"/>
      </w:pPr>
      <w:r>
        <w:rPr>
          <w:sz w:val="22"/>
          <w:szCs w:val="22"/>
        </w:rPr>
        <w:t xml:space="preserve">? Graph-based entity resolution and fraud ring modeling</w:t>
      </w:r>
    </w:p>
    <w:p xmlns:w="http://schemas.openxmlformats.org/wordprocessingml/2006/main">
      <w:pPr>
        <w:spacing w:before="0" w:after="120"/>
      </w:pPr>
      <w:r>
        <w:rPr>
          <w:sz w:val="22"/>
          <w:szCs w:val="22"/>
        </w:rPr>
        <w:t xml:space="preserve">? Historical pattern comparison across users and merchants</w:t>
      </w:r>
    </w:p>
    <w:p xmlns:w="http://schemas.openxmlformats.org/wordprocessingml/2006/main">
      <w:pPr>
        <w:spacing w:before="0" w:after="120"/>
      </w:pPr>
      <w:r>
        <w:rPr>
          <w:sz w:val="22"/>
          <w:szCs w:val="22"/>
        </w:rPr>
        <w:t xml:space="preserve">? Explainability outputs over large model-generated feature sets</w:t>
      </w:r>
    </w:p>
    <w:p xmlns:w="http://schemas.openxmlformats.org/wordprocessingml/2006/main"/>
    <w:p xmlns:w="http://schemas.openxmlformats.org/wordprocessingml/2006/main">
      <w:pPr>
        <w:spacing w:before="120" w:after="120"/>
      </w:pPr>
      <w:r>
        <w:rPr>
          <w:b/>
          <w:sz w:val="24"/>
          <w:szCs w:val="24"/>
        </w:rPr>
        <w:t xml:space="preserve">Strong big-data extensions for the project</w:t>
      </w:r>
    </w:p>
    <w:p xmlns:w="http://schemas.openxmlformats.org/wordprocessingml/2006/main"/>
    <w:p xmlns:w="http://schemas.openxmlformats.org/wordprocessingml/2006/main">
      <w:pPr>
        <w:spacing w:before="0" w:after="120"/>
      </w:pPr>
      <w:r>
        <w:rPr>
          <w:sz w:val="22"/>
          <w:szCs w:val="22"/>
        </w:rPr>
        <w:t xml:space="preserve">? Data lake or warehouse integration for long-term fraud analytics</w:t>
      </w:r>
    </w:p>
    <w:p xmlns:w="http://schemas.openxmlformats.org/wordprocessingml/2006/main">
      <w:pPr>
        <w:spacing w:before="0" w:after="120"/>
      </w:pPr>
      <w:r>
        <w:rPr>
          <w:sz w:val="22"/>
          <w:szCs w:val="22"/>
        </w:rPr>
        <w:t xml:space="preserve">? Batch retraining pipelines using historical fraud events</w:t>
      </w:r>
    </w:p>
    <w:p xmlns:w="http://schemas.openxmlformats.org/wordprocessingml/2006/main">
      <w:pPr>
        <w:spacing w:before="0" w:after="120"/>
      </w:pPr>
      <w:r>
        <w:rPr>
          <w:sz w:val="22"/>
          <w:szCs w:val="22"/>
        </w:rPr>
        <w:t xml:space="preserve">? Feature store for reusable online and offline model features</w:t>
      </w:r>
    </w:p>
    <w:p xmlns:w="http://schemas.openxmlformats.org/wordprocessingml/2006/main">
      <w:pPr>
        <w:spacing w:before="0" w:after="120"/>
      </w:pPr>
      <w:r>
        <w:rPr>
          <w:sz w:val="22"/>
          <w:szCs w:val="22"/>
        </w:rPr>
        <w:t xml:space="preserve">? Graph database integration for linked-entity traversal at scale</w:t>
      </w:r>
    </w:p>
    <w:p xmlns:w="http://schemas.openxmlformats.org/wordprocessingml/2006/main">
      <w:pPr>
        <w:spacing w:before="0" w:after="120"/>
      </w:pPr>
      <w:r>
        <w:rPr>
          <w:sz w:val="22"/>
          <w:szCs w:val="22"/>
        </w:rPr>
        <w:t xml:space="preserve">? Streaming analytics with Spark, Flink, or Kafka Streams</w:t>
      </w:r>
    </w:p>
    <w:p xmlns:w="http://schemas.openxmlformats.org/wordprocessingml/2006/main">
      <w:pPr>
        <w:spacing w:before="0" w:after="120"/>
      </w:pPr>
      <w:r>
        <w:rPr>
          <w:sz w:val="22"/>
          <w:szCs w:val="22"/>
        </w:rPr>
        <w:t xml:space="preserve">? Fraud simulation and synthetic scenario generation for model stress testing</w:t>
      </w:r>
    </w:p>
    <w:p xmlns:w="http://schemas.openxmlformats.org/wordprocessingml/2006/main"/>
    <w:p xmlns:w="http://schemas.openxmlformats.org/wordprocessingml/2006/main">
      <w:pPr>
        <w:spacing w:before="140" w:after="140"/>
      </w:pPr>
      <w:r>
        <w:rPr>
          <w:b/>
          <w:sz w:val="28"/>
          <w:szCs w:val="28"/>
        </w:rPr>
        <w:t xml:space="preserve">5. Federated Learning in PayShield AI</w:t>
      </w:r>
    </w:p>
    <w:p xmlns:w="http://schemas.openxmlformats.org/wordprocessingml/2006/main"/>
    <w:p xmlns:w="http://schemas.openxmlformats.org/wordprocessingml/2006/main">
      <w:pPr>
        <w:spacing w:before="0" w:after="120"/>
      </w:pPr>
      <w:r>
        <w:rPr>
          <w:sz w:val="22"/>
          <w:szCs w:val="22"/>
        </w:rPr>
        <w:t xml:space="preserve">Federated learning is one of the most strategically important directions for this system. In fraud detection, the best signals are often distributed across institutions. A mule account or attack pattern observed at one bank may reappear at another institution within hours. However, raw customer data cannot simply be pooled into a central database because of privacy, regulation, and institutional constraints.</w:t>
      </w:r>
    </w:p>
    <w:p xmlns:w="http://schemas.openxmlformats.org/wordprocessingml/2006/main"/>
    <w:p xmlns:w="http://schemas.openxmlformats.org/wordprocessingml/2006/main">
      <w:pPr>
        <w:spacing w:before="0" w:after="120"/>
      </w:pPr>
      <w:r>
        <w:rPr>
          <w:sz w:val="22"/>
          <w:szCs w:val="22"/>
        </w:rPr>
        <w:t xml:space="preserve">Federated learning solves this by allowing each institution to train locally on its own transaction data while sharing only model updates rather than the raw data itself.</w:t>
      </w:r>
    </w:p>
    <w:p xmlns:w="http://schemas.openxmlformats.org/wordprocessingml/2006/main"/>
    <w:p xmlns:w="http://schemas.openxmlformats.org/wordprocessingml/2006/main">
      <w:pPr>
        <w:spacing w:before="120" w:after="120"/>
      </w:pPr>
      <w:r>
        <w:rPr>
          <w:b/>
          <w:sz w:val="24"/>
          <w:szCs w:val="24"/>
        </w:rPr>
        <w:t xml:space="preserve">Federated learning flow for PayShield AI</w:t>
      </w:r>
    </w:p>
    <w:p xmlns:w="http://schemas.openxmlformats.org/wordprocessingml/2006/main"/>
    <w:p xmlns:w="http://schemas.openxmlformats.org/wordprocessingml/2006/main">
      <w:pPr>
        <w:spacing w:before="0" w:after="120"/>
      </w:pPr>
      <w:r>
        <w:rPr>
          <w:sz w:val="22"/>
          <w:szCs w:val="22"/>
        </w:rPr>
        <w:t xml:space="preserve">1. Each institution trains the fraud model locally on its private transaction and behavioral dataset.</w:t>
      </w:r>
    </w:p>
    <w:p xmlns:w="http://schemas.openxmlformats.org/wordprocessingml/2006/main">
      <w:pPr>
        <w:spacing w:before="0" w:after="120"/>
      </w:pPr>
      <w:r>
        <w:rPr>
          <w:sz w:val="22"/>
          <w:szCs w:val="22"/>
        </w:rPr>
        <w:t xml:space="preserve">2. The institution computes model gradients or weight updates.</w:t>
      </w:r>
    </w:p>
    <w:p xmlns:w="http://schemas.openxmlformats.org/wordprocessingml/2006/main">
      <w:pPr>
        <w:spacing w:before="0" w:after="120"/>
      </w:pPr>
      <w:r>
        <w:rPr>
          <w:sz w:val="22"/>
          <w:szCs w:val="22"/>
        </w:rPr>
        <w:t xml:space="preserve">3. Differential privacy noise can be added to reduce the risk of reconstructing sensitive user data.</w:t>
      </w:r>
    </w:p>
    <w:p xmlns:w="http://schemas.openxmlformats.org/wordprocessingml/2006/main">
      <w:pPr>
        <w:spacing w:before="0" w:after="120"/>
      </w:pPr>
      <w:r>
        <w:rPr>
          <w:sz w:val="22"/>
          <w:szCs w:val="22"/>
        </w:rPr>
        <w:t xml:space="preserve">4. Only the protected model updates are sent to the central federated aggregator.</w:t>
      </w:r>
    </w:p>
    <w:p xmlns:w="http://schemas.openxmlformats.org/wordprocessingml/2006/main">
      <w:pPr>
        <w:spacing w:before="0" w:after="120"/>
      </w:pPr>
      <w:r>
        <w:rPr>
          <w:sz w:val="22"/>
          <w:szCs w:val="22"/>
        </w:rPr>
        <w:t xml:space="preserve">5. The aggregator combines the updates using techniques such as FedAvg.</w:t>
      </w:r>
    </w:p>
    <w:p xmlns:w="http://schemas.openxmlformats.org/wordprocessingml/2006/main">
      <w:pPr>
        <w:spacing w:before="0" w:after="120"/>
      </w:pPr>
      <w:r>
        <w:rPr>
          <w:sz w:val="22"/>
          <w:szCs w:val="22"/>
        </w:rPr>
        <w:t xml:space="preserve">6. A new global model is produced and redistributed to each institution.</w:t>
      </w:r>
    </w:p>
    <w:p xmlns:w="http://schemas.openxmlformats.org/wordprocessingml/2006/main">
      <w:pPr>
        <w:spacing w:before="0" w:after="120"/>
      </w:pPr>
      <w:r>
        <w:rPr>
          <w:sz w:val="22"/>
          <w:szCs w:val="22"/>
        </w:rPr>
        <w:t xml:space="preserve">7. The model version hash is recorded in the blockchain registry for provenance and governance.</w:t>
      </w:r>
    </w:p>
    <w:p xmlns:w="http://schemas.openxmlformats.org/wordprocessingml/2006/main"/>
    <w:p xmlns:w="http://schemas.openxmlformats.org/wordprocessingml/2006/main">
      <w:pPr>
        <w:spacing w:before="120" w:after="120"/>
      </w:pPr>
      <w:r>
        <w:rPr>
          <w:b/>
          <w:sz w:val="24"/>
          <w:szCs w:val="24"/>
        </w:rPr>
        <w:t xml:space="preserve">Why federated learning matters here</w:t>
      </w:r>
    </w:p>
    <w:p xmlns:w="http://schemas.openxmlformats.org/wordprocessingml/2006/main"/>
    <w:p xmlns:w="http://schemas.openxmlformats.org/wordprocessingml/2006/main">
      <w:pPr>
        <w:spacing w:before="0" w:after="120"/>
      </w:pPr>
      <w:r>
        <w:rPr>
          <w:sz w:val="22"/>
          <w:szCs w:val="22"/>
        </w:rPr>
        <w:t xml:space="preserve">? Fraud intelligence improves across institutions without sharing raw customer records</w:t>
      </w:r>
    </w:p>
    <w:p xmlns:w="http://schemas.openxmlformats.org/wordprocessingml/2006/main">
      <w:pPr>
        <w:spacing w:before="0" w:after="120"/>
      </w:pPr>
      <w:r>
        <w:rPr>
          <w:sz w:val="22"/>
          <w:szCs w:val="22"/>
        </w:rPr>
        <w:t xml:space="preserve">? New fraud patterns discovered in one bank can help others faster</w:t>
      </w:r>
    </w:p>
    <w:p xmlns:w="http://schemas.openxmlformats.org/wordprocessingml/2006/main">
      <w:pPr>
        <w:spacing w:before="0" w:after="120"/>
      </w:pPr>
      <w:r>
        <w:rPr>
          <w:sz w:val="22"/>
          <w:szCs w:val="22"/>
        </w:rPr>
        <w:t xml:space="preserve">? Data localization and privacy requirements are easier to satisfy</w:t>
      </w:r>
    </w:p>
    <w:p xmlns:w="http://schemas.openxmlformats.org/wordprocessingml/2006/main">
      <w:pPr>
        <w:spacing w:before="0" w:after="120"/>
      </w:pPr>
      <w:r>
        <w:rPr>
          <w:sz w:val="22"/>
          <w:szCs w:val="22"/>
        </w:rPr>
        <w:t xml:space="preserve">? Model governance becomes stronger when each round is versioned and traceable</w:t>
      </w:r>
    </w:p>
    <w:p xmlns:w="http://schemas.openxmlformats.org/wordprocessingml/2006/main">
      <w:pPr>
        <w:spacing w:before="0" w:after="120"/>
      </w:pPr>
      <w:r>
        <w:rPr>
          <w:sz w:val="22"/>
          <w:szCs w:val="22"/>
        </w:rPr>
        <w:t xml:space="preserve">? It supports cross-bank collaboration while preserving institutional boundaries</w:t>
      </w:r>
    </w:p>
    <w:p xmlns:w="http://schemas.openxmlformats.org/wordprocessingml/2006/main"/>
    <w:p xmlns:w="http://schemas.openxmlformats.org/wordprocessingml/2006/main">
      <w:pPr>
        <w:spacing w:before="120" w:after="120"/>
      </w:pPr>
      <w:r>
        <w:rPr>
          <w:b/>
          <w:sz w:val="24"/>
          <w:szCs w:val="24"/>
        </w:rPr>
        <w:t xml:space="preserve">Federated learning features already represented in the project</w:t>
      </w:r>
    </w:p>
    <w:p xmlns:w="http://schemas.openxmlformats.org/wordprocessingml/2006/main"/>
    <w:p xmlns:w="http://schemas.openxmlformats.org/wordprocessingml/2006/main">
      <w:pPr>
        <w:spacing w:before="0" w:after="120"/>
      </w:pPr>
      <w:r>
        <w:rPr>
          <w:sz w:val="22"/>
          <w:szCs w:val="22"/>
        </w:rPr>
        <w:t xml:space="preserve">? Federated model registry contract</w:t>
      </w:r>
    </w:p>
    <w:p xmlns:w="http://schemas.openxmlformats.org/wordprocessingml/2006/main">
      <w:pPr>
        <w:spacing w:before="0" w:after="120"/>
      </w:pPr>
      <w:r>
        <w:rPr>
          <w:sz w:val="22"/>
          <w:szCs w:val="22"/>
        </w:rPr>
        <w:t xml:space="preserve">? Federated API route and round simulation</w:t>
      </w:r>
    </w:p>
    <w:p xmlns:w="http://schemas.openxmlformats.org/wordprocessingml/2006/main">
      <w:pPr>
        <w:spacing w:before="0" w:after="120"/>
      </w:pPr>
      <w:r>
        <w:rPr>
          <w:sz w:val="22"/>
          <w:szCs w:val="22"/>
        </w:rPr>
        <w:t xml:space="preserve">? Model provenance focus</w:t>
      </w:r>
    </w:p>
    <w:p xmlns:w="http://schemas.openxmlformats.org/wordprocessingml/2006/main">
      <w:pPr>
        <w:spacing w:before="0" w:after="120"/>
      </w:pPr>
      <w:r>
        <w:rPr>
          <w:sz w:val="22"/>
          <w:szCs w:val="22"/>
        </w:rPr>
        <w:t xml:space="preserve">? Privacy-aware architecture direction</w:t>
      </w:r>
    </w:p>
    <w:p xmlns:w="http://schemas.openxmlformats.org/wordprocessingml/2006/main"/>
    <w:p xmlns:w="http://schemas.openxmlformats.org/wordprocessingml/2006/main">
      <w:pPr>
        <w:spacing w:before="120" w:after="120"/>
      </w:pPr>
      <w:r>
        <w:rPr>
          <w:b/>
          <w:sz w:val="24"/>
          <w:szCs w:val="24"/>
        </w:rPr>
        <w:t xml:space="preserve">Strong federated-learning extensions for the project</w:t>
      </w:r>
    </w:p>
    <w:p xmlns:w="http://schemas.openxmlformats.org/wordprocessingml/2006/main"/>
    <w:p xmlns:w="http://schemas.openxmlformats.org/wordprocessingml/2006/main">
      <w:pPr>
        <w:spacing w:before="0" w:after="120"/>
      </w:pPr>
      <w:r>
        <w:rPr>
          <w:sz w:val="22"/>
          <w:szCs w:val="22"/>
        </w:rPr>
        <w:t xml:space="preserve">? Differential privacy accounting with epsilon and delta reporting</w:t>
      </w:r>
    </w:p>
    <w:p xmlns:w="http://schemas.openxmlformats.org/wordprocessingml/2006/main">
      <w:pPr>
        <w:spacing w:before="0" w:after="120"/>
      </w:pPr>
      <w:r>
        <w:rPr>
          <w:sz w:val="22"/>
          <w:szCs w:val="22"/>
        </w:rPr>
        <w:t xml:space="preserve">? Secure aggregation of model updates</w:t>
      </w:r>
    </w:p>
    <w:p xmlns:w="http://schemas.openxmlformats.org/wordprocessingml/2006/main">
      <w:pPr>
        <w:spacing w:before="0" w:after="120"/>
      </w:pPr>
      <w:r>
        <w:rPr>
          <w:sz w:val="22"/>
          <w:szCs w:val="22"/>
        </w:rPr>
        <w:t xml:space="preserve">? Institution-level weighting by data quality and fraud diversity</w:t>
      </w:r>
    </w:p>
    <w:p xmlns:w="http://schemas.openxmlformats.org/wordprocessingml/2006/main">
      <w:pPr>
        <w:spacing w:before="0" w:after="120"/>
      </w:pPr>
      <w:r>
        <w:rPr>
          <w:sz w:val="22"/>
          <w:szCs w:val="22"/>
        </w:rPr>
        <w:t xml:space="preserve">? Drift-aware federated rounds triggered by new fraud pattern emergence</w:t>
      </w:r>
    </w:p>
    <w:p xmlns:w="http://schemas.openxmlformats.org/wordprocessingml/2006/main">
      <w:pPr>
        <w:spacing w:before="0" w:after="120"/>
      </w:pPr>
      <w:r>
        <w:rPr>
          <w:sz w:val="22"/>
          <w:szCs w:val="22"/>
        </w:rPr>
        <w:t xml:space="preserve">? Cross-institution benchmarking dashboards</w:t>
      </w:r>
    </w:p>
    <w:p xmlns:w="http://schemas.openxmlformats.org/wordprocessingml/2006/main">
      <w:pPr>
        <w:spacing w:before="0" w:after="120"/>
      </w:pPr>
      <w:r>
        <w:rPr>
          <w:sz w:val="22"/>
          <w:szCs w:val="22"/>
        </w:rPr>
        <w:t xml:space="preserve">? Continual learning combined with federated aggregation to retain prior fraud knowledge</w:t>
      </w:r>
    </w:p>
    <w:p xmlns:w="http://schemas.openxmlformats.org/wordprocessingml/2006/main"/>
    <w:p xmlns:w="http://schemas.openxmlformats.org/wordprocessingml/2006/main">
      <w:pPr>
        <w:spacing w:before="140" w:after="140"/>
      </w:pPr>
      <w:r>
        <w:rPr>
          <w:b/>
          <w:sz w:val="28"/>
          <w:szCs w:val="28"/>
        </w:rPr>
        <w:t xml:space="preserve">6. Expanded Feature Roadmap for Domain Positioning</w:t>
      </w:r>
    </w:p>
    <w:p xmlns:w="http://schemas.openxmlformats.org/wordprocessingml/2006/main"/>
    <w:p xmlns:w="http://schemas.openxmlformats.org/wordprocessingml/2006/main">
      <w:pPr>
        <w:spacing w:before="0" w:after="120"/>
      </w:pPr>
      <w:r>
        <w:rPr>
          <w:sz w:val="22"/>
          <w:szCs w:val="22"/>
        </w:rPr>
        <w:t xml:space="preserve">To make PayShield AI even stronger under cloud computing, edge computing, big data, and federated learning categories, the following feature additions are recommended:</w:t>
      </w:r>
    </w:p>
    <w:p xmlns:w="http://schemas.openxmlformats.org/wordprocessingml/2006/main"/>
    <w:p xmlns:w="http://schemas.openxmlformats.org/wordprocessingml/2006/main">
      <w:pPr>
        <w:spacing w:before="0" w:after="120"/>
      </w:pPr>
      <w:r>
        <w:rPr>
          <w:sz w:val="22"/>
          <w:szCs w:val="22"/>
        </w:rPr>
        <w:t xml:space="preserve">? Cloud-native event bus for all transaction and alert streams</w:t>
      </w:r>
    </w:p>
    <w:p xmlns:w="http://schemas.openxmlformats.org/wordprocessingml/2006/main">
      <w:pPr>
        <w:spacing w:before="0" w:after="120"/>
      </w:pPr>
      <w:r>
        <w:rPr>
          <w:sz w:val="22"/>
          <w:szCs w:val="22"/>
        </w:rPr>
        <w:t xml:space="preserve">? Centralized fraud feature store for online and offline inference consistency</w:t>
      </w:r>
    </w:p>
    <w:p xmlns:w="http://schemas.openxmlformats.org/wordprocessingml/2006/main">
      <w:pPr>
        <w:spacing w:before="0" w:after="120"/>
      </w:pPr>
      <w:r>
        <w:rPr>
          <w:sz w:val="22"/>
          <w:szCs w:val="22"/>
        </w:rPr>
        <w:t xml:space="preserve">? Edge-side session trust agent for on-device pre-risk scoring</w:t>
      </w:r>
    </w:p>
    <w:p xmlns:w="http://schemas.openxmlformats.org/wordprocessingml/2006/main">
      <w:pPr>
        <w:spacing w:before="0" w:after="120"/>
      </w:pPr>
      <w:r>
        <w:rPr>
          <w:sz w:val="22"/>
          <w:szCs w:val="22"/>
        </w:rPr>
        <w:t xml:space="preserve">? Graph database-backed fraud ring analytics</w:t>
      </w:r>
    </w:p>
    <w:p xmlns:w="http://schemas.openxmlformats.org/wordprocessingml/2006/main">
      <w:pPr>
        <w:spacing w:before="0" w:after="120"/>
      </w:pPr>
      <w:r>
        <w:rPr>
          <w:sz w:val="22"/>
          <w:szCs w:val="22"/>
        </w:rPr>
        <w:t xml:space="preserve">? Data lake ingestion for long-term compliance and retraining</w:t>
      </w:r>
    </w:p>
    <w:p xmlns:w="http://schemas.openxmlformats.org/wordprocessingml/2006/main">
      <w:pPr>
        <w:spacing w:before="0" w:after="120"/>
      </w:pPr>
      <w:r>
        <w:rPr>
          <w:sz w:val="22"/>
          <w:szCs w:val="22"/>
        </w:rPr>
        <w:t xml:space="preserve">? Federated model update orchestration across simulated institutions</w:t>
      </w:r>
    </w:p>
    <w:p xmlns:w="http://schemas.openxmlformats.org/wordprocessingml/2006/main">
      <w:pPr>
        <w:spacing w:before="0" w:after="120"/>
      </w:pPr>
      <w:r>
        <w:rPr>
          <w:sz w:val="22"/>
          <w:szCs w:val="22"/>
        </w:rPr>
        <w:t xml:space="preserve">? Differential privacy reporting dashboard</w:t>
      </w:r>
    </w:p>
    <w:p xmlns:w="http://schemas.openxmlformats.org/wordprocessingml/2006/main">
      <w:pPr>
        <w:spacing w:before="0" w:after="120"/>
      </w:pPr>
      <w:r>
        <w:rPr>
          <w:sz w:val="22"/>
          <w:szCs w:val="22"/>
        </w:rPr>
        <w:t xml:space="preserve">? Analyst observability console with latency, drift, and model health metrics</w:t>
      </w:r>
    </w:p>
    <w:p xmlns:w="http://schemas.openxmlformats.org/wordprocessingml/2006/main">
      <w:pPr>
        <w:spacing w:before="0" w:after="120"/>
      </w:pPr>
      <w:r>
        <w:rPr>
          <w:sz w:val="22"/>
          <w:szCs w:val="22"/>
        </w:rPr>
        <w:t xml:space="preserve">? Multi-tenant deployment model for bank-specific risk policies</w:t>
      </w:r>
    </w:p>
    <w:p xmlns:w="http://schemas.openxmlformats.org/wordprocessingml/2006/main">
      <w:pPr>
        <w:spacing w:before="0" w:after="120"/>
      </w:pPr>
      <w:r>
        <w:rPr>
          <w:sz w:val="22"/>
          <w:szCs w:val="22"/>
        </w:rPr>
        <w:t xml:space="preserve">? Auto-scaling inference services for peak payment windows</w:t>
      </w:r>
    </w:p>
    <w:p xmlns:w="http://schemas.openxmlformats.org/wordprocessingml/2006/main"/>
    <w:p xmlns:w="http://schemas.openxmlformats.org/wordprocessingml/2006/main">
      <w:pPr>
        <w:spacing w:before="140" w:after="140"/>
      </w:pPr>
      <w:r>
        <w:rPr>
          <w:b/>
          <w:sz w:val="28"/>
          <w:szCs w:val="28"/>
        </w:rPr>
        <w:t xml:space="preserve">7. Conclusion</w:t>
      </w:r>
    </w:p>
    <w:p xmlns:w="http://schemas.openxmlformats.org/wordprocessingml/2006/main"/>
    <w:p xmlns:w="http://schemas.openxmlformats.org/wordprocessingml/2006/main">
      <w:pPr>
        <w:spacing w:before="0" w:after="120"/>
      </w:pPr>
      <w:r>
        <w:rPr>
          <w:sz w:val="22"/>
          <w:szCs w:val="22"/>
        </w:rPr>
        <w:t xml:space="preserve">PayShield AI is best understood not just as a fraud detection dashboard, but as a cloud-scale, data-intensive, real-time payment defense platform with meaningful edge-signal integration and strong federated-learning potential. It sits at the intersection of applied AI, distributed systems, big-data engineering, privacy-aware model collaboration, and financial risk governance. This makes it a strong fit for academic, enterprise, and hackathon framing under cloud computing, big data analytics, edge intelligence, and federated AI systems.</w:t>
      </w:r>
    </w:p>
    <w:p xmlns:w="http://schemas.openxmlformats.org/wordprocessingml/2006/main"/>
    <w:p xmlns:w="http://schemas.openxmlformats.org/wordprocessingml/2006/main">
      <w:pPr>
        <w:spacing w:before="0" w:after="120"/>
      </w:pPr>
      <w:r>
        <w:rPr>
          <w:sz w:val="22"/>
          <w:szCs w:val="22"/>
        </w:rPr>
        <w:t xml:space="preserve">---</w:t>
      </w:r>
    </w:p>
    <w:p xmlns:w="http://schemas.openxmlformats.org/wordprocessingml/2006/main"/>
    <w:p xmlns:w="http://schemas.openxmlformats.org/wordprocessingml/2006/main">
      <w:pPr>
        <w:spacing w:before="140" w:after="140"/>
      </w:pPr>
      <w:r>
        <w:rPr>
          <w:b/>
          <w:sz w:val="28"/>
          <w:szCs w:val="28"/>
        </w:rPr>
        <w:t xml:space="preserve">Short Problem Statement for Submission Use</w:t>
      </w:r>
    </w:p>
    <w:p xmlns:w="http://schemas.openxmlformats.org/wordprocessingml/2006/main"/>
    <w:p xmlns:w="http://schemas.openxmlformats.org/wordprocessingml/2006/main">
      <w:pPr>
        <w:spacing w:before="120" w:after="120"/>
      </w:pPr>
      <w:r>
        <w:rPr>
          <w:b/>
          <w:sz w:val="24"/>
          <w:szCs w:val="24"/>
        </w:rPr>
        <w:t xml:space="preserve">Title</w:t>
      </w:r>
    </w:p>
    <w:p xmlns:w="http://schemas.openxmlformats.org/wordprocessingml/2006/main">
      <w:pPr>
        <w:spacing w:before="0" w:after="120"/>
      </w:pPr>
      <w:r>
        <w:rPr>
          <w:sz w:val="22"/>
          <w:szCs w:val="22"/>
        </w:rPr>
        <w:t xml:space="preserve">PayShield AI: A Real-Time Fraud Intelligence Platform for Secure Digital Payments</w:t>
      </w:r>
    </w:p>
    <w:p xmlns:w="http://schemas.openxmlformats.org/wordprocessingml/2006/main"/>
    <w:p xmlns:w="http://schemas.openxmlformats.org/wordprocessingml/2006/main">
      <w:pPr>
        <w:spacing w:before="120" w:after="120"/>
      </w:pPr>
      <w:r>
        <w:rPr>
          <w:b/>
          <w:sz w:val="24"/>
          <w:szCs w:val="24"/>
        </w:rPr>
        <w:t xml:space="preserve">Problem Statement</w:t>
      </w:r>
    </w:p>
    <w:p xmlns:w="http://schemas.openxmlformats.org/wordprocessingml/2006/main">
      <w:pPr>
        <w:spacing w:before="0" w:after="120"/>
      </w:pPr>
      <w:r>
        <w:rPr>
          <w:sz w:val="22"/>
          <w:szCs w:val="22"/>
        </w:rPr>
        <w:t xml:space="preserve">Modern digital payment fraud is no longer limited to isolated suspicious transactions. Attackers now use coordinated methods such as account takeover, SIM swap, mule accounts, business email compromise, and laundering chains to evade traditional rule-based and single-model fraud detection systems. Existing solutions often fail to combine transaction telemetry, communication intent, device trust, behavioral signals, graph relationships, and audit-grade explainability in one real-time platform. There is a need for an intelligent system that can detect multi-vector fraud in real time, explain its decisions, remain operational during service failure, and support privacy-preserving collaboration across institutions. PayShield AI is proposed as a cloud-oriented, data-intensive fraud intelligence platform that integrates machine learning, graph analytics, behavior analysis, communication fraud detection, blockchain audit trails, and federated learning concepts to protect digital payment ecosystems.</w:t>
      </w:r>
    </w:p>
    <w:p xmlns:w="http://schemas.openxmlformats.org/wordprocessingml/2006/main"/>
    <w:sectPr>
      <w:pgSz w:w="12240" w:h="15840"/>
      <w:pgMar w:top="1440" w:right="1440" w:bottom="1440" w:left="1440" w:header="708" w:footer="708" w:gutter="0"/>
    </w:sectPr>
  </w:body>
</w:document>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PayShield AI - Cloud Edge Big Data Federated Learning</dc:title>
  <dc:creator>Codex</dc:creator>
  <cp:lastModifiedBy>Codex</cp:lastModifiedBy>
</cp:coreProperties>
</file>