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E7537" w14:textId="5E71546D" w:rsidR="007607D7" w:rsidRPr="00EF57ED" w:rsidRDefault="00FB2128" w:rsidP="00EF57ED">
      <w:pPr>
        <w:spacing w:line="240" w:lineRule="auto"/>
        <w:rPr>
          <w:rFonts w:ascii="Arial" w:hAnsi="Arial" w:cs="Arial"/>
          <w:sz w:val="24"/>
          <w:szCs w:val="24"/>
        </w:rPr>
      </w:pPr>
      <w:r w:rsidRPr="00EF57ED">
        <w:rPr>
          <w:rFonts w:ascii="Arial" w:hAnsi="Arial" w:cs="Arial"/>
          <w:sz w:val="24"/>
          <w:szCs w:val="24"/>
        </w:rPr>
        <w:t>Workshop #</w:t>
      </w:r>
      <w:r w:rsidR="003E70BA">
        <w:rPr>
          <w:rFonts w:ascii="Arial" w:hAnsi="Arial" w:cs="Arial"/>
          <w:sz w:val="24"/>
          <w:szCs w:val="24"/>
        </w:rPr>
        <w:t>3</w:t>
      </w:r>
      <w:r w:rsidR="00143AD4" w:rsidRPr="00EF57ED">
        <w:rPr>
          <w:rFonts w:ascii="Arial" w:hAnsi="Arial" w:cs="Arial"/>
          <w:sz w:val="24"/>
          <w:szCs w:val="24"/>
        </w:rPr>
        <w:t xml:space="preserve">: </w:t>
      </w:r>
      <w:r w:rsidR="00F951CC" w:rsidRPr="00F951CC">
        <w:rPr>
          <w:rFonts w:ascii="Arial" w:hAnsi="Arial" w:cs="Arial"/>
          <w:b/>
          <w:sz w:val="24"/>
          <w:szCs w:val="24"/>
        </w:rPr>
        <w:t>Feature detection and matching</w:t>
      </w:r>
    </w:p>
    <w:p w14:paraId="0463B453" w14:textId="77777777" w:rsidR="0093300A" w:rsidRPr="00EF57ED" w:rsidRDefault="0093300A" w:rsidP="00EF57ED">
      <w:pPr>
        <w:pStyle w:val="NormalWeb"/>
        <w:shd w:val="clear" w:color="auto" w:fill="FFFFFF"/>
        <w:spacing w:before="0" w:beforeAutospacing="0" w:after="240" w:afterAutospacing="0"/>
        <w:rPr>
          <w:rFonts w:ascii="Arial" w:hAnsi="Arial" w:cs="Arial"/>
          <w:b/>
          <w:bCs/>
          <w:color w:val="24292E"/>
        </w:rPr>
      </w:pPr>
      <w:r w:rsidRPr="00EF57ED">
        <w:rPr>
          <w:rFonts w:ascii="Arial" w:hAnsi="Arial" w:cs="Arial"/>
          <w:b/>
          <w:bCs/>
          <w:color w:val="24292E"/>
        </w:rPr>
        <w:t>Learning Outcomes:</w:t>
      </w:r>
    </w:p>
    <w:p w14:paraId="000980E4" w14:textId="77777777" w:rsidR="0093300A" w:rsidRPr="00EF57ED" w:rsidRDefault="0093300A" w:rsidP="00EF57ED">
      <w:pPr>
        <w:pStyle w:val="NormalWeb"/>
        <w:shd w:val="clear" w:color="auto" w:fill="FFFFFF"/>
        <w:spacing w:before="0" w:beforeAutospacing="0" w:after="240" w:afterAutospacing="0"/>
        <w:rPr>
          <w:rFonts w:ascii="Arial" w:hAnsi="Arial" w:cs="Arial"/>
          <w:color w:val="24292E"/>
        </w:rPr>
      </w:pPr>
      <w:r w:rsidRPr="00EF57ED">
        <w:rPr>
          <w:rFonts w:ascii="Arial" w:hAnsi="Arial" w:cs="Arial"/>
          <w:color w:val="24292E"/>
        </w:rPr>
        <w:t>Upon successful completion of this workshop, you will have demonstrated the abilities to:</w:t>
      </w:r>
    </w:p>
    <w:p w14:paraId="07A248CE" w14:textId="18B2CF49" w:rsidR="00427DDB" w:rsidRPr="00EF57ED" w:rsidRDefault="00427DDB" w:rsidP="00EF57ED">
      <w:pPr>
        <w:numPr>
          <w:ilvl w:val="0"/>
          <w:numId w:val="1"/>
        </w:numPr>
        <w:shd w:val="clear" w:color="auto" w:fill="FFFFFF"/>
        <w:spacing w:before="60" w:after="100" w:afterAutospacing="1" w:line="240" w:lineRule="auto"/>
        <w:rPr>
          <w:rFonts w:ascii="Arial" w:eastAsia="Times New Roman" w:hAnsi="Arial" w:cs="Arial"/>
          <w:color w:val="24292E"/>
          <w:sz w:val="24"/>
          <w:szCs w:val="24"/>
        </w:rPr>
      </w:pPr>
      <w:r w:rsidRPr="00EF57ED">
        <w:rPr>
          <w:rFonts w:ascii="Arial" w:eastAsia="Times New Roman" w:hAnsi="Arial" w:cs="Arial"/>
          <w:color w:val="24292E"/>
          <w:sz w:val="24"/>
          <w:szCs w:val="24"/>
        </w:rPr>
        <w:t xml:space="preserve">Understand the knowledge of </w:t>
      </w:r>
      <w:r w:rsidR="00F951CC">
        <w:rPr>
          <w:rFonts w:ascii="Arial" w:eastAsia="Times New Roman" w:hAnsi="Arial" w:cs="Arial"/>
          <w:color w:val="24292E"/>
          <w:sz w:val="24"/>
          <w:szCs w:val="24"/>
        </w:rPr>
        <w:t>features detectors, features descriptors, edge detectors, and line detectors</w:t>
      </w:r>
      <w:r w:rsidRPr="00EF57ED">
        <w:rPr>
          <w:rFonts w:ascii="Arial" w:eastAsia="Times New Roman" w:hAnsi="Arial" w:cs="Arial"/>
          <w:color w:val="24292E"/>
          <w:sz w:val="24"/>
          <w:szCs w:val="24"/>
        </w:rPr>
        <w:t>.</w:t>
      </w:r>
    </w:p>
    <w:p w14:paraId="77CFAD1F" w14:textId="27F421DB" w:rsidR="0093300A" w:rsidRPr="00EF57ED" w:rsidRDefault="00427DDB" w:rsidP="00EF57ED">
      <w:pPr>
        <w:numPr>
          <w:ilvl w:val="0"/>
          <w:numId w:val="1"/>
        </w:numPr>
        <w:shd w:val="clear" w:color="auto" w:fill="FFFFFF"/>
        <w:spacing w:before="60" w:after="100" w:afterAutospacing="1" w:line="240" w:lineRule="auto"/>
        <w:rPr>
          <w:rFonts w:ascii="Arial" w:eastAsia="Times New Roman" w:hAnsi="Arial" w:cs="Arial"/>
          <w:color w:val="24292E"/>
          <w:sz w:val="24"/>
          <w:szCs w:val="24"/>
        </w:rPr>
      </w:pPr>
      <w:r w:rsidRPr="00EF57ED">
        <w:rPr>
          <w:rFonts w:ascii="Arial" w:eastAsia="Times New Roman" w:hAnsi="Arial" w:cs="Arial"/>
          <w:color w:val="24292E"/>
          <w:sz w:val="24"/>
          <w:szCs w:val="24"/>
        </w:rPr>
        <w:t>Write a demo program</w:t>
      </w:r>
      <w:r w:rsidR="00F951CC">
        <w:rPr>
          <w:rFonts w:ascii="Arial" w:eastAsia="Times New Roman" w:hAnsi="Arial" w:cs="Arial"/>
          <w:color w:val="24292E"/>
          <w:sz w:val="24"/>
          <w:szCs w:val="24"/>
        </w:rPr>
        <w:t xml:space="preserve">, </w:t>
      </w:r>
      <w:r w:rsidR="00F951CC" w:rsidRPr="00F951CC">
        <w:rPr>
          <w:rFonts w:ascii="Arial" w:eastAsia="Times New Roman" w:hAnsi="Arial" w:cs="Arial"/>
          <w:color w:val="24292E"/>
          <w:sz w:val="24"/>
          <w:szCs w:val="24"/>
        </w:rPr>
        <w:t>implements algorithms</w:t>
      </w:r>
      <w:r w:rsidRPr="00EF57ED">
        <w:rPr>
          <w:rFonts w:ascii="Arial" w:eastAsia="Times New Roman" w:hAnsi="Arial" w:cs="Arial"/>
          <w:color w:val="24292E"/>
          <w:sz w:val="24"/>
          <w:szCs w:val="24"/>
        </w:rPr>
        <w:t xml:space="preserve">: </w:t>
      </w:r>
      <w:r w:rsidR="00F951CC" w:rsidRPr="00F951CC">
        <w:rPr>
          <w:rFonts w:ascii="Arial" w:eastAsia="Times New Roman" w:hAnsi="Arial" w:cs="Arial"/>
          <w:color w:val="24292E"/>
          <w:sz w:val="24"/>
          <w:szCs w:val="24"/>
        </w:rPr>
        <w:t>Harris Corner Detector</w:t>
      </w:r>
      <w:r w:rsidR="00F951CC">
        <w:rPr>
          <w:rFonts w:ascii="Arial" w:eastAsia="Times New Roman" w:hAnsi="Arial" w:cs="Arial"/>
          <w:color w:val="24292E"/>
          <w:sz w:val="24"/>
          <w:szCs w:val="24"/>
        </w:rPr>
        <w:t xml:space="preserve">, </w:t>
      </w:r>
      <w:r w:rsidR="00F951CC" w:rsidRPr="00F951CC">
        <w:rPr>
          <w:rFonts w:ascii="Arial" w:eastAsia="Times New Roman" w:hAnsi="Arial" w:cs="Arial"/>
          <w:color w:val="24292E"/>
          <w:sz w:val="24"/>
          <w:szCs w:val="24"/>
        </w:rPr>
        <w:t>Histogram of Oriented Gradients</w:t>
      </w:r>
      <w:r w:rsidR="00F951CC">
        <w:rPr>
          <w:rFonts w:ascii="Arial" w:eastAsia="Times New Roman" w:hAnsi="Arial" w:cs="Arial"/>
          <w:color w:val="24292E"/>
          <w:sz w:val="24"/>
          <w:szCs w:val="24"/>
        </w:rPr>
        <w:t xml:space="preserve">, </w:t>
      </w:r>
      <w:r w:rsidR="00F951CC" w:rsidRPr="00F951CC">
        <w:rPr>
          <w:rFonts w:ascii="Arial" w:eastAsia="Times New Roman" w:hAnsi="Arial" w:cs="Arial"/>
          <w:color w:val="24292E"/>
          <w:sz w:val="24"/>
          <w:szCs w:val="24"/>
        </w:rPr>
        <w:t>Canny Operator</w:t>
      </w:r>
      <w:r w:rsidR="00F951CC">
        <w:rPr>
          <w:rFonts w:ascii="Arial" w:eastAsia="Times New Roman" w:hAnsi="Arial" w:cs="Arial"/>
          <w:color w:val="24292E"/>
          <w:sz w:val="24"/>
          <w:szCs w:val="24"/>
        </w:rPr>
        <w:t xml:space="preserve">, </w:t>
      </w:r>
      <w:r w:rsidR="00F951CC" w:rsidRPr="00F951CC">
        <w:rPr>
          <w:rFonts w:ascii="Arial" w:eastAsia="Times New Roman" w:hAnsi="Arial" w:cs="Arial"/>
          <w:color w:val="24292E"/>
          <w:sz w:val="24"/>
          <w:szCs w:val="24"/>
        </w:rPr>
        <w:t>Hough Transform</w:t>
      </w:r>
      <w:r w:rsidR="00F951CC">
        <w:rPr>
          <w:rFonts w:ascii="Arial" w:eastAsia="Times New Roman" w:hAnsi="Arial" w:cs="Arial"/>
          <w:color w:val="24292E"/>
          <w:sz w:val="24"/>
          <w:szCs w:val="24"/>
        </w:rPr>
        <w:t>.</w:t>
      </w:r>
    </w:p>
    <w:p w14:paraId="75318526" w14:textId="77777777" w:rsidR="00143AD4" w:rsidRPr="00EF57ED" w:rsidRDefault="00143AD4" w:rsidP="00EF57ED">
      <w:pPr>
        <w:shd w:val="clear" w:color="auto" w:fill="FFFFFF"/>
        <w:spacing w:before="60" w:after="100" w:afterAutospacing="1" w:line="240" w:lineRule="auto"/>
        <w:rPr>
          <w:rFonts w:ascii="Arial" w:eastAsia="Times New Roman" w:hAnsi="Arial" w:cs="Arial"/>
          <w:b/>
          <w:color w:val="24292E"/>
          <w:sz w:val="24"/>
          <w:szCs w:val="24"/>
        </w:rPr>
      </w:pPr>
      <w:r w:rsidRPr="00EF57ED">
        <w:rPr>
          <w:rFonts w:ascii="Arial" w:eastAsia="Times New Roman" w:hAnsi="Arial" w:cs="Arial"/>
          <w:b/>
          <w:color w:val="24292E"/>
          <w:sz w:val="24"/>
          <w:szCs w:val="24"/>
        </w:rPr>
        <w:t>Requirements:</w:t>
      </w:r>
    </w:p>
    <w:p w14:paraId="07CDF96C" w14:textId="76B11AF3" w:rsidR="00D40D5E" w:rsidRPr="00EF57ED" w:rsidRDefault="00F951CC" w:rsidP="00EF57ED">
      <w:pPr>
        <w:shd w:val="clear" w:color="auto" w:fill="FFFFFF"/>
        <w:spacing w:before="60" w:after="100" w:afterAutospacing="1" w:line="240" w:lineRule="auto"/>
        <w:rPr>
          <w:rFonts w:ascii="Arial" w:hAnsi="Arial" w:cs="Arial"/>
          <w:sz w:val="24"/>
          <w:szCs w:val="24"/>
          <w:lang w:val="vi-VN"/>
        </w:rPr>
      </w:pPr>
      <w:r w:rsidRPr="00F951CC">
        <w:rPr>
          <w:rFonts w:ascii="Arial" w:hAnsi="Arial" w:cs="Arial"/>
          <w:sz w:val="24"/>
          <w:szCs w:val="24"/>
          <w:lang w:val="vi-VN"/>
        </w:rPr>
        <w:t>In this assignment, students are asked to write a program that implements algorithms for features detection, features description, edge detection, and line detection, window detection</w:t>
      </w:r>
      <w:r>
        <w:rPr>
          <w:rFonts w:ascii="Arial" w:hAnsi="Arial" w:cs="Arial"/>
          <w:sz w:val="24"/>
          <w:szCs w:val="24"/>
          <w:lang w:val="vi-VN"/>
        </w:rPr>
        <w:t xml:space="preserve">. </w:t>
      </w:r>
      <w:r w:rsidR="00D40D5E" w:rsidRPr="00EF57ED">
        <w:rPr>
          <w:rFonts w:ascii="Arial" w:hAnsi="Arial" w:cs="Arial"/>
          <w:sz w:val="24"/>
          <w:szCs w:val="24"/>
          <w:lang w:val="vi-VN"/>
        </w:rPr>
        <w:t>Details of the functions are described below:</w:t>
      </w:r>
    </w:p>
    <w:p w14:paraId="2ED9A181" w14:textId="77777777" w:rsidR="00F951CC" w:rsidRPr="00F951CC" w:rsidRDefault="00F951CC" w:rsidP="00F951CC">
      <w:pPr>
        <w:shd w:val="clear" w:color="auto" w:fill="FFFFFF"/>
        <w:spacing w:before="60" w:after="100" w:afterAutospacing="1" w:line="240" w:lineRule="auto"/>
        <w:rPr>
          <w:rFonts w:ascii="Arial" w:hAnsi="Arial" w:cs="Arial"/>
          <w:sz w:val="24"/>
          <w:szCs w:val="24"/>
          <w:lang w:val="vi-VN"/>
        </w:rPr>
      </w:pPr>
      <w:r w:rsidRPr="00FB71C0">
        <w:rPr>
          <w:rFonts w:ascii="Arial" w:hAnsi="Arial" w:cs="Arial"/>
          <w:b/>
          <w:sz w:val="24"/>
          <w:szCs w:val="24"/>
          <w:lang w:val="vi-VN"/>
        </w:rPr>
        <w:t>Function 1</w:t>
      </w:r>
      <w:r w:rsidRPr="00F951CC">
        <w:rPr>
          <w:rFonts w:ascii="Arial" w:hAnsi="Arial" w:cs="Arial"/>
          <w:sz w:val="24"/>
          <w:szCs w:val="24"/>
          <w:lang w:val="vi-VN"/>
        </w:rPr>
        <w:t>: Harris Corner Detector is the algorithm used for the feature detector. You are required to implement a Harris corner detector to perform feature detection</w:t>
      </w:r>
    </w:p>
    <w:p w14:paraId="6E15A15C" w14:textId="565223B6" w:rsidR="00F951CC" w:rsidRPr="00F951CC" w:rsidRDefault="00F951CC" w:rsidP="00F951CC">
      <w:pPr>
        <w:shd w:val="clear" w:color="auto" w:fill="FFFFFF"/>
        <w:spacing w:before="60" w:after="100" w:afterAutospacing="1" w:line="240" w:lineRule="auto"/>
        <w:rPr>
          <w:rFonts w:ascii="Arial" w:hAnsi="Arial" w:cs="Arial"/>
          <w:sz w:val="24"/>
          <w:szCs w:val="24"/>
          <w:lang w:val="vi-VN"/>
        </w:rPr>
      </w:pPr>
      <w:r w:rsidRPr="00FB71C0">
        <w:rPr>
          <w:rFonts w:ascii="Arial" w:hAnsi="Arial" w:cs="Arial"/>
          <w:b/>
          <w:sz w:val="24"/>
          <w:szCs w:val="24"/>
          <w:lang w:val="vi-VN"/>
        </w:rPr>
        <w:t>Function</w:t>
      </w:r>
      <w:r w:rsidR="00FB71C0" w:rsidRPr="00FB71C0">
        <w:rPr>
          <w:rFonts w:ascii="Arial" w:hAnsi="Arial" w:cs="Arial"/>
          <w:b/>
          <w:sz w:val="24"/>
          <w:szCs w:val="24"/>
          <w:lang w:val="vi-VN"/>
        </w:rPr>
        <w:t xml:space="preserve"> </w:t>
      </w:r>
      <w:r w:rsidRPr="00FB71C0">
        <w:rPr>
          <w:rFonts w:ascii="Arial" w:hAnsi="Arial" w:cs="Arial"/>
          <w:b/>
          <w:sz w:val="24"/>
          <w:szCs w:val="24"/>
          <w:lang w:val="vi-VN"/>
        </w:rPr>
        <w:t>2</w:t>
      </w:r>
      <w:r w:rsidRPr="00F951CC">
        <w:rPr>
          <w:rFonts w:ascii="Arial" w:hAnsi="Arial" w:cs="Arial"/>
          <w:sz w:val="24"/>
          <w:szCs w:val="24"/>
          <w:lang w:val="vi-VN"/>
        </w:rPr>
        <w:t>: HOG is a histogram of orientations of the image gradients within a patch. The Histogram of Oriented Gradients method (or HOG for short) is used for object detection and image recognition. HOG is based on feature descriptors, which extract useful information and discard the unnecessary parts. HOG calculates the horizontal and vertical components of the gradient’s magnitude and direction of each individual pixel and then organizes the information into a 9-bin histogram to determine shifts in the data. You are required to implement HOG in python to perform the feature description.</w:t>
      </w:r>
    </w:p>
    <w:p w14:paraId="4EDC3BE9" w14:textId="77777777" w:rsidR="00F951CC" w:rsidRPr="00F951CC" w:rsidRDefault="00F951CC" w:rsidP="00F951CC">
      <w:pPr>
        <w:shd w:val="clear" w:color="auto" w:fill="FFFFFF"/>
        <w:spacing w:before="60" w:after="100" w:afterAutospacing="1" w:line="240" w:lineRule="auto"/>
        <w:rPr>
          <w:rFonts w:ascii="Arial" w:hAnsi="Arial" w:cs="Arial"/>
          <w:sz w:val="24"/>
          <w:szCs w:val="24"/>
          <w:lang w:val="vi-VN"/>
        </w:rPr>
      </w:pPr>
      <w:r w:rsidRPr="00FB71C0">
        <w:rPr>
          <w:rFonts w:ascii="Arial" w:hAnsi="Arial" w:cs="Arial"/>
          <w:b/>
          <w:sz w:val="24"/>
          <w:szCs w:val="24"/>
          <w:lang w:val="vi-VN"/>
        </w:rPr>
        <w:t>Function 3</w:t>
      </w:r>
      <w:r w:rsidRPr="00F951CC">
        <w:rPr>
          <w:rFonts w:ascii="Arial" w:hAnsi="Arial" w:cs="Arial"/>
          <w:sz w:val="24"/>
          <w:szCs w:val="24"/>
          <w:lang w:val="vi-VN"/>
        </w:rPr>
        <w:t>: Edges are significant local changes of intensity in a digital image. An edge can be defined as a set of connected pixels that forms a boundary between two disjoint regions. You are required to implement the Canny Operator in python to perform edge detection.</w:t>
      </w:r>
    </w:p>
    <w:p w14:paraId="37732294" w14:textId="71F32C4A" w:rsidR="00D40D5E" w:rsidRPr="00EF57ED" w:rsidRDefault="00F951CC" w:rsidP="00F951CC">
      <w:pPr>
        <w:shd w:val="clear" w:color="auto" w:fill="FFFFFF"/>
        <w:spacing w:before="60" w:after="100" w:afterAutospacing="1" w:line="240" w:lineRule="auto"/>
        <w:rPr>
          <w:rFonts w:ascii="Arial" w:hAnsi="Arial" w:cs="Arial"/>
          <w:sz w:val="24"/>
          <w:szCs w:val="24"/>
          <w:lang w:val="vi-VN"/>
        </w:rPr>
      </w:pPr>
      <w:r w:rsidRPr="00FB71C0">
        <w:rPr>
          <w:rFonts w:ascii="Arial" w:hAnsi="Arial" w:cs="Arial"/>
          <w:b/>
          <w:sz w:val="24"/>
          <w:szCs w:val="24"/>
          <w:lang w:val="vi-VN"/>
        </w:rPr>
        <w:t>Function 4</w:t>
      </w:r>
      <w:r w:rsidRPr="00F951CC">
        <w:rPr>
          <w:rFonts w:ascii="Arial" w:hAnsi="Arial" w:cs="Arial"/>
          <w:sz w:val="24"/>
          <w:szCs w:val="24"/>
          <w:lang w:val="vi-VN"/>
        </w:rPr>
        <w:t>: Hough transform is used to recognize complex lines in photographs. For the Hough Transform algorithm, it is crucial to perform edge detection first to produce an edge image which will then be used as input into the algorithm. The purpose of the technique is to find imperfect instances of objects within a certain class of shapes by a voting procedure. You are required to implement Hough transform in python to perform line detection( Rectangle detection)</w:t>
      </w:r>
    </w:p>
    <w:p w14:paraId="57025491"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0F731F7D"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2716ABC8"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2BC8E582"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55197B80"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r w:rsidRPr="00EF57ED">
        <w:rPr>
          <w:rFonts w:ascii="Arial" w:hAnsi="Arial" w:cs="Arial"/>
          <w:sz w:val="24"/>
          <w:szCs w:val="24"/>
          <w:lang w:val="vi-VN"/>
        </w:rPr>
        <w:t>Evaluation Criteria</w:t>
      </w:r>
    </w:p>
    <w:tbl>
      <w:tblPr>
        <w:tblStyle w:val="TableGrid"/>
        <w:tblW w:w="0" w:type="auto"/>
        <w:tblLook w:val="04A0" w:firstRow="1" w:lastRow="0" w:firstColumn="1" w:lastColumn="0" w:noHBand="0" w:noVBand="1"/>
      </w:tblPr>
      <w:tblGrid>
        <w:gridCol w:w="1101"/>
        <w:gridCol w:w="3118"/>
        <w:gridCol w:w="2410"/>
        <w:gridCol w:w="1031"/>
        <w:gridCol w:w="1916"/>
      </w:tblGrid>
      <w:tr w:rsidR="00EF57ED" w:rsidRPr="00EF57ED" w14:paraId="20ABD9DF" w14:textId="77777777" w:rsidTr="002330B5">
        <w:tc>
          <w:tcPr>
            <w:tcW w:w="1101" w:type="dxa"/>
          </w:tcPr>
          <w:p w14:paraId="4DA3BE15"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No</w:t>
            </w:r>
          </w:p>
        </w:tc>
        <w:tc>
          <w:tcPr>
            <w:tcW w:w="3118" w:type="dxa"/>
          </w:tcPr>
          <w:p w14:paraId="1DC00AA4"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Criteria</w:t>
            </w:r>
          </w:p>
        </w:tc>
        <w:tc>
          <w:tcPr>
            <w:tcW w:w="2410" w:type="dxa"/>
          </w:tcPr>
          <w:p w14:paraId="6B64F557"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 xml:space="preserve">Requires </w:t>
            </w:r>
          </w:p>
        </w:tc>
        <w:tc>
          <w:tcPr>
            <w:tcW w:w="1031" w:type="dxa"/>
          </w:tcPr>
          <w:p w14:paraId="1B24FA8D"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Mark</w:t>
            </w:r>
          </w:p>
        </w:tc>
        <w:tc>
          <w:tcPr>
            <w:tcW w:w="1916" w:type="dxa"/>
          </w:tcPr>
          <w:p w14:paraId="74ACB515"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Note</w:t>
            </w:r>
          </w:p>
        </w:tc>
      </w:tr>
      <w:tr w:rsidR="00EF57ED" w:rsidRPr="00EF57ED" w14:paraId="1B31EE8C" w14:textId="77777777" w:rsidTr="002330B5">
        <w:tc>
          <w:tcPr>
            <w:tcW w:w="1101" w:type="dxa"/>
          </w:tcPr>
          <w:p w14:paraId="7BD20192"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1</w:t>
            </w:r>
          </w:p>
        </w:tc>
        <w:tc>
          <w:tcPr>
            <w:tcW w:w="3118" w:type="dxa"/>
          </w:tcPr>
          <w:p w14:paraId="42933BC5" w14:textId="2710C8A3"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 xml:space="preserve">Function 1: </w:t>
            </w:r>
            <w:r w:rsidR="003A15CD" w:rsidRPr="003A15CD">
              <w:rPr>
                <w:rFonts w:ascii="Arial" w:hAnsi="Arial" w:cs="Arial"/>
                <w:sz w:val="24"/>
                <w:szCs w:val="24"/>
                <w:lang w:val="vi-VN"/>
              </w:rPr>
              <w:t>Harris Corner Detector</w:t>
            </w:r>
          </w:p>
        </w:tc>
        <w:tc>
          <w:tcPr>
            <w:tcW w:w="2410" w:type="dxa"/>
          </w:tcPr>
          <w:p w14:paraId="2568C69D" w14:textId="3C30E721" w:rsidR="00D40D5E" w:rsidRPr="00EF57ED" w:rsidRDefault="003A15CD" w:rsidP="00EF57ED">
            <w:pPr>
              <w:spacing w:before="60" w:after="100" w:afterAutospacing="1"/>
              <w:rPr>
                <w:rFonts w:ascii="Arial" w:hAnsi="Arial" w:cs="Arial"/>
                <w:sz w:val="24"/>
                <w:szCs w:val="24"/>
                <w:lang w:val="vi-VN"/>
              </w:rPr>
            </w:pPr>
            <w:r>
              <w:rPr>
                <w:rFonts w:ascii="Arial" w:hAnsi="Arial" w:cs="Arial"/>
                <w:sz w:val="24"/>
                <w:szCs w:val="24"/>
                <w:lang w:val="vi-VN"/>
              </w:rPr>
              <w:t xml:space="preserve">Implement </w:t>
            </w:r>
            <w:r w:rsidRPr="003A15CD">
              <w:rPr>
                <w:rFonts w:ascii="Arial" w:hAnsi="Arial" w:cs="Arial"/>
                <w:sz w:val="24"/>
                <w:szCs w:val="24"/>
                <w:lang w:val="vi-VN"/>
              </w:rPr>
              <w:t>Harris Corner Detector</w:t>
            </w:r>
          </w:p>
        </w:tc>
        <w:tc>
          <w:tcPr>
            <w:tcW w:w="1031" w:type="dxa"/>
          </w:tcPr>
          <w:p w14:paraId="3F984AE7"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2</w:t>
            </w:r>
          </w:p>
        </w:tc>
        <w:tc>
          <w:tcPr>
            <w:tcW w:w="1916" w:type="dxa"/>
          </w:tcPr>
          <w:p w14:paraId="507E5FE7" w14:textId="091E226B" w:rsidR="00D40D5E" w:rsidRPr="00EF57ED" w:rsidRDefault="003A15CD" w:rsidP="00EF57ED">
            <w:pPr>
              <w:spacing w:before="60" w:after="100" w:afterAutospacing="1"/>
              <w:rPr>
                <w:rFonts w:ascii="Arial" w:hAnsi="Arial" w:cs="Arial"/>
                <w:sz w:val="24"/>
                <w:szCs w:val="24"/>
                <w:lang w:val="vi-VN"/>
              </w:rPr>
            </w:pPr>
            <w:r w:rsidRPr="00EF57ED">
              <w:rPr>
                <w:rFonts w:ascii="Arial" w:hAnsi="Arial" w:cs="Arial"/>
                <w:sz w:val="24"/>
                <w:szCs w:val="24"/>
                <w:lang w:val="vi-VN"/>
              </w:rPr>
              <w:t>Using mouse or keyboard</w:t>
            </w:r>
          </w:p>
        </w:tc>
      </w:tr>
      <w:tr w:rsidR="00EF57ED" w:rsidRPr="00EF57ED" w14:paraId="7005CC03" w14:textId="77777777" w:rsidTr="002330B5">
        <w:tc>
          <w:tcPr>
            <w:tcW w:w="1101" w:type="dxa"/>
          </w:tcPr>
          <w:p w14:paraId="65992B3A"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2</w:t>
            </w:r>
          </w:p>
        </w:tc>
        <w:tc>
          <w:tcPr>
            <w:tcW w:w="3118" w:type="dxa"/>
          </w:tcPr>
          <w:p w14:paraId="401C3D04" w14:textId="375C4391"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 xml:space="preserve">Function 2: </w:t>
            </w:r>
            <w:r w:rsidR="003A15CD" w:rsidRPr="003A15CD">
              <w:rPr>
                <w:rFonts w:ascii="Arial" w:hAnsi="Arial" w:cs="Arial"/>
                <w:sz w:val="24"/>
                <w:szCs w:val="24"/>
                <w:lang w:val="vi-VN"/>
              </w:rPr>
              <w:t>Histogram of Oriented Gradients</w:t>
            </w:r>
          </w:p>
        </w:tc>
        <w:tc>
          <w:tcPr>
            <w:tcW w:w="2410" w:type="dxa"/>
          </w:tcPr>
          <w:p w14:paraId="165DA057" w14:textId="77583282" w:rsidR="00D40D5E" w:rsidRPr="00EF57ED" w:rsidRDefault="003A15CD" w:rsidP="00EF57ED">
            <w:pPr>
              <w:spacing w:before="60" w:after="100" w:afterAutospacing="1"/>
              <w:rPr>
                <w:rFonts w:ascii="Arial" w:hAnsi="Arial" w:cs="Arial"/>
                <w:sz w:val="24"/>
                <w:szCs w:val="24"/>
                <w:lang w:val="vi-VN"/>
              </w:rPr>
            </w:pPr>
            <w:r>
              <w:rPr>
                <w:rFonts w:ascii="Arial" w:hAnsi="Arial" w:cs="Arial"/>
                <w:sz w:val="24"/>
                <w:szCs w:val="24"/>
                <w:lang w:val="vi-VN"/>
              </w:rPr>
              <w:t xml:space="preserve">Implment </w:t>
            </w:r>
            <w:r w:rsidRPr="003A15CD">
              <w:rPr>
                <w:rFonts w:ascii="Arial" w:hAnsi="Arial" w:cs="Arial"/>
                <w:sz w:val="24"/>
                <w:szCs w:val="24"/>
                <w:lang w:val="vi-VN"/>
              </w:rPr>
              <w:t>Histogram of Oriented Gradients</w:t>
            </w:r>
          </w:p>
        </w:tc>
        <w:tc>
          <w:tcPr>
            <w:tcW w:w="1031" w:type="dxa"/>
          </w:tcPr>
          <w:p w14:paraId="20DCF3F0" w14:textId="4108909B" w:rsidR="00D40D5E" w:rsidRPr="00EF57ED" w:rsidRDefault="003A15CD" w:rsidP="00EF57ED">
            <w:pPr>
              <w:spacing w:before="60" w:after="100" w:afterAutospacing="1"/>
              <w:rPr>
                <w:rFonts w:ascii="Arial" w:hAnsi="Arial" w:cs="Arial"/>
                <w:sz w:val="24"/>
                <w:szCs w:val="24"/>
                <w:lang w:val="vi-VN"/>
              </w:rPr>
            </w:pPr>
            <w:r>
              <w:rPr>
                <w:rFonts w:ascii="Arial" w:hAnsi="Arial" w:cs="Arial"/>
                <w:sz w:val="24"/>
                <w:szCs w:val="24"/>
                <w:lang w:val="vi-VN"/>
              </w:rPr>
              <w:t>3</w:t>
            </w:r>
          </w:p>
        </w:tc>
        <w:tc>
          <w:tcPr>
            <w:tcW w:w="1916" w:type="dxa"/>
          </w:tcPr>
          <w:p w14:paraId="5786F8DB" w14:textId="77777777" w:rsidR="00D40D5E" w:rsidRPr="00EF57ED" w:rsidRDefault="002330B5" w:rsidP="00EF57ED">
            <w:pPr>
              <w:spacing w:before="60" w:after="100" w:afterAutospacing="1"/>
              <w:rPr>
                <w:rFonts w:ascii="Arial" w:hAnsi="Arial" w:cs="Arial"/>
                <w:sz w:val="24"/>
                <w:szCs w:val="24"/>
                <w:lang w:val="vi-VN"/>
              </w:rPr>
            </w:pPr>
            <w:r w:rsidRPr="00EF57ED">
              <w:rPr>
                <w:rFonts w:ascii="Arial" w:hAnsi="Arial" w:cs="Arial"/>
                <w:sz w:val="24"/>
                <w:szCs w:val="24"/>
                <w:lang w:val="vi-VN"/>
              </w:rPr>
              <w:t>Using mouse or keyboard</w:t>
            </w:r>
          </w:p>
        </w:tc>
      </w:tr>
      <w:tr w:rsidR="00EF57ED" w:rsidRPr="00EF57ED" w14:paraId="6817267C" w14:textId="77777777" w:rsidTr="002330B5">
        <w:tc>
          <w:tcPr>
            <w:tcW w:w="1101" w:type="dxa"/>
          </w:tcPr>
          <w:p w14:paraId="297082DB"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3</w:t>
            </w:r>
          </w:p>
        </w:tc>
        <w:tc>
          <w:tcPr>
            <w:tcW w:w="3118" w:type="dxa"/>
          </w:tcPr>
          <w:p w14:paraId="5C58D776" w14:textId="1171D10A"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 xml:space="preserve">Function 3: </w:t>
            </w:r>
            <w:r w:rsidR="003A15CD" w:rsidRPr="003A15CD">
              <w:rPr>
                <w:rFonts w:ascii="Arial" w:hAnsi="Arial" w:cs="Arial"/>
                <w:sz w:val="24"/>
                <w:szCs w:val="24"/>
                <w:lang w:val="vi-VN"/>
              </w:rPr>
              <w:t>Canny Operator</w:t>
            </w:r>
            <w:r w:rsidR="003A15CD">
              <w:rPr>
                <w:rFonts w:ascii="Arial" w:hAnsi="Arial" w:cs="Arial"/>
                <w:sz w:val="24"/>
                <w:szCs w:val="24"/>
                <w:lang w:val="vi-VN"/>
              </w:rPr>
              <w:t xml:space="preserve"> for edge detection</w:t>
            </w:r>
          </w:p>
        </w:tc>
        <w:tc>
          <w:tcPr>
            <w:tcW w:w="2410" w:type="dxa"/>
          </w:tcPr>
          <w:p w14:paraId="574EA3C8" w14:textId="49B8488A" w:rsidR="00D40D5E" w:rsidRPr="00EF57ED" w:rsidRDefault="003A15CD" w:rsidP="00EF57ED">
            <w:pPr>
              <w:spacing w:before="60" w:after="100" w:afterAutospacing="1"/>
              <w:rPr>
                <w:rFonts w:ascii="Arial" w:hAnsi="Arial" w:cs="Arial"/>
                <w:sz w:val="24"/>
                <w:szCs w:val="24"/>
                <w:lang w:val="vi-VN"/>
              </w:rPr>
            </w:pPr>
            <w:r w:rsidRPr="00EF57ED">
              <w:rPr>
                <w:rFonts w:ascii="Arial" w:hAnsi="Arial" w:cs="Arial"/>
                <w:sz w:val="24"/>
                <w:szCs w:val="24"/>
                <w:lang w:val="vi-VN"/>
              </w:rPr>
              <w:t>I</w:t>
            </w:r>
            <w:r w:rsidR="002330B5" w:rsidRPr="00EF57ED">
              <w:rPr>
                <w:rFonts w:ascii="Arial" w:hAnsi="Arial" w:cs="Arial"/>
                <w:sz w:val="24"/>
                <w:szCs w:val="24"/>
                <w:lang w:val="vi-VN"/>
              </w:rPr>
              <w:t xml:space="preserve">mplement </w:t>
            </w:r>
            <w:r w:rsidRPr="003A15CD">
              <w:rPr>
                <w:rFonts w:ascii="Arial" w:hAnsi="Arial" w:cs="Arial"/>
                <w:sz w:val="24"/>
                <w:szCs w:val="24"/>
                <w:lang w:val="vi-VN"/>
              </w:rPr>
              <w:t>Canny Operator</w:t>
            </w:r>
            <w:r>
              <w:rPr>
                <w:rFonts w:ascii="Arial" w:hAnsi="Arial" w:cs="Arial"/>
                <w:sz w:val="24"/>
                <w:szCs w:val="24"/>
                <w:lang w:val="vi-VN"/>
              </w:rPr>
              <w:t xml:space="preserve"> to detect edge</w:t>
            </w:r>
          </w:p>
        </w:tc>
        <w:tc>
          <w:tcPr>
            <w:tcW w:w="1031" w:type="dxa"/>
          </w:tcPr>
          <w:p w14:paraId="7EEE084B"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2</w:t>
            </w:r>
          </w:p>
        </w:tc>
        <w:tc>
          <w:tcPr>
            <w:tcW w:w="1916" w:type="dxa"/>
          </w:tcPr>
          <w:p w14:paraId="0CC120E2"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Using mouse or keyboard</w:t>
            </w:r>
          </w:p>
        </w:tc>
      </w:tr>
      <w:tr w:rsidR="00EF57ED" w:rsidRPr="00EF57ED" w14:paraId="384408FD" w14:textId="77777777" w:rsidTr="002330B5">
        <w:tc>
          <w:tcPr>
            <w:tcW w:w="1101" w:type="dxa"/>
          </w:tcPr>
          <w:p w14:paraId="5B2C5F94"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4</w:t>
            </w:r>
          </w:p>
        </w:tc>
        <w:tc>
          <w:tcPr>
            <w:tcW w:w="3118" w:type="dxa"/>
          </w:tcPr>
          <w:p w14:paraId="505B8642" w14:textId="76ED52FA"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 xml:space="preserve">Function 4: </w:t>
            </w:r>
            <w:r w:rsidR="003A15CD" w:rsidRPr="003A15CD">
              <w:rPr>
                <w:rFonts w:ascii="Arial" w:hAnsi="Arial" w:cs="Arial"/>
                <w:sz w:val="24"/>
                <w:szCs w:val="24"/>
                <w:lang w:val="vi-VN"/>
              </w:rPr>
              <w:t>Hough transform</w:t>
            </w:r>
          </w:p>
        </w:tc>
        <w:tc>
          <w:tcPr>
            <w:tcW w:w="2410" w:type="dxa"/>
          </w:tcPr>
          <w:p w14:paraId="623A757B" w14:textId="25BFFDA4" w:rsidR="00D40D5E" w:rsidRPr="00EF57ED" w:rsidRDefault="003A15CD" w:rsidP="00EF57ED">
            <w:pPr>
              <w:spacing w:before="60" w:after="100" w:afterAutospacing="1"/>
              <w:rPr>
                <w:rFonts w:ascii="Arial" w:hAnsi="Arial" w:cs="Arial"/>
                <w:sz w:val="24"/>
                <w:szCs w:val="24"/>
                <w:lang w:val="vi-VN"/>
              </w:rPr>
            </w:pPr>
            <w:r w:rsidRPr="00EF57ED">
              <w:rPr>
                <w:rFonts w:ascii="Arial" w:hAnsi="Arial" w:cs="Arial"/>
                <w:sz w:val="24"/>
                <w:szCs w:val="24"/>
                <w:lang w:val="vi-VN"/>
              </w:rPr>
              <w:t>I</w:t>
            </w:r>
            <w:r w:rsidR="002330B5" w:rsidRPr="00EF57ED">
              <w:rPr>
                <w:rFonts w:ascii="Arial" w:hAnsi="Arial" w:cs="Arial"/>
                <w:sz w:val="24"/>
                <w:szCs w:val="24"/>
                <w:lang w:val="vi-VN"/>
              </w:rPr>
              <w:t>mplement</w:t>
            </w:r>
            <w:r>
              <w:rPr>
                <w:rFonts w:ascii="Arial" w:hAnsi="Arial" w:cs="Arial"/>
                <w:sz w:val="24"/>
                <w:szCs w:val="24"/>
                <w:lang w:val="vi-VN"/>
              </w:rPr>
              <w:t xml:space="preserve"> </w:t>
            </w:r>
            <w:r w:rsidRPr="003A15CD">
              <w:rPr>
                <w:rFonts w:ascii="Arial" w:hAnsi="Arial" w:cs="Arial"/>
                <w:sz w:val="24"/>
                <w:szCs w:val="24"/>
                <w:lang w:val="vi-VN"/>
              </w:rPr>
              <w:t>Hough transform</w:t>
            </w:r>
            <w:r>
              <w:rPr>
                <w:rFonts w:ascii="Arial" w:hAnsi="Arial" w:cs="Arial"/>
                <w:sz w:val="24"/>
                <w:szCs w:val="24"/>
                <w:lang w:val="vi-VN"/>
              </w:rPr>
              <w:t xml:space="preserve"> to detect the windows</w:t>
            </w:r>
          </w:p>
        </w:tc>
        <w:tc>
          <w:tcPr>
            <w:tcW w:w="1031" w:type="dxa"/>
          </w:tcPr>
          <w:p w14:paraId="77B9D1E9" w14:textId="0D8D675B" w:rsidR="00D40D5E" w:rsidRPr="00EF57ED" w:rsidRDefault="003A15CD" w:rsidP="00EF57ED">
            <w:pPr>
              <w:spacing w:before="60" w:after="100" w:afterAutospacing="1"/>
              <w:rPr>
                <w:rFonts w:ascii="Arial" w:hAnsi="Arial" w:cs="Arial"/>
                <w:sz w:val="24"/>
                <w:szCs w:val="24"/>
                <w:lang w:val="vi-VN"/>
              </w:rPr>
            </w:pPr>
            <w:r>
              <w:rPr>
                <w:rFonts w:ascii="Arial" w:hAnsi="Arial" w:cs="Arial"/>
                <w:sz w:val="24"/>
                <w:szCs w:val="24"/>
                <w:lang w:val="vi-VN"/>
              </w:rPr>
              <w:t>4</w:t>
            </w:r>
          </w:p>
        </w:tc>
        <w:tc>
          <w:tcPr>
            <w:tcW w:w="1916" w:type="dxa"/>
          </w:tcPr>
          <w:p w14:paraId="2EB6DCDE"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Using mouse or keyboard</w:t>
            </w:r>
          </w:p>
        </w:tc>
      </w:tr>
      <w:tr w:rsidR="003A15CD" w:rsidRPr="00EF57ED" w14:paraId="567E33AA" w14:textId="77777777" w:rsidTr="00BC79F0">
        <w:tc>
          <w:tcPr>
            <w:tcW w:w="1101" w:type="dxa"/>
          </w:tcPr>
          <w:p w14:paraId="3523555D" w14:textId="492A9C3F" w:rsidR="003A15CD" w:rsidRPr="00EF57ED" w:rsidRDefault="003A15CD" w:rsidP="00BC79F0">
            <w:pPr>
              <w:spacing w:before="60" w:after="100" w:afterAutospacing="1"/>
              <w:rPr>
                <w:rFonts w:ascii="Arial" w:hAnsi="Arial" w:cs="Arial"/>
                <w:sz w:val="24"/>
                <w:szCs w:val="24"/>
                <w:lang w:val="vi-VN"/>
              </w:rPr>
            </w:pPr>
            <w:r>
              <w:rPr>
                <w:rFonts w:ascii="Arial" w:hAnsi="Arial" w:cs="Arial"/>
                <w:sz w:val="24"/>
                <w:szCs w:val="24"/>
                <w:lang w:val="vi-VN"/>
              </w:rPr>
              <w:t>5</w:t>
            </w:r>
          </w:p>
        </w:tc>
        <w:tc>
          <w:tcPr>
            <w:tcW w:w="3118" w:type="dxa"/>
          </w:tcPr>
          <w:p w14:paraId="278EA023" w14:textId="77777777" w:rsidR="003A15CD" w:rsidRPr="00EF57ED" w:rsidRDefault="003A15CD" w:rsidP="00BC79F0">
            <w:pPr>
              <w:spacing w:before="60" w:after="100" w:afterAutospacing="1"/>
              <w:rPr>
                <w:rFonts w:ascii="Arial" w:hAnsi="Arial" w:cs="Arial"/>
                <w:sz w:val="24"/>
                <w:szCs w:val="24"/>
                <w:lang w:val="vi-VN"/>
              </w:rPr>
            </w:pPr>
            <w:r w:rsidRPr="00EF57ED">
              <w:rPr>
                <w:rFonts w:ascii="Arial" w:hAnsi="Arial" w:cs="Arial"/>
                <w:sz w:val="24"/>
                <w:szCs w:val="24"/>
                <w:lang w:val="vi-VN"/>
              </w:rPr>
              <w:t>Total</w:t>
            </w:r>
          </w:p>
        </w:tc>
        <w:tc>
          <w:tcPr>
            <w:tcW w:w="2410" w:type="dxa"/>
          </w:tcPr>
          <w:p w14:paraId="25A21FE8" w14:textId="77777777" w:rsidR="003A15CD" w:rsidRPr="00EF57ED" w:rsidRDefault="003A15CD" w:rsidP="00BC79F0">
            <w:pPr>
              <w:spacing w:before="60" w:after="100" w:afterAutospacing="1"/>
              <w:rPr>
                <w:rFonts w:ascii="Arial" w:hAnsi="Arial" w:cs="Arial"/>
                <w:sz w:val="24"/>
                <w:szCs w:val="24"/>
                <w:lang w:val="vi-VN"/>
              </w:rPr>
            </w:pPr>
          </w:p>
        </w:tc>
        <w:tc>
          <w:tcPr>
            <w:tcW w:w="1031" w:type="dxa"/>
          </w:tcPr>
          <w:p w14:paraId="57AEBBCE" w14:textId="77777777" w:rsidR="003A15CD" w:rsidRPr="00EF57ED" w:rsidRDefault="003A15CD" w:rsidP="00BC79F0">
            <w:pPr>
              <w:spacing w:before="60" w:after="100" w:afterAutospacing="1"/>
              <w:rPr>
                <w:rFonts w:ascii="Arial" w:hAnsi="Arial" w:cs="Arial"/>
                <w:sz w:val="24"/>
                <w:szCs w:val="24"/>
                <w:lang w:val="vi-VN"/>
              </w:rPr>
            </w:pPr>
            <w:r w:rsidRPr="00EF57ED">
              <w:rPr>
                <w:rFonts w:ascii="Arial" w:hAnsi="Arial" w:cs="Arial"/>
                <w:sz w:val="24"/>
                <w:szCs w:val="24"/>
                <w:lang w:val="vi-VN"/>
              </w:rPr>
              <w:t>10</w:t>
            </w:r>
          </w:p>
        </w:tc>
        <w:tc>
          <w:tcPr>
            <w:tcW w:w="1916" w:type="dxa"/>
          </w:tcPr>
          <w:p w14:paraId="6567B456" w14:textId="77777777" w:rsidR="003A15CD" w:rsidRPr="00EF57ED" w:rsidRDefault="003A15CD" w:rsidP="00BC79F0">
            <w:pPr>
              <w:spacing w:before="60" w:after="100" w:afterAutospacing="1"/>
              <w:rPr>
                <w:rFonts w:ascii="Arial" w:hAnsi="Arial" w:cs="Arial"/>
                <w:sz w:val="24"/>
                <w:szCs w:val="24"/>
                <w:lang w:val="vi-VN"/>
              </w:rPr>
            </w:pPr>
          </w:p>
        </w:tc>
      </w:tr>
    </w:tbl>
    <w:p w14:paraId="3973331D"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137CC1EB"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sectPr w:rsidR="00D40D5E" w:rsidRPr="00EF57E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307F5" w14:textId="77777777" w:rsidR="00CD4BEA" w:rsidRDefault="00CD4BEA" w:rsidP="007A7EED">
      <w:pPr>
        <w:spacing w:after="0" w:line="240" w:lineRule="auto"/>
      </w:pPr>
      <w:r>
        <w:separator/>
      </w:r>
    </w:p>
  </w:endnote>
  <w:endnote w:type="continuationSeparator" w:id="0">
    <w:p w14:paraId="59221C39" w14:textId="77777777" w:rsidR="00CD4BEA" w:rsidRDefault="00CD4BEA" w:rsidP="007A7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3731144"/>
      <w:docPartObj>
        <w:docPartGallery w:val="Page Numbers (Bottom of Page)"/>
        <w:docPartUnique/>
      </w:docPartObj>
    </w:sdtPr>
    <w:sdtEndPr>
      <w:rPr>
        <w:noProof/>
      </w:rPr>
    </w:sdtEndPr>
    <w:sdtContent>
      <w:p w14:paraId="3051506D" w14:textId="77777777" w:rsidR="007A7EED" w:rsidRDefault="007A7EED">
        <w:pPr>
          <w:pStyle w:val="Footer"/>
          <w:jc w:val="right"/>
        </w:pPr>
        <w:r>
          <w:fldChar w:fldCharType="begin"/>
        </w:r>
        <w:r>
          <w:instrText xml:space="preserve"> PAGE   \* MERGEFORMAT </w:instrText>
        </w:r>
        <w:r>
          <w:fldChar w:fldCharType="separate"/>
        </w:r>
        <w:r w:rsidR="00FB71C0">
          <w:rPr>
            <w:noProof/>
          </w:rPr>
          <w:t>1</w:t>
        </w:r>
        <w:r>
          <w:rPr>
            <w:noProof/>
          </w:rPr>
          <w:fldChar w:fldCharType="end"/>
        </w:r>
      </w:p>
    </w:sdtContent>
  </w:sdt>
  <w:p w14:paraId="3A8720A4" w14:textId="77777777" w:rsidR="007A7EED" w:rsidRDefault="007A7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B48A1" w14:textId="77777777" w:rsidR="00CD4BEA" w:rsidRDefault="00CD4BEA" w:rsidP="007A7EED">
      <w:pPr>
        <w:spacing w:after="0" w:line="240" w:lineRule="auto"/>
      </w:pPr>
      <w:r>
        <w:separator/>
      </w:r>
    </w:p>
  </w:footnote>
  <w:footnote w:type="continuationSeparator" w:id="0">
    <w:p w14:paraId="5873D4C1" w14:textId="77777777" w:rsidR="00CD4BEA" w:rsidRDefault="00CD4BEA" w:rsidP="007A7E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24891"/>
    <w:multiLevelType w:val="hybridMultilevel"/>
    <w:tmpl w:val="D9A66C88"/>
    <w:lvl w:ilvl="0" w:tplc="2A00853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F42130"/>
    <w:multiLevelType w:val="multilevel"/>
    <w:tmpl w:val="E762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300A"/>
    <w:rsid w:val="00001818"/>
    <w:rsid w:val="00061B24"/>
    <w:rsid w:val="000729B0"/>
    <w:rsid w:val="001327D6"/>
    <w:rsid w:val="00143AD4"/>
    <w:rsid w:val="001F3BB9"/>
    <w:rsid w:val="002330B5"/>
    <w:rsid w:val="002C67EF"/>
    <w:rsid w:val="00320F6C"/>
    <w:rsid w:val="00335627"/>
    <w:rsid w:val="003A15CD"/>
    <w:rsid w:val="003C5233"/>
    <w:rsid w:val="003E70BA"/>
    <w:rsid w:val="00427DDB"/>
    <w:rsid w:val="00432209"/>
    <w:rsid w:val="00452616"/>
    <w:rsid w:val="00461E6A"/>
    <w:rsid w:val="005824CF"/>
    <w:rsid w:val="005B242E"/>
    <w:rsid w:val="007607D7"/>
    <w:rsid w:val="007A7EED"/>
    <w:rsid w:val="007D2045"/>
    <w:rsid w:val="008A6FBB"/>
    <w:rsid w:val="008B16F6"/>
    <w:rsid w:val="00930393"/>
    <w:rsid w:val="0093300A"/>
    <w:rsid w:val="009514A1"/>
    <w:rsid w:val="00B228E4"/>
    <w:rsid w:val="00B3680B"/>
    <w:rsid w:val="00CD4BEA"/>
    <w:rsid w:val="00D0771A"/>
    <w:rsid w:val="00D3006B"/>
    <w:rsid w:val="00D40D5E"/>
    <w:rsid w:val="00DB4BF7"/>
    <w:rsid w:val="00DD5FBA"/>
    <w:rsid w:val="00E14EA5"/>
    <w:rsid w:val="00E3470D"/>
    <w:rsid w:val="00E362F3"/>
    <w:rsid w:val="00E5607E"/>
    <w:rsid w:val="00EF57ED"/>
    <w:rsid w:val="00F931F1"/>
    <w:rsid w:val="00F951CC"/>
    <w:rsid w:val="00FB2128"/>
    <w:rsid w:val="00FB4820"/>
    <w:rsid w:val="00FB71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24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330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0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300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43AD4"/>
    <w:pPr>
      <w:spacing w:after="0" w:line="240" w:lineRule="auto"/>
    </w:pPr>
  </w:style>
  <w:style w:type="paragraph" w:styleId="Header">
    <w:name w:val="header"/>
    <w:basedOn w:val="Normal"/>
    <w:link w:val="HeaderChar"/>
    <w:uiPriority w:val="99"/>
    <w:unhideWhenUsed/>
    <w:rsid w:val="007A7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EED"/>
  </w:style>
  <w:style w:type="paragraph" w:styleId="Footer">
    <w:name w:val="footer"/>
    <w:basedOn w:val="Normal"/>
    <w:link w:val="FooterChar"/>
    <w:uiPriority w:val="99"/>
    <w:unhideWhenUsed/>
    <w:rsid w:val="007A7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EED"/>
  </w:style>
  <w:style w:type="paragraph" w:styleId="ListParagraph">
    <w:name w:val="List Paragraph"/>
    <w:basedOn w:val="Normal"/>
    <w:uiPriority w:val="34"/>
    <w:qFormat/>
    <w:rsid w:val="007A7EED"/>
    <w:pPr>
      <w:ind w:left="720"/>
      <w:contextualSpacing/>
    </w:pPr>
  </w:style>
  <w:style w:type="paragraph" w:styleId="BalloonText">
    <w:name w:val="Balloon Text"/>
    <w:basedOn w:val="Normal"/>
    <w:link w:val="BalloonTextChar"/>
    <w:uiPriority w:val="99"/>
    <w:semiHidden/>
    <w:unhideWhenUsed/>
    <w:rsid w:val="007A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EED"/>
    <w:rPr>
      <w:rFonts w:ascii="Tahoma" w:hAnsi="Tahoma" w:cs="Tahoma"/>
      <w:sz w:val="16"/>
      <w:szCs w:val="16"/>
    </w:rPr>
  </w:style>
  <w:style w:type="character" w:styleId="Hyperlink">
    <w:name w:val="Hyperlink"/>
    <w:basedOn w:val="DefaultParagraphFont"/>
    <w:uiPriority w:val="99"/>
    <w:semiHidden/>
    <w:unhideWhenUsed/>
    <w:rsid w:val="00FB4820"/>
    <w:rPr>
      <w:color w:val="0000FF"/>
      <w:u w:val="single"/>
    </w:rPr>
  </w:style>
  <w:style w:type="table" w:styleId="TableGrid">
    <w:name w:val="Table Grid"/>
    <w:basedOn w:val="TableNormal"/>
    <w:uiPriority w:val="59"/>
    <w:rsid w:val="00D40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006143">
      <w:bodyDiv w:val="1"/>
      <w:marLeft w:val="0"/>
      <w:marRight w:val="0"/>
      <w:marTop w:val="0"/>
      <w:marBottom w:val="0"/>
      <w:divBdr>
        <w:top w:val="none" w:sz="0" w:space="0" w:color="auto"/>
        <w:left w:val="none" w:sz="0" w:space="0" w:color="auto"/>
        <w:bottom w:val="none" w:sz="0" w:space="0" w:color="auto"/>
        <w:right w:val="none" w:sz="0" w:space="0" w:color="auto"/>
      </w:divBdr>
    </w:div>
    <w:div w:id="105843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Huynh Quoc Trung</cp:lastModifiedBy>
  <cp:revision>24</cp:revision>
  <cp:lastPrinted>2021-03-02T05:02:00Z</cp:lastPrinted>
  <dcterms:created xsi:type="dcterms:W3CDTF">2021-03-02T02:57:00Z</dcterms:created>
  <dcterms:modified xsi:type="dcterms:W3CDTF">2024-09-21T04:10:00Z</dcterms:modified>
</cp:coreProperties>
</file>