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AEF9E" w14:textId="77777777" w:rsidR="00D25E21" w:rsidRPr="007423A9" w:rsidRDefault="00D25E21" w:rsidP="00D25E21">
      <w:pPr>
        <w:pBdr>
          <w:top w:val="single" w:sz="4" w:space="1" w:color="auto"/>
        </w:pBdr>
        <w:rPr>
          <w:sz w:val="20"/>
        </w:rPr>
      </w:pPr>
      <w:r>
        <w:rPr>
          <w:sz w:val="20"/>
        </w:rPr>
        <w:tab/>
      </w:r>
    </w:p>
    <w:p w14:paraId="68B77822" w14:textId="6250D436" w:rsidR="00D25E21" w:rsidRDefault="00D25E21" w:rsidP="00D25E21">
      <w:r>
        <w:t>Hand-In Problem 6</w:t>
      </w:r>
      <w:r>
        <w:tab/>
      </w:r>
      <w:r>
        <w:tab/>
      </w:r>
      <w:r>
        <w:tab/>
      </w:r>
      <w:r>
        <w:tab/>
        <w:t xml:space="preserve">         </w:t>
      </w:r>
      <w:r w:rsidR="00104101">
        <w:t xml:space="preserve">      </w:t>
      </w:r>
      <w:r w:rsidR="00104101">
        <w:tab/>
      </w:r>
      <w:r w:rsidR="00104101">
        <w:tab/>
        <w:t xml:space="preserve">        PH 211—Fall 20</w:t>
      </w:r>
      <w:r w:rsidR="00845317">
        <w:t>20</w:t>
      </w:r>
      <w:bookmarkStart w:id="0" w:name="_GoBack"/>
      <w:bookmarkEnd w:id="0"/>
    </w:p>
    <w:p w14:paraId="61889461" w14:textId="77777777" w:rsidR="00D25E21" w:rsidRPr="007423A9" w:rsidRDefault="00D25E21" w:rsidP="00D25E21">
      <w:pPr>
        <w:pBdr>
          <w:bottom w:val="single" w:sz="4" w:space="1" w:color="auto"/>
        </w:pBdr>
        <w:rPr>
          <w:sz w:val="18"/>
        </w:rPr>
      </w:pPr>
    </w:p>
    <w:p w14:paraId="4FB139E2" w14:textId="77777777" w:rsidR="00D25E21" w:rsidRDefault="00EF087C" w:rsidP="00D25E21">
      <w:pPr>
        <w:pStyle w:val="Bulletmedial"/>
        <w:ind w:left="0" w:firstLine="0"/>
        <w:rPr>
          <w:b/>
        </w:rPr>
      </w:pPr>
      <w:r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653AC6D" wp14:editId="130AB0D6">
                <wp:simplePos x="0" y="0"/>
                <wp:positionH relativeFrom="margin">
                  <wp:posOffset>3828415</wp:posOffset>
                </wp:positionH>
                <wp:positionV relativeFrom="paragraph">
                  <wp:posOffset>175895</wp:posOffset>
                </wp:positionV>
                <wp:extent cx="2733675" cy="1438275"/>
                <wp:effectExtent l="0" t="0" r="28575" b="28575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1438275"/>
                          <a:chOff x="0" y="0"/>
                          <a:chExt cx="3067050" cy="14859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476250"/>
                            <a:ext cx="2457450" cy="123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009775" y="609600"/>
                            <a:ext cx="104775" cy="876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123950" y="247650"/>
                            <a:ext cx="1628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Oval 4"/>
                        <wps:cNvSpPr/>
                        <wps:spPr>
                          <a:xfrm>
                            <a:off x="2609850" y="257175"/>
                            <a:ext cx="209550" cy="209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2819400" y="361950"/>
                            <a:ext cx="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2581275" y="838200"/>
                            <a:ext cx="4857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249FF0" w14:textId="77777777" w:rsidR="00D25E21" w:rsidRPr="00860A7E" w:rsidRDefault="00D25E21" w:rsidP="00D25E21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860A7E">
                                <w:rPr>
                                  <w:sz w:val="36"/>
                                </w:rPr>
                                <w:t>m</w:t>
                              </w:r>
                              <w:r w:rsidRPr="00860A7E">
                                <w:rPr>
                                  <w:sz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71500" y="0"/>
                            <a:ext cx="57150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40E7B3" w14:textId="77777777" w:rsidR="00D25E21" w:rsidRPr="00D25E21" w:rsidRDefault="00D25E21" w:rsidP="00D25E21">
                              <w:pPr>
                                <w:jc w:val="center"/>
                                <w:rPr>
                                  <w:sz w:val="36"/>
                                </w:rPr>
                              </w:pPr>
                              <w:r w:rsidRPr="00D25E21">
                                <w:rPr>
                                  <w:sz w:val="36"/>
                                </w:rPr>
                                <w:t>m</w:t>
                              </w:r>
                              <w:r w:rsidRPr="00D25E21">
                                <w:rPr>
                                  <w:sz w:val="3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DF034" id="Group 8" o:spid="_x0000_s1026" style="position:absolute;margin-left:301.45pt;margin-top:13.85pt;width:215.25pt;height:113.25pt;z-index:251665408;mso-position-horizontal-relative:margin;mso-width-relative:margin;mso-height-relative:margin" coordsize="30670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">
                <v:rect id="Rectangle 1" o:spid="_x0000_s1027" style="position:absolute;top:4762;width:24574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<v:rect id="Rectangle 2" o:spid="_x0000_s1028" style="position:absolute;left:20097;top:6096;width:1048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/>
                <v:line id="Straight Connector 3" o:spid="_x0000_s1029" style="position:absolute;visibility:visible;mso-wrap-style:square" from="11239,2476" to="27527,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5b9bd5 [3204]" strokeweight=".5pt">
                  <v:stroke joinstyle="miter"/>
                </v:line>
                <v:oval id="Oval 4" o:spid="_x0000_s1030" style="position:absolute;left:26098;top:2571;width:2096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5b9bd5 [3204]" strokecolor="#1f4d78 [1604]" strokeweight="1pt">
                  <v:stroke joinstyle="miter"/>
                </v:oval>
                <v:line id="Straight Connector 5" o:spid="_x0000_s1031" style="position:absolute;visibility:visible;mso-wrap-style:square" from="28194,3619" to="28194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5b9bd5 [3204]" strokeweight=".5pt">
                  <v:stroke joinstyle="miter"/>
                </v:line>
                <v:rect id="Rectangle 6" o:spid="_x0000_s1032" style="position:absolute;left:25812;top:8382;width:485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<v:textbox>
                    <w:txbxContent>
                      <w:p w:rsidR="00D25E21" w:rsidRPr="00860A7E" w:rsidRDefault="00D25E21" w:rsidP="00D25E21">
                        <w:pPr>
                          <w:jc w:val="center"/>
                          <w:rPr>
                            <w:sz w:val="36"/>
                          </w:rPr>
                        </w:pPr>
                        <w:r w:rsidRPr="00860A7E">
                          <w:rPr>
                            <w:sz w:val="36"/>
                          </w:rPr>
                          <w:t>m</w:t>
                        </w:r>
                        <w:r w:rsidRPr="00860A7E">
                          <w:rPr>
                            <w:sz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7" o:spid="_x0000_s1033" style="position:absolute;left:5715;width:571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:rsidR="00D25E21" w:rsidRPr="00D25E21" w:rsidRDefault="00D25E21" w:rsidP="00D25E21">
                        <w:pPr>
                          <w:jc w:val="center"/>
                          <w:rPr>
                            <w:sz w:val="36"/>
                          </w:rPr>
                        </w:pPr>
                        <w:r w:rsidRPr="00D25E21">
                          <w:rPr>
                            <w:sz w:val="36"/>
                          </w:rPr>
                          <w:t>m</w:t>
                        </w:r>
                        <w:r w:rsidRPr="00D25E21">
                          <w:rPr>
                            <w:sz w:val="3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</w:p>
    <w:p w14:paraId="5D067B7A" w14:textId="77777777" w:rsidR="00104101" w:rsidRDefault="00104101" w:rsidP="00D25E21">
      <w:pPr>
        <w:pStyle w:val="Bulletmedial"/>
        <w:ind w:left="0" w:firstLine="0"/>
        <w:rPr>
          <w:b/>
        </w:rPr>
      </w:pPr>
      <w:r>
        <w:rPr>
          <w:b/>
        </w:rPr>
        <w:t>Question 1</w:t>
      </w:r>
    </w:p>
    <w:p w14:paraId="5CBBD222" w14:textId="77777777" w:rsidR="00EF087C" w:rsidRDefault="00D25E21" w:rsidP="00D25E21">
      <w:pPr>
        <w:pStyle w:val="Bulletmedial"/>
        <w:ind w:left="0" w:firstLine="0"/>
      </w:pPr>
      <w:r>
        <w:t>m</w:t>
      </w:r>
      <w:r w:rsidRPr="00D25E21">
        <w:rPr>
          <w:vertAlign w:val="subscript"/>
        </w:rPr>
        <w:t>1</w:t>
      </w:r>
      <w:r>
        <w:t xml:space="preserve"> is sliding across a table with coefficients of friction </w:t>
      </w:r>
      <w:r>
        <w:sym w:font="Symbol" w:char="F06D"/>
      </w:r>
      <w:r w:rsidRPr="00D25E21">
        <w:rPr>
          <w:vertAlign w:val="subscript"/>
        </w:rPr>
        <w:t>s</w:t>
      </w:r>
      <w:r>
        <w:t xml:space="preserve"> and </w:t>
      </w:r>
      <w:r>
        <w:sym w:font="Symbol" w:char="F06D"/>
      </w:r>
      <w:r w:rsidRPr="00D25E21">
        <w:rPr>
          <w:vertAlign w:val="subscript"/>
        </w:rPr>
        <w:t>k</w:t>
      </w:r>
      <w:r>
        <w:t xml:space="preserve"> due to m</w:t>
      </w:r>
      <w:r w:rsidRPr="00D25E21">
        <w:rPr>
          <w:vertAlign w:val="subscript"/>
        </w:rPr>
        <w:t>1</w:t>
      </w:r>
      <w:r>
        <w:t xml:space="preserve"> hanging over the edge of a table connected to m</w:t>
      </w:r>
      <w:r w:rsidRPr="00D25E21">
        <w:rPr>
          <w:vertAlign w:val="subscript"/>
        </w:rPr>
        <w:t>1</w:t>
      </w:r>
      <w:r>
        <w:t xml:space="preserve"> via a massless and frictionless string/pulley system as shown above.  Using the supplied measurements, find how long it takes m</w:t>
      </w:r>
      <w:r w:rsidRPr="00D25E21">
        <w:rPr>
          <w:vertAlign w:val="subscript"/>
        </w:rPr>
        <w:t>2</w:t>
      </w:r>
      <w:r>
        <w:t>, starting at rest, to fall a distance h.  Include error bars with your calculated time measurement.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2610"/>
      </w:tblGrid>
      <w:tr w:rsidR="00D25E21" w14:paraId="5CEB6C09" w14:textId="77777777" w:rsidTr="00D25E21">
        <w:tc>
          <w:tcPr>
            <w:tcW w:w="2880" w:type="dxa"/>
            <w:tcBorders>
              <w:bottom w:val="single" w:sz="4" w:space="0" w:color="auto"/>
            </w:tcBorders>
          </w:tcPr>
          <w:p w14:paraId="2C7941E3" w14:textId="77777777" w:rsidR="00D25E21" w:rsidRDefault="00D25E21" w:rsidP="00D25E21">
            <w:pPr>
              <w:pStyle w:val="Bulletmedial"/>
              <w:ind w:left="0" w:firstLine="0"/>
            </w:pPr>
            <w:r>
              <w:t>Data Table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42E16BA5" w14:textId="77777777" w:rsidR="00D25E21" w:rsidRDefault="00D25E21" w:rsidP="00D25E21">
            <w:pPr>
              <w:pStyle w:val="Bulletmedial"/>
              <w:ind w:left="0" w:firstLine="0"/>
            </w:pPr>
          </w:p>
        </w:tc>
      </w:tr>
      <w:tr w:rsidR="00D25E21" w14:paraId="6A768741" w14:textId="77777777" w:rsidTr="00D25E21">
        <w:tc>
          <w:tcPr>
            <w:tcW w:w="2880" w:type="dxa"/>
            <w:tcBorders>
              <w:top w:val="single" w:sz="4" w:space="0" w:color="auto"/>
            </w:tcBorders>
          </w:tcPr>
          <w:p w14:paraId="4E9C7FF8" w14:textId="77777777" w:rsidR="00D25E21" w:rsidRPr="00D25E21" w:rsidRDefault="00D25E21" w:rsidP="00D25E21">
            <w:pPr>
              <w:pStyle w:val="Bulletmedial"/>
              <w:tabs>
                <w:tab w:val="clear" w:pos="7920"/>
                <w:tab w:val="left" w:pos="3465"/>
              </w:tabs>
              <w:ind w:left="0" w:firstLine="0"/>
            </w:pPr>
            <w:r>
              <w:t>m</w:t>
            </w:r>
            <w:r w:rsidRPr="00D25E21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t xml:space="preserve">= (137 </w:t>
            </w:r>
            <w:r>
              <w:sym w:font="Symbol" w:char="F0B1"/>
            </w:r>
            <w:r>
              <w:t xml:space="preserve"> 32)grams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4E619BE" w14:textId="77777777" w:rsidR="00D25E21" w:rsidRDefault="00D25E21" w:rsidP="00D25E21">
            <w:pPr>
              <w:pStyle w:val="Bulletmedial"/>
              <w:ind w:left="0" w:firstLine="0"/>
            </w:pPr>
            <w:r>
              <w:sym w:font="Symbol" w:char="F06D"/>
            </w:r>
            <w:r w:rsidRPr="00D25E21">
              <w:rPr>
                <w:vertAlign w:val="subscript"/>
              </w:rPr>
              <w:t>k</w:t>
            </w:r>
            <w:r>
              <w:rPr>
                <w:vertAlign w:val="subscript"/>
              </w:rPr>
              <w:t xml:space="preserve"> </w:t>
            </w:r>
            <w:r>
              <w:t xml:space="preserve">= (0.321 </w:t>
            </w:r>
            <w:r>
              <w:sym w:font="Symbol" w:char="F0B1"/>
            </w:r>
            <w:r>
              <w:t xml:space="preserve"> 0.009)</w:t>
            </w:r>
          </w:p>
        </w:tc>
      </w:tr>
      <w:tr w:rsidR="00D25E21" w14:paraId="48B02FE0" w14:textId="77777777" w:rsidTr="00D25E21">
        <w:tc>
          <w:tcPr>
            <w:tcW w:w="2880" w:type="dxa"/>
          </w:tcPr>
          <w:p w14:paraId="602FC4C5" w14:textId="77777777" w:rsidR="00D25E21" w:rsidRDefault="00D25E21" w:rsidP="00D25E21">
            <w:pPr>
              <w:pStyle w:val="Bulletmedial"/>
              <w:ind w:left="0" w:firstLine="0"/>
            </w:pPr>
            <w:r>
              <w:t>m</w:t>
            </w:r>
            <w:r>
              <w:rPr>
                <w:vertAlign w:val="subscript"/>
              </w:rPr>
              <w:t xml:space="preserve">2 </w:t>
            </w:r>
            <w:r>
              <w:t xml:space="preserve">= (358 </w:t>
            </w:r>
            <w:r>
              <w:sym w:font="Symbol" w:char="F0B1"/>
            </w:r>
            <w:r>
              <w:t xml:space="preserve"> 41)grams</w:t>
            </w:r>
          </w:p>
        </w:tc>
        <w:tc>
          <w:tcPr>
            <w:tcW w:w="2610" w:type="dxa"/>
          </w:tcPr>
          <w:p w14:paraId="239C9295" w14:textId="77777777" w:rsidR="00D25E21" w:rsidRDefault="00D25E21" w:rsidP="00D25E21">
            <w:pPr>
              <w:pStyle w:val="Bulletmedial"/>
              <w:ind w:left="0" w:firstLine="0"/>
            </w:pPr>
            <w:r>
              <w:sym w:font="Symbol" w:char="F06D"/>
            </w:r>
            <w:r>
              <w:rPr>
                <w:vertAlign w:val="subscript"/>
              </w:rPr>
              <w:t xml:space="preserve">s </w:t>
            </w:r>
            <w:r w:rsidRPr="00D25E21">
              <w:t>=</w:t>
            </w:r>
            <w:r>
              <w:t xml:space="preserve"> (0.428 </w:t>
            </w:r>
            <w:r>
              <w:sym w:font="Symbol" w:char="F0B1"/>
            </w:r>
            <w:r>
              <w:t xml:space="preserve"> 0.009)</w:t>
            </w:r>
          </w:p>
        </w:tc>
      </w:tr>
      <w:tr w:rsidR="00D25E21" w14:paraId="4A8E3D8B" w14:textId="77777777" w:rsidTr="00D25E21">
        <w:tc>
          <w:tcPr>
            <w:tcW w:w="2880" w:type="dxa"/>
          </w:tcPr>
          <w:p w14:paraId="2A2984BC" w14:textId="77777777" w:rsidR="00D25E21" w:rsidRDefault="00D25E21" w:rsidP="00D25E21">
            <w:pPr>
              <w:pStyle w:val="Bulletmedial"/>
              <w:ind w:left="0" w:firstLine="0"/>
            </w:pPr>
            <w:r>
              <w:t xml:space="preserve">h = (1.1 </w:t>
            </w:r>
            <w:r>
              <w:sym w:font="Symbol" w:char="F0B1"/>
            </w:r>
            <w:r>
              <w:t xml:space="preserve"> 0.1) meters</w:t>
            </w:r>
          </w:p>
        </w:tc>
        <w:tc>
          <w:tcPr>
            <w:tcW w:w="2610" w:type="dxa"/>
          </w:tcPr>
          <w:p w14:paraId="15D5EA67" w14:textId="77777777" w:rsidR="00D25E21" w:rsidRDefault="00D25E21" w:rsidP="00D25E21">
            <w:pPr>
              <w:pStyle w:val="Bulletmedial"/>
              <w:ind w:left="0" w:firstLine="0"/>
            </w:pPr>
            <w:r>
              <w:t xml:space="preserve">g = (9.8 </w:t>
            </w:r>
            <w:r>
              <w:sym w:font="Symbol" w:char="F0B1"/>
            </w:r>
            <w:r>
              <w:t xml:space="preserve"> 0.0) m/s</w:t>
            </w:r>
            <w:r w:rsidRPr="00D25E21">
              <w:rPr>
                <w:vertAlign w:val="superscript"/>
              </w:rPr>
              <w:t>2</w:t>
            </w:r>
          </w:p>
        </w:tc>
      </w:tr>
    </w:tbl>
    <w:p w14:paraId="4DDBEC51" w14:textId="77777777" w:rsidR="00D25E21" w:rsidRPr="00D25E21" w:rsidRDefault="00D25E21" w:rsidP="00D25E21">
      <w:pPr>
        <w:pStyle w:val="Bulletmedial"/>
        <w:ind w:left="0" w:firstLine="0"/>
      </w:pPr>
    </w:p>
    <w:p w14:paraId="0905ABB5" w14:textId="2B7B5931" w:rsidR="00D25E21" w:rsidRDefault="00104101" w:rsidP="00D25E21">
      <w:pPr>
        <w:pStyle w:val="Bulletmedial"/>
        <w:ind w:left="0" w:firstLine="0"/>
        <w:rPr>
          <w:b/>
        </w:rPr>
      </w:pPr>
      <w:r>
        <w:rPr>
          <w:b/>
        </w:rPr>
        <w:t>Question 2</w:t>
      </w:r>
      <w:r w:rsidR="00845317">
        <w:rPr>
          <w:b/>
        </w:rPr>
        <w:t xml:space="preserve"> (extra credit)</w:t>
      </w:r>
      <w:r w:rsidR="00D25E21">
        <w:rPr>
          <w:b/>
        </w:rPr>
        <w:t>:</w:t>
      </w:r>
    </w:p>
    <w:p w14:paraId="3998EEC9" w14:textId="77777777" w:rsidR="00D25E21" w:rsidRDefault="00D25E21" w:rsidP="00D25E21">
      <w:pPr>
        <w:pStyle w:val="Bulletmedial"/>
        <w:pBdr>
          <w:bottom w:val="single" w:sz="6" w:space="1" w:color="auto"/>
        </w:pBdr>
        <w:ind w:left="0" w:firstLine="0"/>
      </w:pPr>
      <w:r>
        <w:t xml:space="preserve">Model the motion of the above situation using </w:t>
      </w:r>
      <w:proofErr w:type="spellStart"/>
      <w:r>
        <w:t>VPython</w:t>
      </w:r>
      <w:proofErr w:type="spellEnd"/>
      <w:r>
        <w:t xml:space="preserve">.  </w:t>
      </w:r>
      <w:r w:rsidR="0000136D">
        <w:t>Submit</w:t>
      </w:r>
      <w:r>
        <w:t xml:space="preserve"> a </w:t>
      </w:r>
      <w:r w:rsidR="00104101">
        <w:t>copy of your code and a</w:t>
      </w:r>
      <w:r w:rsidR="00EF087C">
        <w:t xml:space="preserve"> </w:t>
      </w:r>
      <w:r w:rsidR="0000136D">
        <w:t>screenshot of</w:t>
      </w:r>
      <w:r>
        <w:t xml:space="preserve"> the time and final velocity of mass 2 when it hits the ground.  </w:t>
      </w:r>
      <w:r w:rsidR="00104101">
        <w:t>Your code does not need to have any c</w:t>
      </w:r>
      <w:r>
        <w:t xml:space="preserve">ool graphics, </w:t>
      </w:r>
      <w:r w:rsidR="00104101">
        <w:t xml:space="preserve">but if it does, </w:t>
      </w:r>
      <w:r>
        <w:t>include a screenshot of the cool graphics.</w:t>
      </w:r>
    </w:p>
    <w:p w14:paraId="3B0D590E" w14:textId="77777777" w:rsidR="00D25E21" w:rsidRPr="00D25E21" w:rsidRDefault="00D25E21" w:rsidP="00D25E21">
      <w:pPr>
        <w:pStyle w:val="Bulletmedial"/>
        <w:pBdr>
          <w:bottom w:val="single" w:sz="6" w:space="1" w:color="auto"/>
        </w:pBdr>
        <w:ind w:left="0" w:firstLine="0"/>
      </w:pPr>
    </w:p>
    <w:p w14:paraId="0A1E453B" w14:textId="77777777" w:rsidR="00D25E21" w:rsidRDefault="00D25E21" w:rsidP="00D25E21">
      <w:pPr>
        <w:pStyle w:val="Bulletmedial"/>
        <w:ind w:left="0" w:firstLine="0"/>
        <w:rPr>
          <w:b/>
        </w:rPr>
      </w:pPr>
    </w:p>
    <w:p w14:paraId="4652A56D" w14:textId="77777777" w:rsidR="00D25E21" w:rsidRDefault="00D25E21" w:rsidP="00D25E21">
      <w:pPr>
        <w:pStyle w:val="Bulletmedial"/>
        <w:ind w:left="0" w:firstLine="0"/>
        <w:rPr>
          <w:b/>
        </w:rPr>
      </w:pPr>
      <w:r w:rsidRPr="00CA36C0">
        <w:rPr>
          <w:b/>
        </w:rPr>
        <w:t xml:space="preserve">Chapter </w:t>
      </w:r>
      <w:r>
        <w:rPr>
          <w:b/>
        </w:rPr>
        <w:t>7</w:t>
      </w:r>
      <w:r w:rsidRPr="00CA36C0">
        <w:rPr>
          <w:b/>
        </w:rPr>
        <w:t xml:space="preserve">:  </w:t>
      </w:r>
    </w:p>
    <w:p w14:paraId="6BA11AE4" w14:textId="77777777" w:rsidR="00EF087C" w:rsidRDefault="00D25E21" w:rsidP="00D25E21">
      <w:pPr>
        <w:pStyle w:val="Bulletmedial"/>
        <w:ind w:left="0" w:firstLine="0"/>
      </w:pPr>
      <w:r>
        <w:t>Now, we are going to deal with multiple bodies interacting with each other.</w:t>
      </w:r>
    </w:p>
    <w:p w14:paraId="1E9183EF" w14:textId="77777777" w:rsidR="00D25E21" w:rsidRPr="00331095" w:rsidRDefault="0000136D" w:rsidP="00D25E21">
      <w:pPr>
        <w:pStyle w:val="Bulletmedial"/>
        <w:ind w:left="0" w:firstLine="0"/>
        <w:rPr>
          <w:b/>
          <w:i/>
        </w:rPr>
      </w:pPr>
      <w:r>
        <w:rPr>
          <w:b/>
          <w:i/>
        </w:rPr>
        <w:t>N</w:t>
      </w:r>
      <w:r w:rsidR="00D25E21" w:rsidRPr="00331095">
        <w:rPr>
          <w:b/>
          <w:i/>
        </w:rPr>
        <w:t>ew equations introduced:</w:t>
      </w:r>
    </w:p>
    <w:p w14:paraId="4F7F18E7" w14:textId="77777777" w:rsidR="00D25E21" w:rsidRDefault="00EF087C" w:rsidP="00D25E21">
      <w:pPr>
        <w:pStyle w:val="Bulletmedial"/>
        <w:ind w:left="0" w:firstLine="0"/>
      </w:pPr>
      <w:r>
        <w:tab/>
      </w:r>
      <w:r>
        <w:tab/>
      </w:r>
      <w:r w:rsidR="00D25E21">
        <w:t>There</w:t>
      </w:r>
      <w:r>
        <w:t xml:space="preserve"> are</w:t>
      </w:r>
      <w:r w:rsidR="00D25E21">
        <w:t xml:space="preserve"> no new equations.</w:t>
      </w:r>
    </w:p>
    <w:p w14:paraId="59EB2EC8" w14:textId="77777777" w:rsidR="0000136D" w:rsidRDefault="0000136D" w:rsidP="00D25E21">
      <w:pPr>
        <w:rPr>
          <w:b/>
          <w:i/>
          <w:sz w:val="20"/>
        </w:rPr>
      </w:pPr>
    </w:p>
    <w:p w14:paraId="2E6E98D5" w14:textId="77777777" w:rsidR="00EF087C" w:rsidRPr="003B4F39" w:rsidRDefault="00EF087C" w:rsidP="00EF087C">
      <w:pPr>
        <w:pStyle w:val="Bulletmedial"/>
        <w:ind w:left="0" w:firstLine="0"/>
        <w:rPr>
          <w:b/>
        </w:rPr>
      </w:pPr>
      <w:r w:rsidRPr="003B4F39">
        <w:rPr>
          <w:b/>
        </w:rPr>
        <w:t xml:space="preserve">Chapter 8:  </w:t>
      </w:r>
    </w:p>
    <w:p w14:paraId="63E9E59D" w14:textId="77777777" w:rsidR="00EF087C" w:rsidRDefault="00EF087C" w:rsidP="00EF087C">
      <w:pPr>
        <w:pStyle w:val="Bulletmedial"/>
        <w:ind w:left="0" w:firstLine="0"/>
      </w:pPr>
      <w:r>
        <w:t>In Chapter 8, we learn that whenever an object goes around in a circle at constant speed then the sum of the forces must add up to equal mv</w:t>
      </w:r>
      <w:r w:rsidRPr="003B4F39">
        <w:rPr>
          <w:vertAlign w:val="superscript"/>
        </w:rPr>
        <w:t>2</w:t>
      </w:r>
      <w:r>
        <w:t xml:space="preserve">/r.  We call this sum of forces the Centripetal Force. </w:t>
      </w:r>
    </w:p>
    <w:p w14:paraId="1F1AA7C1" w14:textId="77777777" w:rsidR="00EF087C" w:rsidRPr="00EF087C" w:rsidRDefault="00EF087C" w:rsidP="00EF087C">
      <w:pPr>
        <w:rPr>
          <w:b/>
          <w:i/>
          <w:sz w:val="2"/>
        </w:rPr>
      </w:pPr>
    </w:p>
    <w:p w14:paraId="5CA26A48" w14:textId="77777777" w:rsidR="00EF087C" w:rsidRDefault="00EF087C" w:rsidP="00EF087C">
      <w:pPr>
        <w:rPr>
          <w:b/>
          <w:i/>
          <w:sz w:val="20"/>
        </w:rPr>
      </w:pPr>
      <w:r w:rsidRPr="00331095">
        <w:rPr>
          <w:b/>
          <w:i/>
        </w:rPr>
        <w:t>New equations introduced:</w:t>
      </w:r>
    </w:p>
    <w:p w14:paraId="5DD43DD2" w14:textId="77777777" w:rsidR="00EF087C" w:rsidRPr="00EF087C" w:rsidRDefault="00EF087C" w:rsidP="00EF087C">
      <w:pPr>
        <w:ind w:firstLine="720"/>
        <w:rPr>
          <w:b/>
          <w:sz w:val="20"/>
        </w:rPr>
      </w:pPr>
      <w:proofErr w:type="spellStart"/>
      <w:r w:rsidRPr="00EF087C">
        <w:rPr>
          <w:szCs w:val="20"/>
        </w:rPr>
        <w:t>F</w:t>
      </w:r>
      <w:r w:rsidRPr="00EF087C">
        <w:rPr>
          <w:szCs w:val="20"/>
          <w:vertAlign w:val="subscript"/>
        </w:rPr>
        <w:t>net</w:t>
      </w:r>
      <w:proofErr w:type="spellEnd"/>
      <w:r w:rsidRPr="00EF087C">
        <w:rPr>
          <w:szCs w:val="20"/>
        </w:rPr>
        <w:t xml:space="preserve"> = F</w:t>
      </w:r>
      <w:r w:rsidRPr="00EF087C">
        <w:rPr>
          <w:szCs w:val="20"/>
          <w:vertAlign w:val="subscript"/>
        </w:rPr>
        <w:t>c</w:t>
      </w:r>
      <w:r w:rsidRPr="00EF087C">
        <w:rPr>
          <w:szCs w:val="20"/>
        </w:rPr>
        <w:t xml:space="preserve"> for an object experience uniform circular motion where </w:t>
      </w:r>
      <w:r w:rsidRPr="00EF087C">
        <w:rPr>
          <w:b/>
          <w:position w:val="-24"/>
          <w:sz w:val="20"/>
        </w:rPr>
        <w:object w:dxaOrig="960" w:dyaOrig="660" w14:anchorId="1C2EB0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33pt" o:ole="">
            <v:imagedata r:id="rId5" o:title=""/>
          </v:shape>
          <o:OLEObject Type="Embed" ProgID="Equation.DSMT4" ShapeID="_x0000_i1025" DrawAspect="Content" ObjectID="_1666423387" r:id="rId6"/>
        </w:object>
      </w:r>
    </w:p>
    <w:p w14:paraId="3254902F" w14:textId="77777777" w:rsidR="00EF087C" w:rsidRPr="004718BB" w:rsidRDefault="00EF087C" w:rsidP="00D25E21">
      <w:pPr>
        <w:rPr>
          <w:b/>
          <w:i/>
          <w:sz w:val="20"/>
        </w:rPr>
      </w:pPr>
    </w:p>
    <w:p w14:paraId="712C2E51" w14:textId="77777777" w:rsidR="00D25E21" w:rsidRDefault="00D25E21" w:rsidP="00D25E21">
      <w:pPr>
        <w:rPr>
          <w:b/>
          <w:i/>
        </w:rPr>
      </w:pPr>
      <w:r w:rsidRPr="008355AC">
        <w:rPr>
          <w:b/>
          <w:i/>
        </w:rPr>
        <w:t xml:space="preserve">Main </w:t>
      </w:r>
      <w:proofErr w:type="gramStart"/>
      <w:r w:rsidRPr="008355AC">
        <w:rPr>
          <w:b/>
          <w:i/>
        </w:rPr>
        <w:t>Problem Solving</w:t>
      </w:r>
      <w:proofErr w:type="gramEnd"/>
      <w:r w:rsidRPr="008355AC">
        <w:rPr>
          <w:b/>
          <w:i/>
        </w:rPr>
        <w:t xml:space="preserve"> Strategies Discussed</w:t>
      </w:r>
      <w:r>
        <w:rPr>
          <w:b/>
          <w:i/>
        </w:rPr>
        <w:t>:</w:t>
      </w:r>
    </w:p>
    <w:p w14:paraId="46F9D20F" w14:textId="77777777" w:rsidR="00D25E21" w:rsidRDefault="00D25E21" w:rsidP="00D25E21">
      <w:r>
        <w:t>We’ve added a complexity to our standard “to do” list:</w:t>
      </w:r>
    </w:p>
    <w:p w14:paraId="78FC745E" w14:textId="77777777" w:rsidR="00D25E21" w:rsidRDefault="00D25E21" w:rsidP="00D25E21">
      <w:pPr>
        <w:numPr>
          <w:ilvl w:val="0"/>
          <w:numId w:val="1"/>
        </w:numPr>
      </w:pPr>
      <w:r>
        <w:t>Draw a picture!</w:t>
      </w:r>
    </w:p>
    <w:p w14:paraId="08094212" w14:textId="77777777" w:rsidR="00D25E21" w:rsidRDefault="00D25E21" w:rsidP="00D25E21">
      <w:pPr>
        <w:numPr>
          <w:ilvl w:val="0"/>
          <w:numId w:val="1"/>
        </w:numPr>
      </w:pPr>
      <w:r>
        <w:t xml:space="preserve">Set up a “good” coordinate system </w:t>
      </w:r>
    </w:p>
    <w:p w14:paraId="66387332" w14:textId="77777777" w:rsidR="00D25E21" w:rsidRDefault="00D25E21" w:rsidP="00D25E21">
      <w:pPr>
        <w:numPr>
          <w:ilvl w:val="0"/>
          <w:numId w:val="1"/>
        </w:numPr>
      </w:pPr>
      <w:r>
        <w:t>Make sure that you analyze each dimension</w:t>
      </w:r>
    </w:p>
    <w:p w14:paraId="1EA82A05" w14:textId="77777777" w:rsidR="00D25E21" w:rsidRDefault="00D25E21" w:rsidP="00D25E21">
      <w:pPr>
        <w:numPr>
          <w:ilvl w:val="0"/>
          <w:numId w:val="1"/>
        </w:numPr>
      </w:pPr>
      <w:r>
        <w:t xml:space="preserve">Draw a FBD </w:t>
      </w:r>
      <w:r>
        <w:rPr>
          <w:b/>
          <w:i/>
        </w:rPr>
        <w:t xml:space="preserve">for </w:t>
      </w:r>
      <w:proofErr w:type="spellStart"/>
      <w:r>
        <w:rPr>
          <w:b/>
          <w:i/>
        </w:rPr>
        <w:t>every body</w:t>
      </w:r>
      <w:proofErr w:type="spellEnd"/>
      <w:r>
        <w:rPr>
          <w:b/>
          <w:i/>
        </w:rPr>
        <w:t xml:space="preserve"> in the problem.</w:t>
      </w:r>
    </w:p>
    <w:p w14:paraId="3460C806" w14:textId="77777777" w:rsidR="00D25E21" w:rsidRPr="00EF087C" w:rsidRDefault="00D25E21" w:rsidP="00D25E21">
      <w:pPr>
        <w:numPr>
          <w:ilvl w:val="0"/>
          <w:numId w:val="1"/>
        </w:numPr>
      </w:pPr>
      <w:r>
        <w:t xml:space="preserve">Create an equation using </w:t>
      </w:r>
      <w:proofErr w:type="spellStart"/>
      <w:r>
        <w:t>F</w:t>
      </w:r>
      <w:r w:rsidRPr="000C17CD">
        <w:rPr>
          <w:vertAlign w:val="subscript"/>
        </w:rPr>
        <w:t>net</w:t>
      </w:r>
      <w:proofErr w:type="spellEnd"/>
      <w:r>
        <w:t xml:space="preserve"> = ma</w:t>
      </w:r>
      <w:r w:rsidRPr="000C17CD">
        <w:rPr>
          <w:vertAlign w:val="subscript"/>
        </w:rPr>
        <w:t>net</w:t>
      </w:r>
      <w:r>
        <w:rPr>
          <w:vertAlign w:val="subscript"/>
        </w:rPr>
        <w:t xml:space="preserve"> </w:t>
      </w:r>
      <w:r>
        <w:rPr>
          <w:b/>
          <w:i/>
        </w:rPr>
        <w:t xml:space="preserve">for </w:t>
      </w:r>
      <w:proofErr w:type="spellStart"/>
      <w:proofErr w:type="gramStart"/>
      <w:r>
        <w:rPr>
          <w:b/>
          <w:i/>
        </w:rPr>
        <w:t>every body</w:t>
      </w:r>
      <w:proofErr w:type="spellEnd"/>
      <w:proofErr w:type="gramEnd"/>
      <w:r>
        <w:rPr>
          <w:b/>
          <w:i/>
        </w:rPr>
        <w:t xml:space="preserve"> in the problem.</w:t>
      </w:r>
      <w:bookmarkStart w:id="1" w:name="_Hlk525301001"/>
      <w:r w:rsidR="00EF087C">
        <w:rPr>
          <w:b/>
          <w:i/>
        </w:rPr>
        <w:t xml:space="preserve"> </w:t>
      </w:r>
      <w:r w:rsidR="00EF087C" w:rsidRPr="00EF087C">
        <w:t xml:space="preserve">If the object is undergoing constant circular </w:t>
      </w:r>
      <w:proofErr w:type="gramStart"/>
      <w:r w:rsidR="00EF087C" w:rsidRPr="00EF087C">
        <w:t>motion</w:t>
      </w:r>
      <w:proofErr w:type="gramEnd"/>
      <w:r w:rsidR="00EF087C" w:rsidRPr="00EF087C">
        <w:t xml:space="preserve"> then </w:t>
      </w:r>
      <w:proofErr w:type="spellStart"/>
      <w:r w:rsidR="00EF087C" w:rsidRPr="00EF087C">
        <w:t>F</w:t>
      </w:r>
      <w:r w:rsidR="00EF087C" w:rsidRPr="00EF087C">
        <w:rPr>
          <w:vertAlign w:val="subscript"/>
        </w:rPr>
        <w:t>net</w:t>
      </w:r>
      <w:proofErr w:type="spellEnd"/>
      <w:r w:rsidR="00EF087C" w:rsidRPr="00EF087C">
        <w:t xml:space="preserve"> = F</w:t>
      </w:r>
      <w:r w:rsidR="00EF087C" w:rsidRPr="00EF087C">
        <w:rPr>
          <w:vertAlign w:val="subscript"/>
        </w:rPr>
        <w:t>c</w:t>
      </w:r>
      <w:r w:rsidR="00EF087C" w:rsidRPr="00EF087C">
        <w:t>.</w:t>
      </w:r>
    </w:p>
    <w:bookmarkEnd w:id="1"/>
    <w:p w14:paraId="7FE66F95" w14:textId="77777777" w:rsidR="0005341A" w:rsidRDefault="00D25E21" w:rsidP="00104101">
      <w:pPr>
        <w:numPr>
          <w:ilvl w:val="0"/>
          <w:numId w:val="1"/>
        </w:numPr>
      </w:pPr>
      <w:r>
        <w:t>Always check to see if you have constant accelerations or changing accelerations.</w:t>
      </w:r>
    </w:p>
    <w:sectPr w:rsidR="0005341A" w:rsidSect="00B76D02">
      <w:pgSz w:w="12240" w:h="15840" w:code="1"/>
      <w:pgMar w:top="1440" w:right="1440" w:bottom="1440" w:left="1440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873D8"/>
    <w:multiLevelType w:val="hybridMultilevel"/>
    <w:tmpl w:val="1108BA8C"/>
    <w:lvl w:ilvl="0" w:tplc="772A00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E21"/>
    <w:rsid w:val="000007A7"/>
    <w:rsid w:val="0000136D"/>
    <w:rsid w:val="000047B3"/>
    <w:rsid w:val="00010B5E"/>
    <w:rsid w:val="0001220B"/>
    <w:rsid w:val="0001570A"/>
    <w:rsid w:val="00015AAD"/>
    <w:rsid w:val="00017A18"/>
    <w:rsid w:val="000223A7"/>
    <w:rsid w:val="0002513F"/>
    <w:rsid w:val="00025492"/>
    <w:rsid w:val="00033981"/>
    <w:rsid w:val="00034B3E"/>
    <w:rsid w:val="00034B87"/>
    <w:rsid w:val="00036F10"/>
    <w:rsid w:val="00041342"/>
    <w:rsid w:val="00050246"/>
    <w:rsid w:val="0005341A"/>
    <w:rsid w:val="00053B6F"/>
    <w:rsid w:val="00054216"/>
    <w:rsid w:val="000568B7"/>
    <w:rsid w:val="00073861"/>
    <w:rsid w:val="00073F10"/>
    <w:rsid w:val="00074B56"/>
    <w:rsid w:val="0007660E"/>
    <w:rsid w:val="0008028D"/>
    <w:rsid w:val="00080A0D"/>
    <w:rsid w:val="00083142"/>
    <w:rsid w:val="000977D3"/>
    <w:rsid w:val="000A0348"/>
    <w:rsid w:val="000A1111"/>
    <w:rsid w:val="000A2595"/>
    <w:rsid w:val="000A32A6"/>
    <w:rsid w:val="000A3D7A"/>
    <w:rsid w:val="000A482C"/>
    <w:rsid w:val="000A7488"/>
    <w:rsid w:val="000B0440"/>
    <w:rsid w:val="000B1C11"/>
    <w:rsid w:val="000B2D16"/>
    <w:rsid w:val="000B678D"/>
    <w:rsid w:val="000C0358"/>
    <w:rsid w:val="000C1040"/>
    <w:rsid w:val="000C2754"/>
    <w:rsid w:val="000C2A9E"/>
    <w:rsid w:val="000C3E5B"/>
    <w:rsid w:val="000C6397"/>
    <w:rsid w:val="000D51B6"/>
    <w:rsid w:val="000D602E"/>
    <w:rsid w:val="000D6E0F"/>
    <w:rsid w:val="000D7EC0"/>
    <w:rsid w:val="000E2242"/>
    <w:rsid w:val="000E2AAC"/>
    <w:rsid w:val="000E3CC2"/>
    <w:rsid w:val="000E494B"/>
    <w:rsid w:val="000E5DD6"/>
    <w:rsid w:val="000E5E41"/>
    <w:rsid w:val="000E6276"/>
    <w:rsid w:val="000E7485"/>
    <w:rsid w:val="000E74A8"/>
    <w:rsid w:val="000F251C"/>
    <w:rsid w:val="000F7119"/>
    <w:rsid w:val="00104101"/>
    <w:rsid w:val="001052D1"/>
    <w:rsid w:val="0010681D"/>
    <w:rsid w:val="001073F2"/>
    <w:rsid w:val="0011218C"/>
    <w:rsid w:val="001125EF"/>
    <w:rsid w:val="0011301C"/>
    <w:rsid w:val="00115AD4"/>
    <w:rsid w:val="00120261"/>
    <w:rsid w:val="00123FA6"/>
    <w:rsid w:val="00124B9A"/>
    <w:rsid w:val="00127364"/>
    <w:rsid w:val="001302B2"/>
    <w:rsid w:val="001358E6"/>
    <w:rsid w:val="00137F50"/>
    <w:rsid w:val="00150573"/>
    <w:rsid w:val="00151872"/>
    <w:rsid w:val="00151FFF"/>
    <w:rsid w:val="00153C69"/>
    <w:rsid w:val="00153CC8"/>
    <w:rsid w:val="001573A8"/>
    <w:rsid w:val="00166778"/>
    <w:rsid w:val="00170A78"/>
    <w:rsid w:val="00172823"/>
    <w:rsid w:val="00172BBF"/>
    <w:rsid w:val="0017752D"/>
    <w:rsid w:val="001777C0"/>
    <w:rsid w:val="001779EF"/>
    <w:rsid w:val="00185230"/>
    <w:rsid w:val="0018683A"/>
    <w:rsid w:val="00187A18"/>
    <w:rsid w:val="00190DBC"/>
    <w:rsid w:val="001A178B"/>
    <w:rsid w:val="001A1822"/>
    <w:rsid w:val="001A2B6E"/>
    <w:rsid w:val="001A6D73"/>
    <w:rsid w:val="001A73E4"/>
    <w:rsid w:val="001B6F3B"/>
    <w:rsid w:val="001C0AE3"/>
    <w:rsid w:val="001C5F25"/>
    <w:rsid w:val="001C6080"/>
    <w:rsid w:val="001C78F0"/>
    <w:rsid w:val="001D0D65"/>
    <w:rsid w:val="001D396D"/>
    <w:rsid w:val="001D5EA2"/>
    <w:rsid w:val="001E32FB"/>
    <w:rsid w:val="001F0F55"/>
    <w:rsid w:val="001F1A03"/>
    <w:rsid w:val="00202138"/>
    <w:rsid w:val="002064EB"/>
    <w:rsid w:val="00216821"/>
    <w:rsid w:val="0021752F"/>
    <w:rsid w:val="00223342"/>
    <w:rsid w:val="00223D50"/>
    <w:rsid w:val="00225E2A"/>
    <w:rsid w:val="002306AB"/>
    <w:rsid w:val="00234279"/>
    <w:rsid w:val="00235775"/>
    <w:rsid w:val="00241BDF"/>
    <w:rsid w:val="002431CD"/>
    <w:rsid w:val="00251DCD"/>
    <w:rsid w:val="002561E4"/>
    <w:rsid w:val="00256C25"/>
    <w:rsid w:val="00262727"/>
    <w:rsid w:val="00264003"/>
    <w:rsid w:val="0026648B"/>
    <w:rsid w:val="002678EC"/>
    <w:rsid w:val="00267D12"/>
    <w:rsid w:val="0027069B"/>
    <w:rsid w:val="00272D4B"/>
    <w:rsid w:val="002758FE"/>
    <w:rsid w:val="00282D00"/>
    <w:rsid w:val="00286729"/>
    <w:rsid w:val="002869F3"/>
    <w:rsid w:val="00287AC4"/>
    <w:rsid w:val="00291213"/>
    <w:rsid w:val="00297177"/>
    <w:rsid w:val="002A48DC"/>
    <w:rsid w:val="002A4FB5"/>
    <w:rsid w:val="002A7B17"/>
    <w:rsid w:val="002A7DB0"/>
    <w:rsid w:val="002B0685"/>
    <w:rsid w:val="002B1020"/>
    <w:rsid w:val="002B2F96"/>
    <w:rsid w:val="002B3686"/>
    <w:rsid w:val="002B6068"/>
    <w:rsid w:val="002C4F16"/>
    <w:rsid w:val="002C7380"/>
    <w:rsid w:val="002D160E"/>
    <w:rsid w:val="002D3CF8"/>
    <w:rsid w:val="002D3FF9"/>
    <w:rsid w:val="002D4A10"/>
    <w:rsid w:val="002D5D56"/>
    <w:rsid w:val="002D7C50"/>
    <w:rsid w:val="002E0E0D"/>
    <w:rsid w:val="002E1EAD"/>
    <w:rsid w:val="002E2160"/>
    <w:rsid w:val="002E42D2"/>
    <w:rsid w:val="002E4B53"/>
    <w:rsid w:val="002F1F87"/>
    <w:rsid w:val="002F2789"/>
    <w:rsid w:val="002F31EB"/>
    <w:rsid w:val="002F3B55"/>
    <w:rsid w:val="002F4CEA"/>
    <w:rsid w:val="002F671D"/>
    <w:rsid w:val="00305B32"/>
    <w:rsid w:val="00305F59"/>
    <w:rsid w:val="003065F1"/>
    <w:rsid w:val="00310744"/>
    <w:rsid w:val="00310EDB"/>
    <w:rsid w:val="00313294"/>
    <w:rsid w:val="00320D51"/>
    <w:rsid w:val="00324A7C"/>
    <w:rsid w:val="00325459"/>
    <w:rsid w:val="00331B88"/>
    <w:rsid w:val="00331CB0"/>
    <w:rsid w:val="00334015"/>
    <w:rsid w:val="003349DA"/>
    <w:rsid w:val="00334A22"/>
    <w:rsid w:val="00335BFD"/>
    <w:rsid w:val="00337942"/>
    <w:rsid w:val="003441A8"/>
    <w:rsid w:val="003445DB"/>
    <w:rsid w:val="003456E3"/>
    <w:rsid w:val="003546B0"/>
    <w:rsid w:val="0035473F"/>
    <w:rsid w:val="00360936"/>
    <w:rsid w:val="00360B5D"/>
    <w:rsid w:val="0036215B"/>
    <w:rsid w:val="00362177"/>
    <w:rsid w:val="00363092"/>
    <w:rsid w:val="00365A9E"/>
    <w:rsid w:val="00365E7D"/>
    <w:rsid w:val="00375DBF"/>
    <w:rsid w:val="00375E7A"/>
    <w:rsid w:val="003760F1"/>
    <w:rsid w:val="00376CA2"/>
    <w:rsid w:val="00383CEA"/>
    <w:rsid w:val="00396EBC"/>
    <w:rsid w:val="003A0ACC"/>
    <w:rsid w:val="003A1088"/>
    <w:rsid w:val="003A2470"/>
    <w:rsid w:val="003A5A2D"/>
    <w:rsid w:val="003B0D91"/>
    <w:rsid w:val="003B3D8C"/>
    <w:rsid w:val="003B621E"/>
    <w:rsid w:val="003B63F3"/>
    <w:rsid w:val="003B644B"/>
    <w:rsid w:val="003C14E8"/>
    <w:rsid w:val="003C4F6E"/>
    <w:rsid w:val="003C54BA"/>
    <w:rsid w:val="003D1E6E"/>
    <w:rsid w:val="003D437E"/>
    <w:rsid w:val="003E0EC0"/>
    <w:rsid w:val="003E1A57"/>
    <w:rsid w:val="003E1DBB"/>
    <w:rsid w:val="003E2AA4"/>
    <w:rsid w:val="003E3315"/>
    <w:rsid w:val="003E5D04"/>
    <w:rsid w:val="003F1BAF"/>
    <w:rsid w:val="003F2025"/>
    <w:rsid w:val="003F6C70"/>
    <w:rsid w:val="003F7F93"/>
    <w:rsid w:val="00401C01"/>
    <w:rsid w:val="00402256"/>
    <w:rsid w:val="0040257F"/>
    <w:rsid w:val="00403784"/>
    <w:rsid w:val="00420F6C"/>
    <w:rsid w:val="004221BA"/>
    <w:rsid w:val="0042483B"/>
    <w:rsid w:val="0042567E"/>
    <w:rsid w:val="004265C9"/>
    <w:rsid w:val="004300F7"/>
    <w:rsid w:val="0043136E"/>
    <w:rsid w:val="00431BF2"/>
    <w:rsid w:val="00433545"/>
    <w:rsid w:val="0043358E"/>
    <w:rsid w:val="00434A92"/>
    <w:rsid w:val="00434DF1"/>
    <w:rsid w:val="004400FE"/>
    <w:rsid w:val="004433AB"/>
    <w:rsid w:val="004443E7"/>
    <w:rsid w:val="00444CD1"/>
    <w:rsid w:val="00446DA5"/>
    <w:rsid w:val="0044701D"/>
    <w:rsid w:val="004575CC"/>
    <w:rsid w:val="004578EF"/>
    <w:rsid w:val="00461BF7"/>
    <w:rsid w:val="00464567"/>
    <w:rsid w:val="004648D4"/>
    <w:rsid w:val="0047041B"/>
    <w:rsid w:val="00470F97"/>
    <w:rsid w:val="004718BB"/>
    <w:rsid w:val="00473469"/>
    <w:rsid w:val="00474D0B"/>
    <w:rsid w:val="00474E51"/>
    <w:rsid w:val="00474E9C"/>
    <w:rsid w:val="00477C59"/>
    <w:rsid w:val="00481517"/>
    <w:rsid w:val="00481FC2"/>
    <w:rsid w:val="004873AF"/>
    <w:rsid w:val="00492B2E"/>
    <w:rsid w:val="00495801"/>
    <w:rsid w:val="00495B23"/>
    <w:rsid w:val="004A2EA4"/>
    <w:rsid w:val="004A5656"/>
    <w:rsid w:val="004A7903"/>
    <w:rsid w:val="004B0CDD"/>
    <w:rsid w:val="004B213A"/>
    <w:rsid w:val="004B3126"/>
    <w:rsid w:val="004B4C83"/>
    <w:rsid w:val="004B5C6C"/>
    <w:rsid w:val="004C585E"/>
    <w:rsid w:val="004D0982"/>
    <w:rsid w:val="004D111B"/>
    <w:rsid w:val="004D37C3"/>
    <w:rsid w:val="004D450A"/>
    <w:rsid w:val="004D6A19"/>
    <w:rsid w:val="004E2331"/>
    <w:rsid w:val="004E2677"/>
    <w:rsid w:val="004E2906"/>
    <w:rsid w:val="004F1A60"/>
    <w:rsid w:val="004F1A7E"/>
    <w:rsid w:val="004F4131"/>
    <w:rsid w:val="004F4E10"/>
    <w:rsid w:val="004F5DF9"/>
    <w:rsid w:val="004F6F91"/>
    <w:rsid w:val="004F7E9B"/>
    <w:rsid w:val="00500C33"/>
    <w:rsid w:val="0052238D"/>
    <w:rsid w:val="005257FA"/>
    <w:rsid w:val="00536BDC"/>
    <w:rsid w:val="00537A1D"/>
    <w:rsid w:val="0054305F"/>
    <w:rsid w:val="00544634"/>
    <w:rsid w:val="00544B54"/>
    <w:rsid w:val="005455E1"/>
    <w:rsid w:val="00546DC1"/>
    <w:rsid w:val="00547001"/>
    <w:rsid w:val="00555775"/>
    <w:rsid w:val="00556D7C"/>
    <w:rsid w:val="0056160E"/>
    <w:rsid w:val="00563CCF"/>
    <w:rsid w:val="00563E61"/>
    <w:rsid w:val="0056632A"/>
    <w:rsid w:val="00567ADC"/>
    <w:rsid w:val="00571794"/>
    <w:rsid w:val="005717C4"/>
    <w:rsid w:val="00576E95"/>
    <w:rsid w:val="00582F4B"/>
    <w:rsid w:val="0058534C"/>
    <w:rsid w:val="00585AA4"/>
    <w:rsid w:val="00592E90"/>
    <w:rsid w:val="00593D56"/>
    <w:rsid w:val="00594666"/>
    <w:rsid w:val="005964B9"/>
    <w:rsid w:val="00597834"/>
    <w:rsid w:val="00597AC7"/>
    <w:rsid w:val="005A24EB"/>
    <w:rsid w:val="005A5744"/>
    <w:rsid w:val="005A62B0"/>
    <w:rsid w:val="005A79B6"/>
    <w:rsid w:val="005A7CB6"/>
    <w:rsid w:val="005B1082"/>
    <w:rsid w:val="005B28A8"/>
    <w:rsid w:val="005B399E"/>
    <w:rsid w:val="005B43B2"/>
    <w:rsid w:val="005B5517"/>
    <w:rsid w:val="005C2D6F"/>
    <w:rsid w:val="005C383E"/>
    <w:rsid w:val="005C42BF"/>
    <w:rsid w:val="005C447C"/>
    <w:rsid w:val="005D1B2C"/>
    <w:rsid w:val="005D2F29"/>
    <w:rsid w:val="005E10BF"/>
    <w:rsid w:val="005E4B0E"/>
    <w:rsid w:val="005E734B"/>
    <w:rsid w:val="005F0592"/>
    <w:rsid w:val="005F6018"/>
    <w:rsid w:val="005F6DEE"/>
    <w:rsid w:val="00603D92"/>
    <w:rsid w:val="00605BC8"/>
    <w:rsid w:val="00607632"/>
    <w:rsid w:val="006113F0"/>
    <w:rsid w:val="0061158F"/>
    <w:rsid w:val="00614559"/>
    <w:rsid w:val="006217E2"/>
    <w:rsid w:val="00623C4A"/>
    <w:rsid w:val="00625353"/>
    <w:rsid w:val="0062564B"/>
    <w:rsid w:val="0062601F"/>
    <w:rsid w:val="00626AE9"/>
    <w:rsid w:val="00627A1D"/>
    <w:rsid w:val="00627B65"/>
    <w:rsid w:val="00633E4E"/>
    <w:rsid w:val="0063492F"/>
    <w:rsid w:val="00635900"/>
    <w:rsid w:val="00641324"/>
    <w:rsid w:val="00642BBB"/>
    <w:rsid w:val="00652A29"/>
    <w:rsid w:val="00656438"/>
    <w:rsid w:val="006564E9"/>
    <w:rsid w:val="006629F3"/>
    <w:rsid w:val="006640CC"/>
    <w:rsid w:val="00666441"/>
    <w:rsid w:val="00666ADE"/>
    <w:rsid w:val="00667E2C"/>
    <w:rsid w:val="00673936"/>
    <w:rsid w:val="00673C23"/>
    <w:rsid w:val="00674B8A"/>
    <w:rsid w:val="00674C19"/>
    <w:rsid w:val="00675C5B"/>
    <w:rsid w:val="0068218B"/>
    <w:rsid w:val="006860B7"/>
    <w:rsid w:val="006869FB"/>
    <w:rsid w:val="00687542"/>
    <w:rsid w:val="0069026D"/>
    <w:rsid w:val="0069656A"/>
    <w:rsid w:val="00696B36"/>
    <w:rsid w:val="006B3899"/>
    <w:rsid w:val="006B3F0F"/>
    <w:rsid w:val="006C3A99"/>
    <w:rsid w:val="006C3CE5"/>
    <w:rsid w:val="006C4838"/>
    <w:rsid w:val="006C4F2A"/>
    <w:rsid w:val="006D03D9"/>
    <w:rsid w:val="006D0B60"/>
    <w:rsid w:val="006D220C"/>
    <w:rsid w:val="006D225F"/>
    <w:rsid w:val="006D3308"/>
    <w:rsid w:val="006D79E1"/>
    <w:rsid w:val="006E0402"/>
    <w:rsid w:val="006E0EBB"/>
    <w:rsid w:val="006E0EF4"/>
    <w:rsid w:val="006E4992"/>
    <w:rsid w:val="006E5CB1"/>
    <w:rsid w:val="006F0477"/>
    <w:rsid w:val="006F12B0"/>
    <w:rsid w:val="006F1BDF"/>
    <w:rsid w:val="00704E8E"/>
    <w:rsid w:val="00705CF7"/>
    <w:rsid w:val="0071037B"/>
    <w:rsid w:val="007117F2"/>
    <w:rsid w:val="007161B6"/>
    <w:rsid w:val="00716682"/>
    <w:rsid w:val="00734A36"/>
    <w:rsid w:val="0073742B"/>
    <w:rsid w:val="00741F3A"/>
    <w:rsid w:val="00743EBE"/>
    <w:rsid w:val="007452BD"/>
    <w:rsid w:val="0074603D"/>
    <w:rsid w:val="007518B4"/>
    <w:rsid w:val="00751F11"/>
    <w:rsid w:val="00754A24"/>
    <w:rsid w:val="00755102"/>
    <w:rsid w:val="007601FD"/>
    <w:rsid w:val="007614BD"/>
    <w:rsid w:val="00766535"/>
    <w:rsid w:val="007706BC"/>
    <w:rsid w:val="00790362"/>
    <w:rsid w:val="00792BB1"/>
    <w:rsid w:val="00795BEE"/>
    <w:rsid w:val="007976E5"/>
    <w:rsid w:val="007A05E8"/>
    <w:rsid w:val="007A12B3"/>
    <w:rsid w:val="007A29CE"/>
    <w:rsid w:val="007A51B9"/>
    <w:rsid w:val="007A5B30"/>
    <w:rsid w:val="007A62C6"/>
    <w:rsid w:val="007B0AC0"/>
    <w:rsid w:val="007B2A37"/>
    <w:rsid w:val="007B2ADE"/>
    <w:rsid w:val="007B4DC6"/>
    <w:rsid w:val="007C391B"/>
    <w:rsid w:val="007D212C"/>
    <w:rsid w:val="007D46EC"/>
    <w:rsid w:val="007E3305"/>
    <w:rsid w:val="007E39C8"/>
    <w:rsid w:val="007E3C43"/>
    <w:rsid w:val="007E3D4D"/>
    <w:rsid w:val="007E3E67"/>
    <w:rsid w:val="007E540C"/>
    <w:rsid w:val="007F1B08"/>
    <w:rsid w:val="007F21C5"/>
    <w:rsid w:val="007F392D"/>
    <w:rsid w:val="007F63FE"/>
    <w:rsid w:val="00806520"/>
    <w:rsid w:val="008070B5"/>
    <w:rsid w:val="0080737A"/>
    <w:rsid w:val="00807D8F"/>
    <w:rsid w:val="008120A3"/>
    <w:rsid w:val="008131AB"/>
    <w:rsid w:val="00813DED"/>
    <w:rsid w:val="008240B0"/>
    <w:rsid w:val="00826451"/>
    <w:rsid w:val="00832413"/>
    <w:rsid w:val="008331E4"/>
    <w:rsid w:val="00840337"/>
    <w:rsid w:val="00840F1C"/>
    <w:rsid w:val="00841DED"/>
    <w:rsid w:val="00842140"/>
    <w:rsid w:val="00842299"/>
    <w:rsid w:val="00845317"/>
    <w:rsid w:val="00847FE1"/>
    <w:rsid w:val="0085048F"/>
    <w:rsid w:val="00851610"/>
    <w:rsid w:val="008532B1"/>
    <w:rsid w:val="00855160"/>
    <w:rsid w:val="00857538"/>
    <w:rsid w:val="00857D7E"/>
    <w:rsid w:val="00860A7E"/>
    <w:rsid w:val="00860F9D"/>
    <w:rsid w:val="00861543"/>
    <w:rsid w:val="00861DEA"/>
    <w:rsid w:val="0086465D"/>
    <w:rsid w:val="00864A65"/>
    <w:rsid w:val="00873EA8"/>
    <w:rsid w:val="008746D9"/>
    <w:rsid w:val="00875923"/>
    <w:rsid w:val="0088251A"/>
    <w:rsid w:val="0088770D"/>
    <w:rsid w:val="008907D3"/>
    <w:rsid w:val="008921B8"/>
    <w:rsid w:val="0089380B"/>
    <w:rsid w:val="00896539"/>
    <w:rsid w:val="008A1BBC"/>
    <w:rsid w:val="008A3E25"/>
    <w:rsid w:val="008A44BB"/>
    <w:rsid w:val="008B39C4"/>
    <w:rsid w:val="008B4963"/>
    <w:rsid w:val="008B5BC0"/>
    <w:rsid w:val="008C2DD1"/>
    <w:rsid w:val="008C5118"/>
    <w:rsid w:val="008D19AE"/>
    <w:rsid w:val="008D6847"/>
    <w:rsid w:val="008D7422"/>
    <w:rsid w:val="008F18A1"/>
    <w:rsid w:val="008F39A5"/>
    <w:rsid w:val="008F5682"/>
    <w:rsid w:val="008F65A1"/>
    <w:rsid w:val="00902906"/>
    <w:rsid w:val="009036CF"/>
    <w:rsid w:val="00903EF9"/>
    <w:rsid w:val="0090768C"/>
    <w:rsid w:val="009139F2"/>
    <w:rsid w:val="009146F3"/>
    <w:rsid w:val="00915794"/>
    <w:rsid w:val="009159EE"/>
    <w:rsid w:val="009165B9"/>
    <w:rsid w:val="00924CA2"/>
    <w:rsid w:val="00931D2C"/>
    <w:rsid w:val="00931DC1"/>
    <w:rsid w:val="00935AF6"/>
    <w:rsid w:val="00936E8C"/>
    <w:rsid w:val="0093765F"/>
    <w:rsid w:val="009377B6"/>
    <w:rsid w:val="00937DE5"/>
    <w:rsid w:val="00941D97"/>
    <w:rsid w:val="00951376"/>
    <w:rsid w:val="00952B2C"/>
    <w:rsid w:val="00955287"/>
    <w:rsid w:val="00956588"/>
    <w:rsid w:val="009570B4"/>
    <w:rsid w:val="009601D9"/>
    <w:rsid w:val="00960323"/>
    <w:rsid w:val="00963076"/>
    <w:rsid w:val="00963532"/>
    <w:rsid w:val="0096453D"/>
    <w:rsid w:val="00967581"/>
    <w:rsid w:val="009729C8"/>
    <w:rsid w:val="009741A5"/>
    <w:rsid w:val="00974967"/>
    <w:rsid w:val="00974D06"/>
    <w:rsid w:val="00977853"/>
    <w:rsid w:val="009816E8"/>
    <w:rsid w:val="00985F6B"/>
    <w:rsid w:val="009A2C66"/>
    <w:rsid w:val="009B0B9B"/>
    <w:rsid w:val="009B4CCE"/>
    <w:rsid w:val="009B4D7E"/>
    <w:rsid w:val="009C113A"/>
    <w:rsid w:val="009D05DC"/>
    <w:rsid w:val="009D0A7C"/>
    <w:rsid w:val="009E4C6B"/>
    <w:rsid w:val="009E5194"/>
    <w:rsid w:val="009F0BD0"/>
    <w:rsid w:val="009F0C3F"/>
    <w:rsid w:val="009F1414"/>
    <w:rsid w:val="009F1B67"/>
    <w:rsid w:val="009F33A9"/>
    <w:rsid w:val="009F4921"/>
    <w:rsid w:val="009F6107"/>
    <w:rsid w:val="009F7435"/>
    <w:rsid w:val="00A03833"/>
    <w:rsid w:val="00A06D41"/>
    <w:rsid w:val="00A1045C"/>
    <w:rsid w:val="00A11938"/>
    <w:rsid w:val="00A126C0"/>
    <w:rsid w:val="00A22599"/>
    <w:rsid w:val="00A248A4"/>
    <w:rsid w:val="00A267F4"/>
    <w:rsid w:val="00A26CD7"/>
    <w:rsid w:val="00A270F3"/>
    <w:rsid w:val="00A2752B"/>
    <w:rsid w:val="00A32698"/>
    <w:rsid w:val="00A33794"/>
    <w:rsid w:val="00A371DD"/>
    <w:rsid w:val="00A413E5"/>
    <w:rsid w:val="00A455F3"/>
    <w:rsid w:val="00A46074"/>
    <w:rsid w:val="00A53F5B"/>
    <w:rsid w:val="00A56116"/>
    <w:rsid w:val="00A57B9A"/>
    <w:rsid w:val="00A62DEB"/>
    <w:rsid w:val="00A633D9"/>
    <w:rsid w:val="00A670A4"/>
    <w:rsid w:val="00A72EB0"/>
    <w:rsid w:val="00A73D22"/>
    <w:rsid w:val="00A74BB2"/>
    <w:rsid w:val="00A74ECC"/>
    <w:rsid w:val="00A766A3"/>
    <w:rsid w:val="00A90C37"/>
    <w:rsid w:val="00A91E7E"/>
    <w:rsid w:val="00A93B70"/>
    <w:rsid w:val="00A94ED6"/>
    <w:rsid w:val="00A96506"/>
    <w:rsid w:val="00AA00BA"/>
    <w:rsid w:val="00AA34B6"/>
    <w:rsid w:val="00AA5467"/>
    <w:rsid w:val="00AB1D8D"/>
    <w:rsid w:val="00AB2E12"/>
    <w:rsid w:val="00AB4138"/>
    <w:rsid w:val="00AB6221"/>
    <w:rsid w:val="00AB6AF1"/>
    <w:rsid w:val="00AB76E0"/>
    <w:rsid w:val="00AB7BFF"/>
    <w:rsid w:val="00AC062D"/>
    <w:rsid w:val="00AC1F98"/>
    <w:rsid w:val="00AC34A8"/>
    <w:rsid w:val="00AC749E"/>
    <w:rsid w:val="00AD051F"/>
    <w:rsid w:val="00AE12B9"/>
    <w:rsid w:val="00AE26C6"/>
    <w:rsid w:val="00AF68A1"/>
    <w:rsid w:val="00B040D7"/>
    <w:rsid w:val="00B14889"/>
    <w:rsid w:val="00B152B3"/>
    <w:rsid w:val="00B15598"/>
    <w:rsid w:val="00B27801"/>
    <w:rsid w:val="00B30BAF"/>
    <w:rsid w:val="00B30CB4"/>
    <w:rsid w:val="00B31368"/>
    <w:rsid w:val="00B326B0"/>
    <w:rsid w:val="00B42722"/>
    <w:rsid w:val="00B4554F"/>
    <w:rsid w:val="00B465D4"/>
    <w:rsid w:val="00B52478"/>
    <w:rsid w:val="00B52A84"/>
    <w:rsid w:val="00B6143F"/>
    <w:rsid w:val="00B6319E"/>
    <w:rsid w:val="00B70006"/>
    <w:rsid w:val="00B709F6"/>
    <w:rsid w:val="00B71755"/>
    <w:rsid w:val="00B71C86"/>
    <w:rsid w:val="00B75A23"/>
    <w:rsid w:val="00B7659A"/>
    <w:rsid w:val="00B76D02"/>
    <w:rsid w:val="00B832D5"/>
    <w:rsid w:val="00B85970"/>
    <w:rsid w:val="00B85F9F"/>
    <w:rsid w:val="00B861AE"/>
    <w:rsid w:val="00B924F1"/>
    <w:rsid w:val="00B9363A"/>
    <w:rsid w:val="00B9436C"/>
    <w:rsid w:val="00B96C27"/>
    <w:rsid w:val="00BA19F3"/>
    <w:rsid w:val="00BA4A27"/>
    <w:rsid w:val="00BB0065"/>
    <w:rsid w:val="00BB08A2"/>
    <w:rsid w:val="00BC1595"/>
    <w:rsid w:val="00BC247B"/>
    <w:rsid w:val="00BC7589"/>
    <w:rsid w:val="00BC7C58"/>
    <w:rsid w:val="00BD48F9"/>
    <w:rsid w:val="00BD5251"/>
    <w:rsid w:val="00BD5D68"/>
    <w:rsid w:val="00BD6637"/>
    <w:rsid w:val="00BF126C"/>
    <w:rsid w:val="00BF754F"/>
    <w:rsid w:val="00BF7680"/>
    <w:rsid w:val="00C01FE6"/>
    <w:rsid w:val="00C044F9"/>
    <w:rsid w:val="00C10173"/>
    <w:rsid w:val="00C10AC2"/>
    <w:rsid w:val="00C119F8"/>
    <w:rsid w:val="00C11B23"/>
    <w:rsid w:val="00C11D94"/>
    <w:rsid w:val="00C13E50"/>
    <w:rsid w:val="00C13EF2"/>
    <w:rsid w:val="00C15B2B"/>
    <w:rsid w:val="00C21513"/>
    <w:rsid w:val="00C22327"/>
    <w:rsid w:val="00C225BC"/>
    <w:rsid w:val="00C225F5"/>
    <w:rsid w:val="00C235D5"/>
    <w:rsid w:val="00C25BF5"/>
    <w:rsid w:val="00C25FB0"/>
    <w:rsid w:val="00C261C5"/>
    <w:rsid w:val="00C26ADB"/>
    <w:rsid w:val="00C26D55"/>
    <w:rsid w:val="00C31E78"/>
    <w:rsid w:val="00C32B34"/>
    <w:rsid w:val="00C3378E"/>
    <w:rsid w:val="00C33AF2"/>
    <w:rsid w:val="00C37C0D"/>
    <w:rsid w:val="00C37C42"/>
    <w:rsid w:val="00C40E16"/>
    <w:rsid w:val="00C45D38"/>
    <w:rsid w:val="00C462FF"/>
    <w:rsid w:val="00C50654"/>
    <w:rsid w:val="00C53D15"/>
    <w:rsid w:val="00C57A4A"/>
    <w:rsid w:val="00C630C4"/>
    <w:rsid w:val="00C652F7"/>
    <w:rsid w:val="00C716B1"/>
    <w:rsid w:val="00C720B1"/>
    <w:rsid w:val="00C752EF"/>
    <w:rsid w:val="00C75424"/>
    <w:rsid w:val="00C76BF1"/>
    <w:rsid w:val="00C80272"/>
    <w:rsid w:val="00C80850"/>
    <w:rsid w:val="00C81898"/>
    <w:rsid w:val="00C81BCA"/>
    <w:rsid w:val="00C83111"/>
    <w:rsid w:val="00C843B0"/>
    <w:rsid w:val="00C8695E"/>
    <w:rsid w:val="00C86CBA"/>
    <w:rsid w:val="00C87E30"/>
    <w:rsid w:val="00C90F66"/>
    <w:rsid w:val="00C94BC9"/>
    <w:rsid w:val="00C96E70"/>
    <w:rsid w:val="00CA04DD"/>
    <w:rsid w:val="00CA09B3"/>
    <w:rsid w:val="00CA1276"/>
    <w:rsid w:val="00CA395C"/>
    <w:rsid w:val="00CA6023"/>
    <w:rsid w:val="00CA7673"/>
    <w:rsid w:val="00CA7A05"/>
    <w:rsid w:val="00CB032F"/>
    <w:rsid w:val="00CB262F"/>
    <w:rsid w:val="00CB31D6"/>
    <w:rsid w:val="00CB3736"/>
    <w:rsid w:val="00CB38CB"/>
    <w:rsid w:val="00CB4310"/>
    <w:rsid w:val="00CB49D3"/>
    <w:rsid w:val="00CB4BAA"/>
    <w:rsid w:val="00CB68BE"/>
    <w:rsid w:val="00CC3F8C"/>
    <w:rsid w:val="00CC5AA4"/>
    <w:rsid w:val="00CD3FA8"/>
    <w:rsid w:val="00CD4D34"/>
    <w:rsid w:val="00CD7BBE"/>
    <w:rsid w:val="00CD7E1F"/>
    <w:rsid w:val="00CE41CC"/>
    <w:rsid w:val="00CE4AA6"/>
    <w:rsid w:val="00CE51B6"/>
    <w:rsid w:val="00CE624A"/>
    <w:rsid w:val="00CF1BE3"/>
    <w:rsid w:val="00CF2B2A"/>
    <w:rsid w:val="00CF7F27"/>
    <w:rsid w:val="00D0008C"/>
    <w:rsid w:val="00D029BD"/>
    <w:rsid w:val="00D069BC"/>
    <w:rsid w:val="00D07D5D"/>
    <w:rsid w:val="00D13A79"/>
    <w:rsid w:val="00D14D4F"/>
    <w:rsid w:val="00D167DB"/>
    <w:rsid w:val="00D16DDD"/>
    <w:rsid w:val="00D17A75"/>
    <w:rsid w:val="00D20EF4"/>
    <w:rsid w:val="00D25E21"/>
    <w:rsid w:val="00D26721"/>
    <w:rsid w:val="00D2790D"/>
    <w:rsid w:val="00D42C5A"/>
    <w:rsid w:val="00D4566F"/>
    <w:rsid w:val="00D501C3"/>
    <w:rsid w:val="00D503A8"/>
    <w:rsid w:val="00D5336D"/>
    <w:rsid w:val="00D53561"/>
    <w:rsid w:val="00D60423"/>
    <w:rsid w:val="00D63D61"/>
    <w:rsid w:val="00D6454E"/>
    <w:rsid w:val="00D64BB6"/>
    <w:rsid w:val="00D712CC"/>
    <w:rsid w:val="00D7131D"/>
    <w:rsid w:val="00D7403B"/>
    <w:rsid w:val="00D74CF2"/>
    <w:rsid w:val="00D74FAA"/>
    <w:rsid w:val="00D75A3D"/>
    <w:rsid w:val="00D779F2"/>
    <w:rsid w:val="00D77FFB"/>
    <w:rsid w:val="00D91DC2"/>
    <w:rsid w:val="00D93F6E"/>
    <w:rsid w:val="00DA007E"/>
    <w:rsid w:val="00DA30EB"/>
    <w:rsid w:val="00DA65D3"/>
    <w:rsid w:val="00DB3F7E"/>
    <w:rsid w:val="00DB79C5"/>
    <w:rsid w:val="00DC00FD"/>
    <w:rsid w:val="00DC442B"/>
    <w:rsid w:val="00DC54A1"/>
    <w:rsid w:val="00DD3025"/>
    <w:rsid w:val="00DE0373"/>
    <w:rsid w:val="00DE1C14"/>
    <w:rsid w:val="00DE4ECF"/>
    <w:rsid w:val="00DE5009"/>
    <w:rsid w:val="00DE516C"/>
    <w:rsid w:val="00DE5BC8"/>
    <w:rsid w:val="00DF28FF"/>
    <w:rsid w:val="00DF5021"/>
    <w:rsid w:val="00DF51E7"/>
    <w:rsid w:val="00DF5A82"/>
    <w:rsid w:val="00DF6605"/>
    <w:rsid w:val="00DF7507"/>
    <w:rsid w:val="00DF785B"/>
    <w:rsid w:val="00E018B5"/>
    <w:rsid w:val="00E040E5"/>
    <w:rsid w:val="00E045A8"/>
    <w:rsid w:val="00E050E3"/>
    <w:rsid w:val="00E0530E"/>
    <w:rsid w:val="00E05AC2"/>
    <w:rsid w:val="00E06065"/>
    <w:rsid w:val="00E06AA0"/>
    <w:rsid w:val="00E122DF"/>
    <w:rsid w:val="00E134A1"/>
    <w:rsid w:val="00E134DA"/>
    <w:rsid w:val="00E15246"/>
    <w:rsid w:val="00E24A85"/>
    <w:rsid w:val="00E267B3"/>
    <w:rsid w:val="00E27A53"/>
    <w:rsid w:val="00E3386C"/>
    <w:rsid w:val="00E33B7C"/>
    <w:rsid w:val="00E35E11"/>
    <w:rsid w:val="00E37ADA"/>
    <w:rsid w:val="00E43834"/>
    <w:rsid w:val="00E4652B"/>
    <w:rsid w:val="00E4756A"/>
    <w:rsid w:val="00E47D84"/>
    <w:rsid w:val="00E50D81"/>
    <w:rsid w:val="00E55AD0"/>
    <w:rsid w:val="00E56C02"/>
    <w:rsid w:val="00E57EF2"/>
    <w:rsid w:val="00E627F7"/>
    <w:rsid w:val="00E62E92"/>
    <w:rsid w:val="00E651DE"/>
    <w:rsid w:val="00E67D99"/>
    <w:rsid w:val="00E72411"/>
    <w:rsid w:val="00E73832"/>
    <w:rsid w:val="00E750B6"/>
    <w:rsid w:val="00E802CB"/>
    <w:rsid w:val="00E8036A"/>
    <w:rsid w:val="00E804C1"/>
    <w:rsid w:val="00E82415"/>
    <w:rsid w:val="00E86AA7"/>
    <w:rsid w:val="00E86B80"/>
    <w:rsid w:val="00E874D2"/>
    <w:rsid w:val="00E92BD4"/>
    <w:rsid w:val="00E935ED"/>
    <w:rsid w:val="00E93F80"/>
    <w:rsid w:val="00E96052"/>
    <w:rsid w:val="00E974E5"/>
    <w:rsid w:val="00EA04CF"/>
    <w:rsid w:val="00EA067A"/>
    <w:rsid w:val="00EA74CB"/>
    <w:rsid w:val="00EB4ACA"/>
    <w:rsid w:val="00EB7790"/>
    <w:rsid w:val="00EB7D62"/>
    <w:rsid w:val="00EC0986"/>
    <w:rsid w:val="00EC405D"/>
    <w:rsid w:val="00EC5294"/>
    <w:rsid w:val="00ED0E27"/>
    <w:rsid w:val="00ED4140"/>
    <w:rsid w:val="00ED761F"/>
    <w:rsid w:val="00ED7741"/>
    <w:rsid w:val="00EF087C"/>
    <w:rsid w:val="00EF75B2"/>
    <w:rsid w:val="00F06CD6"/>
    <w:rsid w:val="00F0779F"/>
    <w:rsid w:val="00F1424C"/>
    <w:rsid w:val="00F15292"/>
    <w:rsid w:val="00F17754"/>
    <w:rsid w:val="00F20C3F"/>
    <w:rsid w:val="00F256DB"/>
    <w:rsid w:val="00F30D98"/>
    <w:rsid w:val="00F34E47"/>
    <w:rsid w:val="00F40E4B"/>
    <w:rsid w:val="00F41295"/>
    <w:rsid w:val="00F45B0E"/>
    <w:rsid w:val="00F46E1F"/>
    <w:rsid w:val="00F53276"/>
    <w:rsid w:val="00F5471F"/>
    <w:rsid w:val="00F558FC"/>
    <w:rsid w:val="00F55FFF"/>
    <w:rsid w:val="00F603C9"/>
    <w:rsid w:val="00F62482"/>
    <w:rsid w:val="00F62AD0"/>
    <w:rsid w:val="00F64153"/>
    <w:rsid w:val="00F6747C"/>
    <w:rsid w:val="00F70F92"/>
    <w:rsid w:val="00F721E3"/>
    <w:rsid w:val="00F73A47"/>
    <w:rsid w:val="00F80E56"/>
    <w:rsid w:val="00F82706"/>
    <w:rsid w:val="00F909F4"/>
    <w:rsid w:val="00F9208E"/>
    <w:rsid w:val="00F9216C"/>
    <w:rsid w:val="00F94571"/>
    <w:rsid w:val="00F96743"/>
    <w:rsid w:val="00F973D9"/>
    <w:rsid w:val="00F9762D"/>
    <w:rsid w:val="00F97F22"/>
    <w:rsid w:val="00FA59FC"/>
    <w:rsid w:val="00FA6065"/>
    <w:rsid w:val="00FA731F"/>
    <w:rsid w:val="00FB108D"/>
    <w:rsid w:val="00FB2AB2"/>
    <w:rsid w:val="00FB42F5"/>
    <w:rsid w:val="00FB5F4C"/>
    <w:rsid w:val="00FC15C1"/>
    <w:rsid w:val="00FC460A"/>
    <w:rsid w:val="00FC71B6"/>
    <w:rsid w:val="00FD1F03"/>
    <w:rsid w:val="00FE6936"/>
    <w:rsid w:val="00FE7295"/>
    <w:rsid w:val="00FF0BD8"/>
    <w:rsid w:val="00FF0F76"/>
    <w:rsid w:val="00FF5939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48B16"/>
  <w15:chartTrackingRefBased/>
  <w15:docId w15:val="{78B148F7-6D63-4928-B170-85C9D4CC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medial">
    <w:name w:val="Bullet_medial"/>
    <w:basedOn w:val="Normal"/>
    <w:rsid w:val="00D25E21"/>
    <w:pPr>
      <w:tabs>
        <w:tab w:val="decimal" w:pos="216"/>
        <w:tab w:val="left" w:pos="360"/>
        <w:tab w:val="right" w:pos="7920"/>
      </w:tabs>
      <w:spacing w:after="20" w:line="290" w:lineRule="exact"/>
      <w:ind w:left="360" w:hanging="216"/>
    </w:pPr>
    <w:rPr>
      <w:szCs w:val="20"/>
    </w:rPr>
  </w:style>
  <w:style w:type="table" w:styleId="TableGrid">
    <w:name w:val="Table Grid"/>
    <w:basedOn w:val="TableNormal"/>
    <w:uiPriority w:val="39"/>
    <w:rsid w:val="00D2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LBCC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S. Mulder</dc:creator>
  <cp:keywords/>
  <dc:description/>
  <cp:lastModifiedBy>Greg S. Mulder</cp:lastModifiedBy>
  <cp:revision>2</cp:revision>
  <dcterms:created xsi:type="dcterms:W3CDTF">2020-11-09T18:37:00Z</dcterms:created>
  <dcterms:modified xsi:type="dcterms:W3CDTF">2020-11-09T18:37:00Z</dcterms:modified>
</cp:coreProperties>
</file>