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E8A" w:rsidRDefault="008F0E8A">
      <w:pPr>
        <w:pBdr>
          <w:top w:val="single" w:sz="4" w:space="1" w:color="000000"/>
        </w:pBdr>
      </w:pPr>
    </w:p>
    <w:p w:rsidR="008F0E8A" w:rsidRDefault="00D54866">
      <w:bookmarkStart w:id="0" w:name="_gjdgxs" w:colFirst="0" w:colLast="0"/>
      <w:bookmarkEnd w:id="0"/>
      <w:r>
        <w:t>HIP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</w:t>
      </w:r>
      <w:bookmarkStart w:id="1" w:name="_GoBack"/>
      <w:bookmarkEnd w:id="1"/>
      <w:r>
        <w:t xml:space="preserve"> 2018</w:t>
      </w:r>
    </w:p>
    <w:p w:rsidR="008F0E8A" w:rsidRDefault="008F0E8A">
      <w:pPr>
        <w:pBdr>
          <w:bottom w:val="single" w:sz="4" w:space="1" w:color="000000"/>
        </w:pBdr>
      </w:pPr>
    </w:p>
    <w:p w:rsidR="008F0E8A" w:rsidRDefault="008F0E8A"/>
    <w:p w:rsidR="008F0E8A" w:rsidRDefault="00D54866">
      <w:r>
        <w:t xml:space="preserve">Paul </w:t>
      </w:r>
      <w:proofErr w:type="spellStart"/>
      <w:r>
        <w:t>Stender’s</w:t>
      </w:r>
      <w:proofErr w:type="spellEnd"/>
      <w:r>
        <w:t xml:space="preserve"> car has a rocket attached to it.  While on, the rocket provides a thrust force of 51,500 Newtons.   The car has as mass of 3,222kg.  The coefficients of friction with the road and the tires are </w:t>
      </w:r>
      <w:proofErr w:type="spellStart"/>
      <w:r>
        <w:t>μ</w:t>
      </w:r>
      <w:r>
        <w:rPr>
          <w:vertAlign w:val="subscript"/>
        </w:rPr>
        <w:t>k</w:t>
      </w:r>
      <w:proofErr w:type="spellEnd"/>
      <w:r>
        <w:t xml:space="preserve">=.321, </w:t>
      </w:r>
      <w:proofErr w:type="spellStart"/>
      <w:r>
        <w:t>μ</w:t>
      </w:r>
      <w:r>
        <w:rPr>
          <w:vertAlign w:val="subscript"/>
        </w:rPr>
        <w:t>s</w:t>
      </w:r>
      <w:proofErr w:type="spellEnd"/>
      <w:r>
        <w:t xml:space="preserve">=.432, </w:t>
      </w:r>
      <w:proofErr w:type="spellStart"/>
      <w:r>
        <w:t>μ</w:t>
      </w:r>
      <w:r>
        <w:rPr>
          <w:vertAlign w:val="subscript"/>
        </w:rPr>
        <w:t>r</w:t>
      </w:r>
      <w:proofErr w:type="spellEnd"/>
      <w:r>
        <w:t xml:space="preserve">=.111, and the coefficient </w:t>
      </w:r>
      <w:r>
        <w:t>of drag is 0.800.  The car is 3.0 meters long, 2.0 meters wide and 1.5 meters tall.  The density of air is ρ=1.3kg/m</w:t>
      </w:r>
      <w:r>
        <w:rPr>
          <w:vertAlign w:val="superscript"/>
        </w:rPr>
        <w:t>3</w:t>
      </w:r>
      <w:r>
        <w:t>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3007360</wp:posOffset>
            </wp:positionH>
            <wp:positionV relativeFrom="paragraph">
              <wp:posOffset>20434</wp:posOffset>
            </wp:positionV>
            <wp:extent cx="3050540" cy="1717675"/>
            <wp:effectExtent l="0" t="0" r="0" b="0"/>
            <wp:wrapSquare wrapText="bothSides" distT="0" distB="0" distL="114300" distR="114300"/>
            <wp:docPr id="1" name="image1.jpg" descr="Image result for rocket powered c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rocket powered ca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71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0E8A" w:rsidRDefault="008F0E8A"/>
    <w:p w:rsidR="008F0E8A" w:rsidRDefault="00D54866">
      <w:r>
        <w:t>Remember that the equation for the force of drag is:  D = ½ρAC</w:t>
      </w:r>
      <w:r>
        <w:rPr>
          <w:vertAlign w:val="subscript"/>
        </w:rPr>
        <w:t>d</w:t>
      </w:r>
      <w:r>
        <w:t>v</w:t>
      </w:r>
      <w:r>
        <w:rPr>
          <w:vertAlign w:val="superscript"/>
        </w:rPr>
        <w:t>2</w:t>
      </w:r>
      <w:r>
        <w:t>.</w:t>
      </w:r>
    </w:p>
    <w:p w:rsidR="008F0E8A" w:rsidRDefault="008F0E8A"/>
    <w:p w:rsidR="008F0E8A" w:rsidRDefault="00D54866">
      <w:r>
        <w:t>Create a program that keeps track of for every tenth of a second fo</w:t>
      </w:r>
      <w:r>
        <w:t>r the first 5 seconds…:</w:t>
      </w:r>
    </w:p>
    <w:p w:rsidR="008F0E8A" w:rsidRDefault="00D548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…the amount of chemical energy burnt by the rocket </w:t>
      </w:r>
    </w:p>
    <w:p w:rsidR="008F0E8A" w:rsidRDefault="00D548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…the amount of energy that is turned into thermal energy through wind drag</w:t>
      </w:r>
    </w:p>
    <w:p w:rsidR="008F0E8A" w:rsidRDefault="00D548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…the amount of energy that is turned into thermal energy through rolling friction</w:t>
      </w:r>
    </w:p>
    <w:p w:rsidR="008F0E8A" w:rsidRDefault="00D548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…The amount of energy t</w:t>
      </w:r>
      <w:r>
        <w:rPr>
          <w:color w:val="000000"/>
        </w:rPr>
        <w:t>hat ends up as Kinetic Energy</w:t>
      </w:r>
    </w:p>
    <w:p w:rsidR="008F0E8A" w:rsidRDefault="008F0E8A"/>
    <w:p w:rsidR="008F0E8A" w:rsidRDefault="00D54866">
      <w:r>
        <w:t>You may assume a 100% efficient chemical process in the rocket.  You may also assume that the mass change of the rocket is negligible.</w:t>
      </w:r>
    </w:p>
    <w:p w:rsidR="008F0E8A" w:rsidRDefault="008F0E8A"/>
    <w:p w:rsidR="008F0E8A" w:rsidRDefault="00D54866">
      <w:r>
        <w:t xml:space="preserve">As always, attach the normal scoring rubric and make sure that you complete all sections </w:t>
      </w:r>
      <w:r>
        <w:t>including the “problem setup” and “reasonableness” sections.</w:t>
      </w:r>
    </w:p>
    <w:p w:rsidR="008F0E8A" w:rsidRDefault="008F0E8A"/>
    <w:p w:rsidR="008F0E8A" w:rsidRDefault="008F0E8A"/>
    <w:sectPr w:rsidR="008F0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021"/>
    <w:multiLevelType w:val="multilevel"/>
    <w:tmpl w:val="53D43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E8A"/>
    <w:rsid w:val="008F0E8A"/>
    <w:rsid w:val="00D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283A"/>
  <w15:docId w15:val="{6E30EF9A-79C9-4514-AC76-0D6C345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S. Mulder</cp:lastModifiedBy>
  <cp:revision>2</cp:revision>
  <dcterms:created xsi:type="dcterms:W3CDTF">2018-11-14T15:47:00Z</dcterms:created>
  <dcterms:modified xsi:type="dcterms:W3CDTF">2018-11-14T15:47:00Z</dcterms:modified>
</cp:coreProperties>
</file>