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2A96" w:rsidRDefault="0020201F">
      <w:pPr>
        <w:rPr>
          <w:rFonts w:ascii="Bookman Old Style" w:hAnsi="Bookman Old Style"/>
          <w:b/>
          <w:bCs/>
          <w:color w:val="0000FF"/>
          <w:sz w:val="32"/>
          <w:szCs w:val="32"/>
        </w:rPr>
      </w:pPr>
      <w:r>
        <w:rPr>
          <w:noProof/>
        </w:rPr>
        <w:drawing>
          <wp:anchor distT="0" distB="0" distL="114300" distR="114300" simplePos="0" relativeHeight="251659264" behindDoc="0" locked="0" layoutInCell="1" allowOverlap="1">
            <wp:simplePos x="0" y="0"/>
            <wp:positionH relativeFrom="column">
              <wp:posOffset>4706620</wp:posOffset>
            </wp:positionH>
            <wp:positionV relativeFrom="paragraph">
              <wp:posOffset>-88900</wp:posOffset>
            </wp:positionV>
            <wp:extent cx="899160" cy="868680"/>
            <wp:effectExtent l="0" t="0" r="0" b="762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l="4546" t="3804" r="6061" b="3261"/>
                    <a:stretch>
                      <a:fillRect/>
                    </a:stretch>
                  </pic:blipFill>
                  <pic:spPr bwMode="auto">
                    <a:xfrm>
                      <a:off x="0" y="0"/>
                      <a:ext cx="899160" cy="868680"/>
                    </a:xfrm>
                    <a:prstGeom prst="rect">
                      <a:avLst/>
                    </a:prstGeom>
                    <a:noFill/>
                  </pic:spPr>
                </pic:pic>
              </a:graphicData>
            </a:graphic>
            <wp14:sizeRelH relativeFrom="page">
              <wp14:pctWidth>0</wp14:pctWidth>
            </wp14:sizeRelH>
            <wp14:sizeRelV relativeFrom="page">
              <wp14:pctHeight>0</wp14:pctHeight>
            </wp14:sizeRelV>
          </wp:anchor>
        </w:drawing>
      </w:r>
      <w:hyperlink r:id="rId10" w:history="1">
        <w:r>
          <w:rPr>
            <w:rStyle w:val="Hyperlink"/>
            <w:rFonts w:ascii="Bookman Old Style" w:hAnsi="Bookman Old Style"/>
            <w:b/>
            <w:bCs/>
            <w:color w:val="0000FF"/>
            <w:sz w:val="32"/>
            <w:szCs w:val="32"/>
          </w:rPr>
          <w:t>DOING PHYSICS WITH MATLAB</w:t>
        </w:r>
      </w:hyperlink>
    </w:p>
    <w:p w:rsidR="009E2A96" w:rsidRDefault="0020201F">
      <w:pPr>
        <w:rPr>
          <w:rFonts w:ascii="Bookman Old Style" w:hAnsi="Bookman Old Style"/>
          <w:b/>
          <w:bCs/>
          <w:color w:val="0000FF"/>
          <w:sz w:val="32"/>
          <w:szCs w:val="32"/>
        </w:rPr>
      </w:pPr>
      <w:r>
        <w:rPr>
          <w:rFonts w:ascii="Bookman Old Style" w:hAnsi="Bookman Old Style"/>
          <w:b/>
          <w:bCs/>
          <w:color w:val="0000FF"/>
          <w:sz w:val="32"/>
          <w:szCs w:val="32"/>
        </w:rPr>
        <w:t>BIOPHYSICS</w:t>
      </w:r>
    </w:p>
    <w:p w:rsidR="009E2A96" w:rsidRDefault="0006285A">
      <w:pPr>
        <w:rPr>
          <w:rFonts w:ascii="Bookman Old Style" w:hAnsi="Bookman Old Style"/>
          <w:b/>
          <w:bCs/>
          <w:color w:val="E36C0A" w:themeColor="accent6" w:themeShade="BF"/>
          <w:sz w:val="32"/>
          <w:szCs w:val="32"/>
        </w:rPr>
      </w:pPr>
      <w:r>
        <w:rPr>
          <w:rFonts w:ascii="Bookman Old Style" w:hAnsi="Bookman Old Style"/>
          <w:b/>
          <w:bCs/>
          <w:color w:val="E36C0A" w:themeColor="accent6" w:themeShade="BF"/>
          <w:sz w:val="32"/>
          <w:szCs w:val="32"/>
        </w:rPr>
        <w:t>HODGKIN-HUXLEY MODEL: MEMBRANE CURRENT</w:t>
      </w:r>
    </w:p>
    <w:p w:rsidR="009E2A96" w:rsidRDefault="0020201F">
      <w:pPr>
        <w:pStyle w:val="NoSpacing"/>
        <w:rPr>
          <w:sz w:val="24"/>
          <w:szCs w:val="24"/>
        </w:rPr>
      </w:pPr>
      <w:r>
        <w:rPr>
          <w:sz w:val="24"/>
          <w:szCs w:val="24"/>
        </w:rPr>
        <w:t>Ian Cooper</w:t>
      </w:r>
    </w:p>
    <w:p w:rsidR="009E2A96" w:rsidRDefault="0020201F">
      <w:pPr>
        <w:pStyle w:val="NoSpacing"/>
        <w:rPr>
          <w:sz w:val="24"/>
          <w:szCs w:val="24"/>
        </w:rPr>
      </w:pPr>
      <w:r>
        <w:rPr>
          <w:sz w:val="24"/>
          <w:szCs w:val="24"/>
        </w:rPr>
        <w:t>School of Physics, University of Sydney</w:t>
      </w:r>
    </w:p>
    <w:p w:rsidR="009E2A96" w:rsidRDefault="0020201F">
      <w:pPr>
        <w:pStyle w:val="NoSpacing"/>
        <w:rPr>
          <w:sz w:val="24"/>
          <w:szCs w:val="24"/>
        </w:rPr>
      </w:pPr>
      <w:r>
        <w:rPr>
          <w:sz w:val="24"/>
          <w:szCs w:val="24"/>
        </w:rPr>
        <w:t>ian.cooper@sydney.edu.au</w:t>
      </w:r>
    </w:p>
    <w:p w:rsidR="009E2A96" w:rsidRDefault="009E2A96">
      <w:pPr>
        <w:pStyle w:val="NoSpacing"/>
        <w:rPr>
          <w:b/>
          <w:color w:val="0000FF"/>
          <w:sz w:val="24"/>
          <w:szCs w:val="24"/>
        </w:rPr>
      </w:pPr>
    </w:p>
    <w:p w:rsidR="009E2A96" w:rsidRDefault="0037153E">
      <w:pPr>
        <w:spacing w:line="240" w:lineRule="auto"/>
        <w:rPr>
          <w:rFonts w:cs="Tahoma"/>
          <w:b/>
          <w:color w:val="000099"/>
          <w:sz w:val="24"/>
          <w:szCs w:val="24"/>
        </w:rPr>
      </w:pPr>
      <w:hyperlink r:id="rId11" w:history="1">
        <w:r w:rsidR="0020201F">
          <w:rPr>
            <w:rStyle w:val="Hyperlink"/>
            <w:rFonts w:cs="Tahoma"/>
            <w:b/>
            <w:sz w:val="24"/>
            <w:szCs w:val="24"/>
          </w:rPr>
          <w:t>MATLAB SCRIPTS</w:t>
        </w:r>
      </w:hyperlink>
      <w:r w:rsidR="0020201F">
        <w:rPr>
          <w:rFonts w:cs="Tahoma"/>
          <w:b/>
          <w:color w:val="000099"/>
          <w:sz w:val="24"/>
          <w:szCs w:val="24"/>
        </w:rPr>
        <w:t xml:space="preserve">   (download files)</w:t>
      </w:r>
    </w:p>
    <w:tbl>
      <w:tblPr>
        <w:tblStyle w:val="TableGrid"/>
        <w:tblW w:w="0" w:type="auto"/>
        <w:tblInd w:w="392" w:type="dxa"/>
        <w:tblLook w:val="04A0" w:firstRow="1" w:lastRow="0" w:firstColumn="1" w:lastColumn="0" w:noHBand="0" w:noVBand="1"/>
      </w:tblPr>
      <w:tblGrid>
        <w:gridCol w:w="8221"/>
      </w:tblGrid>
      <w:tr w:rsidR="005B7B1E" w:rsidTr="00BB7641">
        <w:tc>
          <w:tcPr>
            <w:tcW w:w="8221" w:type="dxa"/>
          </w:tcPr>
          <w:p w:rsidR="005B7B1E" w:rsidRPr="00AE1868" w:rsidRDefault="005B7B1E" w:rsidP="00AE1868">
            <w:pPr>
              <w:pStyle w:val="NoSpacing"/>
              <w:rPr>
                <w:b/>
                <w:color w:val="984806" w:themeColor="accent6" w:themeShade="80"/>
                <w:sz w:val="24"/>
                <w:szCs w:val="24"/>
              </w:rPr>
            </w:pPr>
            <w:r w:rsidRPr="00AE1868">
              <w:rPr>
                <w:b/>
                <w:color w:val="984806" w:themeColor="accent6" w:themeShade="80"/>
                <w:sz w:val="24"/>
                <w:szCs w:val="24"/>
              </w:rPr>
              <w:t>alpha.m</w:t>
            </w:r>
          </w:p>
          <w:p w:rsidR="005B7B1E" w:rsidRPr="00AE1868" w:rsidRDefault="005B7B1E" w:rsidP="00AE1868">
            <w:pPr>
              <w:pStyle w:val="NoSpacing"/>
              <w:rPr>
                <w:sz w:val="24"/>
                <w:szCs w:val="24"/>
              </w:rPr>
            </w:pPr>
            <w:r w:rsidRPr="00AE1868">
              <w:rPr>
                <w:sz w:val="24"/>
                <w:szCs w:val="24"/>
              </w:rPr>
              <w:t xml:space="preserve">Function: calculates the rate constants </w:t>
            </w:r>
            <w:r w:rsidRPr="00AE1868">
              <w:rPr>
                <w:i/>
                <w:sz w:val="24"/>
                <w:szCs w:val="24"/>
              </w:rPr>
              <w:sym w:font="Symbol" w:char="F061"/>
            </w:r>
            <w:r w:rsidR="00AE1868" w:rsidRPr="00AE1868">
              <w:rPr>
                <w:i/>
                <w:sz w:val="24"/>
                <w:szCs w:val="24"/>
                <w:vertAlign w:val="subscript"/>
              </w:rPr>
              <w:t>x</w:t>
            </w:r>
            <w:r w:rsidR="00AE1868" w:rsidRPr="00AE1868">
              <w:rPr>
                <w:sz w:val="24"/>
                <w:szCs w:val="24"/>
              </w:rPr>
              <w:t xml:space="preserve"> (equations 18, 19)</w:t>
            </w:r>
          </w:p>
        </w:tc>
      </w:tr>
      <w:tr w:rsidR="005B7B1E" w:rsidTr="00BB7641">
        <w:tc>
          <w:tcPr>
            <w:tcW w:w="8221" w:type="dxa"/>
          </w:tcPr>
          <w:p w:rsidR="005B7B1E" w:rsidRPr="00AE1868" w:rsidRDefault="005B7B1E" w:rsidP="00AE1868">
            <w:pPr>
              <w:pStyle w:val="NoSpacing"/>
              <w:rPr>
                <w:b/>
                <w:color w:val="984806" w:themeColor="accent6" w:themeShade="80"/>
                <w:sz w:val="24"/>
                <w:szCs w:val="24"/>
              </w:rPr>
            </w:pPr>
            <w:r w:rsidRPr="00AE1868">
              <w:rPr>
                <w:b/>
                <w:color w:val="984806" w:themeColor="accent6" w:themeShade="80"/>
                <w:sz w:val="24"/>
                <w:szCs w:val="24"/>
              </w:rPr>
              <w:t>beta.m</w:t>
            </w:r>
          </w:p>
          <w:p w:rsidR="005B7B1E" w:rsidRPr="00AE1868" w:rsidRDefault="00AE1868" w:rsidP="00AE1868">
            <w:pPr>
              <w:pStyle w:val="NoSpacing"/>
              <w:rPr>
                <w:color w:val="984806" w:themeColor="accent6" w:themeShade="80"/>
                <w:sz w:val="24"/>
                <w:szCs w:val="24"/>
              </w:rPr>
            </w:pPr>
            <w:r w:rsidRPr="00AE1868">
              <w:rPr>
                <w:sz w:val="24"/>
                <w:szCs w:val="24"/>
              </w:rPr>
              <w:t xml:space="preserve">Function: calculates the rate constants </w:t>
            </w:r>
            <w:r>
              <w:rPr>
                <w:i/>
                <w:sz w:val="24"/>
                <w:szCs w:val="24"/>
              </w:rPr>
              <w:sym w:font="Symbol" w:char="F062"/>
            </w:r>
            <w:r w:rsidRPr="00AE1868">
              <w:rPr>
                <w:i/>
                <w:sz w:val="24"/>
                <w:szCs w:val="24"/>
                <w:vertAlign w:val="subscript"/>
              </w:rPr>
              <w:t>x</w:t>
            </w:r>
            <w:r w:rsidRPr="00AE1868">
              <w:rPr>
                <w:sz w:val="24"/>
                <w:szCs w:val="24"/>
              </w:rPr>
              <w:t xml:space="preserve"> (equations 18, 19)</w:t>
            </w:r>
          </w:p>
        </w:tc>
      </w:tr>
      <w:tr w:rsidR="005B7B1E" w:rsidTr="00BB7641">
        <w:tc>
          <w:tcPr>
            <w:tcW w:w="8221" w:type="dxa"/>
          </w:tcPr>
          <w:p w:rsidR="005B7B1E" w:rsidRPr="00EA61BE" w:rsidRDefault="005B7B1E" w:rsidP="00AE1868">
            <w:pPr>
              <w:pStyle w:val="NoSpacing"/>
              <w:rPr>
                <w:b/>
                <w:color w:val="984806" w:themeColor="accent6" w:themeShade="80"/>
                <w:sz w:val="24"/>
                <w:szCs w:val="24"/>
              </w:rPr>
            </w:pPr>
            <w:r w:rsidRPr="00EA61BE">
              <w:rPr>
                <w:b/>
                <w:color w:val="984806" w:themeColor="accent6" w:themeShade="80"/>
                <w:sz w:val="24"/>
                <w:szCs w:val="24"/>
              </w:rPr>
              <w:t>alpha_beta_plot.m</w:t>
            </w:r>
          </w:p>
          <w:p w:rsidR="005B7B1E" w:rsidRPr="00AE1868" w:rsidRDefault="00EA61BE" w:rsidP="00EA61BE">
            <w:pPr>
              <w:pStyle w:val="NoSpacing"/>
              <w:rPr>
                <w:color w:val="984806" w:themeColor="accent6" w:themeShade="80"/>
                <w:sz w:val="24"/>
                <w:szCs w:val="24"/>
              </w:rPr>
            </w:pPr>
            <w:r w:rsidRPr="00EA61BE">
              <w:rPr>
                <w:sz w:val="24"/>
                <w:szCs w:val="24"/>
              </w:rPr>
              <w:t>m-script: plot of rate constants as a function of membrane voltage</w:t>
            </w:r>
            <w:r w:rsidR="009C795C">
              <w:rPr>
                <w:sz w:val="24"/>
                <w:szCs w:val="24"/>
              </w:rPr>
              <w:t xml:space="preserve"> (figure 4)</w:t>
            </w:r>
          </w:p>
        </w:tc>
      </w:tr>
      <w:tr w:rsidR="005B7B1E" w:rsidTr="00BB7641">
        <w:tc>
          <w:tcPr>
            <w:tcW w:w="8221" w:type="dxa"/>
          </w:tcPr>
          <w:p w:rsidR="005B7B1E" w:rsidRPr="0006332D" w:rsidRDefault="005B7B1E" w:rsidP="00AE1868">
            <w:pPr>
              <w:pStyle w:val="NoSpacing"/>
              <w:rPr>
                <w:b/>
                <w:color w:val="984806" w:themeColor="accent6" w:themeShade="80"/>
                <w:sz w:val="24"/>
                <w:szCs w:val="24"/>
              </w:rPr>
            </w:pPr>
            <w:r w:rsidRPr="0006332D">
              <w:rPr>
                <w:b/>
                <w:color w:val="984806" w:themeColor="accent6" w:themeShade="80"/>
                <w:sz w:val="24"/>
                <w:szCs w:val="24"/>
              </w:rPr>
              <w:t>N_0.m</w:t>
            </w:r>
          </w:p>
          <w:p w:rsidR="005B7B1E" w:rsidRPr="00AE1868" w:rsidRDefault="0006332D" w:rsidP="00AE1868">
            <w:pPr>
              <w:pStyle w:val="NoSpacing"/>
              <w:rPr>
                <w:color w:val="984806" w:themeColor="accent6" w:themeShade="80"/>
                <w:sz w:val="24"/>
                <w:szCs w:val="24"/>
              </w:rPr>
            </w:pPr>
            <w:r w:rsidRPr="0006332D">
              <w:rPr>
                <w:sz w:val="24"/>
                <w:szCs w:val="24"/>
              </w:rPr>
              <w:t xml:space="preserve">Function: calculations </w:t>
            </w:r>
            <w:r>
              <w:rPr>
                <w:sz w:val="24"/>
                <w:szCs w:val="24"/>
              </w:rPr>
              <w:t xml:space="preserve"> </w:t>
            </w:r>
            <w:r w:rsidRPr="0006332D">
              <w:rPr>
                <w:sz w:val="24"/>
                <w:szCs w:val="24"/>
              </w:rPr>
              <w:t xml:space="preserve"> </w:t>
            </w:r>
            <w:r w:rsidRPr="0006332D">
              <w:rPr>
                <w:i/>
                <w:sz w:val="24"/>
                <w:szCs w:val="24"/>
              </w:rPr>
              <w:t>n</w:t>
            </w:r>
            <w:r w:rsidRPr="0006332D">
              <w:rPr>
                <w:sz w:val="24"/>
                <w:szCs w:val="24"/>
              </w:rPr>
              <w:t xml:space="preserve">(0), </w:t>
            </w:r>
            <w:r w:rsidRPr="0006332D">
              <w:rPr>
                <w:i/>
                <w:sz w:val="24"/>
                <w:szCs w:val="24"/>
              </w:rPr>
              <w:t>m</w:t>
            </w:r>
            <w:r w:rsidRPr="0006332D">
              <w:rPr>
                <w:sz w:val="24"/>
                <w:szCs w:val="24"/>
              </w:rPr>
              <w:t xml:space="preserve">(0), </w:t>
            </w:r>
            <w:r w:rsidRPr="0006332D">
              <w:rPr>
                <w:i/>
                <w:sz w:val="24"/>
                <w:szCs w:val="24"/>
              </w:rPr>
              <w:t>h</w:t>
            </w:r>
            <w:r w:rsidRPr="0006332D">
              <w:rPr>
                <w:sz w:val="24"/>
                <w:szCs w:val="24"/>
              </w:rPr>
              <w:t xml:space="preserve">(0) </w:t>
            </w:r>
            <w:r w:rsidR="009C795C">
              <w:rPr>
                <w:sz w:val="24"/>
                <w:szCs w:val="24"/>
              </w:rPr>
              <w:t xml:space="preserve">   (equation 13)</w:t>
            </w:r>
          </w:p>
        </w:tc>
      </w:tr>
      <w:tr w:rsidR="005B7B1E" w:rsidTr="00BB7641">
        <w:tc>
          <w:tcPr>
            <w:tcW w:w="8221" w:type="dxa"/>
          </w:tcPr>
          <w:p w:rsidR="005B7B1E" w:rsidRPr="0006332D" w:rsidRDefault="005B7B1E" w:rsidP="00AE1868">
            <w:pPr>
              <w:pStyle w:val="NoSpacing"/>
              <w:rPr>
                <w:b/>
                <w:color w:val="984806" w:themeColor="accent6" w:themeShade="80"/>
                <w:sz w:val="24"/>
                <w:szCs w:val="24"/>
              </w:rPr>
            </w:pPr>
            <w:r w:rsidRPr="0006332D">
              <w:rPr>
                <w:b/>
                <w:color w:val="984806" w:themeColor="accent6" w:themeShade="80"/>
                <w:sz w:val="24"/>
                <w:szCs w:val="24"/>
              </w:rPr>
              <w:t>N_inf.m</w:t>
            </w:r>
          </w:p>
          <w:p w:rsidR="005B7B1E" w:rsidRPr="00AE1868" w:rsidRDefault="0006332D" w:rsidP="0006332D">
            <w:pPr>
              <w:pStyle w:val="NoSpacing"/>
              <w:rPr>
                <w:color w:val="984806" w:themeColor="accent6" w:themeShade="80"/>
                <w:sz w:val="24"/>
                <w:szCs w:val="24"/>
              </w:rPr>
            </w:pPr>
            <w:r w:rsidRPr="0006332D">
              <w:rPr>
                <w:sz w:val="24"/>
                <w:szCs w:val="24"/>
              </w:rPr>
              <w:t>Function: ca</w:t>
            </w:r>
            <w:r>
              <w:rPr>
                <w:sz w:val="24"/>
                <w:szCs w:val="24"/>
              </w:rPr>
              <w:t>l</w:t>
            </w:r>
            <w:r w:rsidRPr="0006332D">
              <w:rPr>
                <w:sz w:val="24"/>
                <w:szCs w:val="24"/>
              </w:rPr>
              <w:t>culations</w:t>
            </w:r>
            <w:r>
              <w:rPr>
                <w:sz w:val="24"/>
                <w:szCs w:val="24"/>
              </w:rPr>
              <w:t xml:space="preserve">  </w:t>
            </w:r>
            <w:r w:rsidRPr="0006332D">
              <w:rPr>
                <w:sz w:val="24"/>
                <w:szCs w:val="24"/>
              </w:rPr>
              <w:t xml:space="preserve"> </w:t>
            </w:r>
            <w:r w:rsidRPr="0006332D">
              <w:rPr>
                <w:i/>
                <w:sz w:val="24"/>
                <w:szCs w:val="24"/>
              </w:rPr>
              <w:t>n</w:t>
            </w:r>
            <w:r w:rsidRPr="0006332D">
              <w:rPr>
                <w:sz w:val="24"/>
                <w:szCs w:val="24"/>
              </w:rPr>
              <w:t>(</w:t>
            </w:r>
            <w:r w:rsidRPr="0006332D">
              <w:rPr>
                <w:sz w:val="24"/>
                <w:szCs w:val="24"/>
              </w:rPr>
              <w:sym w:font="Symbol" w:char="F0A5"/>
            </w:r>
            <w:r w:rsidRPr="0006332D">
              <w:rPr>
                <w:sz w:val="24"/>
                <w:szCs w:val="24"/>
              </w:rPr>
              <w:t xml:space="preserve">), </w:t>
            </w:r>
            <w:r w:rsidRPr="0006332D">
              <w:rPr>
                <w:i/>
                <w:sz w:val="24"/>
                <w:szCs w:val="24"/>
              </w:rPr>
              <w:t>m</w:t>
            </w:r>
            <w:r w:rsidRPr="0006332D">
              <w:rPr>
                <w:sz w:val="24"/>
                <w:szCs w:val="24"/>
              </w:rPr>
              <w:t>(</w:t>
            </w:r>
            <w:r w:rsidRPr="0006332D">
              <w:rPr>
                <w:sz w:val="24"/>
                <w:szCs w:val="24"/>
              </w:rPr>
              <w:sym w:font="Symbol" w:char="F0A5"/>
            </w:r>
            <w:r w:rsidRPr="0006332D">
              <w:rPr>
                <w:sz w:val="24"/>
                <w:szCs w:val="24"/>
              </w:rPr>
              <w:t xml:space="preserve">), </w:t>
            </w:r>
            <w:r w:rsidRPr="0006332D">
              <w:rPr>
                <w:i/>
                <w:sz w:val="24"/>
                <w:szCs w:val="24"/>
              </w:rPr>
              <w:t>h</w:t>
            </w:r>
            <w:r w:rsidRPr="0006332D">
              <w:rPr>
                <w:sz w:val="24"/>
                <w:szCs w:val="24"/>
              </w:rPr>
              <w:t>(</w:t>
            </w:r>
            <w:r w:rsidRPr="0006332D">
              <w:rPr>
                <w:sz w:val="24"/>
                <w:szCs w:val="24"/>
              </w:rPr>
              <w:sym w:font="Symbol" w:char="F0A5"/>
            </w:r>
            <w:r w:rsidRPr="0006332D">
              <w:rPr>
                <w:sz w:val="24"/>
                <w:szCs w:val="24"/>
              </w:rPr>
              <w:t>)</w:t>
            </w:r>
            <w:r w:rsidR="009C795C">
              <w:rPr>
                <w:sz w:val="24"/>
                <w:szCs w:val="24"/>
              </w:rPr>
              <w:t xml:space="preserve">   (equation 13)</w:t>
            </w:r>
          </w:p>
        </w:tc>
      </w:tr>
      <w:tr w:rsidR="005B7B1E" w:rsidTr="00BB7641">
        <w:tc>
          <w:tcPr>
            <w:tcW w:w="8221" w:type="dxa"/>
          </w:tcPr>
          <w:p w:rsidR="005B7B1E" w:rsidRPr="0006332D" w:rsidRDefault="005B7B1E" w:rsidP="00AE1868">
            <w:pPr>
              <w:pStyle w:val="NoSpacing"/>
              <w:rPr>
                <w:b/>
                <w:color w:val="984806" w:themeColor="accent6" w:themeShade="80"/>
                <w:sz w:val="24"/>
                <w:szCs w:val="24"/>
              </w:rPr>
            </w:pPr>
            <w:r w:rsidRPr="0006332D">
              <w:rPr>
                <w:b/>
                <w:color w:val="984806" w:themeColor="accent6" w:themeShade="80"/>
                <w:sz w:val="24"/>
                <w:szCs w:val="24"/>
              </w:rPr>
              <w:t>tau.m</w:t>
            </w:r>
          </w:p>
          <w:p w:rsidR="005B7B1E" w:rsidRPr="009C795C" w:rsidRDefault="0006332D" w:rsidP="0006332D">
            <w:pPr>
              <w:pStyle w:val="NoSpacing"/>
              <w:rPr>
                <w:color w:val="984806" w:themeColor="accent6" w:themeShade="80"/>
                <w:sz w:val="24"/>
                <w:szCs w:val="24"/>
              </w:rPr>
            </w:pPr>
            <w:r w:rsidRPr="0006332D">
              <w:rPr>
                <w:sz w:val="24"/>
                <w:szCs w:val="24"/>
              </w:rPr>
              <w:t xml:space="preserve">Function: calculations of time constants    </w:t>
            </w:r>
            <w:r w:rsidRPr="0006332D">
              <w:rPr>
                <w:i/>
                <w:sz w:val="24"/>
                <w:szCs w:val="24"/>
              </w:rPr>
              <w:sym w:font="Symbol" w:char="F074"/>
            </w:r>
            <w:r w:rsidRPr="0006332D">
              <w:rPr>
                <w:i/>
                <w:sz w:val="24"/>
                <w:szCs w:val="24"/>
                <w:vertAlign w:val="subscript"/>
              </w:rPr>
              <w:t>n</w:t>
            </w:r>
            <w:r>
              <w:rPr>
                <w:sz w:val="24"/>
                <w:szCs w:val="24"/>
              </w:rPr>
              <w:softHyphen/>
            </w:r>
            <w:r w:rsidRPr="0006332D">
              <w:rPr>
                <w:sz w:val="24"/>
                <w:szCs w:val="24"/>
              </w:rPr>
              <w:t xml:space="preserve">, </w:t>
            </w:r>
            <w:r w:rsidRPr="0006332D">
              <w:rPr>
                <w:i/>
                <w:sz w:val="24"/>
                <w:szCs w:val="24"/>
              </w:rPr>
              <w:sym w:font="Symbol" w:char="F074"/>
            </w:r>
            <w:r w:rsidRPr="0006332D">
              <w:rPr>
                <w:i/>
                <w:sz w:val="24"/>
                <w:szCs w:val="24"/>
                <w:vertAlign w:val="subscript"/>
              </w:rPr>
              <w:t>m</w:t>
            </w:r>
            <w:r w:rsidRPr="0006332D">
              <w:rPr>
                <w:sz w:val="24"/>
                <w:szCs w:val="24"/>
              </w:rPr>
              <w:t xml:space="preserve">, </w:t>
            </w:r>
            <w:r w:rsidRPr="0006332D">
              <w:rPr>
                <w:i/>
                <w:sz w:val="24"/>
                <w:szCs w:val="24"/>
              </w:rPr>
              <w:sym w:font="Symbol" w:char="F074"/>
            </w:r>
            <w:r w:rsidRPr="0006332D">
              <w:rPr>
                <w:i/>
                <w:sz w:val="24"/>
                <w:szCs w:val="24"/>
                <w:vertAlign w:val="subscript"/>
              </w:rPr>
              <w:t>h</w:t>
            </w:r>
            <w:r w:rsidR="009C795C">
              <w:rPr>
                <w:sz w:val="24"/>
                <w:szCs w:val="24"/>
                <w:vertAlign w:val="superscript"/>
              </w:rPr>
              <w:t xml:space="preserve"> </w:t>
            </w:r>
            <w:r w:rsidR="009C795C">
              <w:rPr>
                <w:sz w:val="24"/>
                <w:szCs w:val="24"/>
              </w:rPr>
              <w:t xml:space="preserve">   (equation 15)</w:t>
            </w:r>
          </w:p>
        </w:tc>
      </w:tr>
      <w:tr w:rsidR="005B7B1E" w:rsidTr="00BB7641">
        <w:tc>
          <w:tcPr>
            <w:tcW w:w="8221" w:type="dxa"/>
          </w:tcPr>
          <w:p w:rsidR="005B7B1E" w:rsidRPr="00744B13" w:rsidRDefault="005B7B1E" w:rsidP="00AE1868">
            <w:pPr>
              <w:pStyle w:val="NoSpacing"/>
              <w:rPr>
                <w:b/>
                <w:color w:val="984806" w:themeColor="accent6" w:themeShade="80"/>
                <w:sz w:val="24"/>
                <w:szCs w:val="24"/>
              </w:rPr>
            </w:pPr>
            <w:r w:rsidRPr="00744B13">
              <w:rPr>
                <w:b/>
                <w:color w:val="984806" w:themeColor="accent6" w:themeShade="80"/>
                <w:sz w:val="24"/>
                <w:szCs w:val="24"/>
              </w:rPr>
              <w:t>tau_nmh_inf_plot.m</w:t>
            </w:r>
          </w:p>
          <w:p w:rsidR="0006332D" w:rsidRPr="00AE1868" w:rsidRDefault="00744B13" w:rsidP="00744B13">
            <w:pPr>
              <w:pStyle w:val="NoSpacing"/>
              <w:rPr>
                <w:color w:val="984806" w:themeColor="accent6" w:themeShade="80"/>
                <w:sz w:val="24"/>
                <w:szCs w:val="24"/>
              </w:rPr>
            </w:pPr>
            <w:r w:rsidRPr="00744B13">
              <w:rPr>
                <w:sz w:val="24"/>
                <w:szCs w:val="24"/>
              </w:rPr>
              <w:t xml:space="preserve">m-script: plots of </w:t>
            </w:r>
            <w:r w:rsidRPr="00744B13">
              <w:rPr>
                <w:i/>
                <w:sz w:val="24"/>
                <w:szCs w:val="24"/>
              </w:rPr>
              <w:t>n</w:t>
            </w:r>
            <w:r w:rsidRPr="00744B13">
              <w:rPr>
                <w:sz w:val="24"/>
                <w:szCs w:val="24"/>
              </w:rPr>
              <w:t>(</w:t>
            </w:r>
            <w:r w:rsidRPr="00744B13">
              <w:rPr>
                <w:sz w:val="24"/>
                <w:szCs w:val="24"/>
              </w:rPr>
              <w:sym w:font="Symbol" w:char="F0A5"/>
            </w:r>
            <w:r w:rsidRPr="00744B13">
              <w:rPr>
                <w:sz w:val="24"/>
                <w:szCs w:val="24"/>
              </w:rPr>
              <w:t xml:space="preserve">), </w:t>
            </w:r>
            <w:r w:rsidRPr="00744B13">
              <w:rPr>
                <w:i/>
                <w:sz w:val="24"/>
                <w:szCs w:val="24"/>
              </w:rPr>
              <w:t>m</w:t>
            </w:r>
            <w:r w:rsidRPr="00744B13">
              <w:rPr>
                <w:sz w:val="24"/>
                <w:szCs w:val="24"/>
              </w:rPr>
              <w:t>(</w:t>
            </w:r>
            <w:r w:rsidRPr="00744B13">
              <w:rPr>
                <w:sz w:val="24"/>
                <w:szCs w:val="24"/>
              </w:rPr>
              <w:sym w:font="Symbol" w:char="F0A5"/>
            </w:r>
            <w:r w:rsidRPr="00744B13">
              <w:rPr>
                <w:sz w:val="24"/>
                <w:szCs w:val="24"/>
              </w:rPr>
              <w:t xml:space="preserve">), </w:t>
            </w:r>
            <w:r w:rsidRPr="00744B13">
              <w:rPr>
                <w:i/>
                <w:sz w:val="24"/>
                <w:szCs w:val="24"/>
              </w:rPr>
              <w:t>h</w:t>
            </w:r>
            <w:r w:rsidRPr="00744B13">
              <w:rPr>
                <w:sz w:val="24"/>
                <w:szCs w:val="24"/>
              </w:rPr>
              <w:t>(</w:t>
            </w:r>
            <w:r w:rsidRPr="00744B13">
              <w:rPr>
                <w:sz w:val="24"/>
                <w:szCs w:val="24"/>
              </w:rPr>
              <w:sym w:font="Symbol" w:char="F0A5"/>
            </w:r>
            <w:r w:rsidRPr="00744B13">
              <w:rPr>
                <w:sz w:val="24"/>
                <w:szCs w:val="24"/>
              </w:rPr>
              <w:t xml:space="preserve">) and </w:t>
            </w:r>
            <w:r w:rsidRPr="00744B13">
              <w:rPr>
                <w:i/>
                <w:sz w:val="24"/>
                <w:szCs w:val="24"/>
              </w:rPr>
              <w:sym w:font="Symbol" w:char="F074"/>
            </w:r>
            <w:r w:rsidRPr="00744B13">
              <w:rPr>
                <w:i/>
                <w:sz w:val="24"/>
                <w:szCs w:val="24"/>
                <w:vertAlign w:val="subscript"/>
              </w:rPr>
              <w:t>n</w:t>
            </w:r>
            <w:r w:rsidRPr="00744B13">
              <w:rPr>
                <w:sz w:val="24"/>
                <w:szCs w:val="24"/>
              </w:rPr>
              <w:softHyphen/>
              <w:t xml:space="preserve">, </w:t>
            </w:r>
            <w:r w:rsidRPr="00744B13">
              <w:rPr>
                <w:i/>
                <w:sz w:val="24"/>
                <w:szCs w:val="24"/>
              </w:rPr>
              <w:sym w:font="Symbol" w:char="F074"/>
            </w:r>
            <w:r w:rsidRPr="00744B13">
              <w:rPr>
                <w:i/>
                <w:sz w:val="24"/>
                <w:szCs w:val="24"/>
                <w:vertAlign w:val="subscript"/>
              </w:rPr>
              <w:t>m</w:t>
            </w:r>
            <w:r w:rsidRPr="00744B13">
              <w:rPr>
                <w:sz w:val="24"/>
                <w:szCs w:val="24"/>
              </w:rPr>
              <w:t xml:space="preserve">, </w:t>
            </w:r>
            <w:r w:rsidRPr="00744B13">
              <w:rPr>
                <w:i/>
                <w:sz w:val="24"/>
                <w:szCs w:val="24"/>
              </w:rPr>
              <w:sym w:font="Symbol" w:char="F074"/>
            </w:r>
            <w:r w:rsidRPr="00744B13">
              <w:rPr>
                <w:i/>
                <w:sz w:val="24"/>
                <w:szCs w:val="24"/>
                <w:vertAlign w:val="subscript"/>
              </w:rPr>
              <w:t>h</w:t>
            </w:r>
            <w:r w:rsidRPr="00744B13">
              <w:rPr>
                <w:sz w:val="24"/>
                <w:szCs w:val="24"/>
              </w:rPr>
              <w:t xml:space="preserve"> (figure 5) </w:t>
            </w:r>
          </w:p>
        </w:tc>
      </w:tr>
      <w:tr w:rsidR="005B7B1E" w:rsidTr="00BB7641">
        <w:tc>
          <w:tcPr>
            <w:tcW w:w="8221" w:type="dxa"/>
          </w:tcPr>
          <w:p w:rsidR="005B7B1E" w:rsidRPr="00744B13" w:rsidRDefault="005B7B1E" w:rsidP="00AE1868">
            <w:pPr>
              <w:pStyle w:val="NoSpacing"/>
              <w:rPr>
                <w:b/>
                <w:color w:val="984806" w:themeColor="accent6" w:themeShade="80"/>
                <w:sz w:val="24"/>
                <w:szCs w:val="24"/>
              </w:rPr>
            </w:pPr>
            <w:r w:rsidRPr="00744B13">
              <w:rPr>
                <w:b/>
                <w:color w:val="984806" w:themeColor="accent6" w:themeShade="80"/>
                <w:sz w:val="24"/>
                <w:szCs w:val="24"/>
              </w:rPr>
              <w:t>bp_neuron_02.m</w:t>
            </w:r>
          </w:p>
          <w:p w:rsidR="005B7B1E" w:rsidRPr="00AE1868" w:rsidRDefault="00744B13" w:rsidP="00744B13">
            <w:pPr>
              <w:pStyle w:val="NoSpacing"/>
              <w:rPr>
                <w:color w:val="984806" w:themeColor="accent6" w:themeShade="80"/>
                <w:sz w:val="24"/>
                <w:szCs w:val="24"/>
              </w:rPr>
            </w:pPr>
            <w:r w:rsidRPr="00744B13">
              <w:rPr>
                <w:sz w:val="24"/>
                <w:szCs w:val="24"/>
              </w:rPr>
              <w:t xml:space="preserve">m-script: plot of rate constants </w:t>
            </w:r>
            <w:r w:rsidRPr="00744B13">
              <w:rPr>
                <w:i/>
                <w:sz w:val="24"/>
                <w:szCs w:val="24"/>
              </w:rPr>
              <w:sym w:font="Symbol" w:char="F061"/>
            </w:r>
            <w:r w:rsidRPr="00744B13">
              <w:rPr>
                <w:i/>
                <w:sz w:val="24"/>
                <w:szCs w:val="24"/>
                <w:vertAlign w:val="subscript"/>
              </w:rPr>
              <w:t xml:space="preserve">x </w:t>
            </w:r>
            <w:r w:rsidRPr="00744B13">
              <w:rPr>
                <w:sz w:val="24"/>
                <w:szCs w:val="24"/>
              </w:rPr>
              <w:t>,</w:t>
            </w:r>
            <w:r>
              <w:rPr>
                <w:i/>
                <w:sz w:val="24"/>
                <w:szCs w:val="24"/>
              </w:rPr>
              <w:t xml:space="preserve"> </w:t>
            </w:r>
            <w:r w:rsidRPr="00744B13">
              <w:rPr>
                <w:i/>
                <w:sz w:val="24"/>
                <w:szCs w:val="24"/>
              </w:rPr>
              <w:sym w:font="Symbol" w:char="F062"/>
            </w:r>
            <w:r w:rsidRPr="00744B13">
              <w:rPr>
                <w:i/>
                <w:sz w:val="24"/>
                <w:szCs w:val="24"/>
                <w:vertAlign w:val="subscript"/>
              </w:rPr>
              <w:t xml:space="preserve">x </w:t>
            </w:r>
            <w:r>
              <w:rPr>
                <w:sz w:val="24"/>
                <w:szCs w:val="24"/>
              </w:rPr>
              <w:t xml:space="preserve">and gate variables gK, gNa </w:t>
            </w:r>
            <w:r w:rsidRPr="00744B13">
              <w:rPr>
                <w:sz w:val="24"/>
                <w:szCs w:val="24"/>
              </w:rPr>
              <w:t xml:space="preserve">(figure </w:t>
            </w:r>
            <w:r>
              <w:rPr>
                <w:sz w:val="24"/>
                <w:szCs w:val="24"/>
              </w:rPr>
              <w:t>7</w:t>
            </w:r>
            <w:r w:rsidRPr="00744B13">
              <w:rPr>
                <w:sz w:val="24"/>
                <w:szCs w:val="24"/>
              </w:rPr>
              <w:t>)</w:t>
            </w:r>
            <w:r>
              <w:rPr>
                <w:sz w:val="24"/>
                <w:szCs w:val="24"/>
              </w:rPr>
              <w:t xml:space="preserve"> for a voltage clamp</w:t>
            </w:r>
          </w:p>
        </w:tc>
      </w:tr>
      <w:tr w:rsidR="005B7B1E" w:rsidTr="00BB7641">
        <w:tc>
          <w:tcPr>
            <w:tcW w:w="8221" w:type="dxa"/>
          </w:tcPr>
          <w:p w:rsidR="005B7B1E" w:rsidRPr="009649D0" w:rsidRDefault="005B7B1E" w:rsidP="00744B13">
            <w:pPr>
              <w:pStyle w:val="NoSpacing"/>
              <w:rPr>
                <w:b/>
                <w:color w:val="984806" w:themeColor="accent6" w:themeShade="80"/>
                <w:sz w:val="24"/>
                <w:szCs w:val="24"/>
              </w:rPr>
            </w:pPr>
            <w:r w:rsidRPr="009649D0">
              <w:rPr>
                <w:b/>
                <w:color w:val="984806" w:themeColor="accent6" w:themeShade="80"/>
                <w:sz w:val="24"/>
                <w:szCs w:val="24"/>
              </w:rPr>
              <w:t>bp_neuron_01.m</w:t>
            </w:r>
          </w:p>
          <w:p w:rsidR="005B7B1E" w:rsidRPr="009649D0" w:rsidRDefault="00744B13" w:rsidP="00744B13">
            <w:pPr>
              <w:pStyle w:val="NoSpacing"/>
              <w:rPr>
                <w:b/>
                <w:color w:val="984806" w:themeColor="accent6" w:themeShade="80"/>
                <w:sz w:val="24"/>
                <w:szCs w:val="24"/>
              </w:rPr>
            </w:pPr>
            <w:r w:rsidRPr="009649D0">
              <w:rPr>
                <w:sz w:val="24"/>
                <w:szCs w:val="24"/>
              </w:rPr>
              <w:t>m-script: plots of membrane voltage and conductances for an external current stimulus</w:t>
            </w:r>
          </w:p>
        </w:tc>
      </w:tr>
      <w:tr w:rsidR="00C835E7" w:rsidTr="00BB7641">
        <w:tc>
          <w:tcPr>
            <w:tcW w:w="8221" w:type="dxa"/>
          </w:tcPr>
          <w:p w:rsidR="00C835E7" w:rsidRPr="009649D0" w:rsidRDefault="00C835E7" w:rsidP="00C835E7">
            <w:pPr>
              <w:pStyle w:val="NoSpacing"/>
              <w:rPr>
                <w:b/>
                <w:color w:val="984806" w:themeColor="accent6" w:themeShade="80"/>
                <w:sz w:val="24"/>
                <w:szCs w:val="24"/>
              </w:rPr>
            </w:pPr>
            <w:r w:rsidRPr="009649D0">
              <w:rPr>
                <w:b/>
                <w:color w:val="984806" w:themeColor="accent6" w:themeShade="80"/>
                <w:sz w:val="24"/>
                <w:szCs w:val="24"/>
              </w:rPr>
              <w:t>bp_neuron_01</w:t>
            </w:r>
            <w:r>
              <w:rPr>
                <w:b/>
                <w:color w:val="984806" w:themeColor="accent6" w:themeShade="80"/>
                <w:sz w:val="24"/>
                <w:szCs w:val="24"/>
              </w:rPr>
              <w:t>a</w:t>
            </w:r>
            <w:r w:rsidRPr="009649D0">
              <w:rPr>
                <w:b/>
                <w:color w:val="984806" w:themeColor="accent6" w:themeShade="80"/>
                <w:sz w:val="24"/>
                <w:szCs w:val="24"/>
              </w:rPr>
              <w:t>.m</w:t>
            </w:r>
          </w:p>
          <w:p w:rsidR="00C835E7" w:rsidRPr="009649D0" w:rsidRDefault="00C835E7" w:rsidP="00C835E7">
            <w:pPr>
              <w:pStyle w:val="NoSpacing"/>
              <w:rPr>
                <w:b/>
                <w:color w:val="984806" w:themeColor="accent6" w:themeShade="80"/>
                <w:sz w:val="24"/>
                <w:szCs w:val="24"/>
              </w:rPr>
            </w:pPr>
            <w:r w:rsidRPr="009649D0">
              <w:rPr>
                <w:sz w:val="24"/>
                <w:szCs w:val="24"/>
              </w:rPr>
              <w:t>m-script: plots of membrane voltage and conductances for an external current stimulus</w:t>
            </w:r>
            <w:r>
              <w:rPr>
                <w:sz w:val="24"/>
                <w:szCs w:val="24"/>
              </w:rPr>
              <w:t xml:space="preserve"> of multiple pulses</w:t>
            </w:r>
          </w:p>
        </w:tc>
      </w:tr>
      <w:tr w:rsidR="000B702D" w:rsidTr="00BB7641">
        <w:tc>
          <w:tcPr>
            <w:tcW w:w="8221" w:type="dxa"/>
          </w:tcPr>
          <w:p w:rsidR="000B702D" w:rsidRPr="009649D0" w:rsidRDefault="000B702D" w:rsidP="009649D0">
            <w:pPr>
              <w:pStyle w:val="NoSpacing"/>
              <w:rPr>
                <w:b/>
                <w:color w:val="984806" w:themeColor="accent6" w:themeShade="80"/>
                <w:sz w:val="24"/>
                <w:szCs w:val="24"/>
              </w:rPr>
            </w:pPr>
            <w:r w:rsidRPr="009649D0">
              <w:rPr>
                <w:b/>
                <w:color w:val="984806" w:themeColor="accent6" w:themeShade="80"/>
                <w:sz w:val="24"/>
                <w:szCs w:val="24"/>
              </w:rPr>
              <w:t>bp_neuron_01b.m</w:t>
            </w:r>
          </w:p>
          <w:p w:rsidR="000B702D" w:rsidRPr="00AE1868" w:rsidRDefault="009649D0" w:rsidP="009649D0">
            <w:pPr>
              <w:pStyle w:val="NoSpacing"/>
            </w:pPr>
            <w:r w:rsidRPr="009649D0">
              <w:rPr>
                <w:sz w:val="24"/>
                <w:szCs w:val="24"/>
              </w:rPr>
              <w:t>m-script: plots of membrane voltage and conductances for an external current stimulus</w:t>
            </w:r>
          </w:p>
        </w:tc>
      </w:tr>
      <w:tr w:rsidR="000B702D" w:rsidTr="00BB7641">
        <w:tc>
          <w:tcPr>
            <w:tcW w:w="8221" w:type="dxa"/>
          </w:tcPr>
          <w:p w:rsidR="000B702D" w:rsidRPr="009649D0" w:rsidRDefault="000B702D" w:rsidP="009649D0">
            <w:pPr>
              <w:pStyle w:val="NoSpacing"/>
              <w:rPr>
                <w:b/>
                <w:color w:val="984806" w:themeColor="accent6" w:themeShade="80"/>
                <w:sz w:val="24"/>
                <w:szCs w:val="24"/>
              </w:rPr>
            </w:pPr>
            <w:r w:rsidRPr="009649D0">
              <w:rPr>
                <w:b/>
                <w:color w:val="984806" w:themeColor="accent6" w:themeShade="80"/>
                <w:sz w:val="24"/>
                <w:szCs w:val="24"/>
              </w:rPr>
              <w:t>bp_neuron_01bb.m</w:t>
            </w:r>
          </w:p>
          <w:p w:rsidR="000B702D" w:rsidRPr="003578BA" w:rsidRDefault="009649D0" w:rsidP="009649D0">
            <w:pPr>
              <w:pStyle w:val="NoSpacing"/>
              <w:rPr>
                <w:b/>
                <w:color w:val="984806" w:themeColor="accent6" w:themeShade="80"/>
                <w:sz w:val="24"/>
                <w:szCs w:val="24"/>
              </w:rPr>
            </w:pPr>
            <w:r w:rsidRPr="009649D0">
              <w:rPr>
                <w:sz w:val="24"/>
                <w:szCs w:val="24"/>
              </w:rPr>
              <w:t>m-script: plot of firing frequency vs magnitude of current stimulus (figure 16)</w:t>
            </w:r>
          </w:p>
        </w:tc>
      </w:tr>
      <w:tr w:rsidR="000B702D" w:rsidTr="00BB7641">
        <w:tc>
          <w:tcPr>
            <w:tcW w:w="8221" w:type="dxa"/>
          </w:tcPr>
          <w:p w:rsidR="000B702D" w:rsidRPr="009649D0" w:rsidRDefault="000B702D" w:rsidP="009649D0">
            <w:pPr>
              <w:pStyle w:val="NoSpacing"/>
              <w:rPr>
                <w:b/>
                <w:color w:val="984806" w:themeColor="accent6" w:themeShade="80"/>
                <w:sz w:val="24"/>
                <w:szCs w:val="24"/>
              </w:rPr>
            </w:pPr>
            <w:r w:rsidRPr="009649D0">
              <w:rPr>
                <w:b/>
                <w:color w:val="984806" w:themeColor="accent6" w:themeShade="80"/>
                <w:sz w:val="24"/>
                <w:szCs w:val="24"/>
              </w:rPr>
              <w:t>bp_neuron_01c.m</w:t>
            </w:r>
          </w:p>
          <w:p w:rsidR="000B702D" w:rsidRPr="003578BA" w:rsidRDefault="009649D0" w:rsidP="009649D0">
            <w:pPr>
              <w:pStyle w:val="NoSpacing"/>
              <w:rPr>
                <w:b/>
                <w:color w:val="984806" w:themeColor="accent6" w:themeShade="80"/>
                <w:sz w:val="24"/>
                <w:szCs w:val="24"/>
              </w:rPr>
            </w:pPr>
            <w:r w:rsidRPr="009649D0">
              <w:rPr>
                <w:sz w:val="24"/>
                <w:szCs w:val="24"/>
              </w:rPr>
              <w:t>m-script: different external current stimuli (can include noise) and plot of interval distribution for repetitive firing</w:t>
            </w:r>
          </w:p>
        </w:tc>
      </w:tr>
    </w:tbl>
    <w:p w:rsidR="005B7B1E" w:rsidRDefault="005B7B1E">
      <w:pPr>
        <w:spacing w:line="240" w:lineRule="auto"/>
        <w:rPr>
          <w:b/>
          <w:color w:val="984806" w:themeColor="accent6" w:themeShade="80"/>
          <w:sz w:val="24"/>
          <w:szCs w:val="24"/>
        </w:rPr>
      </w:pPr>
    </w:p>
    <w:p w:rsidR="005B7B1E" w:rsidRDefault="005B7B1E">
      <w:pPr>
        <w:spacing w:line="240" w:lineRule="auto"/>
        <w:rPr>
          <w:b/>
          <w:color w:val="984806" w:themeColor="accent6" w:themeShade="80"/>
          <w:sz w:val="24"/>
          <w:szCs w:val="24"/>
        </w:rPr>
      </w:pPr>
    </w:p>
    <w:p w:rsidR="003578BA" w:rsidRPr="003578BA" w:rsidRDefault="003578BA">
      <w:pPr>
        <w:spacing w:line="240" w:lineRule="auto"/>
        <w:rPr>
          <w:color w:val="984806" w:themeColor="accent6" w:themeShade="80"/>
          <w:sz w:val="24"/>
          <w:szCs w:val="24"/>
        </w:rPr>
      </w:pPr>
    </w:p>
    <w:p w:rsidR="00F95B98" w:rsidRPr="00FB4622" w:rsidRDefault="00F95B98" w:rsidP="00F95B98">
      <w:pPr>
        <w:tabs>
          <w:tab w:val="left" w:pos="567"/>
          <w:tab w:val="left" w:pos="1418"/>
        </w:tabs>
        <w:autoSpaceDE w:val="0"/>
        <w:autoSpaceDN w:val="0"/>
        <w:adjustRightInd w:val="0"/>
        <w:spacing w:after="0" w:line="240" w:lineRule="auto"/>
        <w:rPr>
          <w:rFonts w:ascii="Bookman Old Style" w:hAnsi="Bookman Old Style"/>
          <w:b/>
          <w:color w:val="0000FF"/>
          <w:sz w:val="24"/>
          <w:szCs w:val="24"/>
        </w:rPr>
      </w:pPr>
      <w:r>
        <w:rPr>
          <w:rFonts w:ascii="Bookman Old Style" w:hAnsi="Bookman Old Style"/>
          <w:b/>
          <w:color w:val="0000FF"/>
          <w:sz w:val="24"/>
          <w:szCs w:val="24"/>
        </w:rPr>
        <w:lastRenderedPageBreak/>
        <w:t>Physical Q</w:t>
      </w:r>
      <w:r w:rsidRPr="00FB4622">
        <w:rPr>
          <w:rFonts w:ascii="Bookman Old Style" w:hAnsi="Bookman Old Style"/>
          <w:b/>
          <w:color w:val="0000FF"/>
          <w:sz w:val="24"/>
          <w:szCs w:val="24"/>
        </w:rPr>
        <w:t>uantities</w:t>
      </w:r>
      <w:r>
        <w:rPr>
          <w:rFonts w:ascii="Bookman Old Style" w:hAnsi="Bookman Old Style"/>
          <w:b/>
          <w:color w:val="0000FF"/>
          <w:sz w:val="24"/>
          <w:szCs w:val="24"/>
        </w:rPr>
        <w:t>: Symbols, Units, Typical values</w:t>
      </w:r>
    </w:p>
    <w:tbl>
      <w:tblPr>
        <w:tblStyle w:val="TableGrid"/>
        <w:tblW w:w="0" w:type="auto"/>
        <w:tblInd w:w="250" w:type="dxa"/>
        <w:tblLook w:val="04A0" w:firstRow="1" w:lastRow="0" w:firstColumn="1" w:lastColumn="0" w:noHBand="0" w:noVBand="1"/>
      </w:tblPr>
      <w:tblGrid>
        <w:gridCol w:w="1418"/>
        <w:gridCol w:w="1842"/>
        <w:gridCol w:w="5732"/>
      </w:tblGrid>
      <w:tr w:rsidR="00F95B98" w:rsidTr="003F094F">
        <w:tc>
          <w:tcPr>
            <w:tcW w:w="1418" w:type="dxa"/>
          </w:tcPr>
          <w:p w:rsidR="00F95B98" w:rsidRDefault="00F95B98" w:rsidP="003F094F">
            <w:pPr>
              <w:tabs>
                <w:tab w:val="left" w:pos="567"/>
                <w:tab w:val="left" w:pos="1418"/>
              </w:tabs>
              <w:autoSpaceDE w:val="0"/>
              <w:autoSpaceDN w:val="0"/>
              <w:adjustRightInd w:val="0"/>
              <w:spacing w:after="0" w:line="240" w:lineRule="auto"/>
              <w:jc w:val="center"/>
              <w:rPr>
                <w:sz w:val="24"/>
                <w:szCs w:val="24"/>
              </w:rPr>
            </w:pPr>
            <w:r w:rsidRPr="00FB4622">
              <w:rPr>
                <w:i/>
                <w:sz w:val="24"/>
                <w:szCs w:val="24"/>
              </w:rPr>
              <w:t>t</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rPr>
                <w:sz w:val="24"/>
                <w:szCs w:val="24"/>
              </w:rPr>
            </w:pPr>
            <w:r>
              <w:rPr>
                <w:sz w:val="24"/>
                <w:szCs w:val="24"/>
              </w:rPr>
              <w:t>~ ms</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time</w:t>
            </w:r>
          </w:p>
        </w:tc>
      </w:tr>
      <w:tr w:rsidR="00F95B98" w:rsidTr="003F094F">
        <w:tc>
          <w:tcPr>
            <w:tcW w:w="1418" w:type="dxa"/>
          </w:tcPr>
          <w:p w:rsidR="00F95B98" w:rsidRPr="00FB4622" w:rsidRDefault="00F95B98" w:rsidP="003F094F">
            <w:pPr>
              <w:tabs>
                <w:tab w:val="left" w:pos="567"/>
                <w:tab w:val="left" w:pos="1418"/>
              </w:tabs>
              <w:autoSpaceDE w:val="0"/>
              <w:autoSpaceDN w:val="0"/>
              <w:adjustRightInd w:val="0"/>
              <w:spacing w:after="0" w:line="240" w:lineRule="auto"/>
              <w:jc w:val="center"/>
              <w:rPr>
                <w:i/>
                <w:sz w:val="24"/>
                <w:szCs w:val="24"/>
              </w:rPr>
            </w:pPr>
            <w:r>
              <w:rPr>
                <w:i/>
                <w:sz w:val="24"/>
                <w:szCs w:val="24"/>
              </w:rPr>
              <w:t>a</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rPr>
                <w:sz w:val="24"/>
                <w:szCs w:val="24"/>
              </w:rPr>
            </w:pPr>
            <w:r>
              <w:rPr>
                <w:sz w:val="24"/>
                <w:szCs w:val="24"/>
              </w:rPr>
              <w:t>5x10</w:t>
            </w:r>
            <w:r w:rsidRPr="00ED5648">
              <w:rPr>
                <w:sz w:val="24"/>
                <w:szCs w:val="24"/>
                <w:vertAlign w:val="superscript"/>
              </w:rPr>
              <w:t>-6</w:t>
            </w:r>
            <w:r>
              <w:rPr>
                <w:sz w:val="24"/>
                <w:szCs w:val="24"/>
              </w:rPr>
              <w:t xml:space="preserve"> m</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Radius of axon</w:t>
            </w:r>
          </w:p>
        </w:tc>
      </w:tr>
      <w:tr w:rsidR="00F95B98" w:rsidTr="003F094F">
        <w:tc>
          <w:tcPr>
            <w:tcW w:w="1418" w:type="dxa"/>
          </w:tcPr>
          <w:p w:rsidR="00F95B98" w:rsidRDefault="00F95B98" w:rsidP="003F094F">
            <w:pPr>
              <w:tabs>
                <w:tab w:val="left" w:pos="567"/>
                <w:tab w:val="left" w:pos="1418"/>
              </w:tabs>
              <w:autoSpaceDE w:val="0"/>
              <w:autoSpaceDN w:val="0"/>
              <w:adjustRightInd w:val="0"/>
              <w:spacing w:after="0" w:line="240" w:lineRule="auto"/>
              <w:jc w:val="center"/>
              <w:rPr>
                <w:i/>
                <w:sz w:val="24"/>
                <w:szCs w:val="24"/>
              </w:rPr>
            </w:pPr>
            <w:r>
              <w:rPr>
                <w:i/>
                <w:sz w:val="24"/>
                <w:szCs w:val="24"/>
              </w:rPr>
              <w:t>b</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rPr>
                <w:sz w:val="24"/>
                <w:szCs w:val="24"/>
              </w:rPr>
            </w:pPr>
            <w:r>
              <w:rPr>
                <w:sz w:val="24"/>
                <w:szCs w:val="24"/>
              </w:rPr>
              <w:t>6x10</w:t>
            </w:r>
            <w:r w:rsidRPr="00ED5648">
              <w:rPr>
                <w:sz w:val="24"/>
                <w:szCs w:val="24"/>
                <w:vertAlign w:val="superscript"/>
              </w:rPr>
              <w:t>-9</w:t>
            </w:r>
            <w:r>
              <w:rPr>
                <w:sz w:val="24"/>
                <w:szCs w:val="24"/>
              </w:rPr>
              <w:t xml:space="preserve"> m</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Membrane thickness</w:t>
            </w:r>
          </w:p>
        </w:tc>
      </w:tr>
      <w:tr w:rsidR="00F95B98" w:rsidTr="003F094F">
        <w:tc>
          <w:tcPr>
            <w:tcW w:w="1418" w:type="dxa"/>
          </w:tcPr>
          <w:p w:rsidR="00F95B98" w:rsidRDefault="00F95B98" w:rsidP="003F094F">
            <w:pPr>
              <w:tabs>
                <w:tab w:val="left" w:pos="567"/>
                <w:tab w:val="left" w:pos="1418"/>
              </w:tabs>
              <w:autoSpaceDE w:val="0"/>
              <w:autoSpaceDN w:val="0"/>
              <w:adjustRightInd w:val="0"/>
              <w:spacing w:after="0" w:line="240" w:lineRule="auto"/>
              <w:jc w:val="center"/>
              <w:rPr>
                <w:i/>
                <w:sz w:val="24"/>
                <w:szCs w:val="24"/>
              </w:rPr>
            </w:pPr>
            <w:r>
              <w:rPr>
                <w:i/>
                <w:sz w:val="24"/>
                <w:szCs w:val="24"/>
              </w:rPr>
              <w:t>R</w:t>
            </w:r>
            <w:r w:rsidRPr="00ED5648">
              <w:rPr>
                <w:i/>
                <w:sz w:val="24"/>
                <w:szCs w:val="24"/>
                <w:vertAlign w:val="subscript"/>
              </w:rPr>
              <w:t>i</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rPr>
                <w:sz w:val="24"/>
                <w:szCs w:val="24"/>
              </w:rPr>
            </w:pPr>
            <w:r>
              <w:rPr>
                <w:sz w:val="24"/>
                <w:szCs w:val="24"/>
              </w:rPr>
              <w:sym w:font="Symbol" w:char="F057"/>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Longitudinal resistance of axon</w:t>
            </w:r>
          </w:p>
        </w:tc>
      </w:tr>
      <w:tr w:rsidR="00F95B98" w:rsidTr="003F094F">
        <w:tc>
          <w:tcPr>
            <w:tcW w:w="1418" w:type="dxa"/>
          </w:tcPr>
          <w:p w:rsidR="00F95B98" w:rsidRDefault="00F95B98" w:rsidP="003F094F">
            <w:pPr>
              <w:tabs>
                <w:tab w:val="left" w:pos="567"/>
                <w:tab w:val="left" w:pos="1418"/>
              </w:tabs>
              <w:autoSpaceDE w:val="0"/>
              <w:autoSpaceDN w:val="0"/>
              <w:adjustRightInd w:val="0"/>
              <w:spacing w:after="0" w:line="240" w:lineRule="auto"/>
              <w:jc w:val="center"/>
              <w:rPr>
                <w:i/>
                <w:sz w:val="24"/>
                <w:szCs w:val="24"/>
              </w:rPr>
            </w:pPr>
            <w:r>
              <w:rPr>
                <w:i/>
                <w:sz w:val="24"/>
                <w:szCs w:val="24"/>
              </w:rPr>
              <w:t>r</w:t>
            </w:r>
            <w:r w:rsidRPr="00ED5648">
              <w:rPr>
                <w:i/>
                <w:sz w:val="24"/>
                <w:szCs w:val="24"/>
                <w:vertAlign w:val="subscript"/>
              </w:rPr>
              <w:t>i</w:t>
            </w:r>
            <w:r>
              <w:rPr>
                <w:i/>
                <w:sz w:val="24"/>
                <w:szCs w:val="24"/>
                <w:vertAlign w:val="subscript"/>
              </w:rPr>
              <w:t>n</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rPr>
                <w:sz w:val="24"/>
                <w:szCs w:val="24"/>
              </w:rPr>
            </w:pPr>
            <w:r>
              <w:rPr>
                <w:sz w:val="24"/>
                <w:szCs w:val="24"/>
              </w:rPr>
              <w:t>6.4x10</w:t>
            </w:r>
            <w:r w:rsidRPr="00ED5648">
              <w:rPr>
                <w:sz w:val="24"/>
                <w:szCs w:val="24"/>
                <w:vertAlign w:val="superscript"/>
              </w:rPr>
              <w:t>9</w:t>
            </w:r>
            <w:r>
              <w:rPr>
                <w:sz w:val="24"/>
                <w:szCs w:val="24"/>
              </w:rPr>
              <w:t xml:space="preserve"> </w:t>
            </w:r>
            <w:r>
              <w:rPr>
                <w:sz w:val="24"/>
                <w:szCs w:val="24"/>
              </w:rPr>
              <w:sym w:font="Symbol" w:char="F057"/>
            </w:r>
            <w:r>
              <w:rPr>
                <w:sz w:val="24"/>
                <w:szCs w:val="24"/>
              </w:rPr>
              <w:t>.m</w:t>
            </w:r>
            <w:r w:rsidRPr="00ED5648">
              <w:rPr>
                <w:sz w:val="24"/>
                <w:szCs w:val="24"/>
                <w:vertAlign w:val="superscript"/>
              </w:rPr>
              <w:t>-1</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Longitudinal resistance / length</w:t>
            </w:r>
          </w:p>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 xml:space="preserve">  axoplasm resistance / length</w:t>
            </w:r>
          </w:p>
        </w:tc>
      </w:tr>
      <w:tr w:rsidR="00F95B98" w:rsidTr="003F094F">
        <w:tc>
          <w:tcPr>
            <w:tcW w:w="1418" w:type="dxa"/>
          </w:tcPr>
          <w:p w:rsidR="00F95B98" w:rsidRDefault="00F95B98" w:rsidP="003F094F">
            <w:pPr>
              <w:tabs>
                <w:tab w:val="left" w:pos="567"/>
                <w:tab w:val="left" w:pos="1418"/>
              </w:tabs>
              <w:autoSpaceDE w:val="0"/>
              <w:autoSpaceDN w:val="0"/>
              <w:adjustRightInd w:val="0"/>
              <w:spacing w:after="0" w:line="240" w:lineRule="auto"/>
              <w:jc w:val="center"/>
              <w:rPr>
                <w:sz w:val="24"/>
                <w:szCs w:val="24"/>
              </w:rPr>
            </w:pPr>
            <w:r w:rsidRPr="00FB4622">
              <w:rPr>
                <w:i/>
                <w:sz w:val="24"/>
                <w:szCs w:val="24"/>
              </w:rPr>
              <w:t>V</w:t>
            </w:r>
            <w:r>
              <w:rPr>
                <w:sz w:val="24"/>
                <w:szCs w:val="24"/>
              </w:rPr>
              <w:t>(</w:t>
            </w:r>
            <w:r w:rsidRPr="005B1141">
              <w:rPr>
                <w:i/>
                <w:sz w:val="24"/>
                <w:szCs w:val="24"/>
              </w:rPr>
              <w:t>t</w:t>
            </w:r>
            <w:r>
              <w:rPr>
                <w:i/>
                <w:sz w:val="24"/>
                <w:szCs w:val="24"/>
              </w:rPr>
              <w:t>,</w:t>
            </w:r>
            <w:r w:rsidRPr="00ED5648">
              <w:rPr>
                <w:sz w:val="24"/>
                <w:szCs w:val="24"/>
              </w:rPr>
              <w:t>x</w:t>
            </w:r>
            <w:r>
              <w:rPr>
                <w:sz w:val="24"/>
                <w:szCs w:val="24"/>
              </w:rPr>
              <w:t>)</w:t>
            </w:r>
          </w:p>
          <w:p w:rsidR="00F95B98" w:rsidRDefault="00F95B98" w:rsidP="003F094F">
            <w:pPr>
              <w:tabs>
                <w:tab w:val="left" w:pos="567"/>
                <w:tab w:val="left" w:pos="1418"/>
              </w:tabs>
              <w:autoSpaceDE w:val="0"/>
              <w:autoSpaceDN w:val="0"/>
              <w:adjustRightInd w:val="0"/>
              <w:spacing w:after="0" w:line="240" w:lineRule="auto"/>
              <w:jc w:val="center"/>
              <w:rPr>
                <w:sz w:val="24"/>
                <w:szCs w:val="24"/>
              </w:rPr>
            </w:pPr>
            <w:r w:rsidRPr="003578BA">
              <w:rPr>
                <w:i/>
                <w:sz w:val="24"/>
                <w:szCs w:val="24"/>
              </w:rPr>
              <w:t>V</w:t>
            </w:r>
            <w:r w:rsidRPr="003578BA">
              <w:rPr>
                <w:sz w:val="24"/>
                <w:szCs w:val="24"/>
                <w:vertAlign w:val="subscript"/>
              </w:rPr>
              <w:t>m</w:t>
            </w:r>
            <w:r>
              <w:rPr>
                <w:sz w:val="24"/>
                <w:szCs w:val="24"/>
              </w:rPr>
              <w:t>(t,x)</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rPr>
                <w:sz w:val="24"/>
                <w:szCs w:val="24"/>
              </w:rPr>
            </w:pPr>
            <w:r>
              <w:rPr>
                <w:sz w:val="24"/>
                <w:szCs w:val="24"/>
              </w:rPr>
              <w:t>~ - 70 mV to + 40 mV</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instantaneous potential difference across membrane (membrane potential)</w:t>
            </w:r>
          </w:p>
        </w:tc>
      </w:tr>
      <w:tr w:rsidR="00F95B98" w:rsidTr="003F094F">
        <w:tc>
          <w:tcPr>
            <w:tcW w:w="1418" w:type="dxa"/>
          </w:tcPr>
          <w:p w:rsidR="00F95B98" w:rsidRDefault="00F95B98" w:rsidP="003F094F">
            <w:pPr>
              <w:tabs>
                <w:tab w:val="left" w:pos="567"/>
                <w:tab w:val="left" w:pos="1418"/>
              </w:tabs>
              <w:autoSpaceDE w:val="0"/>
              <w:autoSpaceDN w:val="0"/>
              <w:adjustRightInd w:val="0"/>
              <w:spacing w:after="0" w:line="240" w:lineRule="auto"/>
              <w:jc w:val="center"/>
              <w:rPr>
                <w:sz w:val="24"/>
                <w:szCs w:val="24"/>
              </w:rPr>
            </w:pPr>
            <w:r w:rsidRPr="00A94913">
              <w:rPr>
                <w:i/>
                <w:sz w:val="24"/>
                <w:szCs w:val="24"/>
              </w:rPr>
              <w:t>V</w:t>
            </w:r>
            <w:r w:rsidRPr="00A94913">
              <w:rPr>
                <w:sz w:val="24"/>
                <w:szCs w:val="24"/>
                <w:vertAlign w:val="subscript"/>
              </w:rPr>
              <w:t>in</w:t>
            </w:r>
            <w:r>
              <w:rPr>
                <w:sz w:val="24"/>
                <w:szCs w:val="24"/>
              </w:rPr>
              <w:t>(t,</w:t>
            </w:r>
            <w:r w:rsidRPr="00ED5648">
              <w:rPr>
                <w:i/>
                <w:sz w:val="24"/>
                <w:szCs w:val="24"/>
              </w:rPr>
              <w:t>x</w:t>
            </w:r>
            <w:r>
              <w:rPr>
                <w:sz w:val="24"/>
                <w:szCs w:val="24"/>
              </w:rPr>
              <w:t>)</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rPr>
                <w:sz w:val="24"/>
                <w:szCs w:val="24"/>
              </w:rPr>
            </w:pPr>
            <w:r>
              <w:rPr>
                <w:sz w:val="24"/>
                <w:szCs w:val="24"/>
              </w:rPr>
              <w:t>~ - 70 mV to + 40 mV</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potential inside cell</w:t>
            </w:r>
          </w:p>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Vin = V (membrane potential)</w:t>
            </w:r>
          </w:p>
        </w:tc>
      </w:tr>
      <w:tr w:rsidR="00F95B98" w:rsidTr="003F094F">
        <w:tc>
          <w:tcPr>
            <w:tcW w:w="1418" w:type="dxa"/>
          </w:tcPr>
          <w:p w:rsidR="00F95B98" w:rsidRDefault="00F95B98" w:rsidP="003F094F">
            <w:pPr>
              <w:tabs>
                <w:tab w:val="left" w:pos="567"/>
                <w:tab w:val="left" w:pos="1418"/>
              </w:tabs>
              <w:autoSpaceDE w:val="0"/>
              <w:autoSpaceDN w:val="0"/>
              <w:adjustRightInd w:val="0"/>
              <w:spacing w:after="0" w:line="240" w:lineRule="auto"/>
              <w:jc w:val="center"/>
              <w:rPr>
                <w:sz w:val="24"/>
                <w:szCs w:val="24"/>
              </w:rPr>
            </w:pPr>
            <w:r w:rsidRPr="00A94913">
              <w:rPr>
                <w:i/>
                <w:sz w:val="24"/>
                <w:szCs w:val="24"/>
              </w:rPr>
              <w:t>V</w:t>
            </w:r>
            <w:r w:rsidRPr="00A94913">
              <w:rPr>
                <w:i/>
                <w:sz w:val="24"/>
                <w:szCs w:val="24"/>
                <w:vertAlign w:val="subscript"/>
              </w:rPr>
              <w:t>out</w:t>
            </w:r>
            <w:r>
              <w:rPr>
                <w:sz w:val="24"/>
                <w:szCs w:val="24"/>
              </w:rPr>
              <w:t xml:space="preserve"> </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rPr>
                <w:sz w:val="24"/>
                <w:szCs w:val="24"/>
              </w:rPr>
            </w:pPr>
            <w:r>
              <w:rPr>
                <w:sz w:val="24"/>
                <w:szCs w:val="24"/>
              </w:rPr>
              <w:t>0</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potential outside cell: consider as ground potential</w:t>
            </w:r>
          </w:p>
        </w:tc>
      </w:tr>
      <w:tr w:rsidR="00F95B98" w:rsidTr="003F094F">
        <w:tc>
          <w:tcPr>
            <w:tcW w:w="1418" w:type="dxa"/>
          </w:tcPr>
          <w:p w:rsidR="00F95B98" w:rsidRPr="00FB4622" w:rsidRDefault="00F95B98" w:rsidP="003F094F">
            <w:pPr>
              <w:tabs>
                <w:tab w:val="left" w:pos="567"/>
                <w:tab w:val="left" w:pos="1418"/>
              </w:tabs>
              <w:autoSpaceDE w:val="0"/>
              <w:autoSpaceDN w:val="0"/>
              <w:adjustRightInd w:val="0"/>
              <w:spacing w:after="0" w:line="240" w:lineRule="auto"/>
              <w:jc w:val="center"/>
              <w:rPr>
                <w:i/>
                <w:sz w:val="24"/>
                <w:szCs w:val="24"/>
              </w:rPr>
            </w:pPr>
            <w:r>
              <w:rPr>
                <w:i/>
                <w:sz w:val="24"/>
                <w:szCs w:val="24"/>
              </w:rPr>
              <w:t>V</w:t>
            </w:r>
            <w:r w:rsidRPr="001C7E6A">
              <w:rPr>
                <w:i/>
                <w:sz w:val="24"/>
                <w:szCs w:val="24"/>
                <w:vertAlign w:val="subscript"/>
              </w:rPr>
              <w:t>R</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rPr>
                <w:sz w:val="24"/>
                <w:szCs w:val="24"/>
              </w:rPr>
            </w:pPr>
            <w:r>
              <w:rPr>
                <w:sz w:val="24"/>
                <w:szCs w:val="24"/>
              </w:rPr>
              <w:t>-65 mV</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Resting membrane potential</w:t>
            </w:r>
          </w:p>
        </w:tc>
      </w:tr>
      <w:tr w:rsidR="00F95B98" w:rsidTr="003F094F">
        <w:tc>
          <w:tcPr>
            <w:tcW w:w="1418" w:type="dxa"/>
          </w:tcPr>
          <w:p w:rsidR="00F95B98" w:rsidRDefault="00F95B98" w:rsidP="003F094F">
            <w:pPr>
              <w:tabs>
                <w:tab w:val="left" w:pos="567"/>
                <w:tab w:val="left" w:pos="1418"/>
              </w:tabs>
              <w:autoSpaceDE w:val="0"/>
              <w:autoSpaceDN w:val="0"/>
              <w:adjustRightInd w:val="0"/>
              <w:spacing w:after="0" w:line="240" w:lineRule="auto"/>
              <w:jc w:val="center"/>
              <w:rPr>
                <w:sz w:val="24"/>
                <w:szCs w:val="24"/>
              </w:rPr>
            </w:pPr>
            <w:r w:rsidRPr="00FB4622">
              <w:rPr>
                <w:i/>
                <w:sz w:val="24"/>
                <w:szCs w:val="24"/>
              </w:rPr>
              <w:t>C</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rPr>
                <w:sz w:val="24"/>
                <w:szCs w:val="24"/>
              </w:rPr>
            </w:pPr>
            <w:r>
              <w:rPr>
                <w:sz w:val="24"/>
                <w:szCs w:val="24"/>
              </w:rPr>
              <w:t>F</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 xml:space="preserve">membrane capacitance  </w:t>
            </w:r>
          </w:p>
        </w:tc>
      </w:tr>
      <w:tr w:rsidR="00F95B98" w:rsidTr="003F094F">
        <w:tc>
          <w:tcPr>
            <w:tcW w:w="1418" w:type="dxa"/>
          </w:tcPr>
          <w:p w:rsidR="00F95B98" w:rsidRPr="0056332D" w:rsidRDefault="00F95B98" w:rsidP="003F094F">
            <w:pPr>
              <w:tabs>
                <w:tab w:val="left" w:pos="567"/>
                <w:tab w:val="left" w:pos="1418"/>
              </w:tabs>
              <w:autoSpaceDE w:val="0"/>
              <w:autoSpaceDN w:val="0"/>
              <w:adjustRightInd w:val="0"/>
              <w:spacing w:after="0" w:line="240" w:lineRule="auto"/>
              <w:jc w:val="center"/>
              <w:rPr>
                <w:i/>
                <w:sz w:val="24"/>
                <w:szCs w:val="24"/>
              </w:rPr>
            </w:pPr>
            <w:r w:rsidRPr="0056332D">
              <w:rPr>
                <w:i/>
                <w:sz w:val="24"/>
                <w:szCs w:val="24"/>
              </w:rPr>
              <w:t>c</w:t>
            </w:r>
            <w:r w:rsidRPr="0056332D">
              <w:rPr>
                <w:i/>
                <w:sz w:val="24"/>
                <w:szCs w:val="24"/>
                <w:vertAlign w:val="subscript"/>
              </w:rPr>
              <w:t>m</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rPr>
                <w:sz w:val="24"/>
                <w:szCs w:val="24"/>
              </w:rPr>
            </w:pPr>
            <w:r>
              <w:rPr>
                <w:sz w:val="24"/>
                <w:szCs w:val="24"/>
              </w:rPr>
              <w:t>1.0x10</w:t>
            </w:r>
            <w:r w:rsidRPr="0056332D">
              <w:rPr>
                <w:sz w:val="24"/>
                <w:szCs w:val="24"/>
                <w:vertAlign w:val="superscript"/>
              </w:rPr>
              <w:t>-6</w:t>
            </w:r>
            <w:r>
              <w:rPr>
                <w:sz w:val="24"/>
                <w:szCs w:val="24"/>
              </w:rPr>
              <w:t xml:space="preserve"> F/cm</w:t>
            </w:r>
            <w:r w:rsidRPr="0056332D">
              <w:rPr>
                <w:sz w:val="24"/>
                <w:szCs w:val="24"/>
                <w:vertAlign w:val="superscript"/>
              </w:rPr>
              <w:t>2</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Capacitance / area</w:t>
            </w:r>
          </w:p>
        </w:tc>
      </w:tr>
      <w:tr w:rsidR="00F95B98" w:rsidTr="003F094F">
        <w:tc>
          <w:tcPr>
            <w:tcW w:w="1418" w:type="dxa"/>
          </w:tcPr>
          <w:p w:rsidR="00F95B98" w:rsidRDefault="00F95B98" w:rsidP="003F094F">
            <w:pPr>
              <w:tabs>
                <w:tab w:val="left" w:pos="567"/>
                <w:tab w:val="left" w:pos="1418"/>
              </w:tabs>
              <w:autoSpaceDE w:val="0"/>
              <w:autoSpaceDN w:val="0"/>
              <w:adjustRightInd w:val="0"/>
              <w:spacing w:after="0" w:line="240" w:lineRule="auto"/>
              <w:jc w:val="center"/>
              <w:rPr>
                <w:sz w:val="24"/>
                <w:szCs w:val="24"/>
              </w:rPr>
            </w:pPr>
            <w:r w:rsidRPr="00FB4622">
              <w:rPr>
                <w:i/>
                <w:sz w:val="24"/>
                <w:szCs w:val="24"/>
              </w:rPr>
              <w:t>Q</w:t>
            </w:r>
            <w:r>
              <w:rPr>
                <w:sz w:val="24"/>
                <w:szCs w:val="24"/>
              </w:rPr>
              <w:t>(</w:t>
            </w:r>
            <w:r w:rsidRPr="00FB4622">
              <w:rPr>
                <w:i/>
                <w:sz w:val="24"/>
                <w:szCs w:val="24"/>
              </w:rPr>
              <w:t>t</w:t>
            </w:r>
            <w:r>
              <w:rPr>
                <w:sz w:val="24"/>
                <w:szCs w:val="24"/>
              </w:rPr>
              <w:t>,</w:t>
            </w:r>
            <w:r w:rsidRPr="00ED5648">
              <w:rPr>
                <w:i/>
                <w:sz w:val="24"/>
                <w:szCs w:val="24"/>
              </w:rPr>
              <w:t>x</w:t>
            </w:r>
            <w:r>
              <w:rPr>
                <w:sz w:val="24"/>
                <w:szCs w:val="24"/>
              </w:rPr>
              <w:t>)</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rPr>
                <w:sz w:val="24"/>
                <w:szCs w:val="24"/>
              </w:rPr>
            </w:pPr>
            <w:r>
              <w:rPr>
                <w:sz w:val="24"/>
                <w:szCs w:val="24"/>
              </w:rPr>
              <w:t>C</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instantaneous charge on capacitor plates</w:t>
            </w:r>
          </w:p>
        </w:tc>
      </w:tr>
      <w:tr w:rsidR="00F95B98" w:rsidTr="003F094F">
        <w:tc>
          <w:tcPr>
            <w:tcW w:w="1418" w:type="dxa"/>
          </w:tcPr>
          <w:p w:rsidR="00F95B98" w:rsidRDefault="00F95B98" w:rsidP="003F094F">
            <w:pPr>
              <w:tabs>
                <w:tab w:val="left" w:pos="567"/>
                <w:tab w:val="left" w:pos="1418"/>
              </w:tabs>
              <w:autoSpaceDE w:val="0"/>
              <w:autoSpaceDN w:val="0"/>
              <w:adjustRightInd w:val="0"/>
              <w:spacing w:after="0" w:line="240" w:lineRule="auto"/>
              <w:jc w:val="center"/>
              <w:rPr>
                <w:sz w:val="24"/>
                <w:szCs w:val="24"/>
              </w:rPr>
            </w:pPr>
            <w:r w:rsidRPr="00FB4622">
              <w:rPr>
                <w:i/>
                <w:sz w:val="24"/>
                <w:szCs w:val="24"/>
              </w:rPr>
              <w:t>I</w:t>
            </w:r>
            <w:r w:rsidRPr="00FB4622">
              <w:rPr>
                <w:sz w:val="24"/>
                <w:szCs w:val="24"/>
                <w:vertAlign w:val="subscript"/>
              </w:rPr>
              <w:t>C</w:t>
            </w:r>
            <w:r>
              <w:rPr>
                <w:sz w:val="24"/>
                <w:szCs w:val="24"/>
              </w:rPr>
              <w:t>(</w:t>
            </w:r>
            <w:r w:rsidRPr="00ED5648">
              <w:rPr>
                <w:i/>
                <w:sz w:val="24"/>
                <w:szCs w:val="24"/>
              </w:rPr>
              <w:t>t</w:t>
            </w:r>
            <w:r>
              <w:rPr>
                <w:sz w:val="24"/>
                <w:szCs w:val="24"/>
              </w:rPr>
              <w:t>,</w:t>
            </w:r>
            <w:r w:rsidRPr="00ED5648">
              <w:rPr>
                <w:i/>
                <w:sz w:val="24"/>
                <w:szCs w:val="24"/>
              </w:rPr>
              <w:t>x</w:t>
            </w:r>
            <w:r>
              <w:rPr>
                <w:sz w:val="24"/>
                <w:szCs w:val="24"/>
              </w:rPr>
              <w:t>)</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rPr>
                <w:sz w:val="24"/>
                <w:szCs w:val="24"/>
              </w:rPr>
            </w:pPr>
            <w:r>
              <w:rPr>
                <w:sz w:val="24"/>
                <w:szCs w:val="24"/>
              </w:rPr>
              <w:t>A</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instantaneous capacitive current</w:t>
            </w:r>
          </w:p>
        </w:tc>
      </w:tr>
      <w:tr w:rsidR="00F95B98" w:rsidTr="003F094F">
        <w:tc>
          <w:tcPr>
            <w:tcW w:w="1418" w:type="dxa"/>
          </w:tcPr>
          <w:p w:rsidR="00F95B98" w:rsidRDefault="00F95B98" w:rsidP="003F094F">
            <w:pPr>
              <w:tabs>
                <w:tab w:val="left" w:pos="567"/>
                <w:tab w:val="left" w:pos="1418"/>
              </w:tabs>
              <w:autoSpaceDE w:val="0"/>
              <w:autoSpaceDN w:val="0"/>
              <w:adjustRightInd w:val="0"/>
              <w:spacing w:after="0" w:line="240" w:lineRule="auto"/>
              <w:jc w:val="center"/>
              <w:rPr>
                <w:sz w:val="24"/>
                <w:szCs w:val="24"/>
              </w:rPr>
            </w:pPr>
            <w:r w:rsidRPr="005B1141">
              <w:rPr>
                <w:i/>
                <w:sz w:val="24"/>
                <w:szCs w:val="24"/>
              </w:rPr>
              <w:t>I</w:t>
            </w:r>
            <w:r w:rsidRPr="005B1141">
              <w:rPr>
                <w:i/>
                <w:sz w:val="24"/>
                <w:szCs w:val="24"/>
                <w:vertAlign w:val="subscript"/>
              </w:rPr>
              <w:t>ion</w:t>
            </w:r>
            <w:r>
              <w:rPr>
                <w:sz w:val="24"/>
                <w:szCs w:val="24"/>
              </w:rPr>
              <w:t>(</w:t>
            </w:r>
            <w:r w:rsidRPr="005B1141">
              <w:rPr>
                <w:i/>
                <w:sz w:val="24"/>
                <w:szCs w:val="24"/>
              </w:rPr>
              <w:t>t</w:t>
            </w:r>
            <w:r>
              <w:rPr>
                <w:sz w:val="24"/>
                <w:szCs w:val="24"/>
              </w:rPr>
              <w:t>,</w:t>
            </w:r>
            <w:r w:rsidRPr="00ED5648">
              <w:rPr>
                <w:i/>
                <w:sz w:val="24"/>
                <w:szCs w:val="24"/>
              </w:rPr>
              <w:t>x</w:t>
            </w:r>
            <w:r>
              <w:rPr>
                <w:sz w:val="24"/>
                <w:szCs w:val="24"/>
              </w:rPr>
              <w:t>) =</w:t>
            </w:r>
          </w:p>
          <w:p w:rsidR="00F95B98" w:rsidRDefault="00F95B98" w:rsidP="003F094F">
            <w:pPr>
              <w:tabs>
                <w:tab w:val="left" w:pos="567"/>
                <w:tab w:val="left" w:pos="1418"/>
              </w:tabs>
              <w:autoSpaceDE w:val="0"/>
              <w:autoSpaceDN w:val="0"/>
              <w:adjustRightInd w:val="0"/>
              <w:spacing w:after="0" w:line="240" w:lineRule="auto"/>
              <w:jc w:val="center"/>
              <w:rPr>
                <w:sz w:val="24"/>
                <w:szCs w:val="24"/>
              </w:rPr>
            </w:pPr>
            <w:r>
              <w:rPr>
                <w:sz w:val="24"/>
                <w:szCs w:val="24"/>
              </w:rPr>
              <w:t xml:space="preserve">       </w:t>
            </w:r>
            <w:r w:rsidRPr="00A94913">
              <w:rPr>
                <w:i/>
                <w:sz w:val="24"/>
                <w:szCs w:val="24"/>
              </w:rPr>
              <w:t>I</w:t>
            </w:r>
            <w:r w:rsidRPr="00A94913">
              <w:rPr>
                <w:i/>
                <w:sz w:val="24"/>
                <w:szCs w:val="24"/>
                <w:vertAlign w:val="subscript"/>
              </w:rPr>
              <w:t>m</w:t>
            </w:r>
            <w:r>
              <w:rPr>
                <w:sz w:val="24"/>
                <w:szCs w:val="24"/>
              </w:rPr>
              <w:t>(</w:t>
            </w:r>
            <w:r w:rsidRPr="00A94913">
              <w:rPr>
                <w:i/>
                <w:sz w:val="24"/>
                <w:szCs w:val="24"/>
              </w:rPr>
              <w:t>t</w:t>
            </w:r>
            <w:r>
              <w:rPr>
                <w:sz w:val="24"/>
                <w:szCs w:val="24"/>
              </w:rPr>
              <w:t>,</w:t>
            </w:r>
            <w:r w:rsidRPr="00ED5648">
              <w:rPr>
                <w:i/>
                <w:sz w:val="24"/>
                <w:szCs w:val="24"/>
              </w:rPr>
              <w:t>x</w:t>
            </w:r>
            <w:r>
              <w:rPr>
                <w:sz w:val="24"/>
                <w:szCs w:val="24"/>
              </w:rPr>
              <w:t>)</w:t>
            </w:r>
            <w:r>
              <w:rPr>
                <w:sz w:val="24"/>
                <w:szCs w:val="24"/>
              </w:rPr>
              <w:tab/>
            </w:r>
          </w:p>
        </w:tc>
        <w:tc>
          <w:tcPr>
            <w:tcW w:w="1842" w:type="dxa"/>
          </w:tcPr>
          <w:p w:rsidR="00F95B98" w:rsidRDefault="00F95B98" w:rsidP="003F094F">
            <w:pPr>
              <w:tabs>
                <w:tab w:val="left" w:pos="567"/>
                <w:tab w:val="left" w:pos="1418"/>
              </w:tabs>
              <w:autoSpaceDE w:val="0"/>
              <w:autoSpaceDN w:val="0"/>
              <w:adjustRightInd w:val="0"/>
              <w:spacing w:after="0" w:line="240" w:lineRule="auto"/>
              <w:jc w:val="both"/>
              <w:rPr>
                <w:sz w:val="24"/>
                <w:szCs w:val="24"/>
              </w:rPr>
            </w:pPr>
            <w:r>
              <w:rPr>
                <w:sz w:val="24"/>
                <w:szCs w:val="24"/>
              </w:rPr>
              <w:t>A</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ion current or membrane current</w:t>
            </w:r>
          </w:p>
        </w:tc>
      </w:tr>
      <w:tr w:rsidR="00F95B98" w:rsidTr="003F094F">
        <w:tc>
          <w:tcPr>
            <w:tcW w:w="1418" w:type="dxa"/>
          </w:tcPr>
          <w:p w:rsidR="00F95B98" w:rsidRDefault="00F95B98" w:rsidP="003F094F">
            <w:pPr>
              <w:tabs>
                <w:tab w:val="left" w:pos="567"/>
                <w:tab w:val="left" w:pos="1418"/>
              </w:tabs>
              <w:autoSpaceDE w:val="0"/>
              <w:autoSpaceDN w:val="0"/>
              <w:adjustRightInd w:val="0"/>
              <w:spacing w:after="0" w:line="240" w:lineRule="auto"/>
              <w:jc w:val="center"/>
              <w:rPr>
                <w:sz w:val="24"/>
                <w:szCs w:val="24"/>
              </w:rPr>
            </w:pPr>
            <w:r w:rsidRPr="005B1141">
              <w:rPr>
                <w:i/>
                <w:sz w:val="24"/>
                <w:szCs w:val="24"/>
              </w:rPr>
              <w:t>I</w:t>
            </w:r>
            <w:r w:rsidRPr="005B1141">
              <w:rPr>
                <w:i/>
                <w:sz w:val="24"/>
                <w:szCs w:val="24"/>
                <w:vertAlign w:val="subscript"/>
              </w:rPr>
              <w:t>Na</w:t>
            </w:r>
            <w:r>
              <w:rPr>
                <w:sz w:val="24"/>
                <w:szCs w:val="24"/>
              </w:rPr>
              <w:t>(</w:t>
            </w:r>
            <w:r w:rsidRPr="005B1141">
              <w:rPr>
                <w:i/>
                <w:sz w:val="24"/>
                <w:szCs w:val="24"/>
              </w:rPr>
              <w:t>t</w:t>
            </w:r>
            <w:r>
              <w:rPr>
                <w:sz w:val="24"/>
                <w:szCs w:val="24"/>
              </w:rPr>
              <w:t>,</w:t>
            </w:r>
            <w:r w:rsidRPr="00ED5648">
              <w:rPr>
                <w:i/>
                <w:sz w:val="24"/>
                <w:szCs w:val="24"/>
              </w:rPr>
              <w:t>x</w:t>
            </w:r>
            <w:r>
              <w:rPr>
                <w:sz w:val="24"/>
                <w:szCs w:val="24"/>
              </w:rPr>
              <w:t>)</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rPr>
                <w:sz w:val="24"/>
                <w:szCs w:val="24"/>
              </w:rPr>
            </w:pPr>
            <w:r>
              <w:rPr>
                <w:sz w:val="24"/>
                <w:szCs w:val="24"/>
              </w:rPr>
              <w:t xml:space="preserve">A </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Na</w:t>
            </w:r>
            <w:r w:rsidRPr="005B1141">
              <w:rPr>
                <w:sz w:val="24"/>
                <w:szCs w:val="24"/>
                <w:vertAlign w:val="superscript"/>
              </w:rPr>
              <w:t>+</w:t>
            </w:r>
            <w:r>
              <w:rPr>
                <w:sz w:val="24"/>
                <w:szCs w:val="24"/>
              </w:rPr>
              <w:t xml:space="preserve"> current  </w:t>
            </w:r>
          </w:p>
        </w:tc>
      </w:tr>
      <w:tr w:rsidR="00F95B98" w:rsidTr="003F094F">
        <w:tc>
          <w:tcPr>
            <w:tcW w:w="1418" w:type="dxa"/>
          </w:tcPr>
          <w:p w:rsidR="00F95B98" w:rsidRDefault="00F95B98" w:rsidP="003F094F">
            <w:pPr>
              <w:tabs>
                <w:tab w:val="left" w:pos="567"/>
                <w:tab w:val="left" w:pos="1418"/>
              </w:tabs>
              <w:autoSpaceDE w:val="0"/>
              <w:autoSpaceDN w:val="0"/>
              <w:adjustRightInd w:val="0"/>
              <w:spacing w:after="0" w:line="240" w:lineRule="auto"/>
              <w:jc w:val="center"/>
              <w:rPr>
                <w:sz w:val="24"/>
                <w:szCs w:val="24"/>
              </w:rPr>
            </w:pPr>
            <w:r w:rsidRPr="005B1141">
              <w:rPr>
                <w:i/>
                <w:sz w:val="24"/>
                <w:szCs w:val="24"/>
              </w:rPr>
              <w:t>I</w:t>
            </w:r>
            <w:r w:rsidRPr="005B1141">
              <w:rPr>
                <w:i/>
                <w:sz w:val="24"/>
                <w:szCs w:val="24"/>
                <w:vertAlign w:val="subscript"/>
              </w:rPr>
              <w:t>K</w:t>
            </w:r>
            <w:r>
              <w:rPr>
                <w:sz w:val="24"/>
                <w:szCs w:val="24"/>
              </w:rPr>
              <w:t>(</w:t>
            </w:r>
            <w:r w:rsidRPr="005B1141">
              <w:rPr>
                <w:i/>
                <w:sz w:val="24"/>
                <w:szCs w:val="24"/>
              </w:rPr>
              <w:t>t</w:t>
            </w:r>
            <w:r>
              <w:rPr>
                <w:sz w:val="24"/>
                <w:szCs w:val="24"/>
              </w:rPr>
              <w:t>,</w:t>
            </w:r>
            <w:r w:rsidRPr="00ED5648">
              <w:rPr>
                <w:i/>
                <w:sz w:val="24"/>
                <w:szCs w:val="24"/>
              </w:rPr>
              <w:t>x</w:t>
            </w:r>
            <w:r>
              <w:rPr>
                <w:sz w:val="24"/>
                <w:szCs w:val="24"/>
              </w:rPr>
              <w:t>)</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rPr>
                <w:sz w:val="24"/>
                <w:szCs w:val="24"/>
              </w:rPr>
            </w:pPr>
            <w:r>
              <w:rPr>
                <w:sz w:val="24"/>
                <w:szCs w:val="24"/>
              </w:rPr>
              <w:t>A</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K</w:t>
            </w:r>
            <w:r w:rsidRPr="005B1141">
              <w:rPr>
                <w:sz w:val="24"/>
                <w:szCs w:val="24"/>
                <w:vertAlign w:val="superscript"/>
              </w:rPr>
              <w:t>+</w:t>
            </w:r>
            <w:r>
              <w:rPr>
                <w:sz w:val="24"/>
                <w:szCs w:val="24"/>
              </w:rPr>
              <w:t xml:space="preserve"> current  </w:t>
            </w:r>
          </w:p>
        </w:tc>
      </w:tr>
      <w:tr w:rsidR="00F95B98" w:rsidTr="003F094F">
        <w:tc>
          <w:tcPr>
            <w:tcW w:w="1418" w:type="dxa"/>
          </w:tcPr>
          <w:p w:rsidR="00F95B98" w:rsidRDefault="00F95B98" w:rsidP="003F094F">
            <w:pPr>
              <w:tabs>
                <w:tab w:val="left" w:pos="567"/>
                <w:tab w:val="left" w:pos="1418"/>
              </w:tabs>
              <w:autoSpaceDE w:val="0"/>
              <w:autoSpaceDN w:val="0"/>
              <w:adjustRightInd w:val="0"/>
              <w:spacing w:after="0" w:line="240" w:lineRule="auto"/>
              <w:jc w:val="center"/>
              <w:rPr>
                <w:sz w:val="24"/>
                <w:szCs w:val="24"/>
              </w:rPr>
            </w:pPr>
            <w:r w:rsidRPr="005B1141">
              <w:rPr>
                <w:i/>
                <w:sz w:val="24"/>
                <w:szCs w:val="24"/>
              </w:rPr>
              <w:t>I</w:t>
            </w:r>
            <w:r w:rsidRPr="005B1141">
              <w:rPr>
                <w:i/>
                <w:sz w:val="24"/>
                <w:szCs w:val="24"/>
                <w:vertAlign w:val="subscript"/>
              </w:rPr>
              <w:t>L</w:t>
            </w:r>
            <w:r>
              <w:rPr>
                <w:sz w:val="24"/>
                <w:szCs w:val="24"/>
              </w:rPr>
              <w:t>(</w:t>
            </w:r>
            <w:r w:rsidRPr="005B1141">
              <w:rPr>
                <w:i/>
                <w:sz w:val="24"/>
                <w:szCs w:val="24"/>
              </w:rPr>
              <w:t>t</w:t>
            </w:r>
            <w:r>
              <w:rPr>
                <w:sz w:val="24"/>
                <w:szCs w:val="24"/>
              </w:rPr>
              <w:t>,</w:t>
            </w:r>
            <w:r w:rsidRPr="00ED5648">
              <w:rPr>
                <w:i/>
                <w:sz w:val="24"/>
                <w:szCs w:val="24"/>
              </w:rPr>
              <w:t>x</w:t>
            </w:r>
            <w:r>
              <w:rPr>
                <w:sz w:val="24"/>
                <w:szCs w:val="24"/>
              </w:rPr>
              <w:t>)</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rPr>
                <w:sz w:val="24"/>
                <w:szCs w:val="24"/>
              </w:rPr>
            </w:pPr>
            <w:r>
              <w:rPr>
                <w:sz w:val="24"/>
                <w:szCs w:val="24"/>
              </w:rPr>
              <w:t>A</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leakage current – small, mainly Cl</w:t>
            </w:r>
            <w:r w:rsidRPr="005B1141">
              <w:rPr>
                <w:sz w:val="24"/>
                <w:szCs w:val="24"/>
                <w:vertAlign w:val="superscript"/>
              </w:rPr>
              <w:t>-</w:t>
            </w:r>
            <w:r>
              <w:rPr>
                <w:sz w:val="24"/>
                <w:szCs w:val="24"/>
              </w:rPr>
              <w:t xml:space="preserve">  </w:t>
            </w:r>
          </w:p>
        </w:tc>
      </w:tr>
      <w:tr w:rsidR="00F95B98" w:rsidTr="003F094F">
        <w:tc>
          <w:tcPr>
            <w:tcW w:w="1418" w:type="dxa"/>
          </w:tcPr>
          <w:p w:rsidR="00F95B98" w:rsidRPr="005B1141" w:rsidRDefault="00F95B98" w:rsidP="003F094F">
            <w:pPr>
              <w:tabs>
                <w:tab w:val="left" w:pos="567"/>
                <w:tab w:val="left" w:pos="1418"/>
              </w:tabs>
              <w:autoSpaceDE w:val="0"/>
              <w:autoSpaceDN w:val="0"/>
              <w:adjustRightInd w:val="0"/>
              <w:spacing w:after="0" w:line="240" w:lineRule="auto"/>
              <w:jc w:val="center"/>
              <w:rPr>
                <w:i/>
                <w:sz w:val="24"/>
                <w:szCs w:val="24"/>
              </w:rPr>
            </w:pPr>
            <w:r>
              <w:rPr>
                <w:i/>
                <w:sz w:val="24"/>
                <w:szCs w:val="24"/>
              </w:rPr>
              <w:t>I</w:t>
            </w:r>
            <w:r w:rsidRPr="003876C4">
              <w:rPr>
                <w:i/>
                <w:sz w:val="24"/>
                <w:szCs w:val="24"/>
                <w:vertAlign w:val="subscript"/>
              </w:rPr>
              <w:t>in</w:t>
            </w:r>
            <w:r>
              <w:rPr>
                <w:i/>
                <w:sz w:val="24"/>
                <w:szCs w:val="24"/>
              </w:rPr>
              <w:t>(t,x)</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rPr>
                <w:sz w:val="24"/>
                <w:szCs w:val="24"/>
              </w:rPr>
            </w:pPr>
            <w:r>
              <w:rPr>
                <w:sz w:val="24"/>
                <w:szCs w:val="24"/>
              </w:rPr>
              <w:t>A</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Longitudinal current – current along inside of axon</w:t>
            </w:r>
          </w:p>
        </w:tc>
      </w:tr>
      <w:tr w:rsidR="00F95B98" w:rsidTr="003F094F">
        <w:tc>
          <w:tcPr>
            <w:tcW w:w="1418" w:type="dxa"/>
          </w:tcPr>
          <w:p w:rsidR="00F95B98" w:rsidRPr="005B1141" w:rsidRDefault="00F95B98" w:rsidP="003F094F">
            <w:pPr>
              <w:tabs>
                <w:tab w:val="left" w:pos="567"/>
                <w:tab w:val="left" w:pos="1418"/>
              </w:tabs>
              <w:autoSpaceDE w:val="0"/>
              <w:autoSpaceDN w:val="0"/>
              <w:adjustRightInd w:val="0"/>
              <w:spacing w:after="0" w:line="240" w:lineRule="auto"/>
              <w:jc w:val="center"/>
              <w:rPr>
                <w:i/>
                <w:sz w:val="24"/>
                <w:szCs w:val="24"/>
              </w:rPr>
            </w:pPr>
            <w:r>
              <w:rPr>
                <w:i/>
                <w:sz w:val="24"/>
                <w:szCs w:val="24"/>
              </w:rPr>
              <w:t>J</w:t>
            </w:r>
            <w:r w:rsidRPr="005B1141">
              <w:rPr>
                <w:i/>
                <w:sz w:val="24"/>
                <w:szCs w:val="24"/>
                <w:vertAlign w:val="subscript"/>
              </w:rPr>
              <w:t>ext</w:t>
            </w:r>
            <w:r>
              <w:rPr>
                <w:sz w:val="24"/>
                <w:szCs w:val="24"/>
              </w:rPr>
              <w:t>(</w:t>
            </w:r>
            <w:r w:rsidRPr="005B1141">
              <w:rPr>
                <w:i/>
                <w:sz w:val="24"/>
                <w:szCs w:val="24"/>
              </w:rPr>
              <w:t>t</w:t>
            </w:r>
            <w:r>
              <w:rPr>
                <w:sz w:val="24"/>
                <w:szCs w:val="24"/>
              </w:rPr>
              <w:t>,</w:t>
            </w:r>
            <w:r w:rsidRPr="00ED5648">
              <w:rPr>
                <w:i/>
                <w:sz w:val="24"/>
                <w:szCs w:val="24"/>
              </w:rPr>
              <w:t>x</w:t>
            </w:r>
            <w:r>
              <w:rPr>
                <w:sz w:val="24"/>
                <w:szCs w:val="24"/>
              </w:rPr>
              <w:t>)</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rPr>
                <w:sz w:val="24"/>
                <w:szCs w:val="24"/>
              </w:rPr>
            </w:pPr>
            <w:r>
              <w:rPr>
                <w:sz w:val="24"/>
                <w:szCs w:val="24"/>
              </w:rPr>
              <w:t>A.cm</w:t>
            </w:r>
            <w:r w:rsidRPr="0056332D">
              <w:rPr>
                <w:sz w:val="24"/>
                <w:szCs w:val="24"/>
                <w:vertAlign w:val="superscript"/>
              </w:rPr>
              <w:t>-2</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 xml:space="preserve">Instantaneous external stimulus current density  </w:t>
            </w:r>
          </w:p>
        </w:tc>
      </w:tr>
      <w:tr w:rsidR="00F95B98" w:rsidTr="003F094F">
        <w:tc>
          <w:tcPr>
            <w:tcW w:w="1418" w:type="dxa"/>
          </w:tcPr>
          <w:p w:rsidR="00F95B98" w:rsidRPr="005B1141" w:rsidRDefault="00F95B98" w:rsidP="003F094F">
            <w:pPr>
              <w:tabs>
                <w:tab w:val="left" w:pos="567"/>
                <w:tab w:val="left" w:pos="1418"/>
              </w:tabs>
              <w:autoSpaceDE w:val="0"/>
              <w:autoSpaceDN w:val="0"/>
              <w:adjustRightInd w:val="0"/>
              <w:spacing w:after="0" w:line="240" w:lineRule="auto"/>
              <w:jc w:val="center"/>
              <w:rPr>
                <w:i/>
                <w:sz w:val="24"/>
                <w:szCs w:val="24"/>
              </w:rPr>
            </w:pPr>
            <w:r>
              <w:rPr>
                <w:i/>
                <w:sz w:val="24"/>
                <w:szCs w:val="24"/>
              </w:rPr>
              <w:t>J</w:t>
            </w:r>
            <w:r w:rsidRPr="005B1141">
              <w:rPr>
                <w:i/>
                <w:sz w:val="24"/>
                <w:szCs w:val="24"/>
                <w:vertAlign w:val="subscript"/>
              </w:rPr>
              <w:t>ion</w:t>
            </w:r>
            <w:r>
              <w:rPr>
                <w:sz w:val="24"/>
                <w:szCs w:val="24"/>
              </w:rPr>
              <w:t>(</w:t>
            </w:r>
            <w:r w:rsidRPr="005B1141">
              <w:rPr>
                <w:i/>
                <w:sz w:val="24"/>
                <w:szCs w:val="24"/>
              </w:rPr>
              <w:t>t</w:t>
            </w:r>
            <w:r>
              <w:rPr>
                <w:sz w:val="24"/>
                <w:szCs w:val="24"/>
              </w:rPr>
              <w:t>,</w:t>
            </w:r>
            <w:r w:rsidRPr="00ED5648">
              <w:rPr>
                <w:i/>
                <w:sz w:val="24"/>
                <w:szCs w:val="24"/>
              </w:rPr>
              <w:t>x</w:t>
            </w:r>
            <w:r>
              <w:rPr>
                <w:sz w:val="24"/>
                <w:szCs w:val="24"/>
              </w:rPr>
              <w:t xml:space="preserve">) = </w:t>
            </w:r>
            <w:r w:rsidRPr="00A94913">
              <w:rPr>
                <w:i/>
                <w:sz w:val="24"/>
                <w:szCs w:val="24"/>
              </w:rPr>
              <w:t>J</w:t>
            </w:r>
            <w:r w:rsidRPr="00A94913">
              <w:rPr>
                <w:i/>
                <w:sz w:val="24"/>
                <w:szCs w:val="24"/>
                <w:vertAlign w:val="subscript"/>
              </w:rPr>
              <w:t>m</w:t>
            </w:r>
            <w:r>
              <w:rPr>
                <w:sz w:val="24"/>
                <w:szCs w:val="24"/>
              </w:rPr>
              <w:t>(</w:t>
            </w:r>
            <w:r w:rsidRPr="00A94913">
              <w:rPr>
                <w:i/>
                <w:sz w:val="24"/>
                <w:szCs w:val="24"/>
              </w:rPr>
              <w:t>t</w:t>
            </w:r>
            <w:r>
              <w:rPr>
                <w:sz w:val="24"/>
                <w:szCs w:val="24"/>
              </w:rPr>
              <w:t>,</w:t>
            </w:r>
            <w:r w:rsidRPr="00ED5648">
              <w:rPr>
                <w:i/>
                <w:sz w:val="24"/>
                <w:szCs w:val="24"/>
              </w:rPr>
              <w:t>x</w:t>
            </w:r>
            <w:r>
              <w:rPr>
                <w:sz w:val="24"/>
                <w:szCs w:val="24"/>
              </w:rPr>
              <w:t>)</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rPr>
                <w:sz w:val="24"/>
                <w:szCs w:val="24"/>
              </w:rPr>
            </w:pPr>
            <w:r>
              <w:rPr>
                <w:sz w:val="24"/>
                <w:szCs w:val="24"/>
              </w:rPr>
              <w:t>A.cm</w:t>
            </w:r>
            <w:r w:rsidRPr="0056332D">
              <w:rPr>
                <w:sz w:val="24"/>
                <w:szCs w:val="24"/>
                <w:vertAlign w:val="superscript"/>
              </w:rPr>
              <w:t>-2</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 xml:space="preserve">ion current or membrane current density  </w:t>
            </w:r>
          </w:p>
        </w:tc>
      </w:tr>
      <w:tr w:rsidR="00F95B98" w:rsidTr="003F094F">
        <w:tc>
          <w:tcPr>
            <w:tcW w:w="1418" w:type="dxa"/>
          </w:tcPr>
          <w:p w:rsidR="00F95B98" w:rsidRPr="005B1141" w:rsidRDefault="00F95B98" w:rsidP="003F094F">
            <w:pPr>
              <w:tabs>
                <w:tab w:val="left" w:pos="567"/>
                <w:tab w:val="left" w:pos="1418"/>
              </w:tabs>
              <w:autoSpaceDE w:val="0"/>
              <w:autoSpaceDN w:val="0"/>
              <w:adjustRightInd w:val="0"/>
              <w:spacing w:after="0" w:line="240" w:lineRule="auto"/>
              <w:jc w:val="center"/>
              <w:rPr>
                <w:i/>
                <w:sz w:val="24"/>
                <w:szCs w:val="24"/>
              </w:rPr>
            </w:pPr>
            <w:r>
              <w:rPr>
                <w:i/>
                <w:sz w:val="24"/>
                <w:szCs w:val="24"/>
              </w:rPr>
              <w:t>J</w:t>
            </w:r>
            <w:r w:rsidRPr="005B1141">
              <w:rPr>
                <w:i/>
                <w:sz w:val="24"/>
                <w:szCs w:val="24"/>
                <w:vertAlign w:val="subscript"/>
              </w:rPr>
              <w:t>Na</w:t>
            </w:r>
            <w:r>
              <w:rPr>
                <w:sz w:val="24"/>
                <w:szCs w:val="24"/>
              </w:rPr>
              <w:t>(</w:t>
            </w:r>
            <w:r w:rsidRPr="005B1141">
              <w:rPr>
                <w:i/>
                <w:sz w:val="24"/>
                <w:szCs w:val="24"/>
              </w:rPr>
              <w:t>t</w:t>
            </w:r>
            <w:r>
              <w:rPr>
                <w:sz w:val="24"/>
                <w:szCs w:val="24"/>
              </w:rPr>
              <w:t>,</w:t>
            </w:r>
            <w:r w:rsidRPr="00ED5648">
              <w:rPr>
                <w:i/>
                <w:sz w:val="24"/>
                <w:szCs w:val="24"/>
              </w:rPr>
              <w:t>x</w:t>
            </w:r>
            <w:r>
              <w:rPr>
                <w:sz w:val="24"/>
                <w:szCs w:val="24"/>
              </w:rPr>
              <w:t>)</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rPr>
                <w:sz w:val="24"/>
                <w:szCs w:val="24"/>
              </w:rPr>
            </w:pPr>
            <w:r>
              <w:rPr>
                <w:sz w:val="24"/>
                <w:szCs w:val="24"/>
              </w:rPr>
              <w:t>A.cm</w:t>
            </w:r>
            <w:r w:rsidRPr="0056332D">
              <w:rPr>
                <w:sz w:val="24"/>
                <w:szCs w:val="24"/>
                <w:vertAlign w:val="superscript"/>
              </w:rPr>
              <w:t>-2</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Na</w:t>
            </w:r>
            <w:r w:rsidRPr="005B1141">
              <w:rPr>
                <w:sz w:val="24"/>
                <w:szCs w:val="24"/>
                <w:vertAlign w:val="superscript"/>
              </w:rPr>
              <w:t>+</w:t>
            </w:r>
            <w:r>
              <w:rPr>
                <w:sz w:val="24"/>
                <w:szCs w:val="24"/>
              </w:rPr>
              <w:t xml:space="preserve"> current density  </w:t>
            </w:r>
          </w:p>
        </w:tc>
      </w:tr>
      <w:tr w:rsidR="00F95B98" w:rsidTr="003F094F">
        <w:tc>
          <w:tcPr>
            <w:tcW w:w="1418" w:type="dxa"/>
          </w:tcPr>
          <w:p w:rsidR="00F95B98" w:rsidRPr="005B1141" w:rsidRDefault="00F95B98" w:rsidP="003F094F">
            <w:pPr>
              <w:tabs>
                <w:tab w:val="left" w:pos="567"/>
                <w:tab w:val="left" w:pos="1418"/>
              </w:tabs>
              <w:autoSpaceDE w:val="0"/>
              <w:autoSpaceDN w:val="0"/>
              <w:adjustRightInd w:val="0"/>
              <w:spacing w:after="0" w:line="240" w:lineRule="auto"/>
              <w:jc w:val="center"/>
              <w:rPr>
                <w:i/>
                <w:sz w:val="24"/>
                <w:szCs w:val="24"/>
              </w:rPr>
            </w:pPr>
            <w:r>
              <w:rPr>
                <w:i/>
                <w:sz w:val="24"/>
                <w:szCs w:val="24"/>
              </w:rPr>
              <w:t>J</w:t>
            </w:r>
            <w:r w:rsidRPr="005B1141">
              <w:rPr>
                <w:i/>
                <w:sz w:val="24"/>
                <w:szCs w:val="24"/>
                <w:vertAlign w:val="subscript"/>
              </w:rPr>
              <w:t>K</w:t>
            </w:r>
            <w:r>
              <w:rPr>
                <w:sz w:val="24"/>
                <w:szCs w:val="24"/>
              </w:rPr>
              <w:t>(</w:t>
            </w:r>
            <w:r w:rsidRPr="005B1141">
              <w:rPr>
                <w:i/>
                <w:sz w:val="24"/>
                <w:szCs w:val="24"/>
              </w:rPr>
              <w:t>t</w:t>
            </w:r>
            <w:r>
              <w:rPr>
                <w:sz w:val="24"/>
                <w:szCs w:val="24"/>
              </w:rPr>
              <w:t>,</w:t>
            </w:r>
            <w:r w:rsidRPr="00ED5648">
              <w:rPr>
                <w:i/>
                <w:sz w:val="24"/>
                <w:szCs w:val="24"/>
              </w:rPr>
              <w:t>x</w:t>
            </w:r>
            <w:r>
              <w:rPr>
                <w:sz w:val="24"/>
                <w:szCs w:val="24"/>
              </w:rPr>
              <w:t>)</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rPr>
                <w:sz w:val="24"/>
                <w:szCs w:val="24"/>
              </w:rPr>
            </w:pPr>
            <w:r>
              <w:rPr>
                <w:sz w:val="24"/>
                <w:szCs w:val="24"/>
              </w:rPr>
              <w:t>A.cm</w:t>
            </w:r>
            <w:r w:rsidRPr="0056332D">
              <w:rPr>
                <w:sz w:val="24"/>
                <w:szCs w:val="24"/>
                <w:vertAlign w:val="superscript"/>
              </w:rPr>
              <w:t>-2</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K</w:t>
            </w:r>
            <w:r w:rsidRPr="005B1141">
              <w:rPr>
                <w:sz w:val="24"/>
                <w:szCs w:val="24"/>
                <w:vertAlign w:val="superscript"/>
              </w:rPr>
              <w:t>+</w:t>
            </w:r>
            <w:r>
              <w:rPr>
                <w:sz w:val="24"/>
                <w:szCs w:val="24"/>
              </w:rPr>
              <w:t xml:space="preserve"> current density  </w:t>
            </w:r>
          </w:p>
        </w:tc>
      </w:tr>
      <w:tr w:rsidR="00F95B98" w:rsidTr="003F094F">
        <w:tc>
          <w:tcPr>
            <w:tcW w:w="1418" w:type="dxa"/>
          </w:tcPr>
          <w:p w:rsidR="00F95B98" w:rsidRPr="005B1141" w:rsidRDefault="00F95B98" w:rsidP="003F094F">
            <w:pPr>
              <w:tabs>
                <w:tab w:val="left" w:pos="567"/>
                <w:tab w:val="left" w:pos="1418"/>
              </w:tabs>
              <w:autoSpaceDE w:val="0"/>
              <w:autoSpaceDN w:val="0"/>
              <w:adjustRightInd w:val="0"/>
              <w:spacing w:after="0" w:line="240" w:lineRule="auto"/>
              <w:jc w:val="center"/>
              <w:rPr>
                <w:i/>
                <w:sz w:val="24"/>
                <w:szCs w:val="24"/>
              </w:rPr>
            </w:pPr>
            <w:r>
              <w:rPr>
                <w:i/>
                <w:sz w:val="24"/>
                <w:szCs w:val="24"/>
              </w:rPr>
              <w:t>J</w:t>
            </w:r>
            <w:r w:rsidRPr="005B1141">
              <w:rPr>
                <w:i/>
                <w:sz w:val="24"/>
                <w:szCs w:val="24"/>
                <w:vertAlign w:val="subscript"/>
              </w:rPr>
              <w:t>L</w:t>
            </w:r>
            <w:r>
              <w:rPr>
                <w:sz w:val="24"/>
                <w:szCs w:val="24"/>
              </w:rPr>
              <w:t>(</w:t>
            </w:r>
            <w:r w:rsidRPr="005B1141">
              <w:rPr>
                <w:i/>
                <w:sz w:val="24"/>
                <w:szCs w:val="24"/>
              </w:rPr>
              <w:t>t</w:t>
            </w:r>
            <w:r>
              <w:rPr>
                <w:sz w:val="24"/>
                <w:szCs w:val="24"/>
              </w:rPr>
              <w:t>,</w:t>
            </w:r>
            <w:r w:rsidRPr="00ED5648">
              <w:rPr>
                <w:i/>
                <w:sz w:val="24"/>
                <w:szCs w:val="24"/>
              </w:rPr>
              <w:t>x</w:t>
            </w:r>
            <w:r>
              <w:rPr>
                <w:sz w:val="24"/>
                <w:szCs w:val="24"/>
              </w:rPr>
              <w:t>)</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rPr>
                <w:sz w:val="24"/>
                <w:szCs w:val="24"/>
              </w:rPr>
            </w:pPr>
            <w:r>
              <w:rPr>
                <w:sz w:val="24"/>
                <w:szCs w:val="24"/>
              </w:rPr>
              <w:t>A.cm</w:t>
            </w:r>
            <w:r w:rsidRPr="0056332D">
              <w:rPr>
                <w:sz w:val="24"/>
                <w:szCs w:val="24"/>
                <w:vertAlign w:val="superscript"/>
              </w:rPr>
              <w:t>-2</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leakage current density – small, mainly Cl</w:t>
            </w:r>
            <w:r w:rsidRPr="005B1141">
              <w:rPr>
                <w:sz w:val="24"/>
                <w:szCs w:val="24"/>
                <w:vertAlign w:val="superscript"/>
              </w:rPr>
              <w:t>-</w:t>
            </w:r>
          </w:p>
        </w:tc>
      </w:tr>
      <w:tr w:rsidR="00F95B98" w:rsidTr="003F094F">
        <w:tc>
          <w:tcPr>
            <w:tcW w:w="1418" w:type="dxa"/>
          </w:tcPr>
          <w:p w:rsidR="00F95B98" w:rsidRPr="005B1141" w:rsidRDefault="00F95B98" w:rsidP="003F094F">
            <w:pPr>
              <w:tabs>
                <w:tab w:val="left" w:pos="567"/>
                <w:tab w:val="left" w:pos="1418"/>
              </w:tabs>
              <w:autoSpaceDE w:val="0"/>
              <w:autoSpaceDN w:val="0"/>
              <w:adjustRightInd w:val="0"/>
              <w:spacing w:after="0" w:line="240" w:lineRule="auto"/>
              <w:jc w:val="center"/>
              <w:rPr>
                <w:i/>
                <w:sz w:val="24"/>
                <w:szCs w:val="24"/>
              </w:rPr>
            </w:pPr>
            <w:r>
              <w:rPr>
                <w:i/>
                <w:sz w:val="24"/>
                <w:szCs w:val="24"/>
              </w:rPr>
              <w:t>J</w:t>
            </w:r>
            <w:r w:rsidRPr="005B1141">
              <w:rPr>
                <w:i/>
                <w:sz w:val="24"/>
                <w:szCs w:val="24"/>
                <w:vertAlign w:val="subscript"/>
              </w:rPr>
              <w:t>ext</w:t>
            </w:r>
            <w:r>
              <w:rPr>
                <w:sz w:val="24"/>
                <w:szCs w:val="24"/>
              </w:rPr>
              <w:t>(</w:t>
            </w:r>
            <w:r w:rsidRPr="005B1141">
              <w:rPr>
                <w:i/>
                <w:sz w:val="24"/>
                <w:szCs w:val="24"/>
              </w:rPr>
              <w:t>t</w:t>
            </w:r>
            <w:r>
              <w:rPr>
                <w:sz w:val="24"/>
                <w:szCs w:val="24"/>
              </w:rPr>
              <w:t>,</w:t>
            </w:r>
            <w:r w:rsidRPr="00ED5648">
              <w:rPr>
                <w:i/>
                <w:sz w:val="24"/>
                <w:szCs w:val="24"/>
              </w:rPr>
              <w:t>x</w:t>
            </w:r>
            <w:r>
              <w:rPr>
                <w:sz w:val="24"/>
                <w:szCs w:val="24"/>
              </w:rPr>
              <w:t>)</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rPr>
                <w:sz w:val="24"/>
                <w:szCs w:val="24"/>
              </w:rPr>
            </w:pPr>
            <w:r>
              <w:rPr>
                <w:sz w:val="24"/>
                <w:szCs w:val="24"/>
              </w:rPr>
              <w:t>A.cm</w:t>
            </w:r>
            <w:r w:rsidRPr="0056332D">
              <w:rPr>
                <w:sz w:val="24"/>
                <w:szCs w:val="24"/>
                <w:vertAlign w:val="superscript"/>
              </w:rPr>
              <w:t>-2</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 xml:space="preserve">external stimulus current density  </w:t>
            </w:r>
          </w:p>
        </w:tc>
      </w:tr>
      <w:tr w:rsidR="00F95B98" w:rsidTr="003F094F">
        <w:tc>
          <w:tcPr>
            <w:tcW w:w="1418" w:type="dxa"/>
          </w:tcPr>
          <w:p w:rsidR="00F95B98" w:rsidRDefault="00F95B98" w:rsidP="003F094F">
            <w:pPr>
              <w:tabs>
                <w:tab w:val="left" w:pos="567"/>
                <w:tab w:val="left" w:pos="1418"/>
              </w:tabs>
              <w:autoSpaceDE w:val="0"/>
              <w:autoSpaceDN w:val="0"/>
              <w:adjustRightInd w:val="0"/>
              <w:spacing w:after="0" w:line="240" w:lineRule="auto"/>
              <w:jc w:val="center"/>
              <w:rPr>
                <w:i/>
                <w:sz w:val="24"/>
                <w:szCs w:val="24"/>
              </w:rPr>
            </w:pPr>
            <w:r>
              <w:rPr>
                <w:i/>
                <w:sz w:val="24"/>
                <w:szCs w:val="24"/>
              </w:rPr>
              <w:t>G</w:t>
            </w:r>
            <w:r w:rsidRPr="005B1141">
              <w:rPr>
                <w:i/>
                <w:sz w:val="24"/>
                <w:szCs w:val="24"/>
                <w:vertAlign w:val="subscript"/>
              </w:rPr>
              <w:t>Na</w:t>
            </w:r>
            <w:r>
              <w:rPr>
                <w:sz w:val="24"/>
                <w:szCs w:val="24"/>
              </w:rPr>
              <w:t>(</w:t>
            </w:r>
            <w:r w:rsidRPr="005B1141">
              <w:rPr>
                <w:i/>
                <w:sz w:val="24"/>
                <w:szCs w:val="24"/>
              </w:rPr>
              <w:t>t</w:t>
            </w:r>
            <w:r>
              <w:rPr>
                <w:sz w:val="24"/>
                <w:szCs w:val="24"/>
              </w:rPr>
              <w:t>,</w:t>
            </w:r>
            <w:r w:rsidRPr="00ED5648">
              <w:rPr>
                <w:i/>
                <w:sz w:val="24"/>
                <w:szCs w:val="24"/>
              </w:rPr>
              <w:t>x</w:t>
            </w:r>
            <w:r>
              <w:rPr>
                <w:sz w:val="24"/>
                <w:szCs w:val="24"/>
              </w:rPr>
              <w:t>)</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rPr>
                <w:sz w:val="24"/>
                <w:szCs w:val="24"/>
              </w:rPr>
            </w:pPr>
            <w:r>
              <w:rPr>
                <w:sz w:val="24"/>
                <w:szCs w:val="24"/>
              </w:rPr>
              <w:sym w:font="Symbol" w:char="F057"/>
            </w:r>
            <w:r w:rsidRPr="005B1141">
              <w:rPr>
                <w:sz w:val="24"/>
                <w:szCs w:val="24"/>
                <w:vertAlign w:val="superscript"/>
              </w:rPr>
              <w:t>-1</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Na</w:t>
            </w:r>
            <w:r w:rsidRPr="005B1141">
              <w:rPr>
                <w:sz w:val="24"/>
                <w:szCs w:val="24"/>
                <w:vertAlign w:val="superscript"/>
              </w:rPr>
              <w:t>+</w:t>
            </w:r>
            <w:r>
              <w:rPr>
                <w:sz w:val="24"/>
                <w:szCs w:val="24"/>
              </w:rPr>
              <w:t xml:space="preserve"> conductance  </w:t>
            </w:r>
          </w:p>
        </w:tc>
      </w:tr>
      <w:tr w:rsidR="00F95B98" w:rsidTr="003F094F">
        <w:tc>
          <w:tcPr>
            <w:tcW w:w="1418" w:type="dxa"/>
          </w:tcPr>
          <w:p w:rsidR="00F95B98" w:rsidRDefault="00F95B98" w:rsidP="003F094F">
            <w:pPr>
              <w:tabs>
                <w:tab w:val="left" w:pos="567"/>
                <w:tab w:val="left" w:pos="1418"/>
              </w:tabs>
              <w:autoSpaceDE w:val="0"/>
              <w:autoSpaceDN w:val="0"/>
              <w:adjustRightInd w:val="0"/>
              <w:spacing w:after="0" w:line="240" w:lineRule="auto"/>
              <w:jc w:val="center"/>
              <w:rPr>
                <w:i/>
                <w:sz w:val="24"/>
                <w:szCs w:val="24"/>
              </w:rPr>
            </w:pPr>
            <w:r>
              <w:rPr>
                <w:i/>
                <w:sz w:val="24"/>
                <w:szCs w:val="24"/>
              </w:rPr>
              <w:t>G</w:t>
            </w:r>
            <w:r w:rsidRPr="005B1141">
              <w:rPr>
                <w:i/>
                <w:sz w:val="24"/>
                <w:szCs w:val="24"/>
                <w:vertAlign w:val="subscript"/>
              </w:rPr>
              <w:t>K</w:t>
            </w:r>
            <w:r>
              <w:rPr>
                <w:sz w:val="24"/>
                <w:szCs w:val="24"/>
              </w:rPr>
              <w:t>(</w:t>
            </w:r>
            <w:r w:rsidRPr="005B1141">
              <w:rPr>
                <w:i/>
                <w:sz w:val="24"/>
                <w:szCs w:val="24"/>
              </w:rPr>
              <w:t>t</w:t>
            </w:r>
            <w:r>
              <w:rPr>
                <w:sz w:val="24"/>
                <w:szCs w:val="24"/>
              </w:rPr>
              <w:t>,</w:t>
            </w:r>
            <w:r w:rsidRPr="00ED5648">
              <w:rPr>
                <w:i/>
                <w:sz w:val="24"/>
                <w:szCs w:val="24"/>
              </w:rPr>
              <w:t>x</w:t>
            </w:r>
            <w:r>
              <w:rPr>
                <w:sz w:val="24"/>
                <w:szCs w:val="24"/>
              </w:rPr>
              <w:t>)</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rPr>
                <w:sz w:val="24"/>
                <w:szCs w:val="24"/>
              </w:rPr>
            </w:pPr>
            <w:r>
              <w:rPr>
                <w:sz w:val="24"/>
                <w:szCs w:val="24"/>
              </w:rPr>
              <w:sym w:font="Symbol" w:char="F057"/>
            </w:r>
            <w:r w:rsidRPr="005B1141">
              <w:rPr>
                <w:sz w:val="24"/>
                <w:szCs w:val="24"/>
                <w:vertAlign w:val="superscript"/>
              </w:rPr>
              <w:t>-1</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K</w:t>
            </w:r>
            <w:r w:rsidRPr="005B1141">
              <w:rPr>
                <w:sz w:val="24"/>
                <w:szCs w:val="24"/>
                <w:vertAlign w:val="superscript"/>
              </w:rPr>
              <w:t>+</w:t>
            </w:r>
            <w:r>
              <w:rPr>
                <w:sz w:val="24"/>
                <w:szCs w:val="24"/>
              </w:rPr>
              <w:t xml:space="preserve"> conductance  </w:t>
            </w:r>
          </w:p>
        </w:tc>
      </w:tr>
      <w:tr w:rsidR="00F95B98" w:rsidTr="003F094F">
        <w:tc>
          <w:tcPr>
            <w:tcW w:w="1418" w:type="dxa"/>
          </w:tcPr>
          <w:p w:rsidR="00F95B98" w:rsidRDefault="00F95B98" w:rsidP="003F094F">
            <w:pPr>
              <w:tabs>
                <w:tab w:val="left" w:pos="567"/>
                <w:tab w:val="left" w:pos="1418"/>
              </w:tabs>
              <w:autoSpaceDE w:val="0"/>
              <w:autoSpaceDN w:val="0"/>
              <w:adjustRightInd w:val="0"/>
              <w:spacing w:after="0" w:line="240" w:lineRule="auto"/>
              <w:jc w:val="center"/>
              <w:rPr>
                <w:i/>
                <w:sz w:val="24"/>
                <w:szCs w:val="24"/>
              </w:rPr>
            </w:pPr>
            <w:r>
              <w:rPr>
                <w:i/>
                <w:sz w:val="24"/>
                <w:szCs w:val="24"/>
              </w:rPr>
              <w:t>G</w:t>
            </w:r>
            <w:r w:rsidRPr="005B1141">
              <w:rPr>
                <w:i/>
                <w:sz w:val="24"/>
                <w:szCs w:val="24"/>
                <w:vertAlign w:val="subscript"/>
              </w:rPr>
              <w:t>L</w:t>
            </w:r>
            <w:r>
              <w:rPr>
                <w:sz w:val="24"/>
                <w:szCs w:val="24"/>
              </w:rPr>
              <w:t>(</w:t>
            </w:r>
            <w:r w:rsidRPr="005B1141">
              <w:rPr>
                <w:i/>
                <w:sz w:val="24"/>
                <w:szCs w:val="24"/>
              </w:rPr>
              <w:t>t</w:t>
            </w:r>
            <w:r>
              <w:rPr>
                <w:sz w:val="24"/>
                <w:szCs w:val="24"/>
              </w:rPr>
              <w:t>,</w:t>
            </w:r>
            <w:r w:rsidRPr="00ED5648">
              <w:rPr>
                <w:i/>
                <w:sz w:val="24"/>
                <w:szCs w:val="24"/>
              </w:rPr>
              <w:t>x</w:t>
            </w:r>
            <w:r>
              <w:rPr>
                <w:sz w:val="24"/>
                <w:szCs w:val="24"/>
              </w:rPr>
              <w:t>)</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rPr>
                <w:sz w:val="24"/>
                <w:szCs w:val="24"/>
              </w:rPr>
            </w:pPr>
            <w:r>
              <w:rPr>
                <w:sz w:val="24"/>
                <w:szCs w:val="24"/>
              </w:rPr>
              <w:sym w:font="Symbol" w:char="F057"/>
            </w:r>
            <w:r w:rsidRPr="005B1141">
              <w:rPr>
                <w:sz w:val="24"/>
                <w:szCs w:val="24"/>
                <w:vertAlign w:val="superscript"/>
              </w:rPr>
              <w:t>-1</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 xml:space="preserve">leakage conductance  </w:t>
            </w:r>
          </w:p>
        </w:tc>
      </w:tr>
      <w:tr w:rsidR="00F95B98" w:rsidTr="003F094F">
        <w:tc>
          <w:tcPr>
            <w:tcW w:w="1418" w:type="dxa"/>
          </w:tcPr>
          <w:p w:rsidR="00F95B98" w:rsidRDefault="00F95B98" w:rsidP="003F094F">
            <w:pPr>
              <w:tabs>
                <w:tab w:val="left" w:pos="567"/>
                <w:tab w:val="left" w:pos="1418"/>
              </w:tabs>
              <w:autoSpaceDE w:val="0"/>
              <w:autoSpaceDN w:val="0"/>
              <w:adjustRightInd w:val="0"/>
              <w:spacing w:after="0" w:line="240" w:lineRule="auto"/>
              <w:jc w:val="center"/>
              <w:rPr>
                <w:i/>
                <w:sz w:val="24"/>
                <w:szCs w:val="24"/>
              </w:rPr>
            </w:pPr>
            <w:r>
              <w:rPr>
                <w:i/>
                <w:sz w:val="24"/>
                <w:szCs w:val="24"/>
              </w:rPr>
              <w:t>g</w:t>
            </w:r>
            <w:r w:rsidRPr="005B1141">
              <w:rPr>
                <w:i/>
                <w:sz w:val="24"/>
                <w:szCs w:val="24"/>
                <w:vertAlign w:val="subscript"/>
              </w:rPr>
              <w:t>Na</w:t>
            </w:r>
            <w:r>
              <w:rPr>
                <w:sz w:val="24"/>
                <w:szCs w:val="24"/>
              </w:rPr>
              <w:t>(</w:t>
            </w:r>
            <w:r w:rsidRPr="005B1141">
              <w:rPr>
                <w:i/>
                <w:sz w:val="24"/>
                <w:szCs w:val="24"/>
              </w:rPr>
              <w:t>t</w:t>
            </w:r>
            <w:r>
              <w:rPr>
                <w:sz w:val="24"/>
                <w:szCs w:val="24"/>
              </w:rPr>
              <w:t>,</w:t>
            </w:r>
            <w:r w:rsidRPr="00ED5648">
              <w:rPr>
                <w:i/>
                <w:sz w:val="24"/>
                <w:szCs w:val="24"/>
              </w:rPr>
              <w:t>x</w:t>
            </w:r>
            <w:r>
              <w:rPr>
                <w:sz w:val="24"/>
                <w:szCs w:val="24"/>
              </w:rPr>
              <w:t>)</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rPr>
                <w:sz w:val="24"/>
                <w:szCs w:val="24"/>
              </w:rPr>
            </w:pPr>
            <w:r w:rsidRPr="00E71F8B">
              <w:rPr>
                <w:position w:val="-12"/>
              </w:rPr>
              <w:object w:dxaOrig="36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7.1pt" o:ole="">
                  <v:imagedata r:id="rId12" o:title=""/>
                </v:shape>
                <o:OLEObject Type="Embed" ProgID="Equation.DSMT4" ShapeID="_x0000_i1025" DrawAspect="Content" ObjectID="_1491138706" r:id="rId13"/>
              </w:object>
            </w:r>
            <w:r>
              <w:t>= 120x10</w:t>
            </w:r>
            <w:r w:rsidRPr="00C04533">
              <w:rPr>
                <w:vertAlign w:val="superscript"/>
              </w:rPr>
              <w:t>-3</w:t>
            </w:r>
            <w:r>
              <w:t xml:space="preserve"> </w:t>
            </w:r>
          </w:p>
          <w:p w:rsidR="00F95B98" w:rsidRDefault="00F95B98" w:rsidP="003F094F">
            <w:pPr>
              <w:tabs>
                <w:tab w:val="left" w:pos="567"/>
                <w:tab w:val="left" w:pos="1418"/>
              </w:tabs>
              <w:autoSpaceDE w:val="0"/>
              <w:autoSpaceDN w:val="0"/>
              <w:adjustRightInd w:val="0"/>
              <w:spacing w:after="0" w:line="240" w:lineRule="auto"/>
              <w:jc w:val="both"/>
              <w:rPr>
                <w:sz w:val="24"/>
                <w:szCs w:val="24"/>
              </w:rPr>
            </w:pPr>
            <w:r>
              <w:rPr>
                <w:sz w:val="24"/>
                <w:szCs w:val="24"/>
              </w:rPr>
              <w:t xml:space="preserve">           </w:t>
            </w:r>
            <w:r>
              <w:rPr>
                <w:sz w:val="24"/>
                <w:szCs w:val="24"/>
              </w:rPr>
              <w:sym w:font="Symbol" w:char="F057"/>
            </w:r>
            <w:r w:rsidRPr="005B1141">
              <w:rPr>
                <w:sz w:val="24"/>
                <w:szCs w:val="24"/>
                <w:vertAlign w:val="superscript"/>
              </w:rPr>
              <w:t>-1</w:t>
            </w:r>
            <w:r w:rsidRPr="00C04533">
              <w:rPr>
                <w:sz w:val="24"/>
                <w:szCs w:val="24"/>
              </w:rPr>
              <w:t>.cm</w:t>
            </w:r>
            <w:r>
              <w:rPr>
                <w:sz w:val="24"/>
                <w:szCs w:val="24"/>
                <w:vertAlign w:val="superscript"/>
              </w:rPr>
              <w:t>-2</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Na</w:t>
            </w:r>
            <w:r w:rsidRPr="005B1141">
              <w:rPr>
                <w:sz w:val="24"/>
                <w:szCs w:val="24"/>
                <w:vertAlign w:val="superscript"/>
              </w:rPr>
              <w:t>+</w:t>
            </w:r>
            <w:r>
              <w:rPr>
                <w:sz w:val="24"/>
                <w:szCs w:val="24"/>
              </w:rPr>
              <w:t xml:space="preserve"> conductance  / area</w:t>
            </w:r>
          </w:p>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 xml:space="preserve">     maximum value</w:t>
            </w:r>
          </w:p>
        </w:tc>
      </w:tr>
      <w:tr w:rsidR="00F95B98" w:rsidTr="003F094F">
        <w:tc>
          <w:tcPr>
            <w:tcW w:w="1418" w:type="dxa"/>
          </w:tcPr>
          <w:p w:rsidR="00F95B98" w:rsidRDefault="00F95B98" w:rsidP="003F094F">
            <w:pPr>
              <w:tabs>
                <w:tab w:val="left" w:pos="567"/>
                <w:tab w:val="left" w:pos="1418"/>
              </w:tabs>
              <w:autoSpaceDE w:val="0"/>
              <w:autoSpaceDN w:val="0"/>
              <w:adjustRightInd w:val="0"/>
              <w:spacing w:after="0" w:line="240" w:lineRule="auto"/>
              <w:jc w:val="center"/>
              <w:rPr>
                <w:i/>
                <w:sz w:val="24"/>
                <w:szCs w:val="24"/>
              </w:rPr>
            </w:pPr>
            <w:r>
              <w:rPr>
                <w:i/>
                <w:sz w:val="24"/>
                <w:szCs w:val="24"/>
              </w:rPr>
              <w:t>g</w:t>
            </w:r>
            <w:r w:rsidRPr="005B1141">
              <w:rPr>
                <w:i/>
                <w:sz w:val="24"/>
                <w:szCs w:val="24"/>
                <w:vertAlign w:val="subscript"/>
              </w:rPr>
              <w:t>K</w:t>
            </w:r>
            <w:r>
              <w:rPr>
                <w:sz w:val="24"/>
                <w:szCs w:val="24"/>
              </w:rPr>
              <w:t>(</w:t>
            </w:r>
            <w:r w:rsidRPr="005B1141">
              <w:rPr>
                <w:i/>
                <w:sz w:val="24"/>
                <w:szCs w:val="24"/>
              </w:rPr>
              <w:t>t</w:t>
            </w:r>
            <w:r>
              <w:rPr>
                <w:sz w:val="24"/>
                <w:szCs w:val="24"/>
              </w:rPr>
              <w:t>,</w:t>
            </w:r>
            <w:r w:rsidRPr="00ED5648">
              <w:rPr>
                <w:i/>
                <w:sz w:val="24"/>
                <w:szCs w:val="24"/>
              </w:rPr>
              <w:t>x</w:t>
            </w:r>
            <w:r>
              <w:rPr>
                <w:sz w:val="24"/>
                <w:szCs w:val="24"/>
              </w:rPr>
              <w:t>)</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rPr>
                <w:sz w:val="24"/>
                <w:szCs w:val="24"/>
              </w:rPr>
            </w:pPr>
            <w:r w:rsidRPr="00C04533">
              <w:rPr>
                <w:position w:val="-10"/>
              </w:rPr>
              <w:object w:dxaOrig="279" w:dyaOrig="320">
                <v:shape id="_x0000_i1026" type="#_x0000_t75" style="width:13.5pt;height:16.2pt" o:ole="">
                  <v:imagedata r:id="rId14" o:title=""/>
                </v:shape>
                <o:OLEObject Type="Embed" ProgID="Equation.DSMT4" ShapeID="_x0000_i1026" DrawAspect="Content" ObjectID="_1491138707" r:id="rId15"/>
              </w:object>
            </w:r>
            <w:r>
              <w:t>= 36x10</w:t>
            </w:r>
            <w:r w:rsidRPr="00C04533">
              <w:rPr>
                <w:vertAlign w:val="superscript"/>
              </w:rPr>
              <w:t>-3</w:t>
            </w:r>
            <w:r>
              <w:t xml:space="preserve"> </w:t>
            </w:r>
          </w:p>
          <w:p w:rsidR="00F95B98" w:rsidRDefault="00F95B98" w:rsidP="003F094F">
            <w:pPr>
              <w:tabs>
                <w:tab w:val="left" w:pos="567"/>
                <w:tab w:val="left" w:pos="1418"/>
              </w:tabs>
              <w:autoSpaceDE w:val="0"/>
              <w:autoSpaceDN w:val="0"/>
              <w:adjustRightInd w:val="0"/>
              <w:spacing w:after="0" w:line="240" w:lineRule="auto"/>
              <w:jc w:val="both"/>
              <w:rPr>
                <w:sz w:val="24"/>
                <w:szCs w:val="24"/>
              </w:rPr>
            </w:pPr>
            <w:r>
              <w:rPr>
                <w:sz w:val="24"/>
                <w:szCs w:val="24"/>
              </w:rPr>
              <w:t xml:space="preserve">           </w:t>
            </w:r>
            <w:r>
              <w:rPr>
                <w:sz w:val="24"/>
                <w:szCs w:val="24"/>
              </w:rPr>
              <w:sym w:font="Symbol" w:char="F057"/>
            </w:r>
            <w:r w:rsidRPr="005B1141">
              <w:rPr>
                <w:sz w:val="24"/>
                <w:szCs w:val="24"/>
                <w:vertAlign w:val="superscript"/>
              </w:rPr>
              <w:t>-1</w:t>
            </w:r>
            <w:r w:rsidRPr="00C04533">
              <w:rPr>
                <w:sz w:val="24"/>
                <w:szCs w:val="24"/>
              </w:rPr>
              <w:t>.cm</w:t>
            </w:r>
            <w:r>
              <w:rPr>
                <w:sz w:val="24"/>
                <w:szCs w:val="24"/>
                <w:vertAlign w:val="superscript"/>
              </w:rPr>
              <w:t>-2</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K</w:t>
            </w:r>
            <w:r w:rsidRPr="005B1141">
              <w:rPr>
                <w:sz w:val="24"/>
                <w:szCs w:val="24"/>
                <w:vertAlign w:val="superscript"/>
              </w:rPr>
              <w:t>+</w:t>
            </w:r>
            <w:r>
              <w:rPr>
                <w:sz w:val="24"/>
                <w:szCs w:val="24"/>
              </w:rPr>
              <w:t xml:space="preserve"> conductance  / area</w:t>
            </w:r>
          </w:p>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 xml:space="preserve">     maximum value</w:t>
            </w:r>
          </w:p>
        </w:tc>
      </w:tr>
      <w:tr w:rsidR="00F95B98" w:rsidTr="003F094F">
        <w:tc>
          <w:tcPr>
            <w:tcW w:w="1418" w:type="dxa"/>
          </w:tcPr>
          <w:p w:rsidR="00F95B98" w:rsidRDefault="00F95B98" w:rsidP="003F094F">
            <w:pPr>
              <w:tabs>
                <w:tab w:val="left" w:pos="567"/>
                <w:tab w:val="left" w:pos="1418"/>
              </w:tabs>
              <w:autoSpaceDE w:val="0"/>
              <w:autoSpaceDN w:val="0"/>
              <w:adjustRightInd w:val="0"/>
              <w:spacing w:after="0" w:line="240" w:lineRule="auto"/>
              <w:jc w:val="center"/>
              <w:rPr>
                <w:i/>
                <w:sz w:val="24"/>
                <w:szCs w:val="24"/>
              </w:rPr>
            </w:pPr>
            <w:r>
              <w:rPr>
                <w:i/>
                <w:sz w:val="24"/>
                <w:szCs w:val="24"/>
              </w:rPr>
              <w:t>g</w:t>
            </w:r>
            <w:r w:rsidRPr="005B1141">
              <w:rPr>
                <w:i/>
                <w:sz w:val="24"/>
                <w:szCs w:val="24"/>
                <w:vertAlign w:val="subscript"/>
              </w:rPr>
              <w:t>L</w:t>
            </w:r>
            <w:r>
              <w:rPr>
                <w:sz w:val="24"/>
                <w:szCs w:val="24"/>
              </w:rPr>
              <w:t>(</w:t>
            </w:r>
            <w:r w:rsidRPr="005B1141">
              <w:rPr>
                <w:i/>
                <w:sz w:val="24"/>
                <w:szCs w:val="24"/>
              </w:rPr>
              <w:t>t</w:t>
            </w:r>
            <w:r>
              <w:rPr>
                <w:sz w:val="24"/>
                <w:szCs w:val="24"/>
              </w:rPr>
              <w:t>,</w:t>
            </w:r>
            <w:r w:rsidRPr="00ED5648">
              <w:rPr>
                <w:i/>
                <w:sz w:val="24"/>
                <w:szCs w:val="24"/>
              </w:rPr>
              <w:t>x</w:t>
            </w:r>
            <w:r>
              <w:rPr>
                <w:sz w:val="24"/>
                <w:szCs w:val="24"/>
              </w:rPr>
              <w:t>)</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rPr>
                <w:sz w:val="24"/>
                <w:szCs w:val="24"/>
              </w:rPr>
            </w:pPr>
            <w:r w:rsidRPr="00C04533">
              <w:rPr>
                <w:position w:val="-10"/>
              </w:rPr>
              <w:object w:dxaOrig="240" w:dyaOrig="320">
                <v:shape id="_x0000_i1027" type="#_x0000_t75" style="width:11.7pt;height:16.2pt" o:ole="">
                  <v:imagedata r:id="rId16" o:title=""/>
                </v:shape>
                <o:OLEObject Type="Embed" ProgID="Equation.DSMT4" ShapeID="_x0000_i1027" DrawAspect="Content" ObjectID="_1491138708" r:id="rId17"/>
              </w:object>
            </w:r>
            <w:r>
              <w:t>= 0.3x10</w:t>
            </w:r>
            <w:r w:rsidRPr="00C04533">
              <w:rPr>
                <w:vertAlign w:val="superscript"/>
              </w:rPr>
              <w:t>-3</w:t>
            </w:r>
            <w:r>
              <w:t xml:space="preserve"> </w:t>
            </w:r>
          </w:p>
          <w:p w:rsidR="00F95B98" w:rsidRDefault="00F95B98" w:rsidP="003F094F">
            <w:pPr>
              <w:tabs>
                <w:tab w:val="left" w:pos="567"/>
                <w:tab w:val="left" w:pos="1418"/>
              </w:tabs>
              <w:autoSpaceDE w:val="0"/>
              <w:autoSpaceDN w:val="0"/>
              <w:adjustRightInd w:val="0"/>
              <w:spacing w:after="0" w:line="240" w:lineRule="auto"/>
              <w:jc w:val="both"/>
              <w:rPr>
                <w:sz w:val="24"/>
                <w:szCs w:val="24"/>
              </w:rPr>
            </w:pPr>
            <w:r>
              <w:rPr>
                <w:sz w:val="24"/>
                <w:szCs w:val="24"/>
              </w:rPr>
              <w:t xml:space="preserve">           </w:t>
            </w:r>
            <w:r>
              <w:rPr>
                <w:sz w:val="24"/>
                <w:szCs w:val="24"/>
              </w:rPr>
              <w:sym w:font="Symbol" w:char="F057"/>
            </w:r>
            <w:r w:rsidRPr="005B1141">
              <w:rPr>
                <w:sz w:val="24"/>
                <w:szCs w:val="24"/>
                <w:vertAlign w:val="superscript"/>
              </w:rPr>
              <w:t>-1</w:t>
            </w:r>
            <w:r w:rsidRPr="00C04533">
              <w:rPr>
                <w:sz w:val="24"/>
                <w:szCs w:val="24"/>
              </w:rPr>
              <w:t>.cm</w:t>
            </w:r>
            <w:r>
              <w:rPr>
                <w:sz w:val="24"/>
                <w:szCs w:val="24"/>
                <w:vertAlign w:val="superscript"/>
              </w:rPr>
              <w:t>-2</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leakage conductance /  area</w:t>
            </w:r>
          </w:p>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 xml:space="preserve">     maximum value</w:t>
            </w:r>
          </w:p>
        </w:tc>
      </w:tr>
      <w:tr w:rsidR="00F95B98" w:rsidTr="003F094F">
        <w:tc>
          <w:tcPr>
            <w:tcW w:w="1418" w:type="dxa"/>
          </w:tcPr>
          <w:p w:rsidR="00F95B98" w:rsidRDefault="00F95B98" w:rsidP="003F094F">
            <w:pPr>
              <w:tabs>
                <w:tab w:val="left" w:pos="567"/>
                <w:tab w:val="left" w:pos="1418"/>
              </w:tabs>
              <w:autoSpaceDE w:val="0"/>
              <w:autoSpaceDN w:val="0"/>
              <w:adjustRightInd w:val="0"/>
              <w:spacing w:after="0" w:line="240" w:lineRule="auto"/>
              <w:jc w:val="center"/>
              <w:rPr>
                <w:i/>
                <w:sz w:val="24"/>
                <w:szCs w:val="24"/>
              </w:rPr>
            </w:pPr>
            <w:r w:rsidRPr="00B3092D">
              <w:rPr>
                <w:i/>
                <w:sz w:val="24"/>
                <w:szCs w:val="24"/>
              </w:rPr>
              <w:t>E</w:t>
            </w:r>
            <w:r w:rsidRPr="00B3092D">
              <w:rPr>
                <w:i/>
                <w:sz w:val="24"/>
                <w:szCs w:val="24"/>
                <w:vertAlign w:val="subscript"/>
              </w:rPr>
              <w:t>Na</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pPr>
            <w:r>
              <w:t>+ 50 mV</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reversal potential for Na</w:t>
            </w:r>
            <w:r w:rsidRPr="005B1141">
              <w:rPr>
                <w:sz w:val="24"/>
                <w:szCs w:val="24"/>
                <w:vertAlign w:val="superscript"/>
              </w:rPr>
              <w:t>+</w:t>
            </w:r>
            <w:r>
              <w:rPr>
                <w:sz w:val="24"/>
                <w:szCs w:val="24"/>
              </w:rPr>
              <w:t xml:space="preserve"> </w:t>
            </w:r>
          </w:p>
        </w:tc>
      </w:tr>
      <w:tr w:rsidR="00F95B98" w:rsidTr="003F094F">
        <w:tc>
          <w:tcPr>
            <w:tcW w:w="1418" w:type="dxa"/>
          </w:tcPr>
          <w:p w:rsidR="00F95B98" w:rsidRDefault="00F95B98" w:rsidP="003F094F">
            <w:pPr>
              <w:tabs>
                <w:tab w:val="left" w:pos="567"/>
                <w:tab w:val="left" w:pos="1418"/>
              </w:tabs>
              <w:autoSpaceDE w:val="0"/>
              <w:autoSpaceDN w:val="0"/>
              <w:adjustRightInd w:val="0"/>
              <w:spacing w:after="0" w:line="240" w:lineRule="auto"/>
              <w:jc w:val="center"/>
              <w:rPr>
                <w:i/>
                <w:sz w:val="24"/>
                <w:szCs w:val="24"/>
              </w:rPr>
            </w:pPr>
            <w:r w:rsidRPr="00B3092D">
              <w:rPr>
                <w:i/>
                <w:sz w:val="24"/>
                <w:szCs w:val="24"/>
              </w:rPr>
              <w:t>E</w:t>
            </w:r>
            <w:r w:rsidRPr="00B3092D">
              <w:rPr>
                <w:i/>
                <w:sz w:val="24"/>
                <w:szCs w:val="24"/>
                <w:vertAlign w:val="subscript"/>
              </w:rPr>
              <w:t>K</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pPr>
            <w:r>
              <w:t>- 77 mV</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reversal potential for K</w:t>
            </w:r>
            <w:r w:rsidRPr="005B1141">
              <w:rPr>
                <w:sz w:val="24"/>
                <w:szCs w:val="24"/>
                <w:vertAlign w:val="superscript"/>
              </w:rPr>
              <w:t>+</w:t>
            </w:r>
          </w:p>
        </w:tc>
      </w:tr>
      <w:tr w:rsidR="00F95B98" w:rsidTr="003F094F">
        <w:tc>
          <w:tcPr>
            <w:tcW w:w="1418" w:type="dxa"/>
          </w:tcPr>
          <w:p w:rsidR="00F95B98" w:rsidRDefault="00F95B98" w:rsidP="003F094F">
            <w:pPr>
              <w:tabs>
                <w:tab w:val="left" w:pos="567"/>
                <w:tab w:val="left" w:pos="1418"/>
              </w:tabs>
              <w:autoSpaceDE w:val="0"/>
              <w:autoSpaceDN w:val="0"/>
              <w:adjustRightInd w:val="0"/>
              <w:spacing w:after="0" w:line="240" w:lineRule="auto"/>
              <w:jc w:val="center"/>
              <w:rPr>
                <w:i/>
                <w:sz w:val="24"/>
                <w:szCs w:val="24"/>
              </w:rPr>
            </w:pPr>
            <w:r w:rsidRPr="00B3092D">
              <w:rPr>
                <w:i/>
                <w:sz w:val="24"/>
                <w:szCs w:val="24"/>
              </w:rPr>
              <w:t>E</w:t>
            </w:r>
            <w:r w:rsidRPr="00B3092D">
              <w:rPr>
                <w:i/>
                <w:sz w:val="24"/>
                <w:szCs w:val="24"/>
                <w:vertAlign w:val="subscript"/>
              </w:rPr>
              <w:t>L</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pPr>
            <w:r>
              <w:t>- 75.6 mV</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 xml:space="preserve">reversal potential for leakage  </w:t>
            </w:r>
          </w:p>
        </w:tc>
      </w:tr>
    </w:tbl>
    <w:p w:rsidR="00F95B98" w:rsidRDefault="00F95B98" w:rsidP="00F95B98">
      <w:pPr>
        <w:tabs>
          <w:tab w:val="left" w:pos="567"/>
          <w:tab w:val="left" w:pos="1418"/>
        </w:tabs>
        <w:autoSpaceDE w:val="0"/>
        <w:autoSpaceDN w:val="0"/>
        <w:adjustRightInd w:val="0"/>
        <w:spacing w:after="0" w:line="240" w:lineRule="auto"/>
        <w:rPr>
          <w:sz w:val="24"/>
          <w:szCs w:val="24"/>
        </w:rPr>
      </w:pPr>
    </w:p>
    <w:p w:rsidR="00F95B98" w:rsidRDefault="00F95B98" w:rsidP="00F95B98">
      <w:pPr>
        <w:tabs>
          <w:tab w:val="left" w:pos="567"/>
          <w:tab w:val="left" w:pos="1418"/>
        </w:tabs>
        <w:autoSpaceDE w:val="0"/>
        <w:autoSpaceDN w:val="0"/>
        <w:adjustRightInd w:val="0"/>
        <w:spacing w:after="0" w:line="240" w:lineRule="auto"/>
        <w:rPr>
          <w:sz w:val="24"/>
          <w:szCs w:val="24"/>
        </w:rPr>
      </w:pPr>
    </w:p>
    <w:p w:rsidR="00F95B98" w:rsidRDefault="00F95B98" w:rsidP="00F95B98">
      <w:pPr>
        <w:tabs>
          <w:tab w:val="left" w:pos="567"/>
          <w:tab w:val="left" w:pos="1418"/>
        </w:tabs>
        <w:autoSpaceDE w:val="0"/>
        <w:autoSpaceDN w:val="0"/>
        <w:adjustRightInd w:val="0"/>
        <w:spacing w:after="0" w:line="240" w:lineRule="auto"/>
        <w:rPr>
          <w:sz w:val="24"/>
          <w:szCs w:val="24"/>
        </w:rPr>
      </w:pPr>
    </w:p>
    <w:p w:rsidR="00F95B98" w:rsidRDefault="00F95B98" w:rsidP="00F95B98">
      <w:pPr>
        <w:tabs>
          <w:tab w:val="left" w:pos="567"/>
          <w:tab w:val="left" w:pos="1418"/>
        </w:tabs>
        <w:autoSpaceDE w:val="0"/>
        <w:autoSpaceDN w:val="0"/>
        <w:adjustRightInd w:val="0"/>
        <w:spacing w:after="0" w:line="240" w:lineRule="auto"/>
        <w:rPr>
          <w:sz w:val="24"/>
          <w:szCs w:val="24"/>
        </w:rPr>
      </w:pPr>
    </w:p>
    <w:p w:rsidR="00F95B98" w:rsidRDefault="00F95B98" w:rsidP="00F95B98">
      <w:pPr>
        <w:tabs>
          <w:tab w:val="left" w:pos="567"/>
          <w:tab w:val="left" w:pos="1418"/>
        </w:tabs>
        <w:autoSpaceDE w:val="0"/>
        <w:autoSpaceDN w:val="0"/>
        <w:adjustRightInd w:val="0"/>
        <w:spacing w:after="0" w:line="240" w:lineRule="auto"/>
        <w:rPr>
          <w:sz w:val="24"/>
          <w:szCs w:val="24"/>
        </w:rPr>
      </w:pPr>
    </w:p>
    <w:tbl>
      <w:tblPr>
        <w:tblStyle w:val="TableGrid"/>
        <w:tblW w:w="0" w:type="auto"/>
        <w:tblInd w:w="250" w:type="dxa"/>
        <w:tblLook w:val="04A0" w:firstRow="1" w:lastRow="0" w:firstColumn="1" w:lastColumn="0" w:noHBand="0" w:noVBand="1"/>
      </w:tblPr>
      <w:tblGrid>
        <w:gridCol w:w="1418"/>
        <w:gridCol w:w="1842"/>
        <w:gridCol w:w="5732"/>
      </w:tblGrid>
      <w:tr w:rsidR="00F95B98" w:rsidTr="003F094F">
        <w:tc>
          <w:tcPr>
            <w:tcW w:w="1418" w:type="dxa"/>
          </w:tcPr>
          <w:p w:rsidR="00F95B98" w:rsidRDefault="00F95B98" w:rsidP="003F094F">
            <w:pPr>
              <w:tabs>
                <w:tab w:val="left" w:pos="567"/>
                <w:tab w:val="left" w:pos="1418"/>
              </w:tabs>
              <w:autoSpaceDE w:val="0"/>
              <w:autoSpaceDN w:val="0"/>
              <w:adjustRightInd w:val="0"/>
              <w:spacing w:after="0" w:line="240" w:lineRule="auto"/>
              <w:jc w:val="center"/>
              <w:rPr>
                <w:i/>
                <w:sz w:val="24"/>
                <w:szCs w:val="24"/>
              </w:rPr>
            </w:pPr>
            <w:r>
              <w:rPr>
                <w:i/>
                <w:sz w:val="24"/>
                <w:szCs w:val="24"/>
              </w:rPr>
              <w:t>k</w:t>
            </w:r>
          </w:p>
        </w:tc>
        <w:tc>
          <w:tcPr>
            <w:tcW w:w="1842" w:type="dxa"/>
          </w:tcPr>
          <w:p w:rsidR="00F95B98" w:rsidRPr="009E4371" w:rsidRDefault="00F95B98" w:rsidP="003F094F">
            <w:pPr>
              <w:tabs>
                <w:tab w:val="left" w:pos="567"/>
                <w:tab w:val="left" w:pos="1418"/>
              </w:tabs>
              <w:autoSpaceDE w:val="0"/>
              <w:autoSpaceDN w:val="0"/>
              <w:adjustRightInd w:val="0"/>
              <w:spacing w:after="0" w:line="240" w:lineRule="auto"/>
              <w:jc w:val="both"/>
            </w:pPr>
            <w:r>
              <w:t>1.38x10</w:t>
            </w:r>
            <w:r w:rsidRPr="009E4371">
              <w:rPr>
                <w:vertAlign w:val="superscript"/>
              </w:rPr>
              <w:t>-23</w:t>
            </w:r>
            <w:r>
              <w:t xml:space="preserve">  J.K</w:t>
            </w:r>
            <w:r w:rsidRPr="009E4371">
              <w:rPr>
                <w:vertAlign w:val="superscript"/>
              </w:rPr>
              <w:t>-1</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Boltzmann’s constant</w:t>
            </w:r>
          </w:p>
        </w:tc>
      </w:tr>
      <w:tr w:rsidR="00F95B98" w:rsidTr="003F094F">
        <w:tc>
          <w:tcPr>
            <w:tcW w:w="1418" w:type="dxa"/>
          </w:tcPr>
          <w:p w:rsidR="00F95B98" w:rsidRDefault="00F95B98" w:rsidP="003F094F">
            <w:pPr>
              <w:tabs>
                <w:tab w:val="left" w:pos="567"/>
                <w:tab w:val="left" w:pos="1418"/>
              </w:tabs>
              <w:autoSpaceDE w:val="0"/>
              <w:autoSpaceDN w:val="0"/>
              <w:adjustRightInd w:val="0"/>
              <w:spacing w:after="0" w:line="240" w:lineRule="auto"/>
              <w:jc w:val="center"/>
              <w:rPr>
                <w:i/>
                <w:sz w:val="24"/>
                <w:szCs w:val="24"/>
              </w:rPr>
            </w:pPr>
            <w:r>
              <w:rPr>
                <w:i/>
                <w:sz w:val="24"/>
                <w:szCs w:val="24"/>
              </w:rPr>
              <w:t>e</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pPr>
            <w:r>
              <w:t>1.60x10-19  C</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Charge on an electron</w:t>
            </w:r>
          </w:p>
        </w:tc>
      </w:tr>
      <w:tr w:rsidR="00F95B98" w:rsidTr="003F094F">
        <w:tc>
          <w:tcPr>
            <w:tcW w:w="1418" w:type="dxa"/>
          </w:tcPr>
          <w:p w:rsidR="00F95B98" w:rsidRDefault="00F95B98" w:rsidP="003F094F">
            <w:pPr>
              <w:tabs>
                <w:tab w:val="left" w:pos="567"/>
                <w:tab w:val="left" w:pos="1418"/>
              </w:tabs>
              <w:autoSpaceDE w:val="0"/>
              <w:autoSpaceDN w:val="0"/>
              <w:adjustRightInd w:val="0"/>
              <w:spacing w:after="0" w:line="240" w:lineRule="auto"/>
              <w:jc w:val="center"/>
              <w:rPr>
                <w:i/>
                <w:sz w:val="24"/>
                <w:szCs w:val="24"/>
              </w:rPr>
            </w:pPr>
            <w:r>
              <w:rPr>
                <w:i/>
                <w:sz w:val="24"/>
                <w:szCs w:val="24"/>
              </w:rPr>
              <w:t>z</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pP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 xml:space="preserve">Valency of an ion  </w:t>
            </w:r>
          </w:p>
        </w:tc>
      </w:tr>
      <w:tr w:rsidR="00F95B98" w:rsidTr="003F094F">
        <w:tc>
          <w:tcPr>
            <w:tcW w:w="1418" w:type="dxa"/>
          </w:tcPr>
          <w:p w:rsidR="00F95B98" w:rsidRDefault="00F95B98" w:rsidP="003F094F">
            <w:pPr>
              <w:tabs>
                <w:tab w:val="left" w:pos="567"/>
                <w:tab w:val="left" w:pos="1418"/>
              </w:tabs>
              <w:autoSpaceDE w:val="0"/>
              <w:autoSpaceDN w:val="0"/>
              <w:adjustRightInd w:val="0"/>
              <w:spacing w:after="0" w:line="240" w:lineRule="auto"/>
              <w:jc w:val="center"/>
              <w:rPr>
                <w:i/>
                <w:sz w:val="24"/>
                <w:szCs w:val="24"/>
              </w:rPr>
            </w:pPr>
            <w:r>
              <w:rPr>
                <w:i/>
                <w:sz w:val="24"/>
                <w:szCs w:val="24"/>
              </w:rPr>
              <w:t>T</w:t>
            </w:r>
          </w:p>
        </w:tc>
        <w:tc>
          <w:tcPr>
            <w:tcW w:w="1842" w:type="dxa"/>
          </w:tcPr>
          <w:p w:rsidR="00F95B98" w:rsidRDefault="00F95B98" w:rsidP="003F094F">
            <w:pPr>
              <w:tabs>
                <w:tab w:val="left" w:pos="567"/>
                <w:tab w:val="left" w:pos="1418"/>
              </w:tabs>
              <w:autoSpaceDE w:val="0"/>
              <w:autoSpaceDN w:val="0"/>
              <w:adjustRightInd w:val="0"/>
              <w:spacing w:after="0" w:line="240" w:lineRule="auto"/>
              <w:jc w:val="both"/>
            </w:pPr>
            <w:r>
              <w:t xml:space="preserve">K or </w:t>
            </w:r>
            <w:r w:rsidRPr="009E4371">
              <w:rPr>
                <w:vertAlign w:val="superscript"/>
              </w:rPr>
              <w:t>o</w:t>
            </w:r>
            <w:r>
              <w:t>C</w:t>
            </w:r>
          </w:p>
        </w:tc>
        <w:tc>
          <w:tcPr>
            <w:tcW w:w="5732" w:type="dxa"/>
          </w:tcPr>
          <w:p w:rsidR="00F95B98" w:rsidRDefault="00F95B98" w:rsidP="003F094F">
            <w:pPr>
              <w:tabs>
                <w:tab w:val="left" w:pos="567"/>
                <w:tab w:val="left" w:pos="1418"/>
              </w:tabs>
              <w:autoSpaceDE w:val="0"/>
              <w:autoSpaceDN w:val="0"/>
              <w:adjustRightInd w:val="0"/>
              <w:spacing w:after="0" w:line="240" w:lineRule="auto"/>
              <w:rPr>
                <w:sz w:val="24"/>
                <w:szCs w:val="24"/>
              </w:rPr>
            </w:pPr>
            <w:r>
              <w:rPr>
                <w:sz w:val="24"/>
                <w:szCs w:val="24"/>
              </w:rPr>
              <w:t>Temperature</w:t>
            </w:r>
          </w:p>
        </w:tc>
      </w:tr>
    </w:tbl>
    <w:p w:rsidR="00F95B98" w:rsidRDefault="00F95B98" w:rsidP="00F95B98">
      <w:pPr>
        <w:tabs>
          <w:tab w:val="left" w:pos="567"/>
          <w:tab w:val="left" w:pos="1418"/>
        </w:tabs>
        <w:autoSpaceDE w:val="0"/>
        <w:autoSpaceDN w:val="0"/>
        <w:adjustRightInd w:val="0"/>
        <w:spacing w:after="0" w:line="240" w:lineRule="auto"/>
        <w:rPr>
          <w:sz w:val="24"/>
          <w:szCs w:val="24"/>
        </w:rPr>
      </w:pPr>
    </w:p>
    <w:p w:rsidR="00F95B98" w:rsidRDefault="00F95B98" w:rsidP="00F95B98">
      <w:pPr>
        <w:tabs>
          <w:tab w:val="left" w:pos="567"/>
          <w:tab w:val="left" w:pos="2268"/>
        </w:tabs>
        <w:autoSpaceDE w:val="0"/>
        <w:autoSpaceDN w:val="0"/>
        <w:adjustRightInd w:val="0"/>
        <w:spacing w:after="0"/>
        <w:rPr>
          <w:sz w:val="24"/>
          <w:szCs w:val="24"/>
        </w:rPr>
      </w:pPr>
      <w:r>
        <w:rPr>
          <w:sz w:val="24"/>
          <w:szCs w:val="24"/>
        </w:rPr>
        <w:tab/>
      </w:r>
    </w:p>
    <w:p w:rsidR="00F95B98" w:rsidRDefault="00F95B98">
      <w:pPr>
        <w:spacing w:after="0" w:line="240" w:lineRule="auto"/>
        <w:rPr>
          <w:rFonts w:ascii="Bookman Old Style" w:hAnsi="Bookman Old Style"/>
          <w:b/>
          <w:color w:val="0000CC"/>
          <w:sz w:val="28"/>
          <w:szCs w:val="28"/>
        </w:rPr>
      </w:pPr>
      <w:r>
        <w:rPr>
          <w:rFonts w:ascii="Bookman Old Style" w:hAnsi="Bookman Old Style"/>
          <w:b/>
          <w:color w:val="0000CC"/>
          <w:sz w:val="28"/>
          <w:szCs w:val="28"/>
        </w:rPr>
        <w:br w:type="page"/>
      </w:r>
    </w:p>
    <w:p w:rsidR="009E2A96" w:rsidRDefault="0020201F">
      <w:pPr>
        <w:spacing w:line="240" w:lineRule="auto"/>
        <w:jc w:val="both"/>
        <w:rPr>
          <w:rFonts w:ascii="Bookman Old Style" w:hAnsi="Bookman Old Style"/>
          <w:b/>
          <w:color w:val="0000CC"/>
          <w:sz w:val="28"/>
          <w:szCs w:val="28"/>
        </w:rPr>
      </w:pPr>
      <w:r>
        <w:rPr>
          <w:rFonts w:ascii="Bookman Old Style" w:hAnsi="Bookman Old Style"/>
          <w:b/>
          <w:color w:val="0000CC"/>
          <w:sz w:val="28"/>
          <w:szCs w:val="28"/>
        </w:rPr>
        <w:t>INTRODUCTION</w:t>
      </w:r>
    </w:p>
    <w:p w:rsidR="003C1093" w:rsidRDefault="003C1093" w:rsidP="003C1093">
      <w:pPr>
        <w:autoSpaceDE w:val="0"/>
        <w:autoSpaceDN w:val="0"/>
        <w:adjustRightInd w:val="0"/>
        <w:spacing w:after="0" w:line="240" w:lineRule="auto"/>
        <w:rPr>
          <w:rFonts w:cs="Times New Roman"/>
          <w:sz w:val="24"/>
          <w:szCs w:val="24"/>
        </w:rPr>
      </w:pPr>
      <w:r w:rsidRPr="003C1093">
        <w:rPr>
          <w:rFonts w:cs="Times New Roman"/>
          <w:sz w:val="24"/>
          <w:szCs w:val="24"/>
        </w:rPr>
        <w:t>The core mathematical framework for modern biophysically based neural mode</w:t>
      </w:r>
      <w:r>
        <w:rPr>
          <w:rFonts w:cs="Times New Roman"/>
          <w:sz w:val="24"/>
          <w:szCs w:val="24"/>
        </w:rPr>
        <w:t>l</w:t>
      </w:r>
      <w:r w:rsidRPr="003C1093">
        <w:rPr>
          <w:rFonts w:cs="Times New Roman"/>
          <w:sz w:val="24"/>
          <w:szCs w:val="24"/>
        </w:rPr>
        <w:t>ling was</w:t>
      </w:r>
      <w:r>
        <w:rPr>
          <w:rFonts w:cs="Times New Roman"/>
          <w:sz w:val="24"/>
          <w:szCs w:val="24"/>
        </w:rPr>
        <w:t xml:space="preserve"> d</w:t>
      </w:r>
      <w:r w:rsidRPr="003C1093">
        <w:rPr>
          <w:rFonts w:cs="Times New Roman"/>
          <w:sz w:val="24"/>
          <w:szCs w:val="24"/>
        </w:rPr>
        <w:t>eveloped</w:t>
      </w:r>
      <w:r>
        <w:rPr>
          <w:rFonts w:cs="Times New Roman"/>
          <w:sz w:val="24"/>
          <w:szCs w:val="24"/>
        </w:rPr>
        <w:t xml:space="preserve"> around 1950 by </w:t>
      </w:r>
      <w:r w:rsidRPr="003C1093">
        <w:rPr>
          <w:rFonts w:cs="Times New Roman"/>
          <w:sz w:val="24"/>
          <w:szCs w:val="24"/>
        </w:rPr>
        <w:t>Alan Hodgkin and Andrew Huxley. They carried out a</w:t>
      </w:r>
      <w:r w:rsidR="009E4371">
        <w:rPr>
          <w:rFonts w:cs="Times New Roman"/>
          <w:sz w:val="24"/>
          <w:szCs w:val="24"/>
        </w:rPr>
        <w:t xml:space="preserve"> series of </w:t>
      </w:r>
      <w:r w:rsidRPr="003C1093">
        <w:rPr>
          <w:rFonts w:cs="Times New Roman"/>
          <w:sz w:val="24"/>
          <w:szCs w:val="24"/>
        </w:rPr>
        <w:t>elegant electrophysiological experiments on the squid giant</w:t>
      </w:r>
      <w:r>
        <w:rPr>
          <w:rFonts w:cs="Times New Roman"/>
          <w:sz w:val="24"/>
          <w:szCs w:val="24"/>
        </w:rPr>
        <w:t xml:space="preserve"> which has an </w:t>
      </w:r>
      <w:r w:rsidRPr="003C1093">
        <w:rPr>
          <w:rFonts w:cs="Times New Roman"/>
          <w:sz w:val="24"/>
          <w:szCs w:val="24"/>
        </w:rPr>
        <w:t>extraordinarily large diameter ~</w:t>
      </w:r>
      <w:r>
        <w:rPr>
          <w:rFonts w:cs="Times New Roman"/>
          <w:sz w:val="24"/>
          <w:szCs w:val="24"/>
        </w:rPr>
        <w:t xml:space="preserve"> </w:t>
      </w:r>
      <w:r w:rsidRPr="003C1093">
        <w:rPr>
          <w:rFonts w:cs="Times New Roman"/>
          <w:sz w:val="24"/>
          <w:szCs w:val="24"/>
        </w:rPr>
        <w:t>0.5 mm.</w:t>
      </w:r>
      <w:r>
        <w:rPr>
          <w:rFonts w:cs="Times New Roman"/>
          <w:sz w:val="24"/>
          <w:szCs w:val="24"/>
        </w:rPr>
        <w:t xml:space="preserve"> </w:t>
      </w:r>
    </w:p>
    <w:p w:rsidR="003C1093" w:rsidRPr="003C1093" w:rsidRDefault="003C1093" w:rsidP="003C1093">
      <w:pPr>
        <w:autoSpaceDE w:val="0"/>
        <w:autoSpaceDN w:val="0"/>
        <w:adjustRightInd w:val="0"/>
        <w:spacing w:after="0" w:line="240" w:lineRule="auto"/>
        <w:rPr>
          <w:rFonts w:cs="Times New Roman"/>
          <w:sz w:val="24"/>
          <w:szCs w:val="24"/>
        </w:rPr>
      </w:pPr>
    </w:p>
    <w:p w:rsidR="003C1093" w:rsidRDefault="003C1093" w:rsidP="003C1093">
      <w:pPr>
        <w:autoSpaceDE w:val="0"/>
        <w:autoSpaceDN w:val="0"/>
        <w:adjustRightInd w:val="0"/>
        <w:spacing w:after="0" w:line="240" w:lineRule="auto"/>
        <w:rPr>
          <w:rFonts w:cs="Times New Roman"/>
          <w:sz w:val="24"/>
          <w:szCs w:val="24"/>
        </w:rPr>
      </w:pPr>
      <w:r w:rsidRPr="003C1093">
        <w:rPr>
          <w:rFonts w:cs="Times New Roman"/>
          <w:sz w:val="24"/>
          <w:szCs w:val="24"/>
        </w:rPr>
        <w:t>Hodgkin and Huxley systematically demonstrated how the</w:t>
      </w:r>
      <w:r>
        <w:rPr>
          <w:rFonts w:cs="Times New Roman"/>
          <w:sz w:val="24"/>
          <w:szCs w:val="24"/>
        </w:rPr>
        <w:t xml:space="preserve"> </w:t>
      </w:r>
      <w:r w:rsidRPr="003C1093">
        <w:rPr>
          <w:rFonts w:cs="Times New Roman"/>
          <w:sz w:val="24"/>
          <w:szCs w:val="24"/>
        </w:rPr>
        <w:t>macroscopic ionic currents in the squid giant axon could be understood in terms of changes in</w:t>
      </w:r>
      <w:r>
        <w:rPr>
          <w:rFonts w:cs="Times New Roman"/>
          <w:sz w:val="24"/>
          <w:szCs w:val="24"/>
        </w:rPr>
        <w:t xml:space="preserve"> </w:t>
      </w:r>
      <w:r w:rsidRPr="003C1093">
        <w:rPr>
          <w:rFonts w:cs="Times New Roman"/>
          <w:sz w:val="24"/>
          <w:szCs w:val="24"/>
        </w:rPr>
        <w:t>Na</w:t>
      </w:r>
      <w:r w:rsidRPr="003C1093">
        <w:rPr>
          <w:rFonts w:cs="Times New Roman"/>
          <w:sz w:val="24"/>
          <w:szCs w:val="24"/>
          <w:vertAlign w:val="superscript"/>
        </w:rPr>
        <w:t>+</w:t>
      </w:r>
      <w:r w:rsidRPr="003C1093">
        <w:rPr>
          <w:rFonts w:cs="Times New Roman"/>
          <w:sz w:val="24"/>
          <w:szCs w:val="24"/>
        </w:rPr>
        <w:t xml:space="preserve"> and K</w:t>
      </w:r>
      <w:r w:rsidRPr="003C1093">
        <w:rPr>
          <w:rFonts w:cs="Times New Roman"/>
          <w:sz w:val="24"/>
          <w:szCs w:val="24"/>
          <w:vertAlign w:val="superscript"/>
        </w:rPr>
        <w:t>+</w:t>
      </w:r>
      <w:r w:rsidRPr="003C1093">
        <w:rPr>
          <w:rFonts w:cs="Times New Roman"/>
          <w:sz w:val="24"/>
          <w:szCs w:val="24"/>
        </w:rPr>
        <w:t xml:space="preserve"> conductances in the axon membrane. Based on a series of voltage-clamp</w:t>
      </w:r>
      <w:r>
        <w:rPr>
          <w:rFonts w:cs="Times New Roman"/>
          <w:sz w:val="24"/>
          <w:szCs w:val="24"/>
        </w:rPr>
        <w:t xml:space="preserve"> </w:t>
      </w:r>
      <w:r w:rsidRPr="003C1093">
        <w:rPr>
          <w:rFonts w:cs="Times New Roman"/>
          <w:sz w:val="24"/>
          <w:szCs w:val="24"/>
        </w:rPr>
        <w:t>experiments, they developed a detailed mathematical model of the voltage-dependent and time</w:t>
      </w:r>
      <w:r w:rsidR="00912B6A">
        <w:rPr>
          <w:rFonts w:cs="Times New Roman"/>
          <w:sz w:val="24"/>
          <w:szCs w:val="24"/>
        </w:rPr>
        <w:t>-</w:t>
      </w:r>
      <w:r w:rsidRPr="003C1093">
        <w:rPr>
          <w:rFonts w:cs="Times New Roman"/>
          <w:sz w:val="24"/>
          <w:szCs w:val="24"/>
        </w:rPr>
        <w:t>dependent</w:t>
      </w:r>
      <w:r>
        <w:rPr>
          <w:rFonts w:cs="Times New Roman"/>
          <w:sz w:val="24"/>
          <w:szCs w:val="24"/>
        </w:rPr>
        <w:t xml:space="preserve"> </w:t>
      </w:r>
      <w:r w:rsidRPr="003C1093">
        <w:rPr>
          <w:rFonts w:cs="Times New Roman"/>
          <w:sz w:val="24"/>
          <w:szCs w:val="24"/>
        </w:rPr>
        <w:t>properties of the Na</w:t>
      </w:r>
      <w:r w:rsidRPr="003C1093">
        <w:rPr>
          <w:rFonts w:cs="Times New Roman"/>
          <w:sz w:val="24"/>
          <w:szCs w:val="24"/>
          <w:vertAlign w:val="superscript"/>
        </w:rPr>
        <w:t>+</w:t>
      </w:r>
      <w:r w:rsidRPr="003C1093">
        <w:rPr>
          <w:rFonts w:cs="Times New Roman"/>
          <w:sz w:val="24"/>
          <w:szCs w:val="24"/>
        </w:rPr>
        <w:t xml:space="preserve"> and K</w:t>
      </w:r>
      <w:r w:rsidRPr="003C1093">
        <w:rPr>
          <w:rFonts w:cs="Times New Roman"/>
          <w:sz w:val="24"/>
          <w:szCs w:val="24"/>
          <w:vertAlign w:val="superscript"/>
        </w:rPr>
        <w:t>+</w:t>
      </w:r>
      <w:r w:rsidRPr="003C1093">
        <w:rPr>
          <w:rFonts w:cs="Times New Roman"/>
          <w:sz w:val="24"/>
          <w:szCs w:val="24"/>
        </w:rPr>
        <w:t xml:space="preserve"> conductances. </w:t>
      </w:r>
      <w:r>
        <w:rPr>
          <w:rFonts w:cs="Times New Roman"/>
          <w:sz w:val="24"/>
          <w:szCs w:val="24"/>
        </w:rPr>
        <w:t>The</w:t>
      </w:r>
      <w:r w:rsidR="00912B6A">
        <w:rPr>
          <w:rFonts w:cs="Times New Roman"/>
          <w:sz w:val="24"/>
          <w:szCs w:val="24"/>
        </w:rPr>
        <w:t>ir</w:t>
      </w:r>
      <w:r>
        <w:rPr>
          <w:rFonts w:cs="Times New Roman"/>
          <w:sz w:val="24"/>
          <w:szCs w:val="24"/>
        </w:rPr>
        <w:t xml:space="preserve"> model</w:t>
      </w:r>
      <w:r w:rsidR="009E4371">
        <w:rPr>
          <w:rFonts w:cs="Times New Roman"/>
          <w:sz w:val="24"/>
          <w:szCs w:val="24"/>
        </w:rPr>
        <w:t xml:space="preserve"> </w:t>
      </w:r>
      <w:r w:rsidRPr="003C1093">
        <w:rPr>
          <w:rFonts w:cs="Times New Roman"/>
          <w:sz w:val="24"/>
          <w:szCs w:val="24"/>
        </w:rPr>
        <w:t>accurately reproduce</w:t>
      </w:r>
      <w:r w:rsidR="009E4371">
        <w:rPr>
          <w:rFonts w:cs="Times New Roman"/>
          <w:sz w:val="24"/>
          <w:szCs w:val="24"/>
        </w:rPr>
        <w:t xml:space="preserve">s </w:t>
      </w:r>
      <w:r w:rsidRPr="003C1093">
        <w:rPr>
          <w:rFonts w:cs="Times New Roman"/>
          <w:sz w:val="24"/>
          <w:szCs w:val="24"/>
        </w:rPr>
        <w:t>the key biophysical properties of the</w:t>
      </w:r>
      <w:r>
        <w:rPr>
          <w:rFonts w:cs="Times New Roman"/>
          <w:sz w:val="24"/>
          <w:szCs w:val="24"/>
        </w:rPr>
        <w:t xml:space="preserve"> </w:t>
      </w:r>
      <w:r w:rsidRPr="003C1093">
        <w:rPr>
          <w:rFonts w:cs="Times New Roman"/>
          <w:sz w:val="24"/>
          <w:szCs w:val="24"/>
        </w:rPr>
        <w:t>action potential. For this outstanding achievement, Hodgkin and Huxley were awarded the 1963</w:t>
      </w:r>
      <w:r>
        <w:rPr>
          <w:rFonts w:cs="Times New Roman"/>
          <w:sz w:val="24"/>
          <w:szCs w:val="24"/>
        </w:rPr>
        <w:t xml:space="preserve"> </w:t>
      </w:r>
      <w:r w:rsidRPr="003C1093">
        <w:rPr>
          <w:rFonts w:cs="Times New Roman"/>
          <w:sz w:val="24"/>
          <w:szCs w:val="24"/>
        </w:rPr>
        <w:t>Nobel Prize in Physiology and Medicine</w:t>
      </w:r>
      <w:r>
        <w:rPr>
          <w:rFonts w:cs="Times New Roman"/>
          <w:sz w:val="24"/>
          <w:szCs w:val="24"/>
        </w:rPr>
        <w:t>.</w:t>
      </w:r>
    </w:p>
    <w:p w:rsidR="003C1093" w:rsidRDefault="003C1093" w:rsidP="003C1093">
      <w:pPr>
        <w:autoSpaceDE w:val="0"/>
        <w:autoSpaceDN w:val="0"/>
        <w:adjustRightInd w:val="0"/>
        <w:spacing w:after="0" w:line="240" w:lineRule="auto"/>
        <w:rPr>
          <w:rFonts w:cs="Times New Roman"/>
          <w:sz w:val="24"/>
          <w:szCs w:val="24"/>
        </w:rPr>
      </w:pPr>
    </w:p>
    <w:p w:rsidR="00912B6A" w:rsidRDefault="003C1093" w:rsidP="00912B6A">
      <w:pPr>
        <w:autoSpaceDE w:val="0"/>
        <w:autoSpaceDN w:val="0"/>
        <w:adjustRightInd w:val="0"/>
        <w:spacing w:after="0" w:line="240" w:lineRule="auto"/>
        <w:rPr>
          <w:sz w:val="24"/>
          <w:szCs w:val="24"/>
        </w:rPr>
      </w:pPr>
      <w:r>
        <w:rPr>
          <w:sz w:val="24"/>
          <w:szCs w:val="24"/>
        </w:rPr>
        <w:t xml:space="preserve"> </w:t>
      </w:r>
      <w:r w:rsidR="00912B6A" w:rsidRPr="00912B6A">
        <w:rPr>
          <w:sz w:val="24"/>
          <w:szCs w:val="24"/>
        </w:rPr>
        <w:t>In biophysically based neural mode</w:t>
      </w:r>
      <w:r w:rsidR="00912B6A">
        <w:rPr>
          <w:sz w:val="24"/>
          <w:szCs w:val="24"/>
        </w:rPr>
        <w:t>l</w:t>
      </w:r>
      <w:r w:rsidR="00912B6A" w:rsidRPr="00912B6A">
        <w:rPr>
          <w:sz w:val="24"/>
          <w:szCs w:val="24"/>
        </w:rPr>
        <w:t>ling, the electrical properties of a neuron are</w:t>
      </w:r>
      <w:r w:rsidR="00BA6DE5">
        <w:rPr>
          <w:sz w:val="24"/>
          <w:szCs w:val="24"/>
        </w:rPr>
        <w:t xml:space="preserve"> </w:t>
      </w:r>
      <w:r w:rsidR="00912B6A" w:rsidRPr="00912B6A">
        <w:rPr>
          <w:sz w:val="24"/>
          <w:szCs w:val="24"/>
        </w:rPr>
        <w:t>represented in terms of an electrical equivalent circuit. Capacitors are used to model the charge</w:t>
      </w:r>
      <w:r w:rsidR="00912B6A">
        <w:rPr>
          <w:sz w:val="24"/>
          <w:szCs w:val="24"/>
        </w:rPr>
        <w:t xml:space="preserve"> </w:t>
      </w:r>
      <w:r w:rsidR="00912B6A" w:rsidRPr="00912B6A">
        <w:rPr>
          <w:sz w:val="24"/>
          <w:szCs w:val="24"/>
        </w:rPr>
        <w:t>storage capacity of the cell membrane, resistors are used to model the various types of ion</w:t>
      </w:r>
      <w:r w:rsidR="00912B6A">
        <w:rPr>
          <w:sz w:val="24"/>
          <w:szCs w:val="24"/>
        </w:rPr>
        <w:t xml:space="preserve"> </w:t>
      </w:r>
      <w:r w:rsidR="00912B6A" w:rsidRPr="00912B6A">
        <w:rPr>
          <w:sz w:val="24"/>
          <w:szCs w:val="24"/>
        </w:rPr>
        <w:t>channels embedded in membrane, and batteries are used to represent the electrochemical</w:t>
      </w:r>
      <w:r w:rsidR="00912B6A">
        <w:rPr>
          <w:sz w:val="24"/>
          <w:szCs w:val="24"/>
        </w:rPr>
        <w:t xml:space="preserve"> </w:t>
      </w:r>
      <w:r w:rsidR="00912B6A" w:rsidRPr="00912B6A">
        <w:rPr>
          <w:sz w:val="24"/>
          <w:szCs w:val="24"/>
        </w:rPr>
        <w:t>potentials established by differing intra</w:t>
      </w:r>
      <w:r w:rsidR="00912B6A">
        <w:rPr>
          <w:sz w:val="24"/>
          <w:szCs w:val="24"/>
        </w:rPr>
        <w:t>cellular</w:t>
      </w:r>
      <w:r w:rsidR="00912B6A" w:rsidRPr="00912B6A">
        <w:rPr>
          <w:sz w:val="24"/>
          <w:szCs w:val="24"/>
        </w:rPr>
        <w:t xml:space="preserve"> and extracellular ion concentrations. </w:t>
      </w:r>
      <w:r w:rsidR="00912B6A">
        <w:rPr>
          <w:sz w:val="24"/>
          <w:szCs w:val="24"/>
        </w:rPr>
        <w:t xml:space="preserve">Figure 1 shows the </w:t>
      </w:r>
      <w:r w:rsidR="00912B6A" w:rsidRPr="00912B6A">
        <w:rPr>
          <w:sz w:val="24"/>
          <w:szCs w:val="24"/>
        </w:rPr>
        <w:t>equivalent circuit</w:t>
      </w:r>
      <w:r w:rsidR="00912B6A">
        <w:rPr>
          <w:sz w:val="24"/>
          <w:szCs w:val="24"/>
        </w:rPr>
        <w:t xml:space="preserve"> used by </w:t>
      </w:r>
      <w:r w:rsidR="00912B6A" w:rsidRPr="00912B6A">
        <w:rPr>
          <w:sz w:val="24"/>
          <w:szCs w:val="24"/>
        </w:rPr>
        <w:t xml:space="preserve">Hodgkin and Huxley </w:t>
      </w:r>
      <w:r w:rsidR="00912B6A">
        <w:rPr>
          <w:sz w:val="24"/>
          <w:szCs w:val="24"/>
        </w:rPr>
        <w:t>in mo</w:t>
      </w:r>
      <w:r w:rsidR="00912B6A" w:rsidRPr="00912B6A">
        <w:rPr>
          <w:sz w:val="24"/>
          <w:szCs w:val="24"/>
        </w:rPr>
        <w:t>del</w:t>
      </w:r>
      <w:r w:rsidR="00912B6A">
        <w:rPr>
          <w:sz w:val="24"/>
          <w:szCs w:val="24"/>
        </w:rPr>
        <w:t xml:space="preserve">ling </w:t>
      </w:r>
      <w:r w:rsidR="00912B6A" w:rsidRPr="00912B6A">
        <w:rPr>
          <w:sz w:val="24"/>
          <w:szCs w:val="24"/>
        </w:rPr>
        <w:t>a</w:t>
      </w:r>
      <w:r w:rsidR="00912B6A">
        <w:rPr>
          <w:sz w:val="24"/>
          <w:szCs w:val="24"/>
        </w:rPr>
        <w:t xml:space="preserve"> </w:t>
      </w:r>
      <w:r w:rsidR="00912B6A" w:rsidRPr="00912B6A">
        <w:rPr>
          <w:sz w:val="24"/>
          <w:szCs w:val="24"/>
        </w:rPr>
        <w:t>segment of squid giant axon</w:t>
      </w:r>
      <w:r w:rsidR="00912B6A">
        <w:rPr>
          <w:sz w:val="24"/>
          <w:szCs w:val="24"/>
        </w:rPr>
        <w:t>.  T</w:t>
      </w:r>
      <w:r w:rsidR="00912B6A" w:rsidRPr="00912B6A">
        <w:rPr>
          <w:sz w:val="24"/>
          <w:szCs w:val="24"/>
        </w:rPr>
        <w:t>he current across the membrane has two major components, one associated</w:t>
      </w:r>
      <w:r w:rsidR="00912B6A">
        <w:rPr>
          <w:sz w:val="24"/>
          <w:szCs w:val="24"/>
        </w:rPr>
        <w:t xml:space="preserve"> </w:t>
      </w:r>
      <w:r w:rsidR="00912B6A" w:rsidRPr="00912B6A">
        <w:rPr>
          <w:sz w:val="24"/>
          <w:szCs w:val="24"/>
        </w:rPr>
        <w:t>with the membrane capacitance and one associated with the flow of ions through resistive</w:t>
      </w:r>
      <w:r w:rsidR="00912B6A">
        <w:rPr>
          <w:sz w:val="24"/>
          <w:szCs w:val="24"/>
        </w:rPr>
        <w:t xml:space="preserve"> </w:t>
      </w:r>
      <w:r w:rsidR="00912B6A" w:rsidRPr="00912B6A">
        <w:rPr>
          <w:sz w:val="24"/>
          <w:szCs w:val="24"/>
        </w:rPr>
        <w:t xml:space="preserve">membrane channels. </w:t>
      </w:r>
    </w:p>
    <w:p w:rsidR="00A94913" w:rsidRDefault="00A94913" w:rsidP="001C7E6A">
      <w:pPr>
        <w:tabs>
          <w:tab w:val="left" w:pos="567"/>
          <w:tab w:val="left" w:pos="2268"/>
        </w:tabs>
        <w:autoSpaceDE w:val="0"/>
        <w:autoSpaceDN w:val="0"/>
        <w:adjustRightInd w:val="0"/>
        <w:spacing w:after="0"/>
        <w:rPr>
          <w:sz w:val="24"/>
          <w:szCs w:val="24"/>
        </w:rPr>
      </w:pPr>
    </w:p>
    <w:p w:rsidR="005B1141" w:rsidRDefault="007524E4" w:rsidP="007524E4">
      <w:pPr>
        <w:tabs>
          <w:tab w:val="left" w:pos="567"/>
          <w:tab w:val="left" w:pos="2268"/>
        </w:tabs>
        <w:autoSpaceDE w:val="0"/>
        <w:autoSpaceDN w:val="0"/>
        <w:adjustRightInd w:val="0"/>
        <w:spacing w:after="0" w:line="240" w:lineRule="auto"/>
        <w:ind w:left="2268" w:hanging="2268"/>
        <w:jc w:val="center"/>
        <w:rPr>
          <w:sz w:val="24"/>
          <w:szCs w:val="24"/>
        </w:rPr>
      </w:pPr>
      <w:r w:rsidRPr="007524E4">
        <w:rPr>
          <w:noProof/>
        </w:rPr>
        <w:drawing>
          <wp:inline distT="0" distB="0" distL="0" distR="0">
            <wp:extent cx="4991100" cy="2316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91100" cy="2316480"/>
                    </a:xfrm>
                    <a:prstGeom prst="rect">
                      <a:avLst/>
                    </a:prstGeom>
                    <a:noFill/>
                    <a:ln>
                      <a:noFill/>
                    </a:ln>
                  </pic:spPr>
                </pic:pic>
              </a:graphicData>
            </a:graphic>
          </wp:inline>
        </w:drawing>
      </w:r>
    </w:p>
    <w:p w:rsidR="00A94913" w:rsidRDefault="00AD2E9F" w:rsidP="00A94913">
      <w:pPr>
        <w:tabs>
          <w:tab w:val="left" w:pos="567"/>
          <w:tab w:val="left" w:pos="2268"/>
        </w:tabs>
        <w:autoSpaceDE w:val="0"/>
        <w:autoSpaceDN w:val="0"/>
        <w:adjustRightInd w:val="0"/>
        <w:spacing w:after="0"/>
        <w:ind w:left="567" w:right="521"/>
        <w:rPr>
          <w:sz w:val="24"/>
          <w:szCs w:val="24"/>
        </w:rPr>
      </w:pPr>
      <w:r>
        <w:rPr>
          <w:sz w:val="24"/>
          <w:szCs w:val="24"/>
        </w:rPr>
        <w:t xml:space="preserve">Fig.1.   </w:t>
      </w:r>
      <w:r w:rsidRPr="00AD2E9F">
        <w:rPr>
          <w:sz w:val="24"/>
          <w:szCs w:val="24"/>
        </w:rPr>
        <w:t xml:space="preserve">Electrical equivalent circuit for a short segment of squid giant axon. </w:t>
      </w:r>
      <w:r>
        <w:rPr>
          <w:sz w:val="24"/>
          <w:szCs w:val="24"/>
        </w:rPr>
        <w:t>C</w:t>
      </w:r>
      <w:r w:rsidRPr="00AD2E9F">
        <w:rPr>
          <w:sz w:val="24"/>
          <w:szCs w:val="24"/>
        </w:rPr>
        <w:t>apacitor</w:t>
      </w:r>
      <w:r>
        <w:rPr>
          <w:sz w:val="24"/>
          <w:szCs w:val="24"/>
        </w:rPr>
        <w:t xml:space="preserve"> (</w:t>
      </w:r>
      <w:r w:rsidRPr="00AD2E9F">
        <w:rPr>
          <w:sz w:val="24"/>
          <w:szCs w:val="24"/>
        </w:rPr>
        <w:t xml:space="preserve">capacitance </w:t>
      </w:r>
      <w:r w:rsidR="009C795C" w:rsidRPr="009C795C">
        <w:rPr>
          <w:i/>
          <w:sz w:val="24"/>
          <w:szCs w:val="24"/>
        </w:rPr>
        <w:t>C</w:t>
      </w:r>
      <w:r w:rsidR="009C795C">
        <w:rPr>
          <w:sz w:val="24"/>
          <w:szCs w:val="24"/>
        </w:rPr>
        <w:t xml:space="preserve"> </w:t>
      </w:r>
      <w:r w:rsidRPr="00AD2E9F">
        <w:rPr>
          <w:sz w:val="24"/>
          <w:szCs w:val="24"/>
        </w:rPr>
        <w:t>of the cell membrane</w:t>
      </w:r>
      <w:r>
        <w:rPr>
          <w:sz w:val="24"/>
          <w:szCs w:val="24"/>
        </w:rPr>
        <w:t>)</w:t>
      </w:r>
      <w:r w:rsidRPr="00AD2E9F">
        <w:rPr>
          <w:sz w:val="24"/>
          <w:szCs w:val="24"/>
        </w:rPr>
        <w:t xml:space="preserve">; </w:t>
      </w:r>
      <w:r>
        <w:rPr>
          <w:sz w:val="24"/>
          <w:szCs w:val="24"/>
        </w:rPr>
        <w:t>V</w:t>
      </w:r>
      <w:r w:rsidRPr="00AD2E9F">
        <w:rPr>
          <w:sz w:val="24"/>
          <w:szCs w:val="24"/>
        </w:rPr>
        <w:t xml:space="preserve">ariable resistors </w:t>
      </w:r>
      <w:r>
        <w:rPr>
          <w:sz w:val="24"/>
          <w:szCs w:val="24"/>
        </w:rPr>
        <w:t>(</w:t>
      </w:r>
      <w:r w:rsidRPr="00AD2E9F">
        <w:rPr>
          <w:sz w:val="24"/>
          <w:szCs w:val="24"/>
        </w:rPr>
        <w:t>voltage-dependent Na</w:t>
      </w:r>
      <w:r w:rsidRPr="00AD2E9F">
        <w:rPr>
          <w:sz w:val="24"/>
          <w:szCs w:val="24"/>
          <w:vertAlign w:val="superscript"/>
        </w:rPr>
        <w:t>+</w:t>
      </w:r>
      <w:r w:rsidRPr="00AD2E9F">
        <w:rPr>
          <w:sz w:val="24"/>
          <w:szCs w:val="24"/>
        </w:rPr>
        <w:t xml:space="preserve"> and K</w:t>
      </w:r>
      <w:r w:rsidRPr="00AD2E9F">
        <w:rPr>
          <w:sz w:val="24"/>
          <w:szCs w:val="24"/>
          <w:vertAlign w:val="superscript"/>
        </w:rPr>
        <w:t>+</w:t>
      </w:r>
      <w:r w:rsidR="00A94913">
        <w:rPr>
          <w:sz w:val="24"/>
          <w:szCs w:val="24"/>
          <w:vertAlign w:val="superscript"/>
        </w:rPr>
        <w:t xml:space="preserve"> </w:t>
      </w:r>
      <w:r w:rsidR="00A94913">
        <w:rPr>
          <w:sz w:val="24"/>
          <w:szCs w:val="24"/>
        </w:rPr>
        <w:t xml:space="preserve"> co</w:t>
      </w:r>
      <w:r w:rsidRPr="00AD2E9F">
        <w:rPr>
          <w:sz w:val="24"/>
          <w:szCs w:val="24"/>
        </w:rPr>
        <w:t>nductances</w:t>
      </w:r>
      <w:r w:rsidR="009C795C">
        <w:rPr>
          <w:sz w:val="24"/>
          <w:szCs w:val="24"/>
        </w:rPr>
        <w:t xml:space="preserve"> </w:t>
      </w:r>
      <w:r w:rsidR="009C795C" w:rsidRPr="009C795C">
        <w:rPr>
          <w:i/>
          <w:sz w:val="24"/>
          <w:szCs w:val="24"/>
        </w:rPr>
        <w:t>G</w:t>
      </w:r>
      <w:r w:rsidR="009C795C" w:rsidRPr="009C795C">
        <w:rPr>
          <w:i/>
          <w:sz w:val="24"/>
          <w:szCs w:val="24"/>
          <w:vertAlign w:val="subscript"/>
        </w:rPr>
        <w:t>Na</w:t>
      </w:r>
      <w:r w:rsidR="009C795C">
        <w:rPr>
          <w:sz w:val="24"/>
          <w:szCs w:val="24"/>
        </w:rPr>
        <w:t xml:space="preserve">, </w:t>
      </w:r>
      <w:r w:rsidR="009C795C" w:rsidRPr="009C795C">
        <w:rPr>
          <w:i/>
          <w:sz w:val="24"/>
          <w:szCs w:val="24"/>
        </w:rPr>
        <w:t>G</w:t>
      </w:r>
      <w:r w:rsidR="009C795C" w:rsidRPr="009C795C">
        <w:rPr>
          <w:i/>
          <w:sz w:val="24"/>
          <w:szCs w:val="24"/>
          <w:vertAlign w:val="subscript"/>
        </w:rPr>
        <w:t>K</w:t>
      </w:r>
      <w:r w:rsidR="007524E4">
        <w:rPr>
          <w:sz w:val="24"/>
          <w:szCs w:val="24"/>
        </w:rPr>
        <w:t xml:space="preserve"> </w:t>
      </w:r>
      <w:r>
        <w:rPr>
          <w:sz w:val="24"/>
          <w:szCs w:val="24"/>
        </w:rPr>
        <w:t xml:space="preserve">); </w:t>
      </w:r>
      <w:r w:rsidRPr="00AD2E9F">
        <w:rPr>
          <w:sz w:val="24"/>
          <w:szCs w:val="24"/>
        </w:rPr>
        <w:t>fixed resistor</w:t>
      </w:r>
      <w:r>
        <w:rPr>
          <w:sz w:val="24"/>
          <w:szCs w:val="24"/>
        </w:rPr>
        <w:t xml:space="preserve"> (</w:t>
      </w:r>
      <w:r w:rsidRPr="00AD2E9F">
        <w:rPr>
          <w:sz w:val="24"/>
          <w:szCs w:val="24"/>
        </w:rPr>
        <w:t>voltage-independent leakage conductance</w:t>
      </w:r>
      <w:r w:rsidR="009C795C">
        <w:rPr>
          <w:sz w:val="24"/>
          <w:szCs w:val="24"/>
        </w:rPr>
        <w:t xml:space="preserve"> </w:t>
      </w:r>
      <w:r w:rsidR="009C795C" w:rsidRPr="009C795C">
        <w:rPr>
          <w:i/>
          <w:sz w:val="24"/>
          <w:szCs w:val="24"/>
        </w:rPr>
        <w:t>G</w:t>
      </w:r>
      <w:r w:rsidR="009C795C" w:rsidRPr="009C795C">
        <w:rPr>
          <w:i/>
          <w:sz w:val="24"/>
          <w:szCs w:val="24"/>
          <w:vertAlign w:val="subscript"/>
        </w:rPr>
        <w:t>L</w:t>
      </w:r>
      <w:r>
        <w:rPr>
          <w:sz w:val="24"/>
          <w:szCs w:val="24"/>
        </w:rPr>
        <w:t>); B</w:t>
      </w:r>
      <w:r w:rsidRPr="00AD2E9F">
        <w:rPr>
          <w:sz w:val="24"/>
          <w:szCs w:val="24"/>
        </w:rPr>
        <w:t xml:space="preserve">atteries </w:t>
      </w:r>
      <w:r>
        <w:rPr>
          <w:sz w:val="24"/>
          <w:szCs w:val="24"/>
        </w:rPr>
        <w:t>(</w:t>
      </w:r>
      <w:r w:rsidRPr="00AD2E9F">
        <w:rPr>
          <w:sz w:val="24"/>
          <w:szCs w:val="24"/>
        </w:rPr>
        <w:t>reversal potentials</w:t>
      </w:r>
      <w:r>
        <w:rPr>
          <w:sz w:val="24"/>
          <w:szCs w:val="24"/>
        </w:rPr>
        <w:t xml:space="preserve"> Na</w:t>
      </w:r>
      <w:r w:rsidRPr="00A94913">
        <w:rPr>
          <w:sz w:val="24"/>
          <w:szCs w:val="24"/>
          <w:vertAlign w:val="superscript"/>
        </w:rPr>
        <w:t>+</w:t>
      </w:r>
      <w:r w:rsidR="009C795C" w:rsidRPr="009C795C">
        <w:rPr>
          <w:sz w:val="24"/>
          <w:szCs w:val="24"/>
        </w:rPr>
        <w:t>,</w:t>
      </w:r>
      <w:r>
        <w:rPr>
          <w:sz w:val="24"/>
          <w:szCs w:val="24"/>
        </w:rPr>
        <w:t xml:space="preserve"> K</w:t>
      </w:r>
      <w:r w:rsidRPr="00A94913">
        <w:rPr>
          <w:sz w:val="24"/>
          <w:szCs w:val="24"/>
          <w:vertAlign w:val="superscript"/>
        </w:rPr>
        <w:t>+</w:t>
      </w:r>
      <w:r>
        <w:rPr>
          <w:sz w:val="24"/>
          <w:szCs w:val="24"/>
        </w:rPr>
        <w:t xml:space="preserve"> </w:t>
      </w:r>
      <w:r w:rsidR="009C795C">
        <w:rPr>
          <w:sz w:val="24"/>
          <w:szCs w:val="24"/>
        </w:rPr>
        <w:t xml:space="preserve">, </w:t>
      </w:r>
      <w:r>
        <w:rPr>
          <w:sz w:val="24"/>
          <w:szCs w:val="24"/>
        </w:rPr>
        <w:t>leakage</w:t>
      </w:r>
      <w:r w:rsidR="009C795C">
        <w:rPr>
          <w:sz w:val="24"/>
          <w:szCs w:val="24"/>
        </w:rPr>
        <w:t xml:space="preserve"> -  </w:t>
      </w:r>
      <w:r w:rsidR="009C795C" w:rsidRPr="009C795C">
        <w:rPr>
          <w:i/>
          <w:sz w:val="24"/>
          <w:szCs w:val="24"/>
        </w:rPr>
        <w:t>E</w:t>
      </w:r>
      <w:r w:rsidR="009C795C" w:rsidRPr="009C795C">
        <w:rPr>
          <w:i/>
          <w:sz w:val="24"/>
          <w:szCs w:val="24"/>
          <w:vertAlign w:val="subscript"/>
        </w:rPr>
        <w:t>Na</w:t>
      </w:r>
      <w:r w:rsidR="009C795C">
        <w:rPr>
          <w:sz w:val="24"/>
          <w:szCs w:val="24"/>
        </w:rPr>
        <w:t xml:space="preserve">, </w:t>
      </w:r>
      <w:r w:rsidR="009C795C" w:rsidRPr="009C795C">
        <w:rPr>
          <w:i/>
          <w:sz w:val="24"/>
          <w:szCs w:val="24"/>
        </w:rPr>
        <w:t>E</w:t>
      </w:r>
      <w:r w:rsidR="009C795C" w:rsidRPr="009C795C">
        <w:rPr>
          <w:i/>
          <w:sz w:val="24"/>
          <w:szCs w:val="24"/>
          <w:vertAlign w:val="subscript"/>
        </w:rPr>
        <w:t>K</w:t>
      </w:r>
      <w:r w:rsidR="009C795C">
        <w:rPr>
          <w:sz w:val="24"/>
          <w:szCs w:val="24"/>
        </w:rPr>
        <w:t xml:space="preserve">, </w:t>
      </w:r>
      <w:r w:rsidR="009C795C" w:rsidRPr="009C795C">
        <w:rPr>
          <w:i/>
          <w:sz w:val="24"/>
          <w:szCs w:val="24"/>
        </w:rPr>
        <w:t>E</w:t>
      </w:r>
      <w:r w:rsidR="009C795C" w:rsidRPr="009C795C">
        <w:rPr>
          <w:i/>
          <w:sz w:val="24"/>
          <w:szCs w:val="24"/>
          <w:vertAlign w:val="subscript"/>
        </w:rPr>
        <w:t>L</w:t>
      </w:r>
      <w:r>
        <w:rPr>
          <w:sz w:val="24"/>
          <w:szCs w:val="24"/>
        </w:rPr>
        <w:t xml:space="preserve">); </w:t>
      </w:r>
      <w:r w:rsidR="009C795C">
        <w:rPr>
          <w:sz w:val="24"/>
          <w:szCs w:val="24"/>
        </w:rPr>
        <w:t xml:space="preserve">Membrane potential </w:t>
      </w:r>
      <w:r w:rsidR="009C795C" w:rsidRPr="009C795C">
        <w:rPr>
          <w:i/>
          <w:sz w:val="24"/>
          <w:szCs w:val="24"/>
        </w:rPr>
        <w:t>V</w:t>
      </w:r>
      <w:r w:rsidR="009C795C">
        <w:rPr>
          <w:sz w:val="24"/>
          <w:szCs w:val="24"/>
        </w:rPr>
        <w:t xml:space="preserve"> = </w:t>
      </w:r>
      <w:r w:rsidR="009C795C" w:rsidRPr="009C795C">
        <w:rPr>
          <w:i/>
          <w:sz w:val="24"/>
          <w:szCs w:val="24"/>
        </w:rPr>
        <w:t>V</w:t>
      </w:r>
      <w:r w:rsidR="009C795C" w:rsidRPr="009C795C">
        <w:rPr>
          <w:i/>
          <w:sz w:val="24"/>
          <w:szCs w:val="24"/>
          <w:vertAlign w:val="subscript"/>
        </w:rPr>
        <w:t>in</w:t>
      </w:r>
      <w:r w:rsidR="009C795C">
        <w:rPr>
          <w:sz w:val="24"/>
          <w:szCs w:val="24"/>
        </w:rPr>
        <w:t xml:space="preserve"> – </w:t>
      </w:r>
      <w:r w:rsidR="009C795C" w:rsidRPr="009C795C">
        <w:rPr>
          <w:i/>
          <w:sz w:val="24"/>
          <w:szCs w:val="24"/>
        </w:rPr>
        <w:t>V</w:t>
      </w:r>
      <w:r w:rsidR="009C795C" w:rsidRPr="009C795C">
        <w:rPr>
          <w:i/>
          <w:sz w:val="24"/>
          <w:szCs w:val="24"/>
          <w:vertAlign w:val="subscript"/>
        </w:rPr>
        <w:t>out</w:t>
      </w:r>
      <w:r w:rsidR="009C795C">
        <w:rPr>
          <w:sz w:val="24"/>
          <w:szCs w:val="24"/>
        </w:rPr>
        <w:t xml:space="preserve">;  External stimulus </w:t>
      </w:r>
      <w:r w:rsidR="009C795C" w:rsidRPr="009C795C">
        <w:rPr>
          <w:i/>
          <w:sz w:val="24"/>
          <w:szCs w:val="24"/>
        </w:rPr>
        <w:t>I</w:t>
      </w:r>
      <w:r w:rsidR="009C795C" w:rsidRPr="009C795C">
        <w:rPr>
          <w:i/>
          <w:sz w:val="24"/>
          <w:szCs w:val="24"/>
          <w:vertAlign w:val="subscript"/>
        </w:rPr>
        <w:t>ext</w:t>
      </w:r>
      <w:r w:rsidR="009C795C">
        <w:rPr>
          <w:sz w:val="24"/>
          <w:szCs w:val="24"/>
        </w:rPr>
        <w:t>; C</w:t>
      </w:r>
      <w:r>
        <w:rPr>
          <w:sz w:val="24"/>
          <w:szCs w:val="24"/>
        </w:rPr>
        <w:t>urrent direction (</w:t>
      </w:r>
      <w:r w:rsidRPr="00AD2E9F">
        <w:rPr>
          <w:sz w:val="24"/>
          <w:szCs w:val="24"/>
        </w:rPr>
        <w:t>arrows</w:t>
      </w:r>
      <w:r w:rsidR="00A94913">
        <w:rPr>
          <w:sz w:val="24"/>
          <w:szCs w:val="24"/>
        </w:rPr>
        <w:t xml:space="preserve">: </w:t>
      </w:r>
      <w:r w:rsidRPr="00AD2E9F">
        <w:rPr>
          <w:sz w:val="24"/>
          <w:szCs w:val="24"/>
        </w:rPr>
        <w:t xml:space="preserve"> </w:t>
      </w:r>
      <w:r w:rsidRPr="00A94913">
        <w:rPr>
          <w:i/>
          <w:sz w:val="24"/>
          <w:szCs w:val="24"/>
        </w:rPr>
        <w:t>I</w:t>
      </w:r>
      <w:r w:rsidRPr="00A94913">
        <w:rPr>
          <w:i/>
          <w:sz w:val="24"/>
          <w:szCs w:val="24"/>
          <w:vertAlign w:val="subscript"/>
        </w:rPr>
        <w:t>ext</w:t>
      </w:r>
      <w:r w:rsidRPr="00AD2E9F">
        <w:rPr>
          <w:sz w:val="24"/>
          <w:szCs w:val="24"/>
        </w:rPr>
        <w:t xml:space="preserve"> outside </w:t>
      </w:r>
      <w:r w:rsidR="00A94913">
        <w:rPr>
          <w:sz w:val="24"/>
          <w:szCs w:val="24"/>
        </w:rPr>
        <w:sym w:font="Symbol" w:char="F0AE"/>
      </w:r>
      <w:r w:rsidRPr="00AD2E9F">
        <w:rPr>
          <w:sz w:val="24"/>
          <w:szCs w:val="24"/>
        </w:rPr>
        <w:t xml:space="preserve"> inside</w:t>
      </w:r>
      <w:r w:rsidR="00A94913">
        <w:rPr>
          <w:sz w:val="24"/>
          <w:szCs w:val="24"/>
        </w:rPr>
        <w:t xml:space="preserve">, </w:t>
      </w:r>
      <w:r w:rsidRPr="00A94913">
        <w:rPr>
          <w:i/>
          <w:sz w:val="24"/>
          <w:szCs w:val="24"/>
        </w:rPr>
        <w:t xml:space="preserve"> I</w:t>
      </w:r>
      <w:r w:rsidRPr="00A94913">
        <w:rPr>
          <w:i/>
          <w:sz w:val="24"/>
          <w:szCs w:val="24"/>
          <w:vertAlign w:val="subscript"/>
        </w:rPr>
        <w:t>Na</w:t>
      </w:r>
      <w:r w:rsidRPr="00AD2E9F">
        <w:rPr>
          <w:sz w:val="24"/>
          <w:szCs w:val="24"/>
        </w:rPr>
        <w:t xml:space="preserve">, </w:t>
      </w:r>
      <w:r w:rsidRPr="00A94913">
        <w:rPr>
          <w:i/>
          <w:sz w:val="24"/>
          <w:szCs w:val="24"/>
        </w:rPr>
        <w:t>I</w:t>
      </w:r>
      <w:r w:rsidRPr="00A94913">
        <w:rPr>
          <w:i/>
          <w:sz w:val="24"/>
          <w:szCs w:val="24"/>
          <w:vertAlign w:val="subscript"/>
        </w:rPr>
        <w:t>K</w:t>
      </w:r>
      <w:r w:rsidRPr="00AD2E9F">
        <w:rPr>
          <w:sz w:val="24"/>
          <w:szCs w:val="24"/>
        </w:rPr>
        <w:t xml:space="preserve"> and </w:t>
      </w:r>
      <w:r w:rsidRPr="00A94913">
        <w:rPr>
          <w:i/>
          <w:sz w:val="24"/>
          <w:szCs w:val="24"/>
        </w:rPr>
        <w:t>I</w:t>
      </w:r>
      <w:r w:rsidRPr="00A94913">
        <w:rPr>
          <w:i/>
          <w:sz w:val="24"/>
          <w:szCs w:val="24"/>
          <w:vertAlign w:val="subscript"/>
        </w:rPr>
        <w:t>L</w:t>
      </w:r>
      <w:r w:rsidRPr="00AD2E9F">
        <w:rPr>
          <w:sz w:val="24"/>
          <w:szCs w:val="24"/>
        </w:rPr>
        <w:t xml:space="preserve"> inside</w:t>
      </w:r>
      <w:r w:rsidR="00A94913">
        <w:rPr>
          <w:sz w:val="24"/>
          <w:szCs w:val="24"/>
        </w:rPr>
        <w:t xml:space="preserve"> </w:t>
      </w:r>
      <w:r w:rsidR="00A94913">
        <w:rPr>
          <w:sz w:val="24"/>
          <w:szCs w:val="24"/>
        </w:rPr>
        <w:sym w:font="Symbol" w:char="F0AE"/>
      </w:r>
      <w:r w:rsidR="00A94913">
        <w:rPr>
          <w:sz w:val="24"/>
          <w:szCs w:val="24"/>
        </w:rPr>
        <w:t xml:space="preserve"> </w:t>
      </w:r>
      <w:r w:rsidRPr="00AD2E9F">
        <w:rPr>
          <w:sz w:val="24"/>
          <w:szCs w:val="24"/>
        </w:rPr>
        <w:t>outside</w:t>
      </w:r>
      <w:r w:rsidR="00A94913">
        <w:rPr>
          <w:sz w:val="24"/>
          <w:szCs w:val="24"/>
        </w:rPr>
        <w:t>.</w:t>
      </w:r>
    </w:p>
    <w:p w:rsidR="007524E4" w:rsidRDefault="007524E4" w:rsidP="00A94913">
      <w:pPr>
        <w:tabs>
          <w:tab w:val="left" w:pos="567"/>
          <w:tab w:val="left" w:pos="2268"/>
        </w:tabs>
        <w:autoSpaceDE w:val="0"/>
        <w:autoSpaceDN w:val="0"/>
        <w:adjustRightInd w:val="0"/>
        <w:spacing w:after="0"/>
        <w:ind w:left="567" w:right="521"/>
        <w:rPr>
          <w:sz w:val="24"/>
          <w:szCs w:val="24"/>
        </w:rPr>
      </w:pPr>
      <w:r>
        <w:rPr>
          <w:sz w:val="24"/>
          <w:szCs w:val="24"/>
        </w:rPr>
        <w:t xml:space="preserve">Conductance  </w:t>
      </w:r>
      <w:r w:rsidRPr="007524E4">
        <w:rPr>
          <w:i/>
          <w:sz w:val="24"/>
          <w:szCs w:val="24"/>
        </w:rPr>
        <w:t>G</w:t>
      </w:r>
      <w:r>
        <w:rPr>
          <w:sz w:val="24"/>
          <w:szCs w:val="24"/>
        </w:rPr>
        <w:t xml:space="preserve">,   resistance  </w:t>
      </w:r>
      <w:r w:rsidRPr="007524E4">
        <w:rPr>
          <w:i/>
          <w:sz w:val="24"/>
          <w:szCs w:val="24"/>
        </w:rPr>
        <w:t>R</w:t>
      </w:r>
      <w:r>
        <w:rPr>
          <w:sz w:val="24"/>
          <w:szCs w:val="24"/>
        </w:rPr>
        <w:t xml:space="preserve">  </w:t>
      </w:r>
      <w:r>
        <w:rPr>
          <w:sz w:val="24"/>
          <w:szCs w:val="24"/>
        </w:rPr>
        <w:sym w:font="Symbol" w:char="F0AE"/>
      </w:r>
      <w:r>
        <w:rPr>
          <w:sz w:val="24"/>
          <w:szCs w:val="24"/>
        </w:rPr>
        <w:t xml:space="preserve">   </w:t>
      </w:r>
      <w:r w:rsidRPr="007524E4">
        <w:rPr>
          <w:i/>
          <w:sz w:val="24"/>
          <w:szCs w:val="24"/>
        </w:rPr>
        <w:t>G</w:t>
      </w:r>
      <w:r>
        <w:rPr>
          <w:sz w:val="24"/>
          <w:szCs w:val="24"/>
        </w:rPr>
        <w:t xml:space="preserve"> = 1 / </w:t>
      </w:r>
      <w:r w:rsidRPr="007524E4">
        <w:rPr>
          <w:i/>
          <w:sz w:val="24"/>
          <w:szCs w:val="24"/>
        </w:rPr>
        <w:t>R</w:t>
      </w:r>
      <w:r>
        <w:rPr>
          <w:sz w:val="24"/>
          <w:szCs w:val="24"/>
        </w:rPr>
        <w:t>.</w:t>
      </w:r>
    </w:p>
    <w:p w:rsidR="00A94913" w:rsidRDefault="00A94913" w:rsidP="00AD2E9F">
      <w:pPr>
        <w:tabs>
          <w:tab w:val="left" w:pos="567"/>
          <w:tab w:val="left" w:pos="2268"/>
        </w:tabs>
        <w:autoSpaceDE w:val="0"/>
        <w:autoSpaceDN w:val="0"/>
        <w:adjustRightInd w:val="0"/>
        <w:spacing w:after="0"/>
        <w:rPr>
          <w:sz w:val="24"/>
          <w:szCs w:val="24"/>
        </w:rPr>
      </w:pPr>
    </w:p>
    <w:p w:rsidR="00A94913" w:rsidRPr="008C58C5" w:rsidRDefault="00A94913" w:rsidP="008C58C5">
      <w:pPr>
        <w:tabs>
          <w:tab w:val="left" w:pos="567"/>
          <w:tab w:val="left" w:pos="2268"/>
        </w:tabs>
        <w:autoSpaceDE w:val="0"/>
        <w:autoSpaceDN w:val="0"/>
        <w:adjustRightInd w:val="0"/>
        <w:spacing w:after="0"/>
        <w:rPr>
          <w:sz w:val="24"/>
          <w:szCs w:val="24"/>
        </w:rPr>
      </w:pPr>
      <w:r w:rsidRPr="008C58C5">
        <w:rPr>
          <w:sz w:val="24"/>
          <w:szCs w:val="24"/>
        </w:rPr>
        <w:t xml:space="preserve"> </w:t>
      </w:r>
    </w:p>
    <w:p w:rsidR="00F95B98" w:rsidRDefault="00F95B98">
      <w:pPr>
        <w:spacing w:after="0" w:line="240" w:lineRule="auto"/>
        <w:rPr>
          <w:sz w:val="24"/>
          <w:szCs w:val="24"/>
        </w:rPr>
      </w:pPr>
      <w:r>
        <w:rPr>
          <w:sz w:val="24"/>
          <w:szCs w:val="24"/>
        </w:rPr>
        <w:br w:type="page"/>
      </w:r>
    </w:p>
    <w:p w:rsidR="00F95B98" w:rsidRPr="003F094F" w:rsidRDefault="00F95B98" w:rsidP="00B3092D">
      <w:pPr>
        <w:tabs>
          <w:tab w:val="left" w:pos="567"/>
          <w:tab w:val="left" w:pos="2268"/>
        </w:tabs>
        <w:autoSpaceDE w:val="0"/>
        <w:autoSpaceDN w:val="0"/>
        <w:adjustRightInd w:val="0"/>
        <w:spacing w:after="0"/>
        <w:rPr>
          <w:rFonts w:ascii="Bookman Old Style" w:hAnsi="Bookman Old Style"/>
          <w:b/>
          <w:color w:val="0000FF"/>
          <w:sz w:val="28"/>
          <w:szCs w:val="28"/>
        </w:rPr>
      </w:pPr>
      <w:r w:rsidRPr="003F094F">
        <w:rPr>
          <w:rFonts w:ascii="Bookman Old Style" w:hAnsi="Bookman Old Style"/>
          <w:b/>
          <w:color w:val="0000FF"/>
          <w:sz w:val="28"/>
          <w:szCs w:val="28"/>
        </w:rPr>
        <w:t>M</w:t>
      </w:r>
      <w:r w:rsidR="003F094F" w:rsidRPr="003F094F">
        <w:rPr>
          <w:rFonts w:ascii="Bookman Old Style" w:hAnsi="Bookman Old Style"/>
          <w:b/>
          <w:color w:val="0000FF"/>
          <w:sz w:val="28"/>
          <w:szCs w:val="28"/>
        </w:rPr>
        <w:t>ATHEMATICAL ANALYSIS</w:t>
      </w:r>
    </w:p>
    <w:p w:rsidR="003F094F" w:rsidRPr="00F95B98" w:rsidRDefault="003F094F" w:rsidP="00B3092D">
      <w:pPr>
        <w:tabs>
          <w:tab w:val="left" w:pos="567"/>
          <w:tab w:val="left" w:pos="2268"/>
        </w:tabs>
        <w:autoSpaceDE w:val="0"/>
        <w:autoSpaceDN w:val="0"/>
        <w:adjustRightInd w:val="0"/>
        <w:spacing w:after="0"/>
        <w:rPr>
          <w:b/>
          <w:color w:val="0000FF"/>
          <w:sz w:val="28"/>
          <w:szCs w:val="28"/>
        </w:rPr>
      </w:pPr>
    </w:p>
    <w:p w:rsidR="00F95B98" w:rsidRDefault="00F95B98" w:rsidP="00B3092D">
      <w:pPr>
        <w:tabs>
          <w:tab w:val="left" w:pos="567"/>
          <w:tab w:val="left" w:pos="2268"/>
        </w:tabs>
        <w:autoSpaceDE w:val="0"/>
        <w:autoSpaceDN w:val="0"/>
        <w:adjustRightInd w:val="0"/>
        <w:spacing w:after="0"/>
        <w:rPr>
          <w:sz w:val="24"/>
          <w:szCs w:val="24"/>
        </w:rPr>
      </w:pPr>
      <w:r>
        <w:rPr>
          <w:sz w:val="24"/>
          <w:szCs w:val="24"/>
        </w:rPr>
        <w:t>A mathematical analysis of the equivalent RC circuit for the neuron as shown in figure 1 is outlined by the following equations.</w:t>
      </w:r>
    </w:p>
    <w:p w:rsidR="00F95B98" w:rsidRDefault="00F95B98" w:rsidP="00B3092D">
      <w:pPr>
        <w:tabs>
          <w:tab w:val="left" w:pos="567"/>
          <w:tab w:val="left" w:pos="2268"/>
        </w:tabs>
        <w:autoSpaceDE w:val="0"/>
        <w:autoSpaceDN w:val="0"/>
        <w:adjustRightInd w:val="0"/>
        <w:spacing w:after="0"/>
        <w:rPr>
          <w:sz w:val="24"/>
          <w:szCs w:val="24"/>
        </w:rPr>
      </w:pPr>
      <w:r>
        <w:rPr>
          <w:sz w:val="24"/>
          <w:szCs w:val="24"/>
        </w:rPr>
        <w:t xml:space="preserve"> </w:t>
      </w:r>
    </w:p>
    <w:p w:rsidR="00B3092D" w:rsidRPr="007524E4" w:rsidRDefault="00B3092D" w:rsidP="00B3092D">
      <w:pPr>
        <w:tabs>
          <w:tab w:val="left" w:pos="567"/>
          <w:tab w:val="left" w:pos="2268"/>
        </w:tabs>
        <w:autoSpaceDE w:val="0"/>
        <w:autoSpaceDN w:val="0"/>
        <w:adjustRightInd w:val="0"/>
        <w:spacing w:after="0"/>
        <w:rPr>
          <w:sz w:val="24"/>
          <w:szCs w:val="24"/>
          <w:vertAlign w:val="superscript"/>
        </w:rPr>
      </w:pPr>
      <w:r w:rsidRPr="008C58C5">
        <w:rPr>
          <w:sz w:val="24"/>
          <w:szCs w:val="24"/>
        </w:rPr>
        <w:t>(1)</w:t>
      </w:r>
      <w:r w:rsidRPr="008C58C5">
        <w:rPr>
          <w:sz w:val="24"/>
          <w:szCs w:val="24"/>
        </w:rPr>
        <w:tab/>
      </w:r>
      <w:r w:rsidRPr="008C58C5">
        <w:rPr>
          <w:i/>
          <w:sz w:val="24"/>
          <w:szCs w:val="24"/>
        </w:rPr>
        <w:t>V</w:t>
      </w:r>
      <w:r w:rsidR="00F95B98" w:rsidRPr="00F95B98">
        <w:rPr>
          <w:i/>
          <w:sz w:val="24"/>
          <w:szCs w:val="24"/>
          <w:vertAlign w:val="subscript"/>
        </w:rPr>
        <w:t>m</w:t>
      </w:r>
      <w:r w:rsidRPr="008C58C5">
        <w:rPr>
          <w:sz w:val="24"/>
          <w:szCs w:val="24"/>
        </w:rPr>
        <w:t xml:space="preserve"> = </w:t>
      </w:r>
      <w:r w:rsidRPr="008C58C5">
        <w:rPr>
          <w:i/>
          <w:sz w:val="24"/>
          <w:szCs w:val="24"/>
        </w:rPr>
        <w:t>V</w:t>
      </w:r>
      <w:r w:rsidRPr="007524E4">
        <w:rPr>
          <w:i/>
          <w:sz w:val="24"/>
          <w:szCs w:val="24"/>
          <w:vertAlign w:val="subscript"/>
        </w:rPr>
        <w:t>in</w:t>
      </w:r>
      <w:r w:rsidRPr="008C58C5">
        <w:rPr>
          <w:sz w:val="24"/>
          <w:szCs w:val="24"/>
        </w:rPr>
        <w:t xml:space="preserve"> – </w:t>
      </w:r>
      <w:r w:rsidRPr="008C58C5">
        <w:rPr>
          <w:i/>
          <w:sz w:val="24"/>
          <w:szCs w:val="24"/>
        </w:rPr>
        <w:t>V</w:t>
      </w:r>
      <w:r w:rsidRPr="008C58C5">
        <w:rPr>
          <w:i/>
          <w:sz w:val="24"/>
          <w:szCs w:val="24"/>
          <w:vertAlign w:val="subscript"/>
        </w:rPr>
        <w:t>out</w:t>
      </w:r>
      <w:r w:rsidR="00A94913" w:rsidRPr="008C58C5">
        <w:rPr>
          <w:sz w:val="24"/>
          <w:szCs w:val="24"/>
        </w:rPr>
        <w:t xml:space="preserve"> </w:t>
      </w:r>
      <w:r w:rsidRPr="008C58C5">
        <w:rPr>
          <w:sz w:val="24"/>
          <w:szCs w:val="24"/>
        </w:rPr>
        <w:tab/>
        <w:t xml:space="preserve">membrane potential difference measured w.r.t. </w:t>
      </w:r>
      <w:r w:rsidRPr="008C58C5">
        <w:rPr>
          <w:i/>
          <w:sz w:val="24"/>
          <w:szCs w:val="24"/>
        </w:rPr>
        <w:t>V</w:t>
      </w:r>
      <w:r w:rsidRPr="008C58C5">
        <w:rPr>
          <w:i/>
          <w:sz w:val="24"/>
          <w:szCs w:val="24"/>
          <w:vertAlign w:val="subscript"/>
        </w:rPr>
        <w:t>out</w:t>
      </w:r>
      <w:r w:rsidR="007524E4">
        <w:rPr>
          <w:i/>
          <w:sz w:val="24"/>
          <w:szCs w:val="24"/>
          <w:vertAlign w:val="superscript"/>
        </w:rPr>
        <w:t xml:space="preserve"> </w:t>
      </w:r>
      <w:r w:rsidR="007524E4" w:rsidRPr="007524E4">
        <w:rPr>
          <w:i/>
          <w:sz w:val="24"/>
          <w:szCs w:val="24"/>
        </w:rPr>
        <w:t>= 0</w:t>
      </w:r>
    </w:p>
    <w:p w:rsidR="005B1141" w:rsidRPr="008C58C5" w:rsidRDefault="005B1141" w:rsidP="00FB4622">
      <w:pPr>
        <w:tabs>
          <w:tab w:val="left" w:pos="567"/>
          <w:tab w:val="left" w:pos="2268"/>
        </w:tabs>
        <w:autoSpaceDE w:val="0"/>
        <w:autoSpaceDN w:val="0"/>
        <w:adjustRightInd w:val="0"/>
        <w:spacing w:after="0" w:line="240" w:lineRule="auto"/>
        <w:ind w:left="2268" w:hanging="2268"/>
        <w:rPr>
          <w:sz w:val="24"/>
          <w:szCs w:val="24"/>
        </w:rPr>
      </w:pPr>
    </w:p>
    <w:p w:rsidR="00B3092D" w:rsidRPr="008C58C5" w:rsidRDefault="00B3092D" w:rsidP="00FB4622">
      <w:pPr>
        <w:tabs>
          <w:tab w:val="left" w:pos="567"/>
          <w:tab w:val="left" w:pos="2268"/>
        </w:tabs>
        <w:autoSpaceDE w:val="0"/>
        <w:autoSpaceDN w:val="0"/>
        <w:adjustRightInd w:val="0"/>
        <w:spacing w:after="0" w:line="240" w:lineRule="auto"/>
        <w:ind w:left="2268" w:hanging="2268"/>
        <w:rPr>
          <w:sz w:val="24"/>
          <w:szCs w:val="24"/>
        </w:rPr>
      </w:pPr>
    </w:p>
    <w:p w:rsidR="00FB4622" w:rsidRPr="008C58C5" w:rsidRDefault="00FB4622" w:rsidP="00FB4622">
      <w:pPr>
        <w:tabs>
          <w:tab w:val="left" w:pos="567"/>
          <w:tab w:val="left" w:pos="2268"/>
        </w:tabs>
        <w:autoSpaceDE w:val="0"/>
        <w:autoSpaceDN w:val="0"/>
        <w:adjustRightInd w:val="0"/>
        <w:spacing w:after="0" w:line="240" w:lineRule="auto"/>
        <w:ind w:left="2268" w:hanging="2268"/>
        <w:rPr>
          <w:sz w:val="24"/>
          <w:szCs w:val="24"/>
        </w:rPr>
      </w:pPr>
      <w:r w:rsidRPr="008C58C5">
        <w:rPr>
          <w:sz w:val="24"/>
          <w:szCs w:val="24"/>
        </w:rPr>
        <w:t>(</w:t>
      </w:r>
      <w:r w:rsidR="00A94913" w:rsidRPr="008C58C5">
        <w:rPr>
          <w:sz w:val="24"/>
          <w:szCs w:val="24"/>
        </w:rPr>
        <w:t>2</w:t>
      </w:r>
      <w:r w:rsidRPr="008C58C5">
        <w:rPr>
          <w:sz w:val="24"/>
          <w:szCs w:val="24"/>
        </w:rPr>
        <w:t>)</w:t>
      </w:r>
      <w:r w:rsidRPr="008C58C5">
        <w:rPr>
          <w:sz w:val="24"/>
          <w:szCs w:val="24"/>
        </w:rPr>
        <w:tab/>
      </w:r>
      <w:r w:rsidR="0054556A" w:rsidRPr="008C58C5">
        <w:rPr>
          <w:position w:val="-24"/>
          <w:sz w:val="24"/>
          <w:szCs w:val="24"/>
        </w:rPr>
        <w:object w:dxaOrig="780" w:dyaOrig="620">
          <v:shape id="_x0000_i1028" type="#_x0000_t75" style="width:38.7pt;height:31.5pt" o:ole="">
            <v:imagedata r:id="rId19" o:title=""/>
          </v:shape>
          <o:OLEObject Type="Embed" ProgID="Equation.DSMT4" ShapeID="_x0000_i1028" DrawAspect="Content" ObjectID="_1491138709" r:id="rId20"/>
        </w:object>
      </w:r>
      <w:r w:rsidRPr="008C58C5">
        <w:rPr>
          <w:sz w:val="24"/>
          <w:szCs w:val="24"/>
        </w:rPr>
        <w:tab/>
        <w:t>capacitive current</w:t>
      </w:r>
      <w:r w:rsidR="007524E4">
        <w:rPr>
          <w:sz w:val="24"/>
          <w:szCs w:val="24"/>
        </w:rPr>
        <w:t xml:space="preserve"> (displacement current)</w:t>
      </w:r>
      <w:r w:rsidRPr="008C58C5">
        <w:rPr>
          <w:sz w:val="24"/>
          <w:szCs w:val="24"/>
        </w:rPr>
        <w:t xml:space="preserve">: rate of change of charge </w:t>
      </w:r>
      <w:r w:rsidRPr="008C58C5">
        <w:rPr>
          <w:i/>
          <w:sz w:val="24"/>
          <w:szCs w:val="24"/>
        </w:rPr>
        <w:t>Q</w:t>
      </w:r>
      <w:r w:rsidRPr="008C58C5">
        <w:rPr>
          <w:sz w:val="24"/>
          <w:szCs w:val="24"/>
        </w:rPr>
        <w:t xml:space="preserve"> at the membrane surface</w:t>
      </w:r>
    </w:p>
    <w:p w:rsidR="00FB4622" w:rsidRPr="008C58C5" w:rsidRDefault="00FB4622" w:rsidP="00FB4622">
      <w:pPr>
        <w:tabs>
          <w:tab w:val="left" w:pos="567"/>
          <w:tab w:val="left" w:pos="1418"/>
        </w:tabs>
        <w:autoSpaceDE w:val="0"/>
        <w:autoSpaceDN w:val="0"/>
        <w:adjustRightInd w:val="0"/>
        <w:spacing w:after="0" w:line="240" w:lineRule="auto"/>
        <w:rPr>
          <w:sz w:val="24"/>
          <w:szCs w:val="24"/>
        </w:rPr>
      </w:pPr>
    </w:p>
    <w:p w:rsidR="00FB4622" w:rsidRPr="008C58C5" w:rsidRDefault="00FB4622" w:rsidP="00FB4622">
      <w:pPr>
        <w:tabs>
          <w:tab w:val="left" w:pos="567"/>
          <w:tab w:val="left" w:pos="1418"/>
        </w:tabs>
        <w:autoSpaceDE w:val="0"/>
        <w:autoSpaceDN w:val="0"/>
        <w:adjustRightInd w:val="0"/>
        <w:spacing w:after="0" w:line="240" w:lineRule="auto"/>
        <w:rPr>
          <w:sz w:val="24"/>
          <w:szCs w:val="24"/>
        </w:rPr>
      </w:pPr>
      <w:r w:rsidRPr="008C58C5">
        <w:rPr>
          <w:sz w:val="24"/>
          <w:szCs w:val="24"/>
        </w:rPr>
        <w:t>(</w:t>
      </w:r>
      <w:r w:rsidR="00A94913" w:rsidRPr="008C58C5">
        <w:rPr>
          <w:sz w:val="24"/>
          <w:szCs w:val="24"/>
        </w:rPr>
        <w:t>3</w:t>
      </w:r>
      <w:r w:rsidRPr="008C58C5">
        <w:rPr>
          <w:sz w:val="24"/>
          <w:szCs w:val="24"/>
        </w:rPr>
        <w:t>)</w:t>
      </w:r>
      <w:r w:rsidRPr="008C58C5">
        <w:rPr>
          <w:sz w:val="24"/>
          <w:szCs w:val="24"/>
        </w:rPr>
        <w:tab/>
      </w:r>
      <w:r w:rsidR="0054556A" w:rsidRPr="008C58C5">
        <w:rPr>
          <w:position w:val="-12"/>
          <w:sz w:val="24"/>
          <w:szCs w:val="24"/>
        </w:rPr>
        <w:object w:dxaOrig="760" w:dyaOrig="320">
          <v:shape id="_x0000_i1029" type="#_x0000_t75" style="width:37.8pt;height:15.3pt" o:ole="">
            <v:imagedata r:id="rId21" o:title=""/>
          </v:shape>
          <o:OLEObject Type="Embed" ProgID="Equation.DSMT4" ShapeID="_x0000_i1029" DrawAspect="Content" ObjectID="_1491138710" r:id="rId22"/>
        </w:object>
      </w:r>
      <w:r w:rsidRPr="008C58C5">
        <w:rPr>
          <w:sz w:val="24"/>
          <w:szCs w:val="24"/>
        </w:rPr>
        <w:tab/>
      </w:r>
      <w:r w:rsidRPr="008C58C5">
        <w:rPr>
          <w:position w:val="-8"/>
          <w:sz w:val="24"/>
          <w:szCs w:val="24"/>
        </w:rPr>
        <w:object w:dxaOrig="620" w:dyaOrig="279">
          <v:shape id="_x0000_i1030" type="#_x0000_t75" style="width:31.5pt;height:13.5pt" o:ole="">
            <v:imagedata r:id="rId23" o:title=""/>
          </v:shape>
          <o:OLEObject Type="Embed" ProgID="Equation.DSMT4" ShapeID="_x0000_i1030" DrawAspect="Content" ObjectID="_1491138711" r:id="rId24"/>
        </w:object>
      </w:r>
      <w:r w:rsidR="007524E4">
        <w:rPr>
          <w:sz w:val="24"/>
          <w:szCs w:val="24"/>
        </w:rPr>
        <w:tab/>
        <w:t>charge stored on surface of membrane</w:t>
      </w:r>
    </w:p>
    <w:p w:rsidR="00FB4622" w:rsidRPr="008C58C5" w:rsidRDefault="00FB4622" w:rsidP="00FB4622">
      <w:pPr>
        <w:tabs>
          <w:tab w:val="left" w:pos="567"/>
          <w:tab w:val="left" w:pos="1418"/>
        </w:tabs>
        <w:autoSpaceDE w:val="0"/>
        <w:autoSpaceDN w:val="0"/>
        <w:adjustRightInd w:val="0"/>
        <w:spacing w:after="0" w:line="240" w:lineRule="auto"/>
        <w:rPr>
          <w:sz w:val="24"/>
          <w:szCs w:val="24"/>
        </w:rPr>
      </w:pPr>
    </w:p>
    <w:p w:rsidR="00FB4622" w:rsidRPr="008C58C5" w:rsidRDefault="00FB4622" w:rsidP="00FB4622">
      <w:pPr>
        <w:tabs>
          <w:tab w:val="left" w:pos="567"/>
          <w:tab w:val="left" w:pos="2268"/>
        </w:tabs>
        <w:autoSpaceDE w:val="0"/>
        <w:autoSpaceDN w:val="0"/>
        <w:adjustRightInd w:val="0"/>
        <w:spacing w:after="0" w:line="240" w:lineRule="auto"/>
        <w:rPr>
          <w:sz w:val="24"/>
          <w:szCs w:val="24"/>
        </w:rPr>
      </w:pPr>
      <w:r w:rsidRPr="008C58C5">
        <w:rPr>
          <w:sz w:val="24"/>
          <w:szCs w:val="24"/>
        </w:rPr>
        <w:t>(</w:t>
      </w:r>
      <w:r w:rsidR="00A94913" w:rsidRPr="008C58C5">
        <w:rPr>
          <w:sz w:val="24"/>
          <w:szCs w:val="24"/>
        </w:rPr>
        <w:t>4</w:t>
      </w:r>
      <w:r w:rsidRPr="008C58C5">
        <w:rPr>
          <w:sz w:val="24"/>
          <w:szCs w:val="24"/>
        </w:rPr>
        <w:t>)</w:t>
      </w:r>
      <w:r w:rsidRPr="008C58C5">
        <w:rPr>
          <w:sz w:val="24"/>
          <w:szCs w:val="24"/>
        </w:rPr>
        <w:tab/>
      </w:r>
      <w:r w:rsidRPr="008C58C5">
        <w:rPr>
          <w:position w:val="-24"/>
          <w:sz w:val="24"/>
          <w:szCs w:val="24"/>
        </w:rPr>
        <w:object w:dxaOrig="1359" w:dyaOrig="620">
          <v:shape id="_x0000_i1031" type="#_x0000_t75" style="width:67.5pt;height:31.5pt" o:ole="">
            <v:imagedata r:id="rId25" o:title=""/>
          </v:shape>
          <o:OLEObject Type="Embed" ProgID="Equation.DSMT4" ShapeID="_x0000_i1031" DrawAspect="Content" ObjectID="_1491138712" r:id="rId26"/>
        </w:object>
      </w:r>
      <w:r w:rsidRPr="008C58C5">
        <w:rPr>
          <w:sz w:val="24"/>
          <w:szCs w:val="24"/>
        </w:rPr>
        <w:tab/>
      </w:r>
      <w:r w:rsidR="005B1141" w:rsidRPr="008C58C5">
        <w:rPr>
          <w:sz w:val="24"/>
          <w:szCs w:val="24"/>
        </w:rPr>
        <w:t xml:space="preserve">differentiating </w:t>
      </w:r>
      <w:r w:rsidR="005B1141" w:rsidRPr="008C58C5">
        <w:rPr>
          <w:i/>
          <w:sz w:val="24"/>
          <w:szCs w:val="24"/>
        </w:rPr>
        <w:t>Q</w:t>
      </w:r>
      <w:r w:rsidR="005B1141" w:rsidRPr="008C58C5">
        <w:rPr>
          <w:sz w:val="24"/>
          <w:szCs w:val="24"/>
        </w:rPr>
        <w:t xml:space="preserve"> w.r.t. </w:t>
      </w:r>
      <w:r w:rsidR="005B1141" w:rsidRPr="008C58C5">
        <w:rPr>
          <w:i/>
          <w:sz w:val="24"/>
          <w:szCs w:val="24"/>
        </w:rPr>
        <w:t>t</w:t>
      </w:r>
      <w:r w:rsidR="005B1141" w:rsidRPr="008C58C5">
        <w:rPr>
          <w:sz w:val="24"/>
          <w:szCs w:val="24"/>
        </w:rPr>
        <w:t xml:space="preserve"> </w:t>
      </w:r>
      <w:r w:rsidR="0054556A">
        <w:rPr>
          <w:sz w:val="24"/>
          <w:szCs w:val="24"/>
        </w:rPr>
        <w:t xml:space="preserve"> at a fixed position </w:t>
      </w:r>
      <w:r w:rsidR="0054556A" w:rsidRPr="0054556A">
        <w:rPr>
          <w:i/>
          <w:sz w:val="24"/>
          <w:szCs w:val="24"/>
        </w:rPr>
        <w:t>x</w:t>
      </w:r>
      <w:r w:rsidR="0054556A" w:rsidRPr="0054556A">
        <w:rPr>
          <w:sz w:val="24"/>
          <w:szCs w:val="24"/>
          <w:vertAlign w:val="subscript"/>
        </w:rPr>
        <w:t>0</w:t>
      </w:r>
      <w:r w:rsidRPr="008C58C5">
        <w:rPr>
          <w:sz w:val="24"/>
          <w:szCs w:val="24"/>
        </w:rPr>
        <w:tab/>
      </w:r>
    </w:p>
    <w:p w:rsidR="00FB4622" w:rsidRPr="008C58C5" w:rsidRDefault="00FB4622" w:rsidP="00912B6A">
      <w:pPr>
        <w:autoSpaceDE w:val="0"/>
        <w:autoSpaceDN w:val="0"/>
        <w:adjustRightInd w:val="0"/>
        <w:spacing w:after="0" w:line="240" w:lineRule="auto"/>
        <w:rPr>
          <w:sz w:val="24"/>
          <w:szCs w:val="24"/>
        </w:rPr>
      </w:pPr>
    </w:p>
    <w:p w:rsidR="00912B6A" w:rsidRPr="008C58C5" w:rsidRDefault="00A94913" w:rsidP="008C58C5">
      <w:pPr>
        <w:tabs>
          <w:tab w:val="left" w:pos="567"/>
          <w:tab w:val="left" w:pos="2268"/>
        </w:tabs>
        <w:autoSpaceDE w:val="0"/>
        <w:autoSpaceDN w:val="0"/>
        <w:adjustRightInd w:val="0"/>
        <w:spacing w:after="0" w:line="240" w:lineRule="auto"/>
        <w:rPr>
          <w:sz w:val="24"/>
          <w:szCs w:val="24"/>
        </w:rPr>
      </w:pPr>
      <w:r w:rsidRPr="008C58C5">
        <w:rPr>
          <w:sz w:val="24"/>
          <w:szCs w:val="24"/>
        </w:rPr>
        <w:t>(5)</w:t>
      </w:r>
      <w:r w:rsidR="008C58C5" w:rsidRPr="008C58C5">
        <w:rPr>
          <w:sz w:val="24"/>
          <w:szCs w:val="24"/>
        </w:rPr>
        <w:tab/>
      </w:r>
      <w:r w:rsidR="008C58C5" w:rsidRPr="008C58C5">
        <w:rPr>
          <w:position w:val="-12"/>
          <w:sz w:val="24"/>
          <w:szCs w:val="24"/>
        </w:rPr>
        <w:object w:dxaOrig="1420" w:dyaOrig="340">
          <v:shape id="_x0000_i1032" type="#_x0000_t75" style="width:71.1pt;height:17.1pt" o:ole="">
            <v:imagedata r:id="rId27" o:title=""/>
          </v:shape>
          <o:OLEObject Type="Embed" ProgID="Equation.DSMT4" ShapeID="_x0000_i1032" DrawAspect="Content" ObjectID="_1491138713" r:id="rId28"/>
        </w:object>
      </w:r>
      <w:r w:rsidR="008C58C5" w:rsidRPr="008C58C5">
        <w:rPr>
          <w:sz w:val="24"/>
          <w:szCs w:val="24"/>
        </w:rPr>
        <w:tab/>
        <w:t>membrane current due to movement of ions</w:t>
      </w:r>
      <w:r w:rsidR="00912B6A" w:rsidRPr="008C58C5">
        <w:rPr>
          <w:sz w:val="24"/>
          <w:szCs w:val="24"/>
        </w:rPr>
        <w:t xml:space="preserve"> </w:t>
      </w:r>
    </w:p>
    <w:p w:rsidR="00912B6A" w:rsidRPr="008C58C5" w:rsidRDefault="00912B6A" w:rsidP="00912B6A">
      <w:pPr>
        <w:tabs>
          <w:tab w:val="left" w:pos="567"/>
        </w:tabs>
        <w:autoSpaceDE w:val="0"/>
        <w:autoSpaceDN w:val="0"/>
        <w:adjustRightInd w:val="0"/>
        <w:spacing w:after="0" w:line="240" w:lineRule="auto"/>
        <w:rPr>
          <w:sz w:val="24"/>
          <w:szCs w:val="24"/>
        </w:rPr>
      </w:pPr>
    </w:p>
    <w:p w:rsidR="00FB4622" w:rsidRPr="008C58C5" w:rsidRDefault="008C58C5" w:rsidP="00912B6A">
      <w:pPr>
        <w:tabs>
          <w:tab w:val="left" w:pos="567"/>
        </w:tabs>
        <w:autoSpaceDE w:val="0"/>
        <w:autoSpaceDN w:val="0"/>
        <w:adjustRightInd w:val="0"/>
        <w:spacing w:after="0" w:line="240" w:lineRule="auto"/>
        <w:rPr>
          <w:sz w:val="24"/>
          <w:szCs w:val="24"/>
        </w:rPr>
      </w:pPr>
      <w:r w:rsidRPr="008C58C5">
        <w:rPr>
          <w:sz w:val="24"/>
          <w:szCs w:val="24"/>
        </w:rPr>
        <w:t>(6)</w:t>
      </w:r>
      <w:r w:rsidR="00912B6A" w:rsidRPr="008C58C5">
        <w:rPr>
          <w:sz w:val="24"/>
          <w:szCs w:val="24"/>
        </w:rPr>
        <w:tab/>
      </w:r>
      <w:r w:rsidRPr="00E71F8B">
        <w:rPr>
          <w:position w:val="-12"/>
        </w:rPr>
        <w:object w:dxaOrig="2659" w:dyaOrig="340">
          <v:shape id="_x0000_i1033" type="#_x0000_t75" style="width:133.2pt;height:17.1pt" o:ole="">
            <v:imagedata r:id="rId29" o:title=""/>
          </v:shape>
          <o:OLEObject Type="Embed" ProgID="Equation.DSMT4" ShapeID="_x0000_i1033" DrawAspect="Content" ObjectID="_1491138714" r:id="rId30"/>
        </w:object>
      </w:r>
      <w:r>
        <w:t xml:space="preserve">      </w:t>
      </w:r>
      <w:r w:rsidRPr="008C58C5">
        <w:rPr>
          <w:sz w:val="24"/>
          <w:szCs w:val="24"/>
        </w:rPr>
        <w:t>Kirchhoff’s current law (conservation of charge)</w:t>
      </w:r>
    </w:p>
    <w:p w:rsidR="008C58C5" w:rsidRDefault="008C58C5" w:rsidP="00912B6A">
      <w:pPr>
        <w:tabs>
          <w:tab w:val="left" w:pos="567"/>
        </w:tabs>
        <w:autoSpaceDE w:val="0"/>
        <w:autoSpaceDN w:val="0"/>
        <w:adjustRightInd w:val="0"/>
        <w:spacing w:after="0" w:line="240" w:lineRule="auto"/>
      </w:pPr>
    </w:p>
    <w:p w:rsidR="007524E4" w:rsidRDefault="007524E4">
      <w:pPr>
        <w:spacing w:after="0" w:line="240" w:lineRule="auto"/>
        <w:rPr>
          <w:rFonts w:cs="Times New Roman"/>
          <w:sz w:val="24"/>
          <w:szCs w:val="24"/>
        </w:rPr>
      </w:pPr>
    </w:p>
    <w:p w:rsidR="008C58C5" w:rsidRDefault="008C58C5" w:rsidP="00F95B98">
      <w:pPr>
        <w:autoSpaceDE w:val="0"/>
        <w:autoSpaceDN w:val="0"/>
        <w:adjustRightInd w:val="0"/>
        <w:spacing w:after="0" w:line="240" w:lineRule="auto"/>
        <w:rPr>
          <w:rFonts w:cs="Times New Roman"/>
          <w:sz w:val="24"/>
          <w:szCs w:val="24"/>
        </w:rPr>
      </w:pPr>
      <w:r>
        <w:rPr>
          <w:rFonts w:cs="Times New Roman"/>
          <w:sz w:val="24"/>
          <w:szCs w:val="24"/>
        </w:rPr>
        <w:t>F</w:t>
      </w:r>
      <w:r w:rsidRPr="008C58C5">
        <w:rPr>
          <w:rFonts w:cs="Times New Roman"/>
          <w:sz w:val="24"/>
          <w:szCs w:val="24"/>
        </w:rPr>
        <w:t xml:space="preserve">undamental </w:t>
      </w:r>
      <w:r>
        <w:rPr>
          <w:rFonts w:cs="Times New Roman"/>
          <w:sz w:val="24"/>
          <w:szCs w:val="24"/>
        </w:rPr>
        <w:t xml:space="preserve">differential equation (D.E.) </w:t>
      </w:r>
      <w:r w:rsidRPr="008C58C5">
        <w:rPr>
          <w:rFonts w:cs="Times New Roman"/>
          <w:sz w:val="24"/>
          <w:szCs w:val="24"/>
        </w:rPr>
        <w:t>relating the change in membrane potential to</w:t>
      </w:r>
      <w:r w:rsidR="00F95B98">
        <w:rPr>
          <w:rFonts w:cs="Times New Roman"/>
          <w:sz w:val="24"/>
          <w:szCs w:val="24"/>
        </w:rPr>
        <w:t xml:space="preserve"> </w:t>
      </w:r>
      <w:r w:rsidRPr="008C58C5">
        <w:rPr>
          <w:rFonts w:cs="Times New Roman"/>
          <w:sz w:val="24"/>
          <w:szCs w:val="24"/>
        </w:rPr>
        <w:t>the currents across the membrane</w:t>
      </w:r>
      <w:r w:rsidR="00264606">
        <w:rPr>
          <w:rFonts w:cs="Times New Roman"/>
          <w:sz w:val="24"/>
          <w:szCs w:val="24"/>
        </w:rPr>
        <w:t xml:space="preserve"> for a small segment of the membrane</w:t>
      </w:r>
      <w:r w:rsidR="00F95B98">
        <w:rPr>
          <w:rFonts w:cs="Times New Roman"/>
          <w:sz w:val="24"/>
          <w:szCs w:val="24"/>
        </w:rPr>
        <w:t>:</w:t>
      </w:r>
    </w:p>
    <w:p w:rsidR="007524E4" w:rsidRPr="008C58C5" w:rsidRDefault="007524E4" w:rsidP="008C58C5">
      <w:pPr>
        <w:tabs>
          <w:tab w:val="left" w:pos="567"/>
        </w:tabs>
        <w:autoSpaceDE w:val="0"/>
        <w:autoSpaceDN w:val="0"/>
        <w:adjustRightInd w:val="0"/>
        <w:spacing w:after="0" w:line="240" w:lineRule="auto"/>
        <w:rPr>
          <w:sz w:val="24"/>
          <w:szCs w:val="24"/>
        </w:rPr>
      </w:pPr>
    </w:p>
    <w:p w:rsidR="00912B6A" w:rsidRDefault="008C58C5" w:rsidP="008C58C5">
      <w:pPr>
        <w:tabs>
          <w:tab w:val="left" w:pos="567"/>
        </w:tabs>
        <w:autoSpaceDE w:val="0"/>
        <w:autoSpaceDN w:val="0"/>
        <w:adjustRightInd w:val="0"/>
        <w:spacing w:after="0" w:line="240" w:lineRule="auto"/>
        <w:rPr>
          <w:vertAlign w:val="subscript"/>
        </w:rPr>
      </w:pPr>
      <w:r>
        <w:rPr>
          <w:sz w:val="24"/>
          <w:szCs w:val="24"/>
        </w:rPr>
        <w:t>(7)</w:t>
      </w:r>
      <w:r>
        <w:rPr>
          <w:sz w:val="24"/>
          <w:szCs w:val="24"/>
        </w:rPr>
        <w:tab/>
      </w:r>
      <w:r w:rsidRPr="00E71F8B">
        <w:rPr>
          <w:position w:val="-24"/>
        </w:rPr>
        <w:object w:dxaOrig="1560" w:dyaOrig="620">
          <v:shape id="_x0000_i1034" type="#_x0000_t75" style="width:78.3pt;height:31.5pt" o:ole="">
            <v:imagedata r:id="rId31" o:title=""/>
          </v:shape>
          <o:OLEObject Type="Embed" ProgID="Equation.DSMT4" ShapeID="_x0000_i1034" DrawAspect="Content" ObjectID="_1491138715" r:id="rId32"/>
        </w:object>
      </w:r>
      <w:r>
        <w:tab/>
      </w:r>
      <w:r w:rsidR="00E672C5">
        <w:t xml:space="preserve">  at a fixed position </w:t>
      </w:r>
      <w:r w:rsidR="00E672C5" w:rsidRPr="00E672C5">
        <w:rPr>
          <w:i/>
        </w:rPr>
        <w:t>x</w:t>
      </w:r>
      <w:r w:rsidR="00E672C5" w:rsidRPr="00E672C5">
        <w:rPr>
          <w:vertAlign w:val="subscript"/>
        </w:rPr>
        <w:t>0</w:t>
      </w:r>
    </w:p>
    <w:p w:rsidR="007524E4" w:rsidRDefault="007524E4" w:rsidP="008C58C5">
      <w:pPr>
        <w:tabs>
          <w:tab w:val="left" w:pos="567"/>
        </w:tabs>
        <w:autoSpaceDE w:val="0"/>
        <w:autoSpaceDN w:val="0"/>
        <w:adjustRightInd w:val="0"/>
        <w:spacing w:after="0" w:line="240" w:lineRule="auto"/>
      </w:pPr>
    </w:p>
    <w:p w:rsidR="00264606" w:rsidRDefault="00264606">
      <w:pPr>
        <w:spacing w:after="0" w:line="240" w:lineRule="auto"/>
        <w:rPr>
          <w:sz w:val="24"/>
          <w:szCs w:val="24"/>
        </w:rPr>
      </w:pPr>
    </w:p>
    <w:p w:rsidR="00912B6A" w:rsidRDefault="00E672C5" w:rsidP="00ED5648">
      <w:pPr>
        <w:tabs>
          <w:tab w:val="left" w:pos="567"/>
        </w:tabs>
        <w:autoSpaceDE w:val="0"/>
        <w:autoSpaceDN w:val="0"/>
        <w:adjustRightInd w:val="0"/>
        <w:spacing w:after="0" w:line="240" w:lineRule="auto"/>
        <w:jc w:val="center"/>
        <w:rPr>
          <w:sz w:val="24"/>
          <w:szCs w:val="24"/>
        </w:rPr>
      </w:pPr>
      <w:r w:rsidRPr="00E672C5">
        <w:rPr>
          <w:noProof/>
        </w:rPr>
        <w:drawing>
          <wp:inline distT="0" distB="0" distL="0" distR="0">
            <wp:extent cx="3352800" cy="125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52800" cy="1257300"/>
                    </a:xfrm>
                    <a:prstGeom prst="rect">
                      <a:avLst/>
                    </a:prstGeom>
                    <a:noFill/>
                    <a:ln>
                      <a:noFill/>
                    </a:ln>
                  </pic:spPr>
                </pic:pic>
              </a:graphicData>
            </a:graphic>
          </wp:inline>
        </w:drawing>
      </w:r>
    </w:p>
    <w:p w:rsidR="00ED5648" w:rsidRDefault="00ED5648" w:rsidP="00912B6A">
      <w:pPr>
        <w:tabs>
          <w:tab w:val="left" w:pos="567"/>
        </w:tabs>
        <w:autoSpaceDE w:val="0"/>
        <w:autoSpaceDN w:val="0"/>
        <w:adjustRightInd w:val="0"/>
        <w:spacing w:after="0" w:line="240" w:lineRule="auto"/>
        <w:rPr>
          <w:sz w:val="24"/>
          <w:szCs w:val="24"/>
        </w:rPr>
      </w:pPr>
    </w:p>
    <w:p w:rsidR="00ED5648" w:rsidRDefault="0054556A" w:rsidP="0054556A">
      <w:pPr>
        <w:tabs>
          <w:tab w:val="left" w:pos="567"/>
        </w:tabs>
        <w:autoSpaceDE w:val="0"/>
        <w:autoSpaceDN w:val="0"/>
        <w:adjustRightInd w:val="0"/>
        <w:spacing w:after="0" w:line="240" w:lineRule="auto"/>
        <w:jc w:val="center"/>
        <w:rPr>
          <w:sz w:val="24"/>
          <w:szCs w:val="24"/>
        </w:rPr>
      </w:pPr>
      <w:r w:rsidRPr="0054556A">
        <w:rPr>
          <w:noProof/>
        </w:rPr>
        <w:drawing>
          <wp:inline distT="0" distB="0" distL="0" distR="0">
            <wp:extent cx="3322320" cy="1226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22320" cy="1226820"/>
                    </a:xfrm>
                    <a:prstGeom prst="rect">
                      <a:avLst/>
                    </a:prstGeom>
                    <a:noFill/>
                    <a:ln>
                      <a:noFill/>
                    </a:ln>
                  </pic:spPr>
                </pic:pic>
              </a:graphicData>
            </a:graphic>
          </wp:inline>
        </w:drawing>
      </w:r>
    </w:p>
    <w:p w:rsidR="0054556A" w:rsidRDefault="0054556A" w:rsidP="0054556A">
      <w:pPr>
        <w:tabs>
          <w:tab w:val="left" w:pos="567"/>
        </w:tabs>
        <w:autoSpaceDE w:val="0"/>
        <w:autoSpaceDN w:val="0"/>
        <w:adjustRightInd w:val="0"/>
        <w:spacing w:after="0" w:line="240" w:lineRule="auto"/>
        <w:ind w:left="567" w:right="521"/>
        <w:rPr>
          <w:sz w:val="24"/>
          <w:szCs w:val="24"/>
        </w:rPr>
      </w:pPr>
      <w:r>
        <w:rPr>
          <w:sz w:val="24"/>
          <w:szCs w:val="24"/>
        </w:rPr>
        <w:t>Fig.2.   Longitudinal currents inside cell, membrane currents and capacitive current for a segment of an axon.</w:t>
      </w:r>
    </w:p>
    <w:p w:rsidR="0054556A" w:rsidRDefault="0054556A" w:rsidP="00912B6A">
      <w:pPr>
        <w:tabs>
          <w:tab w:val="left" w:pos="567"/>
        </w:tabs>
        <w:autoSpaceDE w:val="0"/>
        <w:autoSpaceDN w:val="0"/>
        <w:adjustRightInd w:val="0"/>
        <w:spacing w:after="0" w:line="240" w:lineRule="auto"/>
        <w:rPr>
          <w:sz w:val="24"/>
          <w:szCs w:val="24"/>
        </w:rPr>
      </w:pPr>
    </w:p>
    <w:p w:rsidR="0054556A" w:rsidRDefault="0054556A" w:rsidP="00912B6A">
      <w:pPr>
        <w:tabs>
          <w:tab w:val="left" w:pos="567"/>
        </w:tabs>
        <w:autoSpaceDE w:val="0"/>
        <w:autoSpaceDN w:val="0"/>
        <w:adjustRightInd w:val="0"/>
        <w:spacing w:after="0" w:line="240" w:lineRule="auto"/>
        <w:rPr>
          <w:sz w:val="24"/>
          <w:szCs w:val="24"/>
        </w:rPr>
      </w:pPr>
    </w:p>
    <w:p w:rsidR="0054556A" w:rsidRDefault="0054556A" w:rsidP="00912B6A">
      <w:pPr>
        <w:tabs>
          <w:tab w:val="left" w:pos="567"/>
        </w:tabs>
        <w:autoSpaceDE w:val="0"/>
        <w:autoSpaceDN w:val="0"/>
        <w:adjustRightInd w:val="0"/>
        <w:spacing w:after="0" w:line="240" w:lineRule="auto"/>
        <w:rPr>
          <w:sz w:val="24"/>
          <w:szCs w:val="24"/>
        </w:rPr>
      </w:pPr>
      <w:r>
        <w:rPr>
          <w:sz w:val="24"/>
          <w:szCs w:val="24"/>
        </w:rPr>
        <w:t>We also need to consider the current along the axon as shown in figure 2</w:t>
      </w:r>
      <w:r w:rsidR="00E672C5">
        <w:rPr>
          <w:sz w:val="24"/>
          <w:szCs w:val="24"/>
        </w:rPr>
        <w:t xml:space="preserve"> to make equation (7) more general</w:t>
      </w:r>
      <w:r>
        <w:rPr>
          <w:sz w:val="24"/>
          <w:szCs w:val="24"/>
        </w:rPr>
        <w:t xml:space="preserve">.  </w:t>
      </w:r>
    </w:p>
    <w:p w:rsidR="00E672C5" w:rsidRDefault="00E672C5" w:rsidP="00912B6A">
      <w:pPr>
        <w:tabs>
          <w:tab w:val="left" w:pos="567"/>
        </w:tabs>
        <w:autoSpaceDE w:val="0"/>
        <w:autoSpaceDN w:val="0"/>
        <w:adjustRightInd w:val="0"/>
        <w:spacing w:after="0" w:line="240" w:lineRule="auto"/>
        <w:rPr>
          <w:sz w:val="24"/>
          <w:szCs w:val="24"/>
        </w:rPr>
      </w:pPr>
    </w:p>
    <w:p w:rsidR="000A4F66" w:rsidRDefault="000A4F66" w:rsidP="00E672C5">
      <w:pPr>
        <w:tabs>
          <w:tab w:val="left" w:pos="567"/>
          <w:tab w:val="left" w:pos="2268"/>
        </w:tabs>
        <w:autoSpaceDE w:val="0"/>
        <w:autoSpaceDN w:val="0"/>
        <w:adjustRightInd w:val="0"/>
        <w:spacing w:after="0" w:line="240" w:lineRule="auto"/>
        <w:rPr>
          <w:sz w:val="24"/>
          <w:szCs w:val="24"/>
        </w:rPr>
      </w:pPr>
      <w:r>
        <w:rPr>
          <w:sz w:val="24"/>
          <w:szCs w:val="24"/>
        </w:rPr>
        <w:t>(8)</w:t>
      </w:r>
      <w:r>
        <w:rPr>
          <w:sz w:val="24"/>
          <w:szCs w:val="24"/>
        </w:rPr>
        <w:tab/>
      </w:r>
      <w:r w:rsidRPr="00365A6B">
        <w:rPr>
          <w:position w:val="-14"/>
        </w:rPr>
        <w:object w:dxaOrig="5220" w:dyaOrig="400">
          <v:shape id="_x0000_i1035" type="#_x0000_t75" style="width:261pt;height:19.8pt" o:ole="">
            <v:imagedata r:id="rId35" o:title=""/>
          </v:shape>
          <o:OLEObject Type="Embed" ProgID="Equation.DSMT4" ShapeID="_x0000_i1035" DrawAspect="Content" ObjectID="_1491138716" r:id="rId36"/>
        </w:object>
      </w:r>
      <w:r w:rsidRPr="000A4F66">
        <w:rPr>
          <w:sz w:val="24"/>
          <w:szCs w:val="24"/>
        </w:rPr>
        <w:t>Kirchhoff’s current law</w:t>
      </w:r>
    </w:p>
    <w:p w:rsidR="000A4F66" w:rsidRDefault="000A4F66" w:rsidP="00E672C5">
      <w:pPr>
        <w:tabs>
          <w:tab w:val="left" w:pos="567"/>
          <w:tab w:val="left" w:pos="2268"/>
        </w:tabs>
        <w:autoSpaceDE w:val="0"/>
        <w:autoSpaceDN w:val="0"/>
        <w:adjustRightInd w:val="0"/>
        <w:spacing w:after="0" w:line="240" w:lineRule="auto"/>
        <w:rPr>
          <w:sz w:val="24"/>
          <w:szCs w:val="24"/>
        </w:rPr>
      </w:pPr>
    </w:p>
    <w:p w:rsidR="00E672C5" w:rsidRDefault="000A4F66" w:rsidP="00E672C5">
      <w:pPr>
        <w:tabs>
          <w:tab w:val="left" w:pos="567"/>
          <w:tab w:val="left" w:pos="2268"/>
        </w:tabs>
        <w:autoSpaceDE w:val="0"/>
        <w:autoSpaceDN w:val="0"/>
        <w:adjustRightInd w:val="0"/>
        <w:spacing w:after="0" w:line="240" w:lineRule="auto"/>
        <w:rPr>
          <w:sz w:val="24"/>
          <w:szCs w:val="24"/>
        </w:rPr>
      </w:pPr>
      <w:r>
        <w:rPr>
          <w:sz w:val="24"/>
          <w:szCs w:val="24"/>
        </w:rPr>
        <w:t>(9</w:t>
      </w:r>
      <w:r w:rsidR="00E672C5">
        <w:rPr>
          <w:sz w:val="24"/>
          <w:szCs w:val="24"/>
        </w:rPr>
        <w:t>)</w:t>
      </w:r>
      <w:r w:rsidR="00E672C5">
        <w:rPr>
          <w:sz w:val="24"/>
          <w:szCs w:val="24"/>
        </w:rPr>
        <w:tab/>
      </w:r>
      <w:r w:rsidR="00F95B98" w:rsidRPr="00365A6B">
        <w:rPr>
          <w:position w:val="-24"/>
        </w:rPr>
        <w:object w:dxaOrig="2840" w:dyaOrig="620">
          <v:shape id="_x0000_i1036" type="#_x0000_t75" style="width:142.2pt;height:31.5pt" o:ole="">
            <v:imagedata r:id="rId37" o:title=""/>
          </v:shape>
          <o:OLEObject Type="Embed" ProgID="Equation.DSMT4" ShapeID="_x0000_i1036" DrawAspect="Content" ObjectID="_1491138717" r:id="rId38"/>
        </w:object>
      </w:r>
      <w:r w:rsidR="00E672C5">
        <w:t xml:space="preserve">    </w:t>
      </w:r>
      <w:r w:rsidR="00E672C5" w:rsidRPr="000A4F66">
        <w:rPr>
          <w:sz w:val="24"/>
          <w:szCs w:val="24"/>
        </w:rPr>
        <w:t>currents change the charge on the membrane</w:t>
      </w:r>
    </w:p>
    <w:p w:rsidR="000A4F66" w:rsidRDefault="000A4F66" w:rsidP="00E672C5">
      <w:pPr>
        <w:tabs>
          <w:tab w:val="left" w:pos="567"/>
          <w:tab w:val="left" w:pos="2268"/>
        </w:tabs>
        <w:autoSpaceDE w:val="0"/>
        <w:autoSpaceDN w:val="0"/>
        <w:adjustRightInd w:val="0"/>
        <w:spacing w:after="0" w:line="240" w:lineRule="auto"/>
        <w:rPr>
          <w:sz w:val="24"/>
          <w:szCs w:val="24"/>
        </w:rPr>
      </w:pPr>
    </w:p>
    <w:p w:rsidR="000A4F66" w:rsidRDefault="00530B37" w:rsidP="00E672C5">
      <w:pPr>
        <w:tabs>
          <w:tab w:val="left" w:pos="567"/>
          <w:tab w:val="left" w:pos="2268"/>
        </w:tabs>
        <w:autoSpaceDE w:val="0"/>
        <w:autoSpaceDN w:val="0"/>
        <w:adjustRightInd w:val="0"/>
        <w:spacing w:after="0" w:line="240" w:lineRule="auto"/>
        <w:rPr>
          <w:sz w:val="24"/>
          <w:szCs w:val="24"/>
        </w:rPr>
      </w:pPr>
      <w:r>
        <w:rPr>
          <w:sz w:val="24"/>
          <w:szCs w:val="24"/>
        </w:rPr>
        <w:t xml:space="preserve">If we </w:t>
      </w:r>
      <w:r w:rsidR="00036CBA">
        <w:rPr>
          <w:sz w:val="24"/>
          <w:szCs w:val="24"/>
        </w:rPr>
        <w:t xml:space="preserve">consider </w:t>
      </w:r>
      <w:r>
        <w:rPr>
          <w:sz w:val="24"/>
          <w:szCs w:val="24"/>
        </w:rPr>
        <w:t>a small segment</w:t>
      </w:r>
      <w:r w:rsidR="00036CBA">
        <w:rPr>
          <w:sz w:val="24"/>
          <w:szCs w:val="24"/>
        </w:rPr>
        <w:t xml:space="preserve"> (see figure 2)</w:t>
      </w:r>
      <w:r>
        <w:rPr>
          <w:sz w:val="24"/>
          <w:szCs w:val="24"/>
        </w:rPr>
        <w:t>, then</w:t>
      </w:r>
    </w:p>
    <w:p w:rsidR="00036CBA" w:rsidRDefault="00036CBA" w:rsidP="00E672C5">
      <w:pPr>
        <w:tabs>
          <w:tab w:val="left" w:pos="567"/>
          <w:tab w:val="left" w:pos="2268"/>
        </w:tabs>
        <w:autoSpaceDE w:val="0"/>
        <w:autoSpaceDN w:val="0"/>
        <w:adjustRightInd w:val="0"/>
        <w:spacing w:after="0" w:line="240" w:lineRule="auto"/>
        <w:rPr>
          <w:sz w:val="24"/>
          <w:szCs w:val="24"/>
        </w:rPr>
      </w:pPr>
      <w:r>
        <w:rPr>
          <w:sz w:val="24"/>
          <w:szCs w:val="24"/>
        </w:rPr>
        <w:tab/>
      </w:r>
    </w:p>
    <w:p w:rsidR="00036CBA" w:rsidRDefault="00036CBA" w:rsidP="00E672C5">
      <w:pPr>
        <w:tabs>
          <w:tab w:val="left" w:pos="567"/>
          <w:tab w:val="left" w:pos="2268"/>
        </w:tabs>
        <w:autoSpaceDE w:val="0"/>
        <w:autoSpaceDN w:val="0"/>
        <w:adjustRightInd w:val="0"/>
        <w:spacing w:after="0" w:line="240" w:lineRule="auto"/>
      </w:pPr>
      <w:r>
        <w:rPr>
          <w:sz w:val="24"/>
          <w:szCs w:val="24"/>
        </w:rPr>
        <w:tab/>
      </w:r>
      <w:r w:rsidR="00F95B98" w:rsidRPr="00F95B98">
        <w:rPr>
          <w:position w:val="-112"/>
        </w:rPr>
        <w:object w:dxaOrig="4980" w:dyaOrig="2360">
          <v:shape id="_x0000_i1037" type="#_x0000_t75" style="width:249.3pt;height:117.9pt" o:ole="">
            <v:imagedata r:id="rId39" o:title=""/>
          </v:shape>
          <o:OLEObject Type="Embed" ProgID="Equation.DSMT4" ShapeID="_x0000_i1037" DrawAspect="Content" ObjectID="_1491138718" r:id="rId40"/>
        </w:object>
      </w:r>
    </w:p>
    <w:p w:rsidR="007524E4" w:rsidRDefault="007524E4">
      <w:pPr>
        <w:spacing w:after="0" w:line="240" w:lineRule="auto"/>
        <w:rPr>
          <w:sz w:val="24"/>
          <w:szCs w:val="24"/>
        </w:rPr>
      </w:pPr>
    </w:p>
    <w:p w:rsidR="009145AD" w:rsidRDefault="00036CBA" w:rsidP="00E672C5">
      <w:pPr>
        <w:tabs>
          <w:tab w:val="left" w:pos="567"/>
          <w:tab w:val="left" w:pos="2268"/>
        </w:tabs>
        <w:autoSpaceDE w:val="0"/>
        <w:autoSpaceDN w:val="0"/>
        <w:adjustRightInd w:val="0"/>
        <w:spacing w:after="0" w:line="240" w:lineRule="auto"/>
        <w:rPr>
          <w:sz w:val="24"/>
          <w:szCs w:val="24"/>
        </w:rPr>
      </w:pPr>
      <w:r w:rsidRPr="009145AD">
        <w:rPr>
          <w:sz w:val="24"/>
          <w:szCs w:val="24"/>
        </w:rPr>
        <w:t xml:space="preserve">The membrane current crosses an area </w:t>
      </w:r>
      <w:r w:rsidR="009C795C" w:rsidRPr="009C795C">
        <w:rPr>
          <w:position w:val="-12"/>
          <w:sz w:val="24"/>
          <w:szCs w:val="24"/>
        </w:rPr>
        <w:object w:dxaOrig="1140" w:dyaOrig="340">
          <v:shape id="_x0000_i1038" type="#_x0000_t75" style="width:56.7pt;height:17.1pt" o:ole="">
            <v:imagedata r:id="rId41" o:title=""/>
          </v:shape>
          <o:OLEObject Type="Embed" ProgID="Equation.DSMT4" ShapeID="_x0000_i1038" DrawAspect="Content" ObjectID="_1491138719" r:id="rId42"/>
        </w:object>
      </w:r>
      <w:r w:rsidRPr="009145AD">
        <w:rPr>
          <w:sz w:val="24"/>
          <w:szCs w:val="24"/>
        </w:rPr>
        <w:t xml:space="preserve">, using </w:t>
      </w:r>
      <w:r w:rsidR="009C795C" w:rsidRPr="009C795C">
        <w:rPr>
          <w:position w:val="-8"/>
          <w:sz w:val="24"/>
          <w:szCs w:val="24"/>
        </w:rPr>
        <w:object w:dxaOrig="760" w:dyaOrig="300">
          <v:shape id="_x0000_i1039" type="#_x0000_t75" style="width:37.8pt;height:15.3pt" o:ole="">
            <v:imagedata r:id="rId43" o:title=""/>
          </v:shape>
          <o:OLEObject Type="Embed" ProgID="Equation.DSMT4" ShapeID="_x0000_i1039" DrawAspect="Content" ObjectID="_1491138720" r:id="rId44"/>
        </w:object>
      </w:r>
      <w:r w:rsidR="009145AD">
        <w:rPr>
          <w:sz w:val="24"/>
          <w:szCs w:val="24"/>
        </w:rPr>
        <w:t>,</w:t>
      </w:r>
      <w:r w:rsidR="009C795C" w:rsidRPr="009C795C">
        <w:rPr>
          <w:position w:val="-10"/>
          <w:sz w:val="24"/>
          <w:szCs w:val="24"/>
        </w:rPr>
        <w:object w:dxaOrig="960" w:dyaOrig="320">
          <v:shape id="_x0000_i1040" type="#_x0000_t75" style="width:47.7pt;height:16.2pt" o:ole="">
            <v:imagedata r:id="rId45" o:title=""/>
          </v:shape>
          <o:OLEObject Type="Embed" ProgID="Equation.DSMT4" ShapeID="_x0000_i1040" DrawAspect="Content" ObjectID="_1491138721" r:id="rId46"/>
        </w:object>
      </w:r>
      <w:r w:rsidRPr="009145AD">
        <w:rPr>
          <w:sz w:val="24"/>
          <w:szCs w:val="24"/>
        </w:rPr>
        <w:t>and using a finite difference approximation for the second derivative of a function</w:t>
      </w:r>
      <w:r w:rsidR="009145AD">
        <w:rPr>
          <w:sz w:val="24"/>
          <w:szCs w:val="24"/>
        </w:rPr>
        <w:t>, we can derive a differential equation relating the membrane voltage to the currents:</w:t>
      </w:r>
    </w:p>
    <w:p w:rsidR="009145AD" w:rsidRDefault="009145AD" w:rsidP="00E672C5">
      <w:pPr>
        <w:tabs>
          <w:tab w:val="left" w:pos="567"/>
          <w:tab w:val="left" w:pos="2268"/>
        </w:tabs>
        <w:autoSpaceDE w:val="0"/>
        <w:autoSpaceDN w:val="0"/>
        <w:adjustRightInd w:val="0"/>
        <w:spacing w:after="0" w:line="240" w:lineRule="auto"/>
        <w:rPr>
          <w:sz w:val="24"/>
          <w:szCs w:val="24"/>
        </w:rPr>
      </w:pPr>
    </w:p>
    <w:p w:rsidR="009145AD" w:rsidRDefault="009145AD" w:rsidP="00E672C5">
      <w:pPr>
        <w:tabs>
          <w:tab w:val="left" w:pos="567"/>
          <w:tab w:val="left" w:pos="2268"/>
        </w:tabs>
        <w:autoSpaceDE w:val="0"/>
        <w:autoSpaceDN w:val="0"/>
        <w:adjustRightInd w:val="0"/>
        <w:spacing w:after="0" w:line="240" w:lineRule="auto"/>
      </w:pPr>
      <w:r>
        <w:rPr>
          <w:sz w:val="24"/>
          <w:szCs w:val="24"/>
        </w:rPr>
        <w:tab/>
      </w:r>
      <w:r w:rsidR="009C795C" w:rsidRPr="00365A6B">
        <w:rPr>
          <w:position w:val="-32"/>
        </w:rPr>
        <w:object w:dxaOrig="6480" w:dyaOrig="760">
          <v:shape id="_x0000_i1041" type="#_x0000_t75" style="width:324pt;height:37.8pt" o:ole="">
            <v:imagedata r:id="rId47" o:title=""/>
          </v:shape>
          <o:OLEObject Type="Embed" ProgID="Equation.DSMT4" ShapeID="_x0000_i1041" DrawAspect="Content" ObjectID="_1491138722" r:id="rId48"/>
        </w:object>
      </w:r>
    </w:p>
    <w:p w:rsidR="009145AD" w:rsidRDefault="009145AD" w:rsidP="00E672C5">
      <w:pPr>
        <w:tabs>
          <w:tab w:val="left" w:pos="567"/>
          <w:tab w:val="left" w:pos="2268"/>
        </w:tabs>
        <w:autoSpaceDE w:val="0"/>
        <w:autoSpaceDN w:val="0"/>
        <w:adjustRightInd w:val="0"/>
        <w:spacing w:after="0" w:line="240" w:lineRule="auto"/>
      </w:pPr>
    </w:p>
    <w:p w:rsidR="007524E4" w:rsidRDefault="007524E4" w:rsidP="00E672C5">
      <w:pPr>
        <w:tabs>
          <w:tab w:val="left" w:pos="567"/>
          <w:tab w:val="left" w:pos="2268"/>
        </w:tabs>
        <w:autoSpaceDE w:val="0"/>
        <w:autoSpaceDN w:val="0"/>
        <w:adjustRightInd w:val="0"/>
        <w:spacing w:after="0" w:line="240" w:lineRule="auto"/>
      </w:pPr>
    </w:p>
    <w:p w:rsidR="009145AD" w:rsidRDefault="009145AD" w:rsidP="00E672C5">
      <w:pPr>
        <w:tabs>
          <w:tab w:val="left" w:pos="567"/>
          <w:tab w:val="left" w:pos="2268"/>
        </w:tabs>
        <w:autoSpaceDE w:val="0"/>
        <w:autoSpaceDN w:val="0"/>
        <w:adjustRightInd w:val="0"/>
        <w:spacing w:after="0" w:line="240" w:lineRule="auto"/>
      </w:pPr>
      <w:r>
        <w:t>(10)</w:t>
      </w:r>
      <w:r>
        <w:tab/>
      </w:r>
      <w:r w:rsidR="009C795C" w:rsidRPr="00365A6B">
        <w:rPr>
          <w:position w:val="-32"/>
        </w:rPr>
        <w:object w:dxaOrig="4740" w:dyaOrig="760">
          <v:shape id="_x0000_i1042" type="#_x0000_t75" style="width:237.6pt;height:37.8pt" o:ole="">
            <v:imagedata r:id="rId49" o:title=""/>
          </v:shape>
          <o:OLEObject Type="Embed" ProgID="Equation.DSMT4" ShapeID="_x0000_i1042" DrawAspect="Content" ObjectID="_1491138723" r:id="rId50"/>
        </w:object>
      </w:r>
    </w:p>
    <w:p w:rsidR="007524E4" w:rsidRDefault="007524E4">
      <w:pPr>
        <w:spacing w:after="0" w:line="240" w:lineRule="auto"/>
      </w:pPr>
    </w:p>
    <w:p w:rsidR="007524E4" w:rsidRDefault="007524E4" w:rsidP="007524E4">
      <w:pPr>
        <w:tabs>
          <w:tab w:val="left" w:pos="567"/>
          <w:tab w:val="left" w:pos="2268"/>
        </w:tabs>
        <w:autoSpaceDE w:val="0"/>
        <w:autoSpaceDN w:val="0"/>
        <w:adjustRightInd w:val="0"/>
        <w:spacing w:after="0" w:line="240" w:lineRule="auto"/>
        <w:rPr>
          <w:sz w:val="24"/>
          <w:szCs w:val="24"/>
        </w:rPr>
      </w:pPr>
      <w:r>
        <w:rPr>
          <w:sz w:val="24"/>
          <w:szCs w:val="24"/>
        </w:rPr>
        <w:t xml:space="preserve">Equation (10) is a very general equation starting from Kirchhoff’s laws for a segment of the axon. The only assumptions are that the currents depend only on time </w:t>
      </w:r>
      <w:r w:rsidRPr="007E0258">
        <w:rPr>
          <w:i/>
          <w:sz w:val="24"/>
          <w:szCs w:val="24"/>
        </w:rPr>
        <w:t>t</w:t>
      </w:r>
      <w:r>
        <w:rPr>
          <w:sz w:val="24"/>
          <w:szCs w:val="24"/>
        </w:rPr>
        <w:t xml:space="preserve"> and position </w:t>
      </w:r>
      <w:r w:rsidRPr="007E0258">
        <w:rPr>
          <w:i/>
          <w:sz w:val="24"/>
          <w:szCs w:val="24"/>
        </w:rPr>
        <w:t>x</w:t>
      </w:r>
      <w:r>
        <w:rPr>
          <w:sz w:val="24"/>
          <w:szCs w:val="24"/>
        </w:rPr>
        <w:t xml:space="preserve"> along the axon and changes on the outside of the axon can be neglected (</w:t>
      </w:r>
      <w:r w:rsidRPr="007E0258">
        <w:rPr>
          <w:i/>
          <w:sz w:val="24"/>
          <w:szCs w:val="24"/>
        </w:rPr>
        <w:t>V</w:t>
      </w:r>
      <w:r w:rsidRPr="007E0258">
        <w:rPr>
          <w:i/>
          <w:sz w:val="24"/>
          <w:szCs w:val="24"/>
          <w:vertAlign w:val="subscript"/>
        </w:rPr>
        <w:t>out</w:t>
      </w:r>
      <w:r>
        <w:rPr>
          <w:sz w:val="24"/>
          <w:szCs w:val="24"/>
        </w:rPr>
        <w:t xml:space="preserve"> = 0 for all </w:t>
      </w:r>
      <w:r w:rsidRPr="007E0258">
        <w:rPr>
          <w:i/>
          <w:sz w:val="24"/>
          <w:szCs w:val="24"/>
        </w:rPr>
        <w:t>t</w:t>
      </w:r>
      <w:r>
        <w:rPr>
          <w:sz w:val="24"/>
          <w:szCs w:val="24"/>
        </w:rPr>
        <w:t xml:space="preserve"> and </w:t>
      </w:r>
      <w:r w:rsidRPr="007E0258">
        <w:rPr>
          <w:i/>
          <w:sz w:val="24"/>
          <w:szCs w:val="24"/>
        </w:rPr>
        <w:t>x</w:t>
      </w:r>
      <w:r>
        <w:rPr>
          <w:sz w:val="24"/>
          <w:szCs w:val="24"/>
        </w:rPr>
        <w:t>).</w:t>
      </w:r>
    </w:p>
    <w:p w:rsidR="007524E4" w:rsidRDefault="007524E4">
      <w:pPr>
        <w:spacing w:after="0" w:line="240" w:lineRule="auto"/>
      </w:pPr>
    </w:p>
    <w:p w:rsidR="009145AD" w:rsidRDefault="009145AD">
      <w:pPr>
        <w:spacing w:after="0" w:line="240" w:lineRule="auto"/>
      </w:pPr>
    </w:p>
    <w:p w:rsidR="009145AD" w:rsidRDefault="007524E4" w:rsidP="009145AD">
      <w:pPr>
        <w:tabs>
          <w:tab w:val="left" w:pos="567"/>
          <w:tab w:val="left" w:pos="2268"/>
        </w:tabs>
        <w:autoSpaceDE w:val="0"/>
        <w:autoSpaceDN w:val="0"/>
        <w:adjustRightInd w:val="0"/>
        <w:spacing w:after="0" w:line="240" w:lineRule="auto"/>
        <w:jc w:val="center"/>
        <w:rPr>
          <w:sz w:val="24"/>
          <w:szCs w:val="24"/>
        </w:rPr>
      </w:pPr>
      <w:r w:rsidRPr="007524E4">
        <w:rPr>
          <w:noProof/>
        </w:rPr>
        <w:drawing>
          <wp:inline distT="0" distB="0" distL="0" distR="0">
            <wp:extent cx="4983480" cy="2735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83480" cy="2735580"/>
                    </a:xfrm>
                    <a:prstGeom prst="rect">
                      <a:avLst/>
                    </a:prstGeom>
                    <a:noFill/>
                    <a:ln>
                      <a:noFill/>
                    </a:ln>
                  </pic:spPr>
                </pic:pic>
              </a:graphicData>
            </a:graphic>
          </wp:inline>
        </w:drawing>
      </w:r>
    </w:p>
    <w:p w:rsidR="009145AD" w:rsidRDefault="009145AD" w:rsidP="009145AD">
      <w:pPr>
        <w:tabs>
          <w:tab w:val="left" w:pos="567"/>
          <w:tab w:val="left" w:pos="2268"/>
        </w:tabs>
        <w:autoSpaceDE w:val="0"/>
        <w:autoSpaceDN w:val="0"/>
        <w:adjustRightInd w:val="0"/>
        <w:spacing w:after="0" w:line="240" w:lineRule="auto"/>
        <w:jc w:val="center"/>
        <w:rPr>
          <w:sz w:val="24"/>
          <w:szCs w:val="24"/>
        </w:rPr>
      </w:pPr>
    </w:p>
    <w:p w:rsidR="007E0258" w:rsidRDefault="007E0258" w:rsidP="009145AD">
      <w:pPr>
        <w:tabs>
          <w:tab w:val="left" w:pos="567"/>
          <w:tab w:val="left" w:pos="2268"/>
        </w:tabs>
        <w:autoSpaceDE w:val="0"/>
        <w:autoSpaceDN w:val="0"/>
        <w:adjustRightInd w:val="0"/>
        <w:spacing w:after="0" w:line="240" w:lineRule="auto"/>
        <w:rPr>
          <w:sz w:val="24"/>
          <w:szCs w:val="24"/>
        </w:rPr>
      </w:pPr>
      <w:r>
        <w:rPr>
          <w:sz w:val="24"/>
          <w:szCs w:val="24"/>
        </w:rPr>
        <w:t xml:space="preserve">The membrane current density depends upon “driving voltages” and the conductances of the membrane.  But this becomes very complicated because the conductances depend upon the membrane voltage </w:t>
      </w:r>
      <w:r w:rsidRPr="007E0258">
        <w:rPr>
          <w:i/>
          <w:sz w:val="24"/>
          <w:szCs w:val="24"/>
        </w:rPr>
        <w:t>V</w:t>
      </w:r>
      <w:r>
        <w:rPr>
          <w:sz w:val="24"/>
          <w:szCs w:val="24"/>
        </w:rPr>
        <w:t>. Solutions to equation (10) are only possible by matching solutions with experimental results to determine values of parameters and the variation in conductances with membrane voltage. We will consider a few special examples in giving solutions to equation (10) that give predictions in good agreement with experimental results.</w:t>
      </w:r>
    </w:p>
    <w:p w:rsidR="007E0258" w:rsidRDefault="007E0258" w:rsidP="009145AD">
      <w:pPr>
        <w:tabs>
          <w:tab w:val="left" w:pos="567"/>
          <w:tab w:val="left" w:pos="2268"/>
        </w:tabs>
        <w:autoSpaceDE w:val="0"/>
        <w:autoSpaceDN w:val="0"/>
        <w:adjustRightInd w:val="0"/>
        <w:spacing w:after="0" w:line="240" w:lineRule="auto"/>
        <w:rPr>
          <w:sz w:val="24"/>
          <w:szCs w:val="24"/>
        </w:rPr>
      </w:pPr>
      <w:r>
        <w:rPr>
          <w:sz w:val="24"/>
          <w:szCs w:val="24"/>
        </w:rPr>
        <w:t xml:space="preserve"> </w:t>
      </w:r>
    </w:p>
    <w:p w:rsidR="003F094F" w:rsidRDefault="003F094F" w:rsidP="009145AD">
      <w:pPr>
        <w:tabs>
          <w:tab w:val="left" w:pos="567"/>
          <w:tab w:val="left" w:pos="2268"/>
        </w:tabs>
        <w:autoSpaceDE w:val="0"/>
        <w:autoSpaceDN w:val="0"/>
        <w:adjustRightInd w:val="0"/>
        <w:spacing w:after="0" w:line="240" w:lineRule="auto"/>
        <w:rPr>
          <w:rFonts w:ascii="Bookman Old Style" w:hAnsi="Bookman Old Style"/>
          <w:b/>
          <w:color w:val="0000FF"/>
          <w:sz w:val="28"/>
          <w:szCs w:val="28"/>
        </w:rPr>
      </w:pPr>
    </w:p>
    <w:p w:rsidR="009B230E" w:rsidRDefault="009B230E" w:rsidP="009145AD">
      <w:pPr>
        <w:tabs>
          <w:tab w:val="left" w:pos="567"/>
          <w:tab w:val="left" w:pos="2268"/>
        </w:tabs>
        <w:autoSpaceDE w:val="0"/>
        <w:autoSpaceDN w:val="0"/>
        <w:adjustRightInd w:val="0"/>
        <w:spacing w:after="0" w:line="240" w:lineRule="auto"/>
        <w:rPr>
          <w:rFonts w:ascii="Bookman Old Style" w:hAnsi="Bookman Old Style"/>
          <w:b/>
          <w:color w:val="0000FF"/>
          <w:sz w:val="28"/>
          <w:szCs w:val="28"/>
        </w:rPr>
      </w:pPr>
      <w:r>
        <w:rPr>
          <w:rFonts w:ascii="Bookman Old Style" w:hAnsi="Bookman Old Style"/>
          <w:b/>
          <w:color w:val="0000FF"/>
          <w:sz w:val="28"/>
          <w:szCs w:val="28"/>
        </w:rPr>
        <w:t>REVERSAL POTENTIALS</w:t>
      </w:r>
    </w:p>
    <w:p w:rsidR="009B230E" w:rsidRDefault="009B230E" w:rsidP="009145AD">
      <w:pPr>
        <w:tabs>
          <w:tab w:val="left" w:pos="567"/>
          <w:tab w:val="left" w:pos="2268"/>
        </w:tabs>
        <w:autoSpaceDE w:val="0"/>
        <w:autoSpaceDN w:val="0"/>
        <w:adjustRightInd w:val="0"/>
        <w:spacing w:after="0" w:line="240" w:lineRule="auto"/>
        <w:rPr>
          <w:rFonts w:ascii="Bookman Old Style" w:hAnsi="Bookman Old Style"/>
          <w:b/>
          <w:color w:val="0000FF"/>
          <w:sz w:val="28"/>
          <w:szCs w:val="28"/>
        </w:rPr>
      </w:pPr>
    </w:p>
    <w:p w:rsidR="009B230E" w:rsidRDefault="00672568" w:rsidP="009B230E">
      <w:pPr>
        <w:tabs>
          <w:tab w:val="left" w:pos="567"/>
          <w:tab w:val="left" w:pos="2268"/>
        </w:tabs>
        <w:autoSpaceDE w:val="0"/>
        <w:autoSpaceDN w:val="0"/>
        <w:adjustRightInd w:val="0"/>
        <w:spacing w:after="0" w:line="240" w:lineRule="auto"/>
        <w:jc w:val="center"/>
        <w:rPr>
          <w:rFonts w:ascii="Bookman Old Style" w:hAnsi="Bookman Old Style"/>
          <w:b/>
          <w:color w:val="0000FF"/>
          <w:sz w:val="28"/>
          <w:szCs w:val="28"/>
        </w:rPr>
      </w:pPr>
      <w:r w:rsidRPr="00672568">
        <w:rPr>
          <w:noProof/>
        </w:rPr>
        <w:drawing>
          <wp:inline distT="0" distB="0" distL="0" distR="0">
            <wp:extent cx="5280660" cy="32918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80660" cy="3291840"/>
                    </a:xfrm>
                    <a:prstGeom prst="rect">
                      <a:avLst/>
                    </a:prstGeom>
                    <a:noFill/>
                    <a:ln>
                      <a:noFill/>
                    </a:ln>
                  </pic:spPr>
                </pic:pic>
              </a:graphicData>
            </a:graphic>
          </wp:inline>
        </w:drawing>
      </w:r>
    </w:p>
    <w:p w:rsidR="009B230E" w:rsidRDefault="009B230E" w:rsidP="009145AD">
      <w:pPr>
        <w:tabs>
          <w:tab w:val="left" w:pos="567"/>
          <w:tab w:val="left" w:pos="2268"/>
        </w:tabs>
        <w:autoSpaceDE w:val="0"/>
        <w:autoSpaceDN w:val="0"/>
        <w:adjustRightInd w:val="0"/>
        <w:spacing w:after="0" w:line="240" w:lineRule="auto"/>
        <w:rPr>
          <w:rFonts w:ascii="Bookman Old Style" w:hAnsi="Bookman Old Style"/>
          <w:b/>
          <w:color w:val="0000FF"/>
          <w:sz w:val="28"/>
          <w:szCs w:val="28"/>
        </w:rPr>
      </w:pPr>
    </w:p>
    <w:p w:rsidR="009B230E" w:rsidRDefault="009B230E" w:rsidP="009145AD">
      <w:pPr>
        <w:tabs>
          <w:tab w:val="left" w:pos="567"/>
          <w:tab w:val="left" w:pos="2268"/>
        </w:tabs>
        <w:autoSpaceDE w:val="0"/>
        <w:autoSpaceDN w:val="0"/>
        <w:adjustRightInd w:val="0"/>
        <w:spacing w:after="0" w:line="240" w:lineRule="auto"/>
        <w:rPr>
          <w:rFonts w:ascii="Bookman Old Style" w:hAnsi="Bookman Old Style"/>
          <w:b/>
          <w:color w:val="0000FF"/>
          <w:sz w:val="28"/>
          <w:szCs w:val="28"/>
        </w:rPr>
      </w:pPr>
    </w:p>
    <w:p w:rsidR="003F094F" w:rsidRDefault="003F094F">
      <w:pPr>
        <w:spacing w:after="0" w:line="240" w:lineRule="auto"/>
        <w:rPr>
          <w:rFonts w:ascii="Bookman Old Style" w:hAnsi="Bookman Old Style"/>
          <w:b/>
          <w:color w:val="0000FF"/>
          <w:sz w:val="28"/>
          <w:szCs w:val="28"/>
        </w:rPr>
      </w:pPr>
      <w:r>
        <w:rPr>
          <w:rFonts w:ascii="Bookman Old Style" w:hAnsi="Bookman Old Style"/>
          <w:b/>
          <w:color w:val="0000FF"/>
          <w:sz w:val="28"/>
          <w:szCs w:val="28"/>
        </w:rPr>
        <w:br w:type="page"/>
      </w:r>
    </w:p>
    <w:p w:rsidR="007E0258" w:rsidRPr="004A5105" w:rsidRDefault="001F1967" w:rsidP="009145AD">
      <w:pPr>
        <w:tabs>
          <w:tab w:val="left" w:pos="567"/>
          <w:tab w:val="left" w:pos="2268"/>
        </w:tabs>
        <w:autoSpaceDE w:val="0"/>
        <w:autoSpaceDN w:val="0"/>
        <w:adjustRightInd w:val="0"/>
        <w:spacing w:after="0" w:line="240" w:lineRule="auto"/>
        <w:rPr>
          <w:rFonts w:ascii="Bookman Old Style" w:hAnsi="Bookman Old Style"/>
          <w:b/>
          <w:color w:val="0000FF"/>
          <w:sz w:val="28"/>
          <w:szCs w:val="28"/>
        </w:rPr>
      </w:pPr>
      <w:r>
        <w:rPr>
          <w:rFonts w:ascii="Bookman Old Style" w:hAnsi="Bookman Old Style"/>
          <w:b/>
          <w:color w:val="0000FF"/>
          <w:sz w:val="28"/>
          <w:szCs w:val="28"/>
        </w:rPr>
        <w:t xml:space="preserve">MEMBRANE CURRENT </w:t>
      </w:r>
      <w:r w:rsidRPr="001F1967">
        <w:rPr>
          <w:rFonts w:ascii="Bookman Old Style" w:hAnsi="Bookman Old Style"/>
          <w:b/>
          <w:i/>
          <w:color w:val="0000FF"/>
          <w:sz w:val="28"/>
          <w:szCs w:val="28"/>
        </w:rPr>
        <w:t>J</w:t>
      </w:r>
      <w:r w:rsidRPr="001F1967">
        <w:rPr>
          <w:rFonts w:ascii="Bookman Old Style" w:hAnsi="Bookman Old Style"/>
          <w:b/>
          <w:i/>
          <w:color w:val="0000FF"/>
          <w:sz w:val="28"/>
          <w:szCs w:val="28"/>
          <w:vertAlign w:val="subscript"/>
        </w:rPr>
        <w:t>m</w:t>
      </w:r>
    </w:p>
    <w:p w:rsidR="00E469D0" w:rsidRDefault="00E469D0" w:rsidP="009145AD">
      <w:pPr>
        <w:tabs>
          <w:tab w:val="left" w:pos="567"/>
          <w:tab w:val="left" w:pos="2268"/>
        </w:tabs>
        <w:autoSpaceDE w:val="0"/>
        <w:autoSpaceDN w:val="0"/>
        <w:adjustRightInd w:val="0"/>
        <w:spacing w:after="0" w:line="240" w:lineRule="auto"/>
        <w:rPr>
          <w:sz w:val="24"/>
          <w:szCs w:val="24"/>
        </w:rPr>
      </w:pPr>
    </w:p>
    <w:p w:rsidR="00E469D0" w:rsidRDefault="00E469D0" w:rsidP="009145AD">
      <w:pPr>
        <w:tabs>
          <w:tab w:val="left" w:pos="567"/>
          <w:tab w:val="left" w:pos="2268"/>
        </w:tabs>
        <w:autoSpaceDE w:val="0"/>
        <w:autoSpaceDN w:val="0"/>
        <w:adjustRightInd w:val="0"/>
        <w:spacing w:after="0" w:line="240" w:lineRule="auto"/>
        <w:rPr>
          <w:sz w:val="24"/>
          <w:szCs w:val="24"/>
        </w:rPr>
      </w:pPr>
      <w:r>
        <w:rPr>
          <w:sz w:val="24"/>
          <w:szCs w:val="24"/>
        </w:rPr>
        <w:t xml:space="preserve">Voltage </w:t>
      </w:r>
      <w:r>
        <w:rPr>
          <w:sz w:val="24"/>
          <w:szCs w:val="24"/>
        </w:rPr>
        <w:sym w:font="Symbol" w:char="F044"/>
      </w:r>
      <w:r w:rsidRPr="00E469D0">
        <w:rPr>
          <w:i/>
          <w:sz w:val="24"/>
          <w:szCs w:val="24"/>
        </w:rPr>
        <w:t>V</w:t>
      </w:r>
      <w:r>
        <w:rPr>
          <w:sz w:val="24"/>
          <w:szCs w:val="24"/>
        </w:rPr>
        <w:t xml:space="preserve">, current </w:t>
      </w:r>
      <w:r w:rsidRPr="00E469D0">
        <w:rPr>
          <w:rFonts w:ascii="Times New Roman" w:hAnsi="Times New Roman" w:cs="Times New Roman"/>
          <w:i/>
          <w:sz w:val="24"/>
          <w:szCs w:val="24"/>
        </w:rPr>
        <w:t>I</w:t>
      </w:r>
      <w:r>
        <w:rPr>
          <w:sz w:val="24"/>
          <w:szCs w:val="24"/>
        </w:rPr>
        <w:t xml:space="preserve">, resistance </w:t>
      </w:r>
      <w:r w:rsidRPr="00E469D0">
        <w:rPr>
          <w:i/>
          <w:sz w:val="24"/>
          <w:szCs w:val="24"/>
        </w:rPr>
        <w:t>R</w:t>
      </w:r>
      <w:r>
        <w:rPr>
          <w:sz w:val="24"/>
          <w:szCs w:val="24"/>
        </w:rPr>
        <w:t xml:space="preserve"> and conductance </w:t>
      </w:r>
      <w:r w:rsidRPr="004A5105">
        <w:rPr>
          <w:i/>
          <w:sz w:val="24"/>
          <w:szCs w:val="24"/>
        </w:rPr>
        <w:t>G</w:t>
      </w:r>
      <w:r>
        <w:rPr>
          <w:sz w:val="24"/>
          <w:szCs w:val="24"/>
        </w:rPr>
        <w:t xml:space="preserve"> are related by the equations</w:t>
      </w:r>
    </w:p>
    <w:p w:rsidR="00E469D0" w:rsidRDefault="00E469D0" w:rsidP="009145AD">
      <w:pPr>
        <w:tabs>
          <w:tab w:val="left" w:pos="567"/>
          <w:tab w:val="left" w:pos="2268"/>
        </w:tabs>
        <w:autoSpaceDE w:val="0"/>
        <w:autoSpaceDN w:val="0"/>
        <w:adjustRightInd w:val="0"/>
        <w:spacing w:after="0" w:line="240" w:lineRule="auto"/>
        <w:rPr>
          <w:sz w:val="24"/>
          <w:szCs w:val="24"/>
        </w:rPr>
      </w:pPr>
    </w:p>
    <w:p w:rsidR="00E469D0" w:rsidRDefault="00E469D0" w:rsidP="009145AD">
      <w:pPr>
        <w:tabs>
          <w:tab w:val="left" w:pos="567"/>
          <w:tab w:val="left" w:pos="2268"/>
        </w:tabs>
        <w:autoSpaceDE w:val="0"/>
        <w:autoSpaceDN w:val="0"/>
        <w:adjustRightInd w:val="0"/>
        <w:spacing w:after="0" w:line="240" w:lineRule="auto"/>
      </w:pPr>
      <w:r>
        <w:rPr>
          <w:sz w:val="24"/>
          <w:szCs w:val="24"/>
        </w:rPr>
        <w:tab/>
      </w:r>
      <w:r w:rsidR="00672568" w:rsidRPr="00365A6B">
        <w:rPr>
          <w:position w:val="-24"/>
        </w:rPr>
        <w:object w:dxaOrig="5520" w:dyaOrig="620">
          <v:shape id="_x0000_i1043" type="#_x0000_t75" style="width:276.3pt;height:31.5pt" o:ole="">
            <v:imagedata r:id="rId53" o:title=""/>
          </v:shape>
          <o:OLEObject Type="Embed" ProgID="Equation.DSMT4" ShapeID="_x0000_i1043" DrawAspect="Content" ObjectID="_1491138724" r:id="rId54"/>
        </w:object>
      </w:r>
    </w:p>
    <w:p w:rsidR="00E469D0" w:rsidRDefault="00E469D0" w:rsidP="00E469D0">
      <w:pPr>
        <w:tabs>
          <w:tab w:val="left" w:pos="567"/>
          <w:tab w:val="left" w:pos="2268"/>
        </w:tabs>
        <w:autoSpaceDE w:val="0"/>
        <w:autoSpaceDN w:val="0"/>
        <w:adjustRightInd w:val="0"/>
        <w:spacing w:after="0" w:line="240" w:lineRule="auto"/>
        <w:rPr>
          <w:sz w:val="24"/>
          <w:szCs w:val="24"/>
        </w:rPr>
      </w:pPr>
    </w:p>
    <w:p w:rsidR="00036CBA" w:rsidRDefault="00E469D0" w:rsidP="00E672C5">
      <w:pPr>
        <w:tabs>
          <w:tab w:val="left" w:pos="567"/>
          <w:tab w:val="left" w:pos="2268"/>
        </w:tabs>
        <w:autoSpaceDE w:val="0"/>
        <w:autoSpaceDN w:val="0"/>
        <w:adjustRightInd w:val="0"/>
        <w:spacing w:after="0" w:line="240" w:lineRule="auto"/>
        <w:rPr>
          <w:sz w:val="24"/>
          <w:szCs w:val="24"/>
        </w:rPr>
      </w:pPr>
      <w:r w:rsidRPr="00E469D0">
        <w:rPr>
          <w:sz w:val="24"/>
          <w:szCs w:val="24"/>
        </w:rPr>
        <w:t>In applying th</w:t>
      </w:r>
      <w:r>
        <w:rPr>
          <w:sz w:val="24"/>
          <w:szCs w:val="24"/>
        </w:rPr>
        <w:t>ese</w:t>
      </w:r>
      <w:r w:rsidRPr="00E469D0">
        <w:rPr>
          <w:sz w:val="24"/>
          <w:szCs w:val="24"/>
        </w:rPr>
        <w:t xml:space="preserve"> relationship</w:t>
      </w:r>
      <w:r>
        <w:rPr>
          <w:sz w:val="24"/>
          <w:szCs w:val="24"/>
        </w:rPr>
        <w:t>s</w:t>
      </w:r>
      <w:r w:rsidRPr="00E469D0">
        <w:rPr>
          <w:sz w:val="24"/>
          <w:szCs w:val="24"/>
        </w:rPr>
        <w:t xml:space="preserve"> to ion</w:t>
      </w:r>
      <w:r>
        <w:rPr>
          <w:sz w:val="24"/>
          <w:szCs w:val="24"/>
        </w:rPr>
        <w:t xml:space="preserve"> </w:t>
      </w:r>
      <w:r w:rsidRPr="00E469D0">
        <w:rPr>
          <w:sz w:val="24"/>
          <w:szCs w:val="24"/>
        </w:rPr>
        <w:t xml:space="preserve">channels, the equilibrium </w:t>
      </w:r>
      <w:r>
        <w:rPr>
          <w:sz w:val="24"/>
          <w:szCs w:val="24"/>
        </w:rPr>
        <w:t xml:space="preserve">(reversal) </w:t>
      </w:r>
      <w:r w:rsidRPr="00E469D0">
        <w:rPr>
          <w:sz w:val="24"/>
          <w:szCs w:val="24"/>
        </w:rPr>
        <w:t>potential for each ion type also needs to be taken into account. This</w:t>
      </w:r>
      <w:r>
        <w:rPr>
          <w:sz w:val="24"/>
          <w:szCs w:val="24"/>
        </w:rPr>
        <w:t xml:space="preserve"> </w:t>
      </w:r>
      <w:r w:rsidRPr="00E469D0">
        <w:rPr>
          <w:sz w:val="24"/>
          <w:szCs w:val="24"/>
        </w:rPr>
        <w:t>is the potential at which the net ionic current flowing across the membrane would be zero</w:t>
      </w:r>
      <w:r>
        <w:rPr>
          <w:sz w:val="24"/>
          <w:szCs w:val="24"/>
        </w:rPr>
        <w:t xml:space="preserve"> for a given ion </w:t>
      </w:r>
      <w:r w:rsidR="004A5105">
        <w:rPr>
          <w:sz w:val="24"/>
          <w:szCs w:val="24"/>
        </w:rPr>
        <w:t>species</w:t>
      </w:r>
      <w:r w:rsidRPr="00E469D0">
        <w:rPr>
          <w:sz w:val="24"/>
          <w:szCs w:val="24"/>
        </w:rPr>
        <w:t>. The</w:t>
      </w:r>
      <w:r>
        <w:rPr>
          <w:sz w:val="24"/>
          <w:szCs w:val="24"/>
        </w:rPr>
        <w:t xml:space="preserve"> </w:t>
      </w:r>
      <w:r w:rsidR="004A5105">
        <w:rPr>
          <w:sz w:val="24"/>
          <w:szCs w:val="24"/>
        </w:rPr>
        <w:t xml:space="preserve">reversal </w:t>
      </w:r>
      <w:r w:rsidRPr="00E469D0">
        <w:rPr>
          <w:sz w:val="24"/>
          <w:szCs w:val="24"/>
        </w:rPr>
        <w:t xml:space="preserve">potentials are represented by the batteries in </w:t>
      </w:r>
      <w:r>
        <w:rPr>
          <w:sz w:val="24"/>
          <w:szCs w:val="24"/>
        </w:rPr>
        <w:t>figure 1</w:t>
      </w:r>
      <w:r w:rsidRPr="00E469D0">
        <w:rPr>
          <w:sz w:val="24"/>
          <w:szCs w:val="24"/>
        </w:rPr>
        <w:t xml:space="preserve">. </w:t>
      </w:r>
      <w:r w:rsidR="004A5105">
        <w:rPr>
          <w:sz w:val="24"/>
          <w:szCs w:val="24"/>
        </w:rPr>
        <w:t>Hence,</w:t>
      </w:r>
    </w:p>
    <w:p w:rsidR="004A5105" w:rsidRDefault="004A5105" w:rsidP="00E672C5">
      <w:pPr>
        <w:tabs>
          <w:tab w:val="left" w:pos="567"/>
          <w:tab w:val="left" w:pos="2268"/>
        </w:tabs>
        <w:autoSpaceDE w:val="0"/>
        <w:autoSpaceDN w:val="0"/>
        <w:adjustRightInd w:val="0"/>
        <w:spacing w:after="0" w:line="240" w:lineRule="auto"/>
        <w:rPr>
          <w:sz w:val="24"/>
          <w:szCs w:val="24"/>
        </w:rPr>
      </w:pPr>
    </w:p>
    <w:p w:rsidR="004A5105" w:rsidRDefault="004A5105" w:rsidP="00E672C5">
      <w:pPr>
        <w:tabs>
          <w:tab w:val="left" w:pos="567"/>
          <w:tab w:val="left" w:pos="2268"/>
        </w:tabs>
        <w:autoSpaceDE w:val="0"/>
        <w:autoSpaceDN w:val="0"/>
        <w:adjustRightInd w:val="0"/>
        <w:spacing w:after="0" w:line="240" w:lineRule="auto"/>
      </w:pPr>
      <w:r>
        <w:rPr>
          <w:sz w:val="24"/>
          <w:szCs w:val="24"/>
        </w:rPr>
        <w:t>(11)</w:t>
      </w:r>
      <w:r>
        <w:rPr>
          <w:sz w:val="24"/>
          <w:szCs w:val="24"/>
        </w:rPr>
        <w:tab/>
      </w:r>
      <w:r w:rsidR="00672568" w:rsidRPr="00365A6B">
        <w:rPr>
          <w:position w:val="-12"/>
        </w:rPr>
        <w:object w:dxaOrig="5160" w:dyaOrig="340">
          <v:shape id="_x0000_i1044" type="#_x0000_t75" style="width:258.3pt;height:17.1pt" o:ole="">
            <v:imagedata r:id="rId55" o:title=""/>
          </v:shape>
          <o:OLEObject Type="Embed" ProgID="Equation.DSMT4" ShapeID="_x0000_i1044" DrawAspect="Content" ObjectID="_1491138725" r:id="rId56"/>
        </w:object>
      </w:r>
    </w:p>
    <w:p w:rsidR="004A5105" w:rsidRDefault="004A5105" w:rsidP="00E672C5">
      <w:pPr>
        <w:tabs>
          <w:tab w:val="left" w:pos="567"/>
          <w:tab w:val="left" w:pos="2268"/>
        </w:tabs>
        <w:autoSpaceDE w:val="0"/>
        <w:autoSpaceDN w:val="0"/>
        <w:adjustRightInd w:val="0"/>
        <w:spacing w:after="0" w:line="240" w:lineRule="auto"/>
      </w:pPr>
    </w:p>
    <w:p w:rsidR="001F1967" w:rsidRDefault="004A5105" w:rsidP="004A5105">
      <w:pPr>
        <w:tabs>
          <w:tab w:val="left" w:pos="567"/>
          <w:tab w:val="left" w:pos="2268"/>
        </w:tabs>
        <w:autoSpaceDE w:val="0"/>
        <w:autoSpaceDN w:val="0"/>
        <w:adjustRightInd w:val="0"/>
        <w:spacing w:after="0" w:line="240" w:lineRule="auto"/>
      </w:pPr>
      <w:r w:rsidRPr="004A5105">
        <w:rPr>
          <w:sz w:val="24"/>
          <w:szCs w:val="24"/>
        </w:rPr>
        <w:t xml:space="preserve">These relationships are complicated because </w:t>
      </w:r>
      <w:r w:rsidRPr="004A5105">
        <w:rPr>
          <w:i/>
          <w:sz w:val="24"/>
          <w:szCs w:val="24"/>
        </w:rPr>
        <w:t>J</w:t>
      </w:r>
      <w:r w:rsidRPr="004A5105">
        <w:rPr>
          <w:sz w:val="24"/>
          <w:szCs w:val="24"/>
        </w:rPr>
        <w:t xml:space="preserve"> an</w:t>
      </w:r>
      <w:r>
        <w:rPr>
          <w:sz w:val="24"/>
          <w:szCs w:val="24"/>
        </w:rPr>
        <w:t>d</w:t>
      </w:r>
      <w:r w:rsidRPr="004A5105">
        <w:rPr>
          <w:sz w:val="24"/>
          <w:szCs w:val="24"/>
        </w:rPr>
        <w:t xml:space="preserve"> </w:t>
      </w:r>
      <w:r w:rsidRPr="004A5105">
        <w:rPr>
          <w:i/>
          <w:sz w:val="24"/>
          <w:szCs w:val="24"/>
        </w:rPr>
        <w:t>V</w:t>
      </w:r>
      <w:r w:rsidRPr="004A5105">
        <w:rPr>
          <w:sz w:val="24"/>
          <w:szCs w:val="24"/>
        </w:rPr>
        <w:t xml:space="preserve"> are function of </w:t>
      </w:r>
      <w:r w:rsidRPr="004A5105">
        <w:rPr>
          <w:i/>
          <w:sz w:val="24"/>
          <w:szCs w:val="24"/>
        </w:rPr>
        <w:t>t</w:t>
      </w:r>
      <w:r w:rsidRPr="004A5105">
        <w:rPr>
          <w:sz w:val="24"/>
          <w:szCs w:val="24"/>
        </w:rPr>
        <w:t xml:space="preserve"> and </w:t>
      </w:r>
      <w:r w:rsidRPr="004A5105">
        <w:rPr>
          <w:i/>
          <w:sz w:val="24"/>
          <w:szCs w:val="24"/>
        </w:rPr>
        <w:t>x</w:t>
      </w:r>
      <w:r>
        <w:rPr>
          <w:sz w:val="24"/>
          <w:szCs w:val="24"/>
        </w:rPr>
        <w:t xml:space="preserve">, </w:t>
      </w:r>
      <w:r w:rsidRPr="004A5105">
        <w:rPr>
          <w:sz w:val="24"/>
          <w:szCs w:val="24"/>
        </w:rPr>
        <w:t xml:space="preserve">but also </w:t>
      </w:r>
      <w:r w:rsidRPr="004A5105">
        <w:rPr>
          <w:i/>
          <w:sz w:val="24"/>
          <w:szCs w:val="24"/>
        </w:rPr>
        <w:t>g</w:t>
      </w:r>
      <w:r w:rsidRPr="004A5105">
        <w:rPr>
          <w:sz w:val="24"/>
          <w:szCs w:val="24"/>
        </w:rPr>
        <w:t xml:space="preserve"> is a function of </w:t>
      </w:r>
      <w:r w:rsidRPr="004A5105">
        <w:rPr>
          <w:i/>
          <w:sz w:val="24"/>
          <w:szCs w:val="24"/>
        </w:rPr>
        <w:t>V</w:t>
      </w:r>
      <w:r w:rsidRPr="004A5105">
        <w:rPr>
          <w:sz w:val="24"/>
          <w:szCs w:val="24"/>
        </w:rPr>
        <w:t xml:space="preserve"> which is a function of </w:t>
      </w:r>
      <w:r w:rsidRPr="004A5105">
        <w:rPr>
          <w:i/>
          <w:sz w:val="24"/>
          <w:szCs w:val="24"/>
        </w:rPr>
        <w:t>t</w:t>
      </w:r>
      <w:r w:rsidRPr="004A5105">
        <w:rPr>
          <w:sz w:val="24"/>
          <w:szCs w:val="24"/>
        </w:rPr>
        <w:t xml:space="preserve"> and </w:t>
      </w:r>
      <w:r w:rsidRPr="004A5105">
        <w:rPr>
          <w:i/>
          <w:sz w:val="24"/>
          <w:szCs w:val="24"/>
        </w:rPr>
        <w:t>x</w:t>
      </w:r>
      <w:r w:rsidRPr="004A5105">
        <w:rPr>
          <w:sz w:val="24"/>
          <w:szCs w:val="24"/>
        </w:rPr>
        <w:t>.</w:t>
      </w:r>
      <w:r>
        <w:rPr>
          <w:sz w:val="24"/>
          <w:szCs w:val="24"/>
        </w:rPr>
        <w:t xml:space="preserve"> We will develop a model to give a functional relationship for each </w:t>
      </w:r>
      <w:r w:rsidRPr="004A5105">
        <w:rPr>
          <w:i/>
          <w:sz w:val="24"/>
          <w:szCs w:val="24"/>
        </w:rPr>
        <w:t>g</w:t>
      </w:r>
      <w:r>
        <w:rPr>
          <w:sz w:val="24"/>
          <w:szCs w:val="24"/>
        </w:rPr>
        <w:t xml:space="preserve">. </w:t>
      </w:r>
      <w:r w:rsidR="001F1967">
        <w:rPr>
          <w:sz w:val="24"/>
          <w:szCs w:val="24"/>
        </w:rPr>
        <w:t xml:space="preserve">However, the conductance for the leakage is assumed to be constant (independent of </w:t>
      </w:r>
      <w:r w:rsidR="001F1967" w:rsidRPr="008B639B">
        <w:rPr>
          <w:i/>
          <w:sz w:val="24"/>
          <w:szCs w:val="24"/>
        </w:rPr>
        <w:t>V</w:t>
      </w:r>
      <w:r w:rsidR="001F1967">
        <w:rPr>
          <w:sz w:val="24"/>
          <w:szCs w:val="24"/>
        </w:rPr>
        <w:t xml:space="preserve">, </w:t>
      </w:r>
      <w:r w:rsidR="001F1967" w:rsidRPr="008B639B">
        <w:rPr>
          <w:i/>
          <w:sz w:val="24"/>
          <w:szCs w:val="24"/>
        </w:rPr>
        <w:t>t</w:t>
      </w:r>
      <w:r w:rsidR="001F1967">
        <w:rPr>
          <w:sz w:val="24"/>
          <w:szCs w:val="24"/>
        </w:rPr>
        <w:t xml:space="preserve"> or </w:t>
      </w:r>
      <w:r w:rsidR="001F1967" w:rsidRPr="008B639B">
        <w:rPr>
          <w:i/>
          <w:sz w:val="24"/>
          <w:szCs w:val="24"/>
        </w:rPr>
        <w:t>x</w:t>
      </w:r>
      <w:r w:rsidR="00672568">
        <w:rPr>
          <w:i/>
          <w:sz w:val="24"/>
          <w:szCs w:val="24"/>
        </w:rPr>
        <w:t xml:space="preserve"> </w:t>
      </w:r>
      <w:r w:rsidR="00594050" w:rsidRPr="00594050">
        <w:t xml:space="preserve"> </w:t>
      </w:r>
      <w:r w:rsidR="008B639B" w:rsidRPr="005C5FB2">
        <w:rPr>
          <w:position w:val="-12"/>
        </w:rPr>
        <w:object w:dxaOrig="800" w:dyaOrig="360">
          <v:shape id="_x0000_i1045" type="#_x0000_t75" style="width:40.5pt;height:18pt" o:ole="">
            <v:imagedata r:id="rId57" o:title=""/>
          </v:shape>
          <o:OLEObject Type="Embed" ProgID="Equation.DSMT4" ShapeID="_x0000_i1045" DrawAspect="Content" ObjectID="_1491138726" r:id="rId58"/>
        </w:object>
      </w:r>
      <w:r w:rsidR="00672568">
        <w:t>)</w:t>
      </w:r>
      <w:r w:rsidR="001F1967">
        <w:t>.</w:t>
      </w:r>
    </w:p>
    <w:p w:rsidR="001F1967" w:rsidRDefault="001F1967" w:rsidP="004A5105">
      <w:pPr>
        <w:tabs>
          <w:tab w:val="left" w:pos="567"/>
          <w:tab w:val="left" w:pos="2268"/>
        </w:tabs>
        <w:autoSpaceDE w:val="0"/>
        <w:autoSpaceDN w:val="0"/>
        <w:adjustRightInd w:val="0"/>
        <w:spacing w:after="0" w:line="240" w:lineRule="auto"/>
      </w:pPr>
    </w:p>
    <w:p w:rsidR="00BF1905" w:rsidRDefault="00BF1905" w:rsidP="00BF1905">
      <w:pPr>
        <w:tabs>
          <w:tab w:val="left" w:pos="567"/>
          <w:tab w:val="left" w:pos="2268"/>
        </w:tabs>
        <w:autoSpaceDE w:val="0"/>
        <w:autoSpaceDN w:val="0"/>
        <w:adjustRightInd w:val="0"/>
        <w:spacing w:after="0" w:line="240" w:lineRule="auto"/>
        <w:jc w:val="center"/>
      </w:pPr>
      <w:r w:rsidRPr="00BF1905">
        <w:rPr>
          <w:noProof/>
        </w:rPr>
        <w:drawing>
          <wp:inline distT="0" distB="0" distL="0" distR="0" wp14:anchorId="2DCC2B52" wp14:editId="0CA6C1CF">
            <wp:extent cx="4549140" cy="2903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49140" cy="2903220"/>
                    </a:xfrm>
                    <a:prstGeom prst="rect">
                      <a:avLst/>
                    </a:prstGeom>
                    <a:noFill/>
                    <a:ln>
                      <a:noFill/>
                    </a:ln>
                  </pic:spPr>
                </pic:pic>
              </a:graphicData>
            </a:graphic>
          </wp:inline>
        </w:drawing>
      </w:r>
    </w:p>
    <w:p w:rsidR="00BF1905" w:rsidRDefault="00BF1905" w:rsidP="00BF1905">
      <w:pPr>
        <w:tabs>
          <w:tab w:val="left" w:pos="567"/>
        </w:tabs>
        <w:autoSpaceDE w:val="0"/>
        <w:autoSpaceDN w:val="0"/>
        <w:adjustRightInd w:val="0"/>
        <w:spacing w:after="0" w:line="240" w:lineRule="auto"/>
        <w:ind w:left="567" w:right="521" w:hanging="567"/>
        <w:rPr>
          <w:rFonts w:cs="Times New Roman"/>
          <w:sz w:val="24"/>
          <w:szCs w:val="24"/>
        </w:rPr>
      </w:pPr>
      <w:r>
        <w:rPr>
          <w:sz w:val="24"/>
          <w:szCs w:val="24"/>
        </w:rPr>
        <w:tab/>
        <w:t xml:space="preserve">Fig. 3.   Sign convention for currents. </w:t>
      </w:r>
      <w:r w:rsidR="003578BA" w:rsidRPr="003578BA">
        <w:rPr>
          <w:sz w:val="24"/>
          <w:szCs w:val="24"/>
        </w:rPr>
        <w:t xml:space="preserve">A </w:t>
      </w:r>
      <w:r w:rsidR="00844D81" w:rsidRPr="003578BA">
        <w:rPr>
          <w:rFonts w:cs="Times New Roman"/>
          <w:sz w:val="24"/>
          <w:szCs w:val="24"/>
        </w:rPr>
        <w:t>positive external</w:t>
      </w:r>
      <w:r w:rsidR="003578BA" w:rsidRPr="003578BA">
        <w:rPr>
          <w:rFonts w:cs="Times New Roman"/>
          <w:sz w:val="24"/>
          <w:szCs w:val="24"/>
        </w:rPr>
        <w:t xml:space="preserve"> </w:t>
      </w:r>
      <w:r w:rsidR="00844D81" w:rsidRPr="003578BA">
        <w:rPr>
          <w:rFonts w:cs="Times New Roman"/>
          <w:sz w:val="24"/>
          <w:szCs w:val="24"/>
        </w:rPr>
        <w:t xml:space="preserve">current </w:t>
      </w:r>
      <w:r w:rsidR="00844D81" w:rsidRPr="003578BA">
        <w:rPr>
          <w:rFonts w:cs="Times New Roman"/>
          <w:i/>
          <w:iCs/>
          <w:sz w:val="24"/>
          <w:szCs w:val="24"/>
        </w:rPr>
        <w:t>I</w:t>
      </w:r>
      <w:r w:rsidR="00844D81" w:rsidRPr="003578BA">
        <w:rPr>
          <w:rFonts w:cs="Times New Roman"/>
          <w:i/>
          <w:iCs/>
          <w:sz w:val="24"/>
          <w:szCs w:val="24"/>
          <w:vertAlign w:val="subscript"/>
        </w:rPr>
        <w:t>ext</w:t>
      </w:r>
      <w:r w:rsidR="00844D81" w:rsidRPr="003578BA">
        <w:rPr>
          <w:rFonts w:cs="Times New Roman"/>
          <w:i/>
          <w:iCs/>
          <w:sz w:val="24"/>
          <w:szCs w:val="24"/>
        </w:rPr>
        <w:t xml:space="preserve"> </w:t>
      </w:r>
      <w:r w:rsidR="003578BA" w:rsidRPr="003578BA">
        <w:rPr>
          <w:rFonts w:cs="Times New Roman"/>
          <w:i/>
          <w:iCs/>
          <w:sz w:val="24"/>
          <w:szCs w:val="24"/>
        </w:rPr>
        <w:t xml:space="preserve"> </w:t>
      </w:r>
      <w:r w:rsidR="003578BA" w:rsidRPr="003578BA">
        <w:rPr>
          <w:rFonts w:cs="Times New Roman"/>
          <w:iCs/>
          <w:sz w:val="24"/>
          <w:szCs w:val="24"/>
        </w:rPr>
        <w:t>(outside to inside)</w:t>
      </w:r>
      <w:r w:rsidR="003578BA" w:rsidRPr="003578BA">
        <w:rPr>
          <w:rFonts w:cs="Times New Roman"/>
          <w:i/>
          <w:iCs/>
          <w:sz w:val="24"/>
          <w:szCs w:val="24"/>
        </w:rPr>
        <w:t xml:space="preserve"> </w:t>
      </w:r>
      <w:r w:rsidR="00844D81" w:rsidRPr="003578BA">
        <w:rPr>
          <w:rFonts w:cs="Times New Roman"/>
          <w:sz w:val="24"/>
          <w:szCs w:val="24"/>
        </w:rPr>
        <w:t xml:space="preserve">will tend to depolarize the cell (i.e., make </w:t>
      </w:r>
      <w:r w:rsidR="00844D81" w:rsidRPr="003578BA">
        <w:rPr>
          <w:rFonts w:cs="Times New Roman"/>
          <w:i/>
          <w:iCs/>
          <w:sz w:val="24"/>
          <w:szCs w:val="24"/>
        </w:rPr>
        <w:t>V</w:t>
      </w:r>
      <w:r w:rsidR="00844D81" w:rsidRPr="003578BA">
        <w:rPr>
          <w:rFonts w:cs="Times New Roman"/>
          <w:i/>
          <w:iCs/>
          <w:sz w:val="24"/>
          <w:szCs w:val="24"/>
          <w:vertAlign w:val="subscript"/>
        </w:rPr>
        <w:t>m</w:t>
      </w:r>
      <w:r w:rsidR="00844D81" w:rsidRPr="003578BA">
        <w:rPr>
          <w:rFonts w:cs="Times New Roman"/>
          <w:i/>
          <w:iCs/>
          <w:sz w:val="24"/>
          <w:szCs w:val="24"/>
        </w:rPr>
        <w:t xml:space="preserve"> </w:t>
      </w:r>
      <w:r w:rsidR="00844D81" w:rsidRPr="003578BA">
        <w:rPr>
          <w:rFonts w:cs="Times New Roman"/>
          <w:sz w:val="24"/>
          <w:szCs w:val="24"/>
        </w:rPr>
        <w:t>more positive) while a positive ionic</w:t>
      </w:r>
      <w:r>
        <w:rPr>
          <w:rFonts w:cs="Times New Roman"/>
          <w:sz w:val="24"/>
          <w:szCs w:val="24"/>
        </w:rPr>
        <w:t xml:space="preserve"> </w:t>
      </w:r>
      <w:r w:rsidR="00844D81" w:rsidRPr="003578BA">
        <w:rPr>
          <w:rFonts w:cs="Times New Roman"/>
          <w:sz w:val="24"/>
          <w:szCs w:val="24"/>
        </w:rPr>
        <w:t xml:space="preserve">current </w:t>
      </w:r>
      <w:r w:rsidR="00844D81" w:rsidRPr="003578BA">
        <w:rPr>
          <w:rFonts w:cs="Times New Roman"/>
          <w:i/>
          <w:iCs/>
          <w:sz w:val="24"/>
          <w:szCs w:val="24"/>
        </w:rPr>
        <w:t>I</w:t>
      </w:r>
      <w:r w:rsidR="00844D81" w:rsidRPr="00BF1905">
        <w:rPr>
          <w:rFonts w:cs="Times New Roman"/>
          <w:i/>
          <w:iCs/>
          <w:sz w:val="24"/>
          <w:szCs w:val="24"/>
          <w:vertAlign w:val="subscript"/>
        </w:rPr>
        <w:t>ion</w:t>
      </w:r>
      <w:r w:rsidR="00844D81" w:rsidRPr="003578BA">
        <w:rPr>
          <w:rFonts w:cs="Times New Roman"/>
          <w:i/>
          <w:iCs/>
          <w:sz w:val="24"/>
          <w:szCs w:val="24"/>
        </w:rPr>
        <w:t xml:space="preserve"> </w:t>
      </w:r>
      <w:r w:rsidR="00844D81" w:rsidRPr="003578BA">
        <w:rPr>
          <w:rFonts w:cs="Times New Roman"/>
          <w:sz w:val="24"/>
          <w:szCs w:val="24"/>
        </w:rPr>
        <w:t xml:space="preserve">will tend to hyperpolarize the cell (i.e., make </w:t>
      </w:r>
      <w:r w:rsidR="009C795C">
        <w:rPr>
          <w:rFonts w:cs="Times New Roman"/>
          <w:sz w:val="24"/>
          <w:szCs w:val="24"/>
        </w:rPr>
        <w:t xml:space="preserve">V = </w:t>
      </w:r>
      <w:r w:rsidR="00844D81" w:rsidRPr="003578BA">
        <w:rPr>
          <w:rFonts w:cs="Times New Roman"/>
          <w:i/>
          <w:iCs/>
          <w:sz w:val="24"/>
          <w:szCs w:val="24"/>
        </w:rPr>
        <w:t>V</w:t>
      </w:r>
      <w:r w:rsidR="00844D81" w:rsidRPr="009C795C">
        <w:rPr>
          <w:rFonts w:cs="Times New Roman"/>
          <w:i/>
          <w:iCs/>
          <w:sz w:val="24"/>
          <w:szCs w:val="24"/>
          <w:vertAlign w:val="subscript"/>
        </w:rPr>
        <w:t>m</w:t>
      </w:r>
      <w:r w:rsidR="00844D81" w:rsidRPr="003578BA">
        <w:rPr>
          <w:rFonts w:cs="Times New Roman"/>
          <w:i/>
          <w:iCs/>
          <w:sz w:val="24"/>
          <w:szCs w:val="24"/>
        </w:rPr>
        <w:t xml:space="preserve"> </w:t>
      </w:r>
      <w:r w:rsidR="00844D81" w:rsidRPr="003578BA">
        <w:rPr>
          <w:rFonts w:cs="Times New Roman"/>
          <w:sz w:val="24"/>
          <w:szCs w:val="24"/>
        </w:rPr>
        <w:t>more negative).</w:t>
      </w:r>
    </w:p>
    <w:p w:rsidR="00BF1905" w:rsidRDefault="00BF1905" w:rsidP="003B6A49">
      <w:pPr>
        <w:tabs>
          <w:tab w:val="left" w:pos="567"/>
          <w:tab w:val="left" w:pos="2268"/>
        </w:tabs>
        <w:autoSpaceDE w:val="0"/>
        <w:autoSpaceDN w:val="0"/>
        <w:adjustRightInd w:val="0"/>
        <w:spacing w:after="0" w:line="240" w:lineRule="auto"/>
        <w:rPr>
          <w:sz w:val="24"/>
          <w:szCs w:val="24"/>
        </w:rPr>
      </w:pPr>
    </w:p>
    <w:p w:rsidR="00BF1905" w:rsidRDefault="00BF1905" w:rsidP="003B6A49">
      <w:pPr>
        <w:tabs>
          <w:tab w:val="left" w:pos="567"/>
          <w:tab w:val="left" w:pos="2268"/>
        </w:tabs>
        <w:autoSpaceDE w:val="0"/>
        <w:autoSpaceDN w:val="0"/>
        <w:adjustRightInd w:val="0"/>
        <w:spacing w:after="0" w:line="240" w:lineRule="auto"/>
        <w:rPr>
          <w:sz w:val="24"/>
          <w:szCs w:val="24"/>
        </w:rPr>
      </w:pPr>
    </w:p>
    <w:p w:rsidR="001F1967" w:rsidRDefault="001F1967" w:rsidP="003B6A49">
      <w:pPr>
        <w:tabs>
          <w:tab w:val="left" w:pos="567"/>
          <w:tab w:val="left" w:pos="2268"/>
        </w:tabs>
        <w:autoSpaceDE w:val="0"/>
        <w:autoSpaceDN w:val="0"/>
        <w:adjustRightInd w:val="0"/>
        <w:spacing w:after="0" w:line="240" w:lineRule="auto"/>
        <w:rPr>
          <w:sz w:val="24"/>
          <w:szCs w:val="24"/>
        </w:rPr>
      </w:pPr>
      <w:r>
        <w:rPr>
          <w:sz w:val="24"/>
          <w:szCs w:val="24"/>
        </w:rPr>
        <w:t>In a simple model, the Na</w:t>
      </w:r>
      <w:r w:rsidRPr="001F1967">
        <w:rPr>
          <w:sz w:val="24"/>
          <w:szCs w:val="24"/>
          <w:vertAlign w:val="superscript"/>
        </w:rPr>
        <w:t>+</w:t>
      </w:r>
      <w:r>
        <w:rPr>
          <w:sz w:val="24"/>
          <w:szCs w:val="24"/>
        </w:rPr>
        <w:t xml:space="preserve"> and K</w:t>
      </w:r>
      <w:r w:rsidRPr="001F1967">
        <w:rPr>
          <w:sz w:val="24"/>
          <w:szCs w:val="24"/>
          <w:vertAlign w:val="superscript"/>
        </w:rPr>
        <w:t>+</w:t>
      </w:r>
      <w:r>
        <w:rPr>
          <w:sz w:val="24"/>
          <w:szCs w:val="24"/>
        </w:rPr>
        <w:t xml:space="preserve"> ions are considered to flow through ion channels where a series of gates determine the conductance of the ion channel. </w:t>
      </w:r>
      <w:r w:rsidR="003B6A49" w:rsidRPr="003B6A49">
        <w:rPr>
          <w:sz w:val="24"/>
          <w:szCs w:val="24"/>
        </w:rPr>
        <w:t>The macroscopic conductances of the H</w:t>
      </w:r>
      <w:r w:rsidR="003B6A49">
        <w:rPr>
          <w:sz w:val="24"/>
          <w:szCs w:val="24"/>
        </w:rPr>
        <w:t xml:space="preserve">odgkin &amp; Huxley </w:t>
      </w:r>
      <w:r w:rsidR="003B6A49" w:rsidRPr="003B6A49">
        <w:rPr>
          <w:sz w:val="24"/>
          <w:szCs w:val="24"/>
        </w:rPr>
        <w:t>model arise from the</w:t>
      </w:r>
      <w:r w:rsidR="003B6A49">
        <w:rPr>
          <w:sz w:val="24"/>
          <w:szCs w:val="24"/>
        </w:rPr>
        <w:t xml:space="preserve"> </w:t>
      </w:r>
      <w:r w:rsidR="003B6A49" w:rsidRPr="003B6A49">
        <w:rPr>
          <w:sz w:val="24"/>
          <w:szCs w:val="24"/>
        </w:rPr>
        <w:t>combined effects of a large number of microscopic ion channels embedded in the membrane.</w:t>
      </w:r>
      <w:r w:rsidR="003B6A49">
        <w:rPr>
          <w:sz w:val="24"/>
          <w:szCs w:val="24"/>
        </w:rPr>
        <w:t xml:space="preserve"> </w:t>
      </w:r>
      <w:r w:rsidR="003B6A49" w:rsidRPr="003B6A49">
        <w:rPr>
          <w:sz w:val="24"/>
          <w:szCs w:val="24"/>
        </w:rPr>
        <w:t>Each individual ion channel can be thought of as containing one or more physical gates that</w:t>
      </w:r>
      <w:r w:rsidR="003B6A49">
        <w:rPr>
          <w:sz w:val="24"/>
          <w:szCs w:val="24"/>
        </w:rPr>
        <w:t xml:space="preserve"> </w:t>
      </w:r>
      <w:r w:rsidR="003B6A49" w:rsidRPr="003B6A49">
        <w:rPr>
          <w:sz w:val="24"/>
          <w:szCs w:val="24"/>
        </w:rPr>
        <w:t>regulate the flow of ions through the channel.</w:t>
      </w:r>
      <w:r w:rsidR="00887309">
        <w:rPr>
          <w:sz w:val="24"/>
          <w:szCs w:val="24"/>
        </w:rPr>
        <w:t xml:space="preserve"> The variation in </w:t>
      </w:r>
      <w:r w:rsidR="00887309" w:rsidRPr="009C795C">
        <w:rPr>
          <w:i/>
          <w:sz w:val="24"/>
          <w:szCs w:val="24"/>
        </w:rPr>
        <w:t>g</w:t>
      </w:r>
      <w:r w:rsidR="00887309">
        <w:rPr>
          <w:sz w:val="24"/>
          <w:szCs w:val="24"/>
        </w:rPr>
        <w:t xml:space="preserve"> values is determined by the set of gate variables </w:t>
      </w:r>
      <w:r w:rsidR="00887309" w:rsidRPr="009C795C">
        <w:rPr>
          <w:i/>
          <w:sz w:val="24"/>
          <w:szCs w:val="24"/>
        </w:rPr>
        <w:t>n</w:t>
      </w:r>
      <w:r w:rsidR="00887309">
        <w:rPr>
          <w:sz w:val="24"/>
          <w:szCs w:val="24"/>
        </w:rPr>
        <w:t xml:space="preserve">, </w:t>
      </w:r>
      <w:r w:rsidR="00887309" w:rsidRPr="009C795C">
        <w:rPr>
          <w:i/>
          <w:sz w:val="24"/>
          <w:szCs w:val="24"/>
        </w:rPr>
        <w:t>m</w:t>
      </w:r>
      <w:r w:rsidR="00887309">
        <w:rPr>
          <w:sz w:val="24"/>
          <w:szCs w:val="24"/>
        </w:rPr>
        <w:t xml:space="preserve"> and </w:t>
      </w:r>
      <w:r w:rsidR="00887309" w:rsidRPr="009C795C">
        <w:rPr>
          <w:i/>
          <w:sz w:val="24"/>
          <w:szCs w:val="24"/>
        </w:rPr>
        <w:t>h</w:t>
      </w:r>
      <w:r w:rsidR="00887309">
        <w:rPr>
          <w:sz w:val="24"/>
          <w:szCs w:val="24"/>
        </w:rPr>
        <w:t>.</w:t>
      </w:r>
    </w:p>
    <w:p w:rsidR="00887309" w:rsidRDefault="00887309" w:rsidP="003B6A49">
      <w:pPr>
        <w:tabs>
          <w:tab w:val="left" w:pos="567"/>
          <w:tab w:val="left" w:pos="2268"/>
        </w:tabs>
        <w:autoSpaceDE w:val="0"/>
        <w:autoSpaceDN w:val="0"/>
        <w:adjustRightInd w:val="0"/>
        <w:spacing w:after="0" w:line="240" w:lineRule="auto"/>
        <w:rPr>
          <w:sz w:val="24"/>
          <w:szCs w:val="24"/>
        </w:rPr>
      </w:pPr>
    </w:p>
    <w:p w:rsidR="00887309" w:rsidRDefault="00887309" w:rsidP="00887309">
      <w:pPr>
        <w:tabs>
          <w:tab w:val="left" w:pos="567"/>
          <w:tab w:val="left" w:pos="2268"/>
        </w:tabs>
        <w:autoSpaceDE w:val="0"/>
        <w:autoSpaceDN w:val="0"/>
        <w:adjustRightInd w:val="0"/>
        <w:spacing w:after="0" w:line="240" w:lineRule="auto"/>
        <w:jc w:val="center"/>
        <w:rPr>
          <w:sz w:val="24"/>
          <w:szCs w:val="24"/>
        </w:rPr>
      </w:pPr>
      <w:r w:rsidRPr="00887309">
        <w:rPr>
          <w:noProof/>
        </w:rPr>
        <w:drawing>
          <wp:inline distT="0" distB="0" distL="0" distR="0">
            <wp:extent cx="5273040" cy="34899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3040" cy="3489960"/>
                    </a:xfrm>
                    <a:prstGeom prst="rect">
                      <a:avLst/>
                    </a:prstGeom>
                    <a:noFill/>
                    <a:ln>
                      <a:noFill/>
                    </a:ln>
                  </pic:spPr>
                </pic:pic>
              </a:graphicData>
            </a:graphic>
          </wp:inline>
        </w:drawing>
      </w:r>
    </w:p>
    <w:p w:rsidR="001F1967" w:rsidRDefault="00887309" w:rsidP="003B6A49">
      <w:pPr>
        <w:tabs>
          <w:tab w:val="left" w:pos="567"/>
          <w:tab w:val="left" w:pos="2268"/>
        </w:tabs>
        <w:autoSpaceDE w:val="0"/>
        <w:autoSpaceDN w:val="0"/>
        <w:adjustRightInd w:val="0"/>
        <w:spacing w:after="0" w:line="240" w:lineRule="auto"/>
        <w:rPr>
          <w:sz w:val="24"/>
          <w:szCs w:val="24"/>
        </w:rPr>
      </w:pPr>
      <w:r>
        <w:rPr>
          <w:sz w:val="24"/>
          <w:szCs w:val="24"/>
        </w:rPr>
        <w:t xml:space="preserve">The value of the conductance depends upon the membrane voltage </w:t>
      </w:r>
      <w:r w:rsidRPr="00887309">
        <w:rPr>
          <w:i/>
          <w:sz w:val="24"/>
          <w:szCs w:val="24"/>
        </w:rPr>
        <w:t>V</w:t>
      </w:r>
      <w:r>
        <w:rPr>
          <w:sz w:val="24"/>
          <w:szCs w:val="24"/>
        </w:rPr>
        <w:t xml:space="preserve"> because the values of </w:t>
      </w:r>
      <w:r w:rsidRPr="00887309">
        <w:rPr>
          <w:i/>
          <w:sz w:val="24"/>
          <w:szCs w:val="24"/>
        </w:rPr>
        <w:t>n</w:t>
      </w:r>
      <w:r>
        <w:rPr>
          <w:sz w:val="24"/>
          <w:szCs w:val="24"/>
        </w:rPr>
        <w:t xml:space="preserve">, </w:t>
      </w:r>
      <w:r w:rsidRPr="00887309">
        <w:rPr>
          <w:i/>
          <w:sz w:val="24"/>
          <w:szCs w:val="24"/>
        </w:rPr>
        <w:t>m</w:t>
      </w:r>
      <w:r>
        <w:rPr>
          <w:sz w:val="24"/>
          <w:szCs w:val="24"/>
        </w:rPr>
        <w:t xml:space="preserve"> and </w:t>
      </w:r>
      <w:r w:rsidRPr="00887309">
        <w:rPr>
          <w:i/>
          <w:sz w:val="24"/>
          <w:szCs w:val="24"/>
        </w:rPr>
        <w:t>h</w:t>
      </w:r>
      <w:r>
        <w:rPr>
          <w:sz w:val="24"/>
          <w:szCs w:val="24"/>
        </w:rPr>
        <w:t xml:space="preserve"> depend on time, their previous value at an earlier time and the membrane voltage. The rates of change of the gate variables are</w:t>
      </w:r>
    </w:p>
    <w:p w:rsidR="00887309" w:rsidRDefault="00887309" w:rsidP="003B6A49">
      <w:pPr>
        <w:tabs>
          <w:tab w:val="left" w:pos="567"/>
          <w:tab w:val="left" w:pos="2268"/>
        </w:tabs>
        <w:autoSpaceDE w:val="0"/>
        <w:autoSpaceDN w:val="0"/>
        <w:adjustRightInd w:val="0"/>
        <w:spacing w:after="0" w:line="240" w:lineRule="auto"/>
        <w:rPr>
          <w:sz w:val="24"/>
          <w:szCs w:val="24"/>
        </w:rPr>
      </w:pPr>
    </w:p>
    <w:p w:rsidR="00887309" w:rsidRDefault="00887309" w:rsidP="003B6A49">
      <w:pPr>
        <w:tabs>
          <w:tab w:val="left" w:pos="567"/>
          <w:tab w:val="left" w:pos="2268"/>
        </w:tabs>
        <w:autoSpaceDE w:val="0"/>
        <w:autoSpaceDN w:val="0"/>
        <w:adjustRightInd w:val="0"/>
        <w:spacing w:after="0" w:line="240" w:lineRule="auto"/>
      </w:pPr>
      <w:r>
        <w:rPr>
          <w:sz w:val="24"/>
          <w:szCs w:val="24"/>
        </w:rPr>
        <w:t>(12)</w:t>
      </w:r>
      <w:r>
        <w:rPr>
          <w:sz w:val="24"/>
          <w:szCs w:val="24"/>
        </w:rPr>
        <w:tab/>
      </w:r>
      <w:r w:rsidR="00D7429C" w:rsidRPr="005C5FB2">
        <w:rPr>
          <w:position w:val="-24"/>
        </w:rPr>
        <w:object w:dxaOrig="7119" w:dyaOrig="620">
          <v:shape id="_x0000_i1046" type="#_x0000_t75" style="width:356.4pt;height:31.5pt" o:ole="">
            <v:imagedata r:id="rId61" o:title=""/>
          </v:shape>
          <o:OLEObject Type="Embed" ProgID="Equation.DSMT4" ShapeID="_x0000_i1046" DrawAspect="Content" ObjectID="_1491138727" r:id="rId62"/>
        </w:object>
      </w:r>
    </w:p>
    <w:p w:rsidR="00887309" w:rsidRPr="00887309" w:rsidRDefault="00887309" w:rsidP="003B6A49">
      <w:pPr>
        <w:tabs>
          <w:tab w:val="left" w:pos="567"/>
          <w:tab w:val="left" w:pos="2268"/>
        </w:tabs>
        <w:autoSpaceDE w:val="0"/>
        <w:autoSpaceDN w:val="0"/>
        <w:adjustRightInd w:val="0"/>
        <w:spacing w:after="0" w:line="240" w:lineRule="auto"/>
        <w:rPr>
          <w:sz w:val="24"/>
          <w:szCs w:val="24"/>
        </w:rPr>
      </w:pPr>
    </w:p>
    <w:p w:rsidR="00887309" w:rsidRDefault="00887309" w:rsidP="003B6A49">
      <w:pPr>
        <w:tabs>
          <w:tab w:val="left" w:pos="567"/>
          <w:tab w:val="left" w:pos="2268"/>
        </w:tabs>
        <w:autoSpaceDE w:val="0"/>
        <w:autoSpaceDN w:val="0"/>
        <w:adjustRightInd w:val="0"/>
        <w:spacing w:after="0" w:line="240" w:lineRule="auto"/>
        <w:rPr>
          <w:sz w:val="24"/>
          <w:szCs w:val="24"/>
        </w:rPr>
      </w:pPr>
      <w:r w:rsidRPr="00887309">
        <w:rPr>
          <w:sz w:val="24"/>
          <w:szCs w:val="24"/>
        </w:rPr>
        <w:t>where the</w:t>
      </w:r>
      <w:r w:rsidR="00D834C4">
        <w:rPr>
          <w:sz w:val="24"/>
          <w:szCs w:val="24"/>
        </w:rPr>
        <w:t xml:space="preserve"> the </w:t>
      </w:r>
      <w:r w:rsidR="00D834C4" w:rsidRPr="00D834C4">
        <w:rPr>
          <w:b/>
          <w:i/>
          <w:color w:val="0000FF"/>
          <w:sz w:val="24"/>
          <w:szCs w:val="24"/>
        </w:rPr>
        <w:sym w:font="Symbol" w:char="F061"/>
      </w:r>
      <w:r w:rsidR="009C795C">
        <w:rPr>
          <w:b/>
          <w:i/>
          <w:color w:val="0000FF"/>
          <w:sz w:val="24"/>
          <w:szCs w:val="24"/>
        </w:rPr>
        <w:t xml:space="preserve"> </w:t>
      </w:r>
      <w:r w:rsidR="00D834C4">
        <w:rPr>
          <w:sz w:val="24"/>
          <w:szCs w:val="24"/>
        </w:rPr>
        <w:t xml:space="preserve">’s and </w:t>
      </w:r>
      <w:r w:rsidR="00D834C4" w:rsidRPr="00D834C4">
        <w:rPr>
          <w:b/>
          <w:color w:val="0000FF"/>
          <w:sz w:val="24"/>
          <w:szCs w:val="24"/>
        </w:rPr>
        <w:sym w:font="Symbol" w:char="F062"/>
      </w:r>
      <w:r w:rsidR="00D834C4">
        <w:rPr>
          <w:sz w:val="24"/>
          <w:szCs w:val="24"/>
        </w:rPr>
        <w:t xml:space="preserve">’s are </w:t>
      </w:r>
      <w:r w:rsidR="00D834C4" w:rsidRPr="00D834C4">
        <w:rPr>
          <w:b/>
          <w:color w:val="0000FF"/>
          <w:sz w:val="24"/>
          <w:szCs w:val="24"/>
        </w:rPr>
        <w:t>rate constants</w:t>
      </w:r>
    </w:p>
    <w:p w:rsidR="00D834C4" w:rsidRPr="00887309" w:rsidRDefault="00D834C4" w:rsidP="003B6A49">
      <w:pPr>
        <w:tabs>
          <w:tab w:val="left" w:pos="567"/>
          <w:tab w:val="left" w:pos="2268"/>
        </w:tabs>
        <w:autoSpaceDE w:val="0"/>
        <w:autoSpaceDN w:val="0"/>
        <w:adjustRightInd w:val="0"/>
        <w:spacing w:after="0" w:line="240" w:lineRule="auto"/>
        <w:rPr>
          <w:sz w:val="24"/>
          <w:szCs w:val="24"/>
        </w:rPr>
      </w:pPr>
    </w:p>
    <w:p w:rsidR="001F1967" w:rsidRDefault="00D834C4" w:rsidP="003B6A49">
      <w:pPr>
        <w:tabs>
          <w:tab w:val="left" w:pos="567"/>
          <w:tab w:val="left" w:pos="2268"/>
        </w:tabs>
        <w:autoSpaceDE w:val="0"/>
        <w:autoSpaceDN w:val="0"/>
        <w:adjustRightInd w:val="0"/>
        <w:spacing w:after="0" w:line="240" w:lineRule="auto"/>
        <w:rPr>
          <w:sz w:val="24"/>
          <w:szCs w:val="24"/>
        </w:rPr>
      </w:pPr>
      <w:r>
        <w:rPr>
          <w:sz w:val="24"/>
          <w:szCs w:val="24"/>
        </w:rPr>
        <w:tab/>
      </w:r>
      <w:r>
        <w:rPr>
          <w:sz w:val="24"/>
          <w:szCs w:val="24"/>
        </w:rPr>
        <w:sym w:font="Symbol" w:char="F061"/>
      </w:r>
      <w:r>
        <w:rPr>
          <w:sz w:val="24"/>
          <w:szCs w:val="24"/>
        </w:rPr>
        <w:t xml:space="preserve"> </w:t>
      </w:r>
      <w:r>
        <w:rPr>
          <w:sz w:val="24"/>
          <w:szCs w:val="24"/>
        </w:rPr>
        <w:sym w:font="Symbol" w:char="F0AE"/>
      </w:r>
      <w:r>
        <w:rPr>
          <w:sz w:val="24"/>
          <w:szCs w:val="24"/>
        </w:rPr>
        <w:t xml:space="preserve"> rate of closed gates opening     </w:t>
      </w:r>
      <w:r>
        <w:rPr>
          <w:sz w:val="24"/>
          <w:szCs w:val="24"/>
        </w:rPr>
        <w:sym w:font="Symbol" w:char="F062"/>
      </w:r>
      <w:r>
        <w:rPr>
          <w:sz w:val="24"/>
          <w:szCs w:val="24"/>
        </w:rPr>
        <w:t xml:space="preserve"> </w:t>
      </w:r>
      <w:r>
        <w:rPr>
          <w:sz w:val="24"/>
          <w:szCs w:val="24"/>
        </w:rPr>
        <w:sym w:font="Symbol" w:char="F0AE"/>
      </w:r>
      <w:r>
        <w:rPr>
          <w:sz w:val="24"/>
          <w:szCs w:val="24"/>
        </w:rPr>
        <w:t xml:space="preserve"> rate of open gates closing</w:t>
      </w:r>
    </w:p>
    <w:p w:rsidR="00D834C4" w:rsidRDefault="00D834C4" w:rsidP="003B6A49">
      <w:pPr>
        <w:tabs>
          <w:tab w:val="left" w:pos="567"/>
          <w:tab w:val="left" w:pos="2268"/>
        </w:tabs>
        <w:autoSpaceDE w:val="0"/>
        <w:autoSpaceDN w:val="0"/>
        <w:adjustRightInd w:val="0"/>
        <w:spacing w:after="0" w:line="240" w:lineRule="auto"/>
        <w:rPr>
          <w:sz w:val="24"/>
          <w:szCs w:val="24"/>
        </w:rPr>
      </w:pPr>
    </w:p>
    <w:p w:rsidR="00D834C4" w:rsidRDefault="00D834C4" w:rsidP="003B6A49">
      <w:pPr>
        <w:tabs>
          <w:tab w:val="left" w:pos="567"/>
          <w:tab w:val="left" w:pos="2268"/>
        </w:tabs>
        <w:autoSpaceDE w:val="0"/>
        <w:autoSpaceDN w:val="0"/>
        <w:adjustRightInd w:val="0"/>
        <w:spacing w:after="0" w:line="240" w:lineRule="auto"/>
      </w:pPr>
      <w:r>
        <w:rPr>
          <w:sz w:val="24"/>
          <w:szCs w:val="24"/>
        </w:rPr>
        <w:tab/>
      </w:r>
      <w:r w:rsidR="00D7429C" w:rsidRPr="005C5FB2">
        <w:rPr>
          <w:position w:val="-12"/>
        </w:rPr>
        <w:object w:dxaOrig="960" w:dyaOrig="360">
          <v:shape id="_x0000_i1047" type="#_x0000_t75" style="width:47.7pt;height:18pt" o:ole="">
            <v:imagedata r:id="rId63" o:title=""/>
          </v:shape>
          <o:OLEObject Type="Embed" ProgID="Equation.DSMT4" ShapeID="_x0000_i1047" DrawAspect="Content" ObjectID="_1491138728" r:id="rId64"/>
        </w:object>
      </w:r>
      <w:r w:rsidR="00D7429C">
        <w:t xml:space="preserve"> </w:t>
      </w:r>
      <w:r>
        <w:sym w:font="Symbol" w:char="F0AE"/>
      </w:r>
      <w:r>
        <w:t xml:space="preserve">  fraction of gates opening per second</w:t>
      </w:r>
      <w:r w:rsidR="00D7429C">
        <w:t xml:space="preserve">    </w:t>
      </w:r>
      <w:r w:rsidR="00D7429C" w:rsidRPr="005C5FB2">
        <w:rPr>
          <w:position w:val="-12"/>
        </w:rPr>
        <w:object w:dxaOrig="1460" w:dyaOrig="340">
          <v:shape id="_x0000_i1048" type="#_x0000_t75" style="width:72.9pt;height:17.1pt" o:ole="">
            <v:imagedata r:id="rId65" o:title=""/>
          </v:shape>
          <o:OLEObject Type="Embed" ProgID="Equation.DSMT4" ShapeID="_x0000_i1048" DrawAspect="Content" ObjectID="_1491138729" r:id="rId66"/>
        </w:object>
      </w:r>
    </w:p>
    <w:p w:rsidR="00D834C4" w:rsidRDefault="00D834C4" w:rsidP="003B6A49">
      <w:pPr>
        <w:tabs>
          <w:tab w:val="left" w:pos="567"/>
          <w:tab w:val="left" w:pos="2268"/>
        </w:tabs>
        <w:autoSpaceDE w:val="0"/>
        <w:autoSpaceDN w:val="0"/>
        <w:adjustRightInd w:val="0"/>
        <w:spacing w:after="0" w:line="240" w:lineRule="auto"/>
        <w:rPr>
          <w:sz w:val="24"/>
          <w:szCs w:val="24"/>
        </w:rPr>
      </w:pPr>
    </w:p>
    <w:p w:rsidR="00D834C4" w:rsidRDefault="00D834C4" w:rsidP="00D834C4">
      <w:pPr>
        <w:tabs>
          <w:tab w:val="left" w:pos="567"/>
          <w:tab w:val="left" w:pos="2268"/>
        </w:tabs>
        <w:autoSpaceDE w:val="0"/>
        <w:autoSpaceDN w:val="0"/>
        <w:adjustRightInd w:val="0"/>
        <w:spacing w:after="0" w:line="240" w:lineRule="auto"/>
      </w:pPr>
      <w:r>
        <w:rPr>
          <w:sz w:val="24"/>
          <w:szCs w:val="24"/>
        </w:rPr>
        <w:tab/>
      </w:r>
      <w:r w:rsidR="00D7429C" w:rsidRPr="00D834C4">
        <w:rPr>
          <w:position w:val="-12"/>
        </w:rPr>
        <w:object w:dxaOrig="460" w:dyaOrig="340">
          <v:shape id="_x0000_i1049" type="#_x0000_t75" style="width:22.5pt;height:17.1pt" o:ole="">
            <v:imagedata r:id="rId67" o:title=""/>
          </v:shape>
          <o:OLEObject Type="Embed" ProgID="Equation.DSMT4" ShapeID="_x0000_i1049" DrawAspect="Content" ObjectID="_1491138730" r:id="rId68"/>
        </w:object>
      </w:r>
      <w:r>
        <w:t xml:space="preserve">           </w:t>
      </w:r>
      <w:r>
        <w:sym w:font="Symbol" w:char="F0AE"/>
      </w:r>
      <w:r>
        <w:t xml:space="preserve">  fraction of gates </w:t>
      </w:r>
      <w:r w:rsidR="00000879">
        <w:t>closing</w:t>
      </w:r>
      <w:r>
        <w:t xml:space="preserve"> per second</w:t>
      </w:r>
    </w:p>
    <w:p w:rsidR="00D834C4" w:rsidRDefault="00D834C4" w:rsidP="003B6A49">
      <w:pPr>
        <w:tabs>
          <w:tab w:val="left" w:pos="567"/>
          <w:tab w:val="left" w:pos="2268"/>
        </w:tabs>
        <w:autoSpaceDE w:val="0"/>
        <w:autoSpaceDN w:val="0"/>
        <w:adjustRightInd w:val="0"/>
        <w:spacing w:after="0" w:line="240" w:lineRule="auto"/>
        <w:rPr>
          <w:sz w:val="24"/>
          <w:szCs w:val="24"/>
        </w:rPr>
      </w:pPr>
    </w:p>
    <w:p w:rsidR="00D834C4" w:rsidRDefault="00D834C4">
      <w:pPr>
        <w:spacing w:after="0" w:line="240" w:lineRule="auto"/>
        <w:rPr>
          <w:sz w:val="24"/>
          <w:szCs w:val="24"/>
        </w:rPr>
      </w:pPr>
    </w:p>
    <w:p w:rsidR="00D834C4" w:rsidRDefault="00D834C4" w:rsidP="00D834C4">
      <w:pPr>
        <w:tabs>
          <w:tab w:val="left" w:pos="567"/>
          <w:tab w:val="left" w:pos="2268"/>
        </w:tabs>
        <w:autoSpaceDE w:val="0"/>
        <w:autoSpaceDN w:val="0"/>
        <w:adjustRightInd w:val="0"/>
        <w:spacing w:after="0" w:line="240" w:lineRule="auto"/>
        <w:rPr>
          <w:sz w:val="24"/>
          <w:szCs w:val="24"/>
        </w:rPr>
      </w:pPr>
      <w:r w:rsidRPr="00D834C4">
        <w:rPr>
          <w:sz w:val="24"/>
          <w:szCs w:val="24"/>
        </w:rPr>
        <w:t>If the membrane voltage is clamped at some</w:t>
      </w:r>
      <w:r>
        <w:rPr>
          <w:sz w:val="24"/>
          <w:szCs w:val="24"/>
        </w:rPr>
        <w:t xml:space="preserve"> </w:t>
      </w:r>
      <w:r w:rsidRPr="00D834C4">
        <w:rPr>
          <w:sz w:val="24"/>
          <w:szCs w:val="24"/>
        </w:rPr>
        <w:t xml:space="preserve">fixed value </w:t>
      </w:r>
      <w:r w:rsidRPr="00D834C4">
        <w:rPr>
          <w:i/>
          <w:sz w:val="24"/>
          <w:szCs w:val="24"/>
        </w:rPr>
        <w:t>V</w:t>
      </w:r>
      <w:r w:rsidRPr="00D834C4">
        <w:rPr>
          <w:sz w:val="24"/>
          <w:szCs w:val="24"/>
        </w:rPr>
        <w:t xml:space="preserve">, </w:t>
      </w:r>
      <w:r>
        <w:rPr>
          <w:sz w:val="24"/>
          <w:szCs w:val="24"/>
        </w:rPr>
        <w:t>then values of</w:t>
      </w:r>
      <w:r w:rsidR="00D7429C">
        <w:rPr>
          <w:sz w:val="24"/>
          <w:szCs w:val="24"/>
        </w:rPr>
        <w:t xml:space="preserve"> the gate variables </w:t>
      </w:r>
      <w:r>
        <w:rPr>
          <w:sz w:val="24"/>
          <w:szCs w:val="24"/>
        </w:rPr>
        <w:t xml:space="preserve"> </w:t>
      </w:r>
      <w:r w:rsidRPr="005B310B">
        <w:rPr>
          <w:i/>
          <w:sz w:val="24"/>
          <w:szCs w:val="24"/>
        </w:rPr>
        <w:t>n</w:t>
      </w:r>
      <w:r>
        <w:rPr>
          <w:sz w:val="24"/>
          <w:szCs w:val="24"/>
        </w:rPr>
        <w:t xml:space="preserve">, </w:t>
      </w:r>
      <w:r w:rsidRPr="005B310B">
        <w:rPr>
          <w:i/>
          <w:sz w:val="24"/>
          <w:szCs w:val="24"/>
        </w:rPr>
        <w:t>m</w:t>
      </w:r>
      <w:r>
        <w:rPr>
          <w:sz w:val="24"/>
          <w:szCs w:val="24"/>
        </w:rPr>
        <w:t xml:space="preserve"> and </w:t>
      </w:r>
      <w:r w:rsidRPr="005B310B">
        <w:rPr>
          <w:i/>
          <w:sz w:val="24"/>
          <w:szCs w:val="24"/>
        </w:rPr>
        <w:t>h</w:t>
      </w:r>
      <w:r>
        <w:rPr>
          <w:sz w:val="24"/>
          <w:szCs w:val="24"/>
        </w:rPr>
        <w:t xml:space="preserve"> will reach a steady state value </w:t>
      </w:r>
      <w:r w:rsidR="00D7429C" w:rsidRPr="00D7429C">
        <w:rPr>
          <w:i/>
          <w:sz w:val="24"/>
          <w:szCs w:val="24"/>
        </w:rPr>
        <w:t>n</w:t>
      </w:r>
      <w:r w:rsidR="00D7429C" w:rsidRPr="00D7429C">
        <w:rPr>
          <w:sz w:val="24"/>
          <w:szCs w:val="24"/>
          <w:vertAlign w:val="subscript"/>
        </w:rPr>
        <w:sym w:font="Symbol" w:char="F0A5"/>
      </w:r>
      <w:r w:rsidR="00D7429C">
        <w:rPr>
          <w:sz w:val="24"/>
          <w:szCs w:val="24"/>
        </w:rPr>
        <w:t xml:space="preserve">, </w:t>
      </w:r>
      <w:r w:rsidR="00D7429C" w:rsidRPr="00D7429C">
        <w:rPr>
          <w:i/>
          <w:sz w:val="24"/>
          <w:szCs w:val="24"/>
        </w:rPr>
        <w:t>m</w:t>
      </w:r>
      <w:r w:rsidR="00D7429C" w:rsidRPr="00D7429C">
        <w:rPr>
          <w:sz w:val="24"/>
          <w:szCs w:val="24"/>
          <w:vertAlign w:val="subscript"/>
        </w:rPr>
        <w:sym w:font="Symbol" w:char="F0A5"/>
      </w:r>
      <w:r w:rsidR="00D7429C">
        <w:rPr>
          <w:sz w:val="24"/>
          <w:szCs w:val="24"/>
        </w:rPr>
        <w:t xml:space="preserve"> and </w:t>
      </w:r>
      <w:r w:rsidR="00D7429C" w:rsidRPr="00D7429C">
        <w:rPr>
          <w:i/>
          <w:sz w:val="24"/>
          <w:szCs w:val="24"/>
        </w:rPr>
        <w:t>h</w:t>
      </w:r>
      <w:r w:rsidR="00D7429C" w:rsidRPr="00D7429C">
        <w:rPr>
          <w:sz w:val="24"/>
          <w:szCs w:val="24"/>
          <w:vertAlign w:val="subscript"/>
        </w:rPr>
        <w:sym w:font="Symbol" w:char="F0A5"/>
      </w:r>
    </w:p>
    <w:p w:rsidR="00D834C4" w:rsidRDefault="00D834C4" w:rsidP="00D834C4">
      <w:pPr>
        <w:tabs>
          <w:tab w:val="left" w:pos="567"/>
          <w:tab w:val="left" w:pos="2268"/>
        </w:tabs>
        <w:autoSpaceDE w:val="0"/>
        <w:autoSpaceDN w:val="0"/>
        <w:adjustRightInd w:val="0"/>
        <w:spacing w:after="0" w:line="240" w:lineRule="auto"/>
        <w:rPr>
          <w:sz w:val="24"/>
          <w:szCs w:val="24"/>
        </w:rPr>
      </w:pPr>
    </w:p>
    <w:p w:rsidR="00D7429C" w:rsidRDefault="00D7429C" w:rsidP="00D834C4">
      <w:pPr>
        <w:tabs>
          <w:tab w:val="left" w:pos="567"/>
          <w:tab w:val="left" w:pos="2268"/>
        </w:tabs>
        <w:autoSpaceDE w:val="0"/>
        <w:autoSpaceDN w:val="0"/>
        <w:adjustRightInd w:val="0"/>
        <w:spacing w:after="0" w:line="240" w:lineRule="auto"/>
        <w:rPr>
          <w:sz w:val="24"/>
          <w:szCs w:val="24"/>
        </w:rPr>
      </w:pPr>
      <w:r>
        <w:tab/>
      </w:r>
      <w:r w:rsidRPr="005C5FB2">
        <w:rPr>
          <w:position w:val="-24"/>
        </w:rPr>
        <w:object w:dxaOrig="2659" w:dyaOrig="620">
          <v:shape id="_x0000_i1050" type="#_x0000_t75" style="width:133.2pt;height:31.5pt" o:ole="">
            <v:imagedata r:id="rId69" o:title=""/>
          </v:shape>
          <o:OLEObject Type="Embed" ProgID="Equation.DSMT4" ShapeID="_x0000_i1050" DrawAspect="Content" ObjectID="_1491138731" r:id="rId70"/>
        </w:object>
      </w:r>
      <w:r>
        <w:t xml:space="preserve">        </w:t>
      </w:r>
      <w:r>
        <w:rPr>
          <w:sz w:val="24"/>
          <w:szCs w:val="24"/>
        </w:rPr>
        <w:t xml:space="preserve">where </w:t>
      </w:r>
      <w:r w:rsidRPr="00D7429C">
        <w:rPr>
          <w:i/>
          <w:sz w:val="24"/>
          <w:szCs w:val="24"/>
        </w:rPr>
        <w:t>x</w:t>
      </w:r>
      <w:r>
        <w:rPr>
          <w:sz w:val="24"/>
          <w:szCs w:val="24"/>
        </w:rPr>
        <w:t xml:space="preserve"> </w:t>
      </w:r>
      <w:r>
        <w:rPr>
          <w:sz w:val="24"/>
          <w:szCs w:val="24"/>
        </w:rPr>
        <w:sym w:font="Symbol" w:char="F0BA"/>
      </w:r>
      <w:r>
        <w:rPr>
          <w:sz w:val="24"/>
          <w:szCs w:val="24"/>
        </w:rPr>
        <w:t xml:space="preserve"> </w:t>
      </w:r>
      <w:r w:rsidRPr="00D7429C">
        <w:rPr>
          <w:i/>
          <w:sz w:val="24"/>
          <w:szCs w:val="24"/>
        </w:rPr>
        <w:t>n</w:t>
      </w:r>
      <w:r>
        <w:rPr>
          <w:sz w:val="24"/>
          <w:szCs w:val="24"/>
        </w:rPr>
        <w:t xml:space="preserve"> or </w:t>
      </w:r>
      <w:r w:rsidRPr="00D7429C">
        <w:rPr>
          <w:i/>
          <w:sz w:val="24"/>
          <w:szCs w:val="24"/>
        </w:rPr>
        <w:t>m</w:t>
      </w:r>
      <w:r>
        <w:rPr>
          <w:sz w:val="24"/>
          <w:szCs w:val="24"/>
        </w:rPr>
        <w:t xml:space="preserve"> or </w:t>
      </w:r>
      <w:r w:rsidRPr="00D7429C">
        <w:rPr>
          <w:i/>
          <w:sz w:val="24"/>
          <w:szCs w:val="24"/>
        </w:rPr>
        <w:t>h</w:t>
      </w:r>
    </w:p>
    <w:p w:rsidR="00D7429C" w:rsidRDefault="00D7429C" w:rsidP="00D834C4">
      <w:pPr>
        <w:tabs>
          <w:tab w:val="left" w:pos="567"/>
          <w:tab w:val="left" w:pos="2268"/>
        </w:tabs>
        <w:autoSpaceDE w:val="0"/>
        <w:autoSpaceDN w:val="0"/>
        <w:adjustRightInd w:val="0"/>
        <w:spacing w:after="0" w:line="240" w:lineRule="auto"/>
        <w:rPr>
          <w:sz w:val="24"/>
          <w:szCs w:val="24"/>
        </w:rPr>
      </w:pPr>
    </w:p>
    <w:p w:rsidR="00D7429C" w:rsidRDefault="00D7429C" w:rsidP="00D834C4">
      <w:pPr>
        <w:tabs>
          <w:tab w:val="left" w:pos="567"/>
          <w:tab w:val="left" w:pos="2268"/>
        </w:tabs>
        <w:autoSpaceDE w:val="0"/>
        <w:autoSpaceDN w:val="0"/>
        <w:adjustRightInd w:val="0"/>
        <w:spacing w:after="0" w:line="240" w:lineRule="auto"/>
        <w:rPr>
          <w:sz w:val="24"/>
          <w:szCs w:val="24"/>
        </w:rPr>
      </w:pPr>
      <w:r>
        <w:rPr>
          <w:sz w:val="24"/>
          <w:szCs w:val="24"/>
        </w:rPr>
        <w:t xml:space="preserve">and the steady state </w:t>
      </w:r>
      <w:r w:rsidR="005B310B">
        <w:rPr>
          <w:sz w:val="24"/>
          <w:szCs w:val="24"/>
        </w:rPr>
        <w:t xml:space="preserve">(equilibrium) </w:t>
      </w:r>
      <w:r>
        <w:rPr>
          <w:sz w:val="24"/>
          <w:szCs w:val="24"/>
        </w:rPr>
        <w:t>value  is given by</w:t>
      </w:r>
    </w:p>
    <w:p w:rsidR="00D7429C" w:rsidRDefault="00D7429C" w:rsidP="00D834C4">
      <w:pPr>
        <w:tabs>
          <w:tab w:val="left" w:pos="567"/>
          <w:tab w:val="left" w:pos="2268"/>
        </w:tabs>
        <w:autoSpaceDE w:val="0"/>
        <w:autoSpaceDN w:val="0"/>
        <w:adjustRightInd w:val="0"/>
        <w:spacing w:after="0" w:line="240" w:lineRule="auto"/>
        <w:rPr>
          <w:sz w:val="24"/>
          <w:szCs w:val="24"/>
        </w:rPr>
      </w:pPr>
    </w:p>
    <w:p w:rsidR="00D7429C" w:rsidRDefault="005B310B" w:rsidP="005B310B">
      <w:pPr>
        <w:tabs>
          <w:tab w:val="left" w:pos="567"/>
          <w:tab w:val="left" w:pos="1418"/>
          <w:tab w:val="left" w:pos="2268"/>
        </w:tabs>
        <w:autoSpaceDE w:val="0"/>
        <w:autoSpaceDN w:val="0"/>
        <w:adjustRightInd w:val="0"/>
        <w:spacing w:after="0" w:line="240" w:lineRule="auto"/>
      </w:pPr>
      <w:r>
        <w:rPr>
          <w:sz w:val="24"/>
          <w:szCs w:val="24"/>
        </w:rPr>
        <w:tab/>
        <w:t>(13)</w:t>
      </w:r>
      <w:r w:rsidR="00D7429C">
        <w:rPr>
          <w:sz w:val="24"/>
          <w:szCs w:val="24"/>
        </w:rPr>
        <w:tab/>
      </w:r>
      <w:r w:rsidR="00D7429C" w:rsidRPr="005C5FB2">
        <w:rPr>
          <w:position w:val="-30"/>
        </w:rPr>
        <w:object w:dxaOrig="1320" w:dyaOrig="680">
          <v:shape id="_x0000_i1051" type="#_x0000_t75" style="width:65.7pt;height:34.2pt" o:ole="">
            <v:imagedata r:id="rId71" o:title=""/>
          </v:shape>
          <o:OLEObject Type="Embed" ProgID="Equation.DSMT4" ShapeID="_x0000_i1051" DrawAspect="Content" ObjectID="_1491138732" r:id="rId72"/>
        </w:object>
      </w:r>
    </w:p>
    <w:p w:rsidR="00D7429C" w:rsidRDefault="00D7429C" w:rsidP="00D834C4">
      <w:pPr>
        <w:tabs>
          <w:tab w:val="left" w:pos="567"/>
          <w:tab w:val="left" w:pos="2268"/>
        </w:tabs>
        <w:autoSpaceDE w:val="0"/>
        <w:autoSpaceDN w:val="0"/>
        <w:adjustRightInd w:val="0"/>
        <w:spacing w:after="0" w:line="240" w:lineRule="auto"/>
      </w:pPr>
    </w:p>
    <w:p w:rsidR="005B310B" w:rsidRDefault="005B310B" w:rsidP="00D834C4">
      <w:pPr>
        <w:tabs>
          <w:tab w:val="left" w:pos="567"/>
          <w:tab w:val="left" w:pos="2268"/>
        </w:tabs>
        <w:autoSpaceDE w:val="0"/>
        <w:autoSpaceDN w:val="0"/>
        <w:adjustRightInd w:val="0"/>
        <w:spacing w:after="0" w:line="240" w:lineRule="auto"/>
        <w:rPr>
          <w:sz w:val="24"/>
          <w:szCs w:val="24"/>
        </w:rPr>
      </w:pPr>
      <w:r w:rsidRPr="005B310B">
        <w:rPr>
          <w:sz w:val="24"/>
          <w:szCs w:val="24"/>
        </w:rPr>
        <w:t xml:space="preserve">If at time </w:t>
      </w:r>
      <w:r w:rsidRPr="005B310B">
        <w:rPr>
          <w:i/>
          <w:sz w:val="24"/>
          <w:szCs w:val="24"/>
        </w:rPr>
        <w:t>t</w:t>
      </w:r>
      <w:r w:rsidRPr="005B310B">
        <w:rPr>
          <w:sz w:val="24"/>
          <w:szCs w:val="24"/>
        </w:rPr>
        <w:t xml:space="preserve"> = 0, </w:t>
      </w:r>
      <w:r w:rsidRPr="005B310B">
        <w:rPr>
          <w:i/>
          <w:sz w:val="24"/>
          <w:szCs w:val="24"/>
        </w:rPr>
        <w:t>x</w:t>
      </w:r>
      <w:r w:rsidRPr="005B310B">
        <w:rPr>
          <w:sz w:val="24"/>
          <w:szCs w:val="24"/>
        </w:rPr>
        <w:t xml:space="preserve">(0) = </w:t>
      </w:r>
      <w:r w:rsidRPr="005B310B">
        <w:rPr>
          <w:i/>
          <w:sz w:val="24"/>
          <w:szCs w:val="24"/>
        </w:rPr>
        <w:t>x</w:t>
      </w:r>
      <w:r w:rsidRPr="005B310B">
        <w:rPr>
          <w:sz w:val="24"/>
          <w:szCs w:val="24"/>
          <w:vertAlign w:val="subscript"/>
        </w:rPr>
        <w:t>0</w:t>
      </w:r>
      <w:r w:rsidRPr="005B310B">
        <w:rPr>
          <w:sz w:val="24"/>
          <w:szCs w:val="24"/>
        </w:rPr>
        <w:t>, then  a solution</w:t>
      </w:r>
      <w:r>
        <w:rPr>
          <w:sz w:val="24"/>
          <w:szCs w:val="24"/>
        </w:rPr>
        <w:t xml:space="preserve"> of equation (12) is</w:t>
      </w:r>
    </w:p>
    <w:p w:rsidR="005B310B" w:rsidRDefault="005B310B" w:rsidP="00D834C4">
      <w:pPr>
        <w:tabs>
          <w:tab w:val="left" w:pos="567"/>
          <w:tab w:val="left" w:pos="2268"/>
        </w:tabs>
        <w:autoSpaceDE w:val="0"/>
        <w:autoSpaceDN w:val="0"/>
        <w:adjustRightInd w:val="0"/>
        <w:spacing w:after="0" w:line="240" w:lineRule="auto"/>
        <w:rPr>
          <w:sz w:val="24"/>
          <w:szCs w:val="24"/>
        </w:rPr>
      </w:pPr>
    </w:p>
    <w:p w:rsidR="005B310B" w:rsidRDefault="005B310B" w:rsidP="005B310B">
      <w:pPr>
        <w:tabs>
          <w:tab w:val="left" w:pos="567"/>
          <w:tab w:val="left" w:pos="1418"/>
          <w:tab w:val="left" w:pos="2268"/>
        </w:tabs>
        <w:autoSpaceDE w:val="0"/>
        <w:autoSpaceDN w:val="0"/>
        <w:adjustRightInd w:val="0"/>
        <w:spacing w:after="0" w:line="240" w:lineRule="auto"/>
      </w:pPr>
      <w:r>
        <w:rPr>
          <w:sz w:val="24"/>
          <w:szCs w:val="24"/>
        </w:rPr>
        <w:tab/>
        <w:t>(14)</w:t>
      </w:r>
      <w:r>
        <w:rPr>
          <w:sz w:val="24"/>
          <w:szCs w:val="24"/>
        </w:rPr>
        <w:tab/>
      </w:r>
      <w:r w:rsidRPr="005B310B">
        <w:rPr>
          <w:position w:val="-18"/>
        </w:rPr>
        <w:object w:dxaOrig="2760" w:dyaOrig="480">
          <v:shape id="_x0000_i1052" type="#_x0000_t75" style="width:137.7pt;height:24.3pt" o:ole="">
            <v:imagedata r:id="rId73" o:title=""/>
          </v:shape>
          <o:OLEObject Type="Embed" ProgID="Equation.DSMT4" ShapeID="_x0000_i1052" DrawAspect="Content" ObjectID="_1491138733" r:id="rId74"/>
        </w:object>
      </w:r>
    </w:p>
    <w:p w:rsidR="005B310B" w:rsidRDefault="005B310B" w:rsidP="005B310B">
      <w:pPr>
        <w:tabs>
          <w:tab w:val="left" w:pos="567"/>
          <w:tab w:val="left" w:pos="1418"/>
          <w:tab w:val="left" w:pos="2268"/>
        </w:tabs>
        <w:autoSpaceDE w:val="0"/>
        <w:autoSpaceDN w:val="0"/>
        <w:adjustRightInd w:val="0"/>
        <w:spacing w:after="0" w:line="240" w:lineRule="auto"/>
        <w:rPr>
          <w:sz w:val="24"/>
          <w:szCs w:val="24"/>
        </w:rPr>
      </w:pPr>
    </w:p>
    <w:p w:rsidR="005B310B" w:rsidRDefault="005B310B" w:rsidP="005B310B">
      <w:pPr>
        <w:tabs>
          <w:tab w:val="left" w:pos="567"/>
          <w:tab w:val="left" w:pos="1418"/>
          <w:tab w:val="left" w:pos="2268"/>
        </w:tabs>
        <w:autoSpaceDE w:val="0"/>
        <w:autoSpaceDN w:val="0"/>
        <w:adjustRightInd w:val="0"/>
        <w:spacing w:after="0" w:line="240" w:lineRule="auto"/>
        <w:rPr>
          <w:sz w:val="24"/>
          <w:szCs w:val="24"/>
        </w:rPr>
      </w:pPr>
      <w:r>
        <w:rPr>
          <w:sz w:val="24"/>
          <w:szCs w:val="24"/>
        </w:rPr>
        <w:t xml:space="preserve">where the time </w:t>
      </w:r>
      <w:r w:rsidR="00000879" w:rsidRPr="00000879">
        <w:rPr>
          <w:i/>
          <w:sz w:val="24"/>
          <w:szCs w:val="24"/>
        </w:rPr>
        <w:sym w:font="Symbol" w:char="F074"/>
      </w:r>
      <w:r w:rsidR="00000879" w:rsidRPr="00000879">
        <w:rPr>
          <w:i/>
          <w:sz w:val="24"/>
          <w:szCs w:val="24"/>
          <w:vertAlign w:val="subscript"/>
        </w:rPr>
        <w:t>x</w:t>
      </w:r>
      <w:r w:rsidR="00000879">
        <w:rPr>
          <w:sz w:val="24"/>
          <w:szCs w:val="24"/>
        </w:rPr>
        <w:t xml:space="preserve"> </w:t>
      </w:r>
      <w:r>
        <w:rPr>
          <w:sz w:val="24"/>
          <w:szCs w:val="24"/>
        </w:rPr>
        <w:t>constant for the evolution of x is</w:t>
      </w:r>
    </w:p>
    <w:p w:rsidR="00D7429C" w:rsidRPr="005B310B" w:rsidRDefault="005B310B" w:rsidP="005B310B">
      <w:pPr>
        <w:tabs>
          <w:tab w:val="left" w:pos="567"/>
          <w:tab w:val="left" w:pos="1418"/>
          <w:tab w:val="left" w:pos="2268"/>
        </w:tabs>
        <w:autoSpaceDE w:val="0"/>
        <w:autoSpaceDN w:val="0"/>
        <w:adjustRightInd w:val="0"/>
        <w:spacing w:after="0" w:line="240" w:lineRule="auto"/>
        <w:rPr>
          <w:sz w:val="24"/>
          <w:szCs w:val="24"/>
        </w:rPr>
      </w:pPr>
      <w:r>
        <w:rPr>
          <w:sz w:val="24"/>
          <w:szCs w:val="24"/>
        </w:rPr>
        <w:t xml:space="preserve"> </w:t>
      </w:r>
    </w:p>
    <w:p w:rsidR="001F1967" w:rsidRDefault="005B310B" w:rsidP="005B310B">
      <w:pPr>
        <w:tabs>
          <w:tab w:val="left" w:pos="567"/>
          <w:tab w:val="left" w:pos="1418"/>
          <w:tab w:val="left" w:pos="2268"/>
        </w:tabs>
        <w:autoSpaceDE w:val="0"/>
        <w:autoSpaceDN w:val="0"/>
        <w:adjustRightInd w:val="0"/>
        <w:spacing w:after="0" w:line="240" w:lineRule="auto"/>
      </w:pPr>
      <w:r>
        <w:rPr>
          <w:sz w:val="24"/>
          <w:szCs w:val="24"/>
        </w:rPr>
        <w:tab/>
        <w:t>(15)</w:t>
      </w:r>
      <w:r>
        <w:rPr>
          <w:sz w:val="24"/>
          <w:szCs w:val="24"/>
        </w:rPr>
        <w:tab/>
      </w:r>
      <w:r w:rsidRPr="005C5FB2">
        <w:rPr>
          <w:position w:val="-30"/>
        </w:rPr>
        <w:object w:dxaOrig="1280" w:dyaOrig="680">
          <v:shape id="_x0000_i1053" type="#_x0000_t75" style="width:63.9pt;height:34.2pt" o:ole="">
            <v:imagedata r:id="rId75" o:title=""/>
          </v:shape>
          <o:OLEObject Type="Embed" ProgID="Equation.DSMT4" ShapeID="_x0000_i1053" DrawAspect="Content" ObjectID="_1491138734" r:id="rId76"/>
        </w:object>
      </w:r>
    </w:p>
    <w:p w:rsidR="005B310B" w:rsidRDefault="005B310B" w:rsidP="005B310B">
      <w:pPr>
        <w:tabs>
          <w:tab w:val="left" w:pos="567"/>
          <w:tab w:val="left" w:pos="1418"/>
          <w:tab w:val="left" w:pos="2268"/>
        </w:tabs>
        <w:autoSpaceDE w:val="0"/>
        <w:autoSpaceDN w:val="0"/>
        <w:adjustRightInd w:val="0"/>
        <w:spacing w:after="0" w:line="240" w:lineRule="auto"/>
        <w:rPr>
          <w:sz w:val="24"/>
          <w:szCs w:val="24"/>
        </w:rPr>
      </w:pPr>
    </w:p>
    <w:p w:rsidR="005B310B" w:rsidRDefault="005B310B" w:rsidP="005B310B">
      <w:pPr>
        <w:tabs>
          <w:tab w:val="left" w:pos="567"/>
          <w:tab w:val="left" w:pos="1418"/>
          <w:tab w:val="left" w:pos="2268"/>
        </w:tabs>
        <w:autoSpaceDE w:val="0"/>
        <w:autoSpaceDN w:val="0"/>
        <w:adjustRightInd w:val="0"/>
        <w:spacing w:after="0" w:line="240" w:lineRule="auto"/>
        <w:rPr>
          <w:sz w:val="24"/>
          <w:szCs w:val="24"/>
        </w:rPr>
      </w:pPr>
      <w:r>
        <w:rPr>
          <w:sz w:val="24"/>
          <w:szCs w:val="24"/>
        </w:rPr>
        <w:t>The K</w:t>
      </w:r>
      <w:r w:rsidRPr="00401750">
        <w:rPr>
          <w:sz w:val="24"/>
          <w:szCs w:val="24"/>
          <w:vertAlign w:val="superscript"/>
        </w:rPr>
        <w:t>+</w:t>
      </w:r>
      <w:r>
        <w:rPr>
          <w:sz w:val="24"/>
          <w:szCs w:val="24"/>
        </w:rPr>
        <w:t xml:space="preserve"> channel is controlled by 4</w:t>
      </w:r>
      <w:r w:rsidRPr="00401750">
        <w:rPr>
          <w:i/>
          <w:sz w:val="24"/>
          <w:szCs w:val="24"/>
        </w:rPr>
        <w:t>n</w:t>
      </w:r>
      <w:r>
        <w:rPr>
          <w:sz w:val="24"/>
          <w:szCs w:val="24"/>
        </w:rPr>
        <w:t xml:space="preserve"> activation gates</w:t>
      </w:r>
    </w:p>
    <w:p w:rsidR="00401750" w:rsidRDefault="00401750" w:rsidP="005B310B">
      <w:pPr>
        <w:tabs>
          <w:tab w:val="left" w:pos="567"/>
          <w:tab w:val="left" w:pos="1418"/>
          <w:tab w:val="left" w:pos="2268"/>
        </w:tabs>
        <w:autoSpaceDE w:val="0"/>
        <w:autoSpaceDN w:val="0"/>
        <w:adjustRightInd w:val="0"/>
        <w:spacing w:after="0" w:line="240" w:lineRule="auto"/>
        <w:rPr>
          <w:sz w:val="24"/>
          <w:szCs w:val="24"/>
        </w:rPr>
      </w:pPr>
    </w:p>
    <w:p w:rsidR="00401750" w:rsidRDefault="00401750" w:rsidP="005B310B">
      <w:pPr>
        <w:tabs>
          <w:tab w:val="left" w:pos="567"/>
          <w:tab w:val="left" w:pos="1418"/>
          <w:tab w:val="left" w:pos="2268"/>
        </w:tabs>
        <w:autoSpaceDE w:val="0"/>
        <w:autoSpaceDN w:val="0"/>
        <w:adjustRightInd w:val="0"/>
        <w:spacing w:after="0" w:line="240" w:lineRule="auto"/>
      </w:pPr>
      <w:r>
        <w:rPr>
          <w:sz w:val="24"/>
          <w:szCs w:val="24"/>
        </w:rPr>
        <w:tab/>
      </w:r>
      <w:r w:rsidR="00383001">
        <w:rPr>
          <w:sz w:val="24"/>
          <w:szCs w:val="24"/>
        </w:rPr>
        <w:t>(16)</w:t>
      </w:r>
      <w:r w:rsidR="00383001">
        <w:rPr>
          <w:sz w:val="24"/>
          <w:szCs w:val="24"/>
        </w:rPr>
        <w:tab/>
      </w:r>
      <w:r w:rsidRPr="005C5FB2">
        <w:rPr>
          <w:position w:val="-30"/>
        </w:rPr>
        <w:object w:dxaOrig="2920" w:dyaOrig="680">
          <v:shape id="_x0000_i1054" type="#_x0000_t75" style="width:145.8pt;height:34.2pt" o:ole="">
            <v:imagedata r:id="rId77" o:title=""/>
          </v:shape>
          <o:OLEObject Type="Embed" ProgID="Equation.DSMT4" ShapeID="_x0000_i1054" DrawAspect="Content" ObjectID="_1491138735" r:id="rId78"/>
        </w:object>
      </w:r>
      <w:bookmarkStart w:id="0" w:name="_GoBack"/>
      <w:bookmarkEnd w:id="0"/>
    </w:p>
    <w:p w:rsidR="00401750" w:rsidRPr="005B310B" w:rsidRDefault="00401750" w:rsidP="005B310B">
      <w:pPr>
        <w:tabs>
          <w:tab w:val="left" w:pos="567"/>
          <w:tab w:val="left" w:pos="1418"/>
          <w:tab w:val="left" w:pos="2268"/>
        </w:tabs>
        <w:autoSpaceDE w:val="0"/>
        <w:autoSpaceDN w:val="0"/>
        <w:adjustRightInd w:val="0"/>
        <w:spacing w:after="0" w:line="240" w:lineRule="auto"/>
        <w:rPr>
          <w:sz w:val="24"/>
          <w:szCs w:val="24"/>
        </w:rPr>
      </w:pPr>
    </w:p>
    <w:p w:rsidR="00401750" w:rsidRDefault="00401750">
      <w:pPr>
        <w:spacing w:after="0" w:line="240" w:lineRule="auto"/>
        <w:rPr>
          <w:sz w:val="24"/>
          <w:szCs w:val="24"/>
        </w:rPr>
      </w:pPr>
      <w:r>
        <w:rPr>
          <w:sz w:val="24"/>
          <w:szCs w:val="24"/>
        </w:rPr>
        <w:t>The Na</w:t>
      </w:r>
      <w:r w:rsidRPr="00401750">
        <w:rPr>
          <w:sz w:val="24"/>
          <w:szCs w:val="24"/>
          <w:vertAlign w:val="superscript"/>
        </w:rPr>
        <w:t>+</w:t>
      </w:r>
      <w:r>
        <w:rPr>
          <w:sz w:val="24"/>
          <w:szCs w:val="24"/>
        </w:rPr>
        <w:t xml:space="preserve"> channel is controlled by 3</w:t>
      </w:r>
      <w:r w:rsidRPr="00401750">
        <w:rPr>
          <w:i/>
          <w:sz w:val="24"/>
          <w:szCs w:val="24"/>
        </w:rPr>
        <w:t>m</w:t>
      </w:r>
      <w:r>
        <w:rPr>
          <w:sz w:val="24"/>
          <w:szCs w:val="24"/>
        </w:rPr>
        <w:t xml:space="preserve"> </w:t>
      </w:r>
      <w:r w:rsidRPr="00401750">
        <w:rPr>
          <w:b/>
          <w:color w:val="0000FF"/>
          <w:sz w:val="24"/>
          <w:szCs w:val="24"/>
        </w:rPr>
        <w:t>activation gates</w:t>
      </w:r>
      <w:r w:rsidRPr="00401750">
        <w:rPr>
          <w:color w:val="0000FF"/>
          <w:sz w:val="24"/>
          <w:szCs w:val="24"/>
        </w:rPr>
        <w:t xml:space="preserve"> </w:t>
      </w:r>
      <w:r>
        <w:rPr>
          <w:sz w:val="24"/>
          <w:szCs w:val="24"/>
        </w:rPr>
        <w:t>and 1</w:t>
      </w:r>
      <w:r w:rsidRPr="00401750">
        <w:rPr>
          <w:i/>
          <w:sz w:val="24"/>
          <w:szCs w:val="24"/>
        </w:rPr>
        <w:t>h</w:t>
      </w:r>
      <w:r>
        <w:rPr>
          <w:sz w:val="24"/>
          <w:szCs w:val="24"/>
        </w:rPr>
        <w:t xml:space="preserve"> </w:t>
      </w:r>
      <w:r w:rsidRPr="00401750">
        <w:rPr>
          <w:b/>
          <w:color w:val="E36C0A" w:themeColor="accent6" w:themeShade="BF"/>
          <w:sz w:val="24"/>
          <w:szCs w:val="24"/>
        </w:rPr>
        <w:t>inactivation gate</w:t>
      </w:r>
    </w:p>
    <w:p w:rsidR="00401750" w:rsidRDefault="00401750">
      <w:pPr>
        <w:spacing w:after="0" w:line="240" w:lineRule="auto"/>
        <w:rPr>
          <w:sz w:val="24"/>
          <w:szCs w:val="24"/>
        </w:rPr>
      </w:pPr>
    </w:p>
    <w:p w:rsidR="00401750" w:rsidRDefault="00000879" w:rsidP="00000879">
      <w:pPr>
        <w:tabs>
          <w:tab w:val="left" w:pos="567"/>
        </w:tabs>
        <w:spacing w:after="0" w:line="240" w:lineRule="auto"/>
        <w:rPr>
          <w:sz w:val="24"/>
          <w:szCs w:val="24"/>
        </w:rPr>
      </w:pPr>
      <w:r>
        <w:rPr>
          <w:sz w:val="24"/>
          <w:szCs w:val="24"/>
        </w:rPr>
        <w:tab/>
      </w:r>
      <w:r w:rsidR="00383001">
        <w:rPr>
          <w:sz w:val="24"/>
          <w:szCs w:val="24"/>
        </w:rPr>
        <w:t>(17)</w:t>
      </w:r>
      <w:r w:rsidR="00383001">
        <w:rPr>
          <w:sz w:val="24"/>
          <w:szCs w:val="24"/>
        </w:rPr>
        <w:tab/>
      </w:r>
      <w:r w:rsidR="00966CCF" w:rsidRPr="005C5FB2">
        <w:rPr>
          <w:position w:val="-30"/>
        </w:rPr>
        <w:object w:dxaOrig="5440" w:dyaOrig="680">
          <v:shape id="_x0000_i1083" type="#_x0000_t75" style="width:271.8pt;height:34.2pt" o:ole="">
            <v:imagedata r:id="rId79" o:title=""/>
          </v:shape>
          <o:OLEObject Type="Embed" ProgID="Equation.DSMT4" ShapeID="_x0000_i1083" DrawAspect="Content" ObjectID="_1491138736" r:id="rId80"/>
        </w:object>
      </w:r>
    </w:p>
    <w:p w:rsidR="00401750" w:rsidRDefault="00401750">
      <w:pPr>
        <w:spacing w:after="0" w:line="240" w:lineRule="auto"/>
        <w:rPr>
          <w:sz w:val="24"/>
          <w:szCs w:val="24"/>
        </w:rPr>
      </w:pPr>
    </w:p>
    <w:p w:rsidR="00401750" w:rsidRDefault="00401750">
      <w:pPr>
        <w:spacing w:after="0" w:line="240" w:lineRule="auto"/>
        <w:rPr>
          <w:sz w:val="24"/>
          <w:szCs w:val="24"/>
        </w:rPr>
      </w:pPr>
      <w:r>
        <w:rPr>
          <w:sz w:val="24"/>
          <w:szCs w:val="24"/>
        </w:rPr>
        <w:t xml:space="preserve">An </w:t>
      </w:r>
      <w:r w:rsidRPr="00401750">
        <w:rPr>
          <w:b/>
          <w:color w:val="0000FF"/>
          <w:sz w:val="24"/>
          <w:szCs w:val="24"/>
        </w:rPr>
        <w:t>activation gate</w:t>
      </w:r>
      <w:r w:rsidRPr="00401750">
        <w:rPr>
          <w:color w:val="0000FF"/>
          <w:sz w:val="24"/>
          <w:szCs w:val="24"/>
        </w:rPr>
        <w:t xml:space="preserve"> </w:t>
      </w:r>
      <w:r>
        <w:rPr>
          <w:color w:val="0000FF"/>
          <w:sz w:val="24"/>
          <w:szCs w:val="24"/>
        </w:rPr>
        <w:t xml:space="preserve">   </w:t>
      </w:r>
      <w:r>
        <w:rPr>
          <w:sz w:val="24"/>
          <w:szCs w:val="24"/>
        </w:rPr>
        <w:sym w:font="Symbol" w:char="F0AE"/>
      </w:r>
      <w:r>
        <w:rPr>
          <w:sz w:val="24"/>
          <w:szCs w:val="24"/>
        </w:rPr>
        <w:t xml:space="preserve"> conductance increases with depolarization (</w:t>
      </w:r>
      <w:r w:rsidRPr="00401750">
        <w:rPr>
          <w:i/>
          <w:sz w:val="24"/>
          <w:szCs w:val="24"/>
        </w:rPr>
        <w:t xml:space="preserve">V </w:t>
      </w:r>
      <w:r>
        <w:rPr>
          <w:sz w:val="24"/>
          <w:szCs w:val="24"/>
        </w:rPr>
        <w:t>increases)</w:t>
      </w:r>
    </w:p>
    <w:p w:rsidR="00401750" w:rsidRDefault="00401750">
      <w:pPr>
        <w:spacing w:after="0" w:line="240" w:lineRule="auto"/>
        <w:rPr>
          <w:sz w:val="24"/>
          <w:szCs w:val="24"/>
        </w:rPr>
      </w:pPr>
    </w:p>
    <w:p w:rsidR="00401750" w:rsidRDefault="00401750">
      <w:pPr>
        <w:spacing w:after="0" w:line="240" w:lineRule="auto"/>
        <w:rPr>
          <w:sz w:val="24"/>
          <w:szCs w:val="24"/>
        </w:rPr>
      </w:pPr>
      <w:r>
        <w:rPr>
          <w:sz w:val="24"/>
          <w:szCs w:val="24"/>
        </w:rPr>
        <w:t xml:space="preserve">An </w:t>
      </w:r>
      <w:r w:rsidRPr="00401750">
        <w:rPr>
          <w:b/>
          <w:color w:val="0000FF"/>
          <w:sz w:val="24"/>
          <w:szCs w:val="24"/>
        </w:rPr>
        <w:t>inactivation gate</w:t>
      </w:r>
      <w:r w:rsidRPr="00401750">
        <w:rPr>
          <w:color w:val="0000FF"/>
          <w:sz w:val="24"/>
          <w:szCs w:val="24"/>
        </w:rPr>
        <w:t xml:space="preserve"> </w:t>
      </w:r>
      <w:r>
        <w:rPr>
          <w:sz w:val="24"/>
          <w:szCs w:val="24"/>
        </w:rPr>
        <w:sym w:font="Symbol" w:char="F0AE"/>
      </w:r>
      <w:r>
        <w:rPr>
          <w:sz w:val="24"/>
          <w:szCs w:val="24"/>
        </w:rPr>
        <w:t xml:space="preserve"> conductance decreases with depolarization (</w:t>
      </w:r>
      <w:r w:rsidRPr="00401750">
        <w:rPr>
          <w:i/>
          <w:sz w:val="24"/>
          <w:szCs w:val="24"/>
        </w:rPr>
        <w:t>V</w:t>
      </w:r>
      <w:r>
        <w:rPr>
          <w:sz w:val="24"/>
          <w:szCs w:val="24"/>
        </w:rPr>
        <w:t xml:space="preserve"> increases)</w:t>
      </w:r>
    </w:p>
    <w:p w:rsidR="00BF1905" w:rsidRDefault="00BF1905">
      <w:pPr>
        <w:spacing w:after="0" w:line="240" w:lineRule="auto"/>
        <w:rPr>
          <w:sz w:val="24"/>
          <w:szCs w:val="24"/>
        </w:rPr>
      </w:pPr>
    </w:p>
    <w:p w:rsidR="00BF1905" w:rsidRDefault="00BF1905" w:rsidP="00E672C5">
      <w:pPr>
        <w:tabs>
          <w:tab w:val="left" w:pos="567"/>
          <w:tab w:val="left" w:pos="2268"/>
        </w:tabs>
        <w:autoSpaceDE w:val="0"/>
        <w:autoSpaceDN w:val="0"/>
        <w:adjustRightInd w:val="0"/>
        <w:spacing w:after="0" w:line="240" w:lineRule="auto"/>
        <w:rPr>
          <w:sz w:val="24"/>
          <w:szCs w:val="24"/>
        </w:rPr>
      </w:pPr>
    </w:p>
    <w:p w:rsidR="00AC5E97" w:rsidRDefault="00A25247" w:rsidP="00E672C5">
      <w:pPr>
        <w:tabs>
          <w:tab w:val="left" w:pos="567"/>
          <w:tab w:val="left" w:pos="2268"/>
        </w:tabs>
        <w:autoSpaceDE w:val="0"/>
        <w:autoSpaceDN w:val="0"/>
        <w:adjustRightInd w:val="0"/>
        <w:spacing w:after="0" w:line="240" w:lineRule="auto"/>
        <w:rPr>
          <w:sz w:val="24"/>
          <w:szCs w:val="24"/>
        </w:rPr>
      </w:pPr>
      <w:r>
        <w:rPr>
          <w:sz w:val="24"/>
          <w:szCs w:val="24"/>
        </w:rPr>
        <w:t xml:space="preserve">Expressions for the rate constants </w:t>
      </w:r>
      <w:r w:rsidRPr="00AC5E97">
        <w:rPr>
          <w:i/>
          <w:sz w:val="24"/>
          <w:szCs w:val="24"/>
        </w:rPr>
        <w:sym w:font="Symbol" w:char="F061"/>
      </w:r>
      <w:r>
        <w:rPr>
          <w:sz w:val="24"/>
          <w:szCs w:val="24"/>
        </w:rPr>
        <w:t xml:space="preserve"> and </w:t>
      </w:r>
      <w:r w:rsidRPr="00AC5E97">
        <w:rPr>
          <w:i/>
          <w:sz w:val="24"/>
          <w:szCs w:val="24"/>
        </w:rPr>
        <w:sym w:font="Symbol" w:char="F062"/>
      </w:r>
      <w:r>
        <w:rPr>
          <w:sz w:val="24"/>
          <w:szCs w:val="24"/>
        </w:rPr>
        <w:t xml:space="preserve"> were formulated by H</w:t>
      </w:r>
      <w:r w:rsidR="00AC5E97">
        <w:rPr>
          <w:sz w:val="24"/>
          <w:szCs w:val="24"/>
        </w:rPr>
        <w:t>o</w:t>
      </w:r>
      <w:r>
        <w:rPr>
          <w:sz w:val="24"/>
          <w:szCs w:val="24"/>
        </w:rPr>
        <w:t>dg</w:t>
      </w:r>
      <w:r w:rsidR="00AC5E97">
        <w:rPr>
          <w:sz w:val="24"/>
          <w:szCs w:val="24"/>
        </w:rPr>
        <w:t>k</w:t>
      </w:r>
      <w:r>
        <w:rPr>
          <w:sz w:val="24"/>
          <w:szCs w:val="24"/>
        </w:rPr>
        <w:t>in and Huxley in</w:t>
      </w:r>
      <w:r w:rsidR="00AC5E97">
        <w:rPr>
          <w:sz w:val="24"/>
          <w:szCs w:val="24"/>
        </w:rPr>
        <w:t xml:space="preserve"> their series of voltage clamp experiments of giant axon nerve cells. </w:t>
      </w:r>
    </w:p>
    <w:p w:rsidR="00AC5E97" w:rsidRDefault="00AC5E97" w:rsidP="00E672C5">
      <w:pPr>
        <w:tabs>
          <w:tab w:val="left" w:pos="567"/>
          <w:tab w:val="left" w:pos="2268"/>
        </w:tabs>
        <w:autoSpaceDE w:val="0"/>
        <w:autoSpaceDN w:val="0"/>
        <w:adjustRightInd w:val="0"/>
        <w:spacing w:after="0" w:line="240" w:lineRule="auto"/>
        <w:rPr>
          <w:sz w:val="24"/>
          <w:szCs w:val="24"/>
        </w:rPr>
      </w:pPr>
    </w:p>
    <w:p w:rsidR="00AC5E97" w:rsidRDefault="00383001" w:rsidP="00E672C5">
      <w:pPr>
        <w:tabs>
          <w:tab w:val="left" w:pos="567"/>
          <w:tab w:val="left" w:pos="2268"/>
        </w:tabs>
        <w:autoSpaceDE w:val="0"/>
        <w:autoSpaceDN w:val="0"/>
        <w:adjustRightInd w:val="0"/>
        <w:spacing w:after="0" w:line="240" w:lineRule="auto"/>
      </w:pPr>
      <w:r>
        <w:t>(18)</w:t>
      </w:r>
      <w:r w:rsidR="00AC5E97">
        <w:tab/>
      </w:r>
      <w:r w:rsidR="00AC5E97" w:rsidRPr="005C5FB2">
        <w:rPr>
          <w:position w:val="-10"/>
        </w:rPr>
        <w:object w:dxaOrig="999" w:dyaOrig="560">
          <v:shape id="_x0000_i1055" type="#_x0000_t75" style="width:49.5pt;height:27.9pt" o:ole="">
            <v:imagedata r:id="rId81" o:title=""/>
          </v:shape>
          <o:OLEObject Type="Embed" ProgID="Equation.DSMT4" ShapeID="_x0000_i1055" DrawAspect="Content" ObjectID="_1491138737" r:id="rId82"/>
        </w:object>
      </w:r>
      <w:r w:rsidR="00AC5E97">
        <w:t xml:space="preserve">         </w:t>
      </w:r>
      <w:r w:rsidR="00AC5E97" w:rsidRPr="005C5FB2">
        <w:rPr>
          <w:position w:val="-10"/>
        </w:rPr>
        <w:object w:dxaOrig="1100" w:dyaOrig="320">
          <v:shape id="_x0000_i1056" type="#_x0000_t75" style="width:54.9pt;height:16.2pt" o:ole="">
            <v:imagedata r:id="rId83" o:title=""/>
          </v:shape>
          <o:OLEObject Type="Embed" ProgID="Equation.DSMT4" ShapeID="_x0000_i1056" DrawAspect="Content" ObjectID="_1491138738" r:id="rId84"/>
        </w:object>
      </w:r>
    </w:p>
    <w:p w:rsidR="00AC5E97" w:rsidRDefault="00AC5E97" w:rsidP="00E672C5">
      <w:pPr>
        <w:tabs>
          <w:tab w:val="left" w:pos="567"/>
          <w:tab w:val="left" w:pos="2268"/>
        </w:tabs>
        <w:autoSpaceDE w:val="0"/>
        <w:autoSpaceDN w:val="0"/>
        <w:adjustRightInd w:val="0"/>
        <w:spacing w:after="0" w:line="240" w:lineRule="auto"/>
      </w:pPr>
    </w:p>
    <w:p w:rsidR="00AC5E97" w:rsidRDefault="00383001" w:rsidP="002661D1">
      <w:pPr>
        <w:tabs>
          <w:tab w:val="left" w:pos="567"/>
          <w:tab w:val="left" w:pos="2268"/>
          <w:tab w:val="left" w:pos="4536"/>
        </w:tabs>
        <w:autoSpaceDE w:val="0"/>
        <w:autoSpaceDN w:val="0"/>
        <w:adjustRightInd w:val="0"/>
        <w:spacing w:after="0" w:line="240" w:lineRule="auto"/>
      </w:pPr>
      <w:r>
        <w:t>(19a)</w:t>
      </w:r>
      <w:r w:rsidR="00AC5E97">
        <w:tab/>
      </w:r>
      <w:r w:rsidR="00AC5E97" w:rsidRPr="005C5FB2">
        <w:rPr>
          <w:position w:val="-30"/>
        </w:rPr>
        <w:object w:dxaOrig="2600" w:dyaOrig="680">
          <v:shape id="_x0000_i1057" type="#_x0000_t75" style="width:130.5pt;height:34.2pt" o:ole="">
            <v:imagedata r:id="rId85" o:title=""/>
          </v:shape>
          <o:OLEObject Type="Embed" ProgID="Equation.DSMT4" ShapeID="_x0000_i1057" DrawAspect="Content" ObjectID="_1491138739" r:id="rId86"/>
        </w:object>
      </w:r>
      <w:r w:rsidR="002661D1">
        <w:tab/>
      </w:r>
      <w:r w:rsidR="002661D1" w:rsidRPr="005C5FB2">
        <w:rPr>
          <w:position w:val="-12"/>
        </w:rPr>
        <w:object w:dxaOrig="2860" w:dyaOrig="360">
          <v:shape id="_x0000_i1058" type="#_x0000_t75" style="width:143.1pt;height:18pt" o:ole="">
            <v:imagedata r:id="rId87" o:title=""/>
          </v:shape>
          <o:OLEObject Type="Embed" ProgID="Equation.DSMT4" ShapeID="_x0000_i1058" DrawAspect="Content" ObjectID="_1491138740" r:id="rId88"/>
        </w:object>
      </w:r>
    </w:p>
    <w:p w:rsidR="00AC5E97" w:rsidRDefault="00AC5E97" w:rsidP="00E672C5">
      <w:pPr>
        <w:tabs>
          <w:tab w:val="left" w:pos="567"/>
          <w:tab w:val="left" w:pos="2268"/>
        </w:tabs>
        <w:autoSpaceDE w:val="0"/>
        <w:autoSpaceDN w:val="0"/>
        <w:adjustRightInd w:val="0"/>
        <w:spacing w:after="0" w:line="240" w:lineRule="auto"/>
      </w:pPr>
    </w:p>
    <w:p w:rsidR="00AC5E97" w:rsidRDefault="00383001" w:rsidP="002661D1">
      <w:pPr>
        <w:tabs>
          <w:tab w:val="left" w:pos="567"/>
          <w:tab w:val="left" w:pos="2268"/>
          <w:tab w:val="left" w:pos="4536"/>
        </w:tabs>
        <w:autoSpaceDE w:val="0"/>
        <w:autoSpaceDN w:val="0"/>
        <w:adjustRightInd w:val="0"/>
        <w:spacing w:after="0" w:line="240" w:lineRule="auto"/>
      </w:pPr>
      <w:r>
        <w:t>(19b)</w:t>
      </w:r>
      <w:r w:rsidR="00AC5E97">
        <w:tab/>
      </w:r>
      <w:r w:rsidR="00AC5E97" w:rsidRPr="005C5FB2">
        <w:rPr>
          <w:position w:val="-30"/>
        </w:rPr>
        <w:object w:dxaOrig="2820" w:dyaOrig="680">
          <v:shape id="_x0000_i1059" type="#_x0000_t75" style="width:141.3pt;height:34.2pt" o:ole="">
            <v:imagedata r:id="rId89" o:title=""/>
          </v:shape>
          <o:OLEObject Type="Embed" ProgID="Equation.DSMT4" ShapeID="_x0000_i1059" DrawAspect="Content" ObjectID="_1491138741" r:id="rId90"/>
        </w:object>
      </w:r>
      <w:r w:rsidR="002661D1">
        <w:tab/>
      </w:r>
      <w:r w:rsidR="002661D1" w:rsidRPr="005C5FB2">
        <w:rPr>
          <w:position w:val="-12"/>
        </w:rPr>
        <w:object w:dxaOrig="2439" w:dyaOrig="360">
          <v:shape id="_x0000_i1060" type="#_x0000_t75" style="width:121.5pt;height:18pt" o:ole="">
            <v:imagedata r:id="rId91" o:title=""/>
          </v:shape>
          <o:OLEObject Type="Embed" ProgID="Equation.DSMT4" ShapeID="_x0000_i1060" DrawAspect="Content" ObjectID="_1491138742" r:id="rId92"/>
        </w:object>
      </w:r>
    </w:p>
    <w:p w:rsidR="00AC5E97" w:rsidRDefault="00AC5E97" w:rsidP="00E672C5">
      <w:pPr>
        <w:tabs>
          <w:tab w:val="left" w:pos="567"/>
          <w:tab w:val="left" w:pos="2268"/>
        </w:tabs>
        <w:autoSpaceDE w:val="0"/>
        <w:autoSpaceDN w:val="0"/>
        <w:adjustRightInd w:val="0"/>
        <w:spacing w:after="0" w:line="240" w:lineRule="auto"/>
      </w:pPr>
    </w:p>
    <w:p w:rsidR="00AC5E97" w:rsidRDefault="00383001" w:rsidP="002661D1">
      <w:pPr>
        <w:tabs>
          <w:tab w:val="left" w:pos="567"/>
          <w:tab w:val="left" w:pos="2268"/>
          <w:tab w:val="left" w:pos="4536"/>
        </w:tabs>
        <w:autoSpaceDE w:val="0"/>
        <w:autoSpaceDN w:val="0"/>
        <w:adjustRightInd w:val="0"/>
        <w:spacing w:after="0" w:line="240" w:lineRule="auto"/>
        <w:rPr>
          <w:sz w:val="24"/>
          <w:szCs w:val="24"/>
        </w:rPr>
      </w:pPr>
      <w:r>
        <w:t>(19c)</w:t>
      </w:r>
      <w:r w:rsidR="002661D1">
        <w:tab/>
      </w:r>
      <w:r w:rsidR="00AC5E97" w:rsidRPr="005C5FB2">
        <w:rPr>
          <w:position w:val="-12"/>
        </w:rPr>
        <w:object w:dxaOrig="2640" w:dyaOrig="360">
          <v:shape id="_x0000_i1061" type="#_x0000_t75" style="width:132.3pt;height:18pt" o:ole="">
            <v:imagedata r:id="rId93" o:title=""/>
          </v:shape>
          <o:OLEObject Type="Embed" ProgID="Equation.DSMT4" ShapeID="_x0000_i1061" DrawAspect="Content" ObjectID="_1491138743" r:id="rId94"/>
        </w:object>
      </w:r>
      <w:r w:rsidR="002661D1">
        <w:tab/>
      </w:r>
      <w:r w:rsidR="00F457A6" w:rsidRPr="005C5FB2">
        <w:rPr>
          <w:position w:val="-28"/>
        </w:rPr>
        <w:object w:dxaOrig="3159" w:dyaOrig="660">
          <v:shape id="_x0000_i1062" type="#_x0000_t75" style="width:157.5pt;height:33.3pt" o:ole="">
            <v:imagedata r:id="rId95" o:title=""/>
          </v:shape>
          <o:OLEObject Type="Embed" ProgID="Equation.DSMT4" ShapeID="_x0000_i1062" DrawAspect="Content" ObjectID="_1491138744" r:id="rId96"/>
        </w:object>
      </w:r>
    </w:p>
    <w:p w:rsidR="00AC5E97" w:rsidRDefault="00AC5E97" w:rsidP="00E672C5">
      <w:pPr>
        <w:tabs>
          <w:tab w:val="left" w:pos="567"/>
          <w:tab w:val="left" w:pos="2268"/>
        </w:tabs>
        <w:autoSpaceDE w:val="0"/>
        <w:autoSpaceDN w:val="0"/>
        <w:adjustRightInd w:val="0"/>
        <w:spacing w:after="0" w:line="240" w:lineRule="auto"/>
        <w:rPr>
          <w:sz w:val="24"/>
          <w:szCs w:val="24"/>
        </w:rPr>
      </w:pPr>
    </w:p>
    <w:p w:rsidR="00AC5E97" w:rsidRPr="002661D1" w:rsidRDefault="00AC5E97" w:rsidP="00E672C5">
      <w:pPr>
        <w:tabs>
          <w:tab w:val="left" w:pos="567"/>
          <w:tab w:val="left" w:pos="2268"/>
        </w:tabs>
        <w:autoSpaceDE w:val="0"/>
        <w:autoSpaceDN w:val="0"/>
        <w:adjustRightInd w:val="0"/>
        <w:spacing w:after="0" w:line="240" w:lineRule="auto"/>
        <w:rPr>
          <w:sz w:val="24"/>
          <w:szCs w:val="24"/>
        </w:rPr>
      </w:pPr>
    </w:p>
    <w:p w:rsidR="00EF1AFD" w:rsidRDefault="002661D1" w:rsidP="00E672C5">
      <w:pPr>
        <w:tabs>
          <w:tab w:val="left" w:pos="567"/>
          <w:tab w:val="left" w:pos="2268"/>
        </w:tabs>
        <w:autoSpaceDE w:val="0"/>
        <w:autoSpaceDN w:val="0"/>
        <w:adjustRightInd w:val="0"/>
        <w:spacing w:after="0" w:line="240" w:lineRule="auto"/>
        <w:rPr>
          <w:sz w:val="24"/>
          <w:szCs w:val="24"/>
        </w:rPr>
      </w:pPr>
      <w:r w:rsidRPr="002661D1">
        <w:rPr>
          <w:sz w:val="24"/>
          <w:szCs w:val="24"/>
        </w:rPr>
        <w:t xml:space="preserve">The rate constants </w:t>
      </w:r>
      <w:r w:rsidRPr="002661D1">
        <w:rPr>
          <w:i/>
          <w:sz w:val="24"/>
          <w:szCs w:val="24"/>
        </w:rPr>
        <w:sym w:font="Symbol" w:char="F061"/>
      </w:r>
      <w:r w:rsidRPr="002661D1">
        <w:rPr>
          <w:sz w:val="24"/>
          <w:szCs w:val="24"/>
        </w:rPr>
        <w:t xml:space="preserve"> and </w:t>
      </w:r>
      <w:r w:rsidRPr="002661D1">
        <w:rPr>
          <w:i/>
          <w:sz w:val="24"/>
          <w:szCs w:val="24"/>
        </w:rPr>
        <w:sym w:font="Symbol" w:char="F062"/>
      </w:r>
      <w:r w:rsidRPr="002661D1">
        <w:rPr>
          <w:sz w:val="24"/>
          <w:szCs w:val="24"/>
        </w:rPr>
        <w:t xml:space="preserve"> can be calculated as function</w:t>
      </w:r>
      <w:r w:rsidR="00017E70">
        <w:rPr>
          <w:sz w:val="24"/>
          <w:szCs w:val="24"/>
        </w:rPr>
        <w:t>s</w:t>
      </w:r>
      <w:r w:rsidRPr="002661D1">
        <w:rPr>
          <w:sz w:val="24"/>
          <w:szCs w:val="24"/>
        </w:rPr>
        <w:t xml:space="preserve"> of membrane </w:t>
      </w:r>
      <w:r>
        <w:rPr>
          <w:sz w:val="24"/>
          <w:szCs w:val="24"/>
        </w:rPr>
        <w:t xml:space="preserve"> voltage V </w:t>
      </w:r>
      <w:r w:rsidR="00017E70">
        <w:rPr>
          <w:sz w:val="24"/>
          <w:szCs w:val="24"/>
        </w:rPr>
        <w:t xml:space="preserve">and temperature </w:t>
      </w:r>
      <w:r w:rsidR="00017E70" w:rsidRPr="00017E70">
        <w:rPr>
          <w:i/>
          <w:sz w:val="24"/>
          <w:szCs w:val="24"/>
        </w:rPr>
        <w:t>T</w:t>
      </w:r>
      <w:r w:rsidR="00017E70">
        <w:rPr>
          <w:sz w:val="24"/>
          <w:szCs w:val="24"/>
        </w:rPr>
        <w:t xml:space="preserve"> </w:t>
      </w:r>
      <w:r>
        <w:rPr>
          <w:sz w:val="24"/>
          <w:szCs w:val="24"/>
        </w:rPr>
        <w:t xml:space="preserve">using the Matlab functions </w:t>
      </w:r>
      <w:r w:rsidRPr="002661D1">
        <w:rPr>
          <w:b/>
          <w:color w:val="984806" w:themeColor="accent6" w:themeShade="80"/>
          <w:sz w:val="24"/>
          <w:szCs w:val="24"/>
        </w:rPr>
        <w:t>alpha.m</w:t>
      </w:r>
      <w:r>
        <w:rPr>
          <w:sz w:val="24"/>
          <w:szCs w:val="24"/>
        </w:rPr>
        <w:t xml:space="preserve"> and </w:t>
      </w:r>
      <w:r w:rsidRPr="002661D1">
        <w:rPr>
          <w:b/>
          <w:color w:val="984806" w:themeColor="accent6" w:themeShade="80"/>
          <w:sz w:val="24"/>
          <w:szCs w:val="24"/>
        </w:rPr>
        <w:t>beta.m</w:t>
      </w:r>
      <w:r>
        <w:rPr>
          <w:sz w:val="24"/>
          <w:szCs w:val="24"/>
        </w:rPr>
        <w:t xml:space="preserve">. The variables </w:t>
      </w:r>
      <w:r w:rsidRPr="002661D1">
        <w:rPr>
          <w:i/>
          <w:sz w:val="24"/>
          <w:szCs w:val="24"/>
        </w:rPr>
        <w:t>V</w:t>
      </w:r>
      <w:r>
        <w:rPr>
          <w:sz w:val="24"/>
          <w:szCs w:val="24"/>
        </w:rPr>
        <w:t xml:space="preserve"> (in millivolts</w:t>
      </w:r>
      <w:r w:rsidR="00017E70">
        <w:rPr>
          <w:sz w:val="24"/>
          <w:szCs w:val="24"/>
        </w:rPr>
        <w:t>,</w:t>
      </w:r>
      <w:r>
        <w:rPr>
          <w:sz w:val="24"/>
          <w:szCs w:val="24"/>
        </w:rPr>
        <w:t xml:space="preserve"> mV) and the temperature </w:t>
      </w:r>
      <w:r w:rsidRPr="002661D1">
        <w:rPr>
          <w:i/>
          <w:sz w:val="24"/>
          <w:szCs w:val="24"/>
        </w:rPr>
        <w:t>T</w:t>
      </w:r>
      <w:r>
        <w:rPr>
          <w:sz w:val="24"/>
          <w:szCs w:val="24"/>
        </w:rPr>
        <w:t xml:space="preserve"> (in </w:t>
      </w:r>
      <w:r w:rsidRPr="002661D1">
        <w:rPr>
          <w:sz w:val="24"/>
          <w:szCs w:val="24"/>
          <w:vertAlign w:val="superscript"/>
        </w:rPr>
        <w:t>o</w:t>
      </w:r>
      <w:r>
        <w:rPr>
          <w:sz w:val="24"/>
          <w:szCs w:val="24"/>
        </w:rPr>
        <w:t xml:space="preserve">C) are passed onto the functions. The functions return the rate constants </w:t>
      </w:r>
      <w:r w:rsidRPr="002661D1">
        <w:rPr>
          <w:i/>
          <w:sz w:val="24"/>
          <w:szCs w:val="24"/>
        </w:rPr>
        <w:sym w:font="Symbol" w:char="F061"/>
      </w:r>
      <w:r w:rsidRPr="002661D1">
        <w:rPr>
          <w:sz w:val="24"/>
          <w:szCs w:val="24"/>
        </w:rPr>
        <w:t xml:space="preserve"> and </w:t>
      </w:r>
      <w:r w:rsidRPr="002661D1">
        <w:rPr>
          <w:i/>
          <w:sz w:val="24"/>
          <w:szCs w:val="24"/>
        </w:rPr>
        <w:sym w:font="Symbol" w:char="F062"/>
      </w:r>
      <w:r w:rsidRPr="002661D1">
        <w:rPr>
          <w:sz w:val="24"/>
          <w:szCs w:val="24"/>
        </w:rPr>
        <w:t xml:space="preserve"> </w:t>
      </w:r>
      <w:r>
        <w:rPr>
          <w:sz w:val="24"/>
          <w:szCs w:val="24"/>
        </w:rPr>
        <w:t xml:space="preserve">(in </w:t>
      </w:r>
      <w:r w:rsidR="00017E70">
        <w:rPr>
          <w:sz w:val="24"/>
          <w:szCs w:val="24"/>
        </w:rPr>
        <w:t>/</w:t>
      </w:r>
      <w:r>
        <w:rPr>
          <w:sz w:val="24"/>
          <w:szCs w:val="24"/>
        </w:rPr>
        <w:t>milliseconds</w:t>
      </w:r>
      <w:r w:rsidR="00017E70">
        <w:rPr>
          <w:sz w:val="24"/>
          <w:szCs w:val="24"/>
        </w:rPr>
        <w:t>, ms</w:t>
      </w:r>
      <w:r w:rsidR="00017E70" w:rsidRPr="00017E70">
        <w:rPr>
          <w:sz w:val="24"/>
          <w:szCs w:val="24"/>
          <w:vertAlign w:val="superscript"/>
        </w:rPr>
        <w:t>-1</w:t>
      </w:r>
      <w:r w:rsidR="00017E70">
        <w:rPr>
          <w:sz w:val="24"/>
          <w:szCs w:val="24"/>
        </w:rPr>
        <w:t xml:space="preserve">). The resting potential </w:t>
      </w:r>
      <w:r w:rsidR="00017E70" w:rsidRPr="00017E70">
        <w:rPr>
          <w:i/>
          <w:sz w:val="24"/>
          <w:szCs w:val="24"/>
        </w:rPr>
        <w:t>V</w:t>
      </w:r>
      <w:r w:rsidR="00017E70" w:rsidRPr="00017E70">
        <w:rPr>
          <w:i/>
          <w:sz w:val="24"/>
          <w:szCs w:val="24"/>
          <w:vertAlign w:val="subscript"/>
        </w:rPr>
        <w:t>r</w:t>
      </w:r>
      <w:r w:rsidR="00017E70">
        <w:rPr>
          <w:sz w:val="24"/>
          <w:szCs w:val="24"/>
        </w:rPr>
        <w:t xml:space="preserve"> must be set to a global variable. The default va</w:t>
      </w:r>
      <w:r w:rsidR="00000879">
        <w:rPr>
          <w:sz w:val="24"/>
          <w:szCs w:val="24"/>
        </w:rPr>
        <w:t>l</w:t>
      </w:r>
      <w:r w:rsidR="00017E70">
        <w:rPr>
          <w:sz w:val="24"/>
          <w:szCs w:val="24"/>
        </w:rPr>
        <w:t xml:space="preserve">ue is </w:t>
      </w:r>
      <w:r w:rsidR="00017E70" w:rsidRPr="00017E70">
        <w:rPr>
          <w:i/>
          <w:sz w:val="24"/>
          <w:szCs w:val="24"/>
        </w:rPr>
        <w:t>V</w:t>
      </w:r>
      <w:r w:rsidR="00017E70" w:rsidRPr="00017E70">
        <w:rPr>
          <w:i/>
          <w:sz w:val="24"/>
          <w:szCs w:val="24"/>
          <w:vertAlign w:val="subscript"/>
        </w:rPr>
        <w:t>r</w:t>
      </w:r>
      <w:r w:rsidR="00017E70">
        <w:rPr>
          <w:sz w:val="24"/>
          <w:szCs w:val="24"/>
        </w:rPr>
        <w:t xml:space="preserve"> = -65 V.</w:t>
      </w:r>
    </w:p>
    <w:p w:rsidR="00BF1905" w:rsidRDefault="00BF1905">
      <w:pPr>
        <w:spacing w:after="0" w:line="240" w:lineRule="auto"/>
        <w:rPr>
          <w:sz w:val="24"/>
          <w:szCs w:val="24"/>
        </w:rPr>
      </w:pPr>
    </w:p>
    <w:p w:rsidR="003F094F" w:rsidRDefault="003F094F">
      <w:pPr>
        <w:spacing w:after="0" w:line="240" w:lineRule="auto"/>
        <w:rPr>
          <w:b/>
          <w:color w:val="984806" w:themeColor="accent6" w:themeShade="80"/>
          <w:sz w:val="24"/>
          <w:szCs w:val="24"/>
        </w:rPr>
      </w:pPr>
      <w:r>
        <w:rPr>
          <w:b/>
          <w:color w:val="984806" w:themeColor="accent6" w:themeShade="80"/>
          <w:sz w:val="24"/>
          <w:szCs w:val="24"/>
        </w:rPr>
        <w:br w:type="page"/>
      </w:r>
    </w:p>
    <w:p w:rsidR="00017E70" w:rsidRPr="00BF1905" w:rsidRDefault="00017E70" w:rsidP="00E672C5">
      <w:pPr>
        <w:tabs>
          <w:tab w:val="left" w:pos="567"/>
          <w:tab w:val="left" w:pos="2268"/>
        </w:tabs>
        <w:autoSpaceDE w:val="0"/>
        <w:autoSpaceDN w:val="0"/>
        <w:adjustRightInd w:val="0"/>
        <w:spacing w:after="0" w:line="240" w:lineRule="auto"/>
        <w:rPr>
          <w:b/>
          <w:color w:val="984806" w:themeColor="accent6" w:themeShade="80"/>
          <w:sz w:val="24"/>
          <w:szCs w:val="24"/>
        </w:rPr>
      </w:pPr>
      <w:r w:rsidRPr="00BF1905">
        <w:rPr>
          <w:b/>
          <w:color w:val="984806" w:themeColor="accent6" w:themeShade="80"/>
          <w:sz w:val="24"/>
          <w:szCs w:val="24"/>
        </w:rPr>
        <w:t>Matlab code for the two functions</w:t>
      </w:r>
    </w:p>
    <w:p w:rsidR="00E672C5" w:rsidRDefault="00E672C5" w:rsidP="00E672C5">
      <w:pPr>
        <w:tabs>
          <w:tab w:val="left" w:pos="567"/>
          <w:tab w:val="left" w:pos="2268"/>
        </w:tabs>
        <w:autoSpaceDE w:val="0"/>
        <w:autoSpaceDN w:val="0"/>
        <w:adjustRightInd w:val="0"/>
        <w:spacing w:after="0" w:line="240" w:lineRule="auto"/>
        <w:rPr>
          <w:sz w:val="24"/>
          <w:szCs w:val="24"/>
        </w:rPr>
      </w:pPr>
    </w:p>
    <w:tbl>
      <w:tblPr>
        <w:tblStyle w:val="TableGrid"/>
        <w:tblW w:w="0" w:type="auto"/>
        <w:tblInd w:w="108" w:type="dxa"/>
        <w:tblLook w:val="04A0" w:firstRow="1" w:lastRow="0" w:firstColumn="1" w:lastColumn="0" w:noHBand="0" w:noVBand="1"/>
      </w:tblPr>
      <w:tblGrid>
        <w:gridCol w:w="8931"/>
      </w:tblGrid>
      <w:tr w:rsidR="00017E70" w:rsidTr="00017E70">
        <w:tc>
          <w:tcPr>
            <w:tcW w:w="8931" w:type="dxa"/>
          </w:tcPr>
          <w:p w:rsidR="00017E70" w:rsidRDefault="00017E70" w:rsidP="00017E70">
            <w:pPr>
              <w:autoSpaceDE w:val="0"/>
              <w:autoSpaceDN w:val="0"/>
              <w:adjustRightInd w:val="0"/>
              <w:spacing w:after="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An Am Ah ] = alpha(V,T)</w:t>
            </w:r>
          </w:p>
          <w:p w:rsidR="00017E70" w:rsidRDefault="00017E70" w:rsidP="00017E70">
            <w:pPr>
              <w:autoSpaceDE w:val="0"/>
              <w:autoSpaceDN w:val="0"/>
              <w:adjustRightInd w:val="0"/>
              <w:spacing w:after="0"/>
              <w:rPr>
                <w:rFonts w:ascii="Courier New" w:hAnsi="Courier New" w:cs="Courier New"/>
                <w:sz w:val="24"/>
                <w:szCs w:val="24"/>
              </w:rPr>
            </w:pPr>
            <w:r>
              <w:rPr>
                <w:rFonts w:ascii="Courier New" w:hAnsi="Courier New" w:cs="Courier New"/>
                <w:color w:val="228B22"/>
                <w:sz w:val="20"/>
                <w:szCs w:val="20"/>
              </w:rPr>
              <w:t>%   Returns rate constant in units  per ms (millisecond)</w:t>
            </w:r>
          </w:p>
          <w:p w:rsidR="00017E70" w:rsidRDefault="00017E70" w:rsidP="00017E70">
            <w:pPr>
              <w:autoSpaceDE w:val="0"/>
              <w:autoSpaceDN w:val="0"/>
              <w:adjustRightInd w:val="0"/>
              <w:spacing w:after="0"/>
              <w:rPr>
                <w:rFonts w:ascii="Courier New" w:hAnsi="Courier New" w:cs="Courier New"/>
                <w:sz w:val="24"/>
                <w:szCs w:val="24"/>
              </w:rPr>
            </w:pPr>
            <w:r>
              <w:rPr>
                <w:rFonts w:ascii="Courier New" w:hAnsi="Courier New" w:cs="Courier New"/>
                <w:color w:val="228B22"/>
                <w:sz w:val="20"/>
                <w:szCs w:val="20"/>
              </w:rPr>
              <w:t>%   Inputs:  V in [mV] and temperature in [deg C]</w:t>
            </w:r>
          </w:p>
          <w:p w:rsidR="00017E70" w:rsidRDefault="00017E70" w:rsidP="00017E70">
            <w:pPr>
              <w:autoSpaceDE w:val="0"/>
              <w:autoSpaceDN w:val="0"/>
              <w:adjustRightInd w:val="0"/>
              <w:spacing w:after="0"/>
              <w:rPr>
                <w:rFonts w:ascii="Courier New" w:hAnsi="Courier New" w:cs="Courier New"/>
                <w:sz w:val="24"/>
                <w:szCs w:val="24"/>
              </w:rPr>
            </w:pPr>
            <w:r>
              <w:rPr>
                <w:rFonts w:ascii="Courier New" w:hAnsi="Courier New" w:cs="Courier New"/>
                <w:color w:val="0000FF"/>
                <w:sz w:val="20"/>
                <w:szCs w:val="20"/>
              </w:rPr>
              <w:t>global</w:t>
            </w:r>
            <w:r>
              <w:rPr>
                <w:rFonts w:ascii="Courier New" w:hAnsi="Courier New" w:cs="Courier New"/>
                <w:color w:val="000000"/>
                <w:sz w:val="20"/>
                <w:szCs w:val="20"/>
              </w:rPr>
              <w:t xml:space="preserve"> Vr</w:t>
            </w:r>
          </w:p>
          <w:p w:rsidR="00017E70" w:rsidRDefault="00017E70" w:rsidP="00017E70">
            <w:pPr>
              <w:autoSpaceDE w:val="0"/>
              <w:autoSpaceDN w:val="0"/>
              <w:adjustRightInd w:val="0"/>
              <w:spacing w:after="0"/>
              <w:rPr>
                <w:rFonts w:ascii="Courier New" w:hAnsi="Courier New" w:cs="Courier New"/>
                <w:sz w:val="24"/>
                <w:szCs w:val="24"/>
              </w:rPr>
            </w:pPr>
            <w:r>
              <w:rPr>
                <w:rFonts w:ascii="Courier New" w:hAnsi="Courier New" w:cs="Courier New"/>
                <w:color w:val="000000"/>
                <w:sz w:val="20"/>
                <w:szCs w:val="20"/>
              </w:rPr>
              <w:t>dV = (V - Vr);</w:t>
            </w:r>
          </w:p>
          <w:p w:rsidR="00017E70" w:rsidRDefault="00017E70" w:rsidP="00017E70">
            <w:pPr>
              <w:autoSpaceDE w:val="0"/>
              <w:autoSpaceDN w:val="0"/>
              <w:adjustRightInd w:val="0"/>
              <w:spacing w:after="0"/>
              <w:rPr>
                <w:rFonts w:ascii="Courier New" w:hAnsi="Courier New" w:cs="Courier New"/>
                <w:sz w:val="24"/>
                <w:szCs w:val="24"/>
              </w:rPr>
            </w:pPr>
            <w:r>
              <w:rPr>
                <w:rFonts w:ascii="Courier New" w:hAnsi="Courier New" w:cs="Courier New"/>
                <w:color w:val="000000"/>
                <w:sz w:val="20"/>
                <w:szCs w:val="20"/>
              </w:rPr>
              <w:t>phi = 3^((T-6.3)/10);</w:t>
            </w:r>
          </w:p>
          <w:p w:rsidR="00017E70" w:rsidRDefault="00017E70" w:rsidP="00017E70">
            <w:pPr>
              <w:autoSpaceDE w:val="0"/>
              <w:autoSpaceDN w:val="0"/>
              <w:adjustRightInd w:val="0"/>
              <w:spacing w:after="0"/>
              <w:rPr>
                <w:rFonts w:ascii="Courier New" w:hAnsi="Courier New" w:cs="Courier New"/>
                <w:sz w:val="24"/>
                <w:szCs w:val="24"/>
              </w:rPr>
            </w:pPr>
            <w:r>
              <w:rPr>
                <w:rFonts w:ascii="Courier New" w:hAnsi="Courier New" w:cs="Courier New"/>
                <w:color w:val="000000"/>
                <w:sz w:val="20"/>
                <w:szCs w:val="20"/>
              </w:rPr>
              <w:t>An = phi * (eps + 0.10 - 0.01 .* dV) ./ (eps + exp(1 - 0.1 .* dV) - 1);</w:t>
            </w:r>
          </w:p>
          <w:p w:rsidR="00017E70" w:rsidRDefault="00017E70" w:rsidP="00017E70">
            <w:pPr>
              <w:autoSpaceDE w:val="0"/>
              <w:autoSpaceDN w:val="0"/>
              <w:adjustRightInd w:val="0"/>
              <w:spacing w:after="0"/>
              <w:rPr>
                <w:rFonts w:ascii="Courier New" w:hAnsi="Courier New" w:cs="Courier New"/>
                <w:sz w:val="24"/>
                <w:szCs w:val="24"/>
              </w:rPr>
            </w:pPr>
            <w:r>
              <w:rPr>
                <w:rFonts w:ascii="Courier New" w:hAnsi="Courier New" w:cs="Courier New"/>
                <w:color w:val="000000"/>
                <w:sz w:val="20"/>
                <w:szCs w:val="20"/>
              </w:rPr>
              <w:t>Am = phi * (eps + 2.5 - 0.1 .* dV) ./ (eps + exp(2.5 - 0.1 .* dV) - 1);</w:t>
            </w:r>
          </w:p>
          <w:p w:rsidR="00017E70" w:rsidRDefault="00017E70" w:rsidP="00017E70">
            <w:pPr>
              <w:autoSpaceDE w:val="0"/>
              <w:autoSpaceDN w:val="0"/>
              <w:adjustRightInd w:val="0"/>
              <w:spacing w:after="0"/>
              <w:rPr>
                <w:rFonts w:ascii="Courier New" w:hAnsi="Courier New" w:cs="Courier New"/>
                <w:sz w:val="24"/>
                <w:szCs w:val="24"/>
              </w:rPr>
            </w:pPr>
            <w:r>
              <w:rPr>
                <w:rFonts w:ascii="Courier New" w:hAnsi="Courier New" w:cs="Courier New"/>
                <w:color w:val="000000"/>
                <w:sz w:val="20"/>
                <w:szCs w:val="20"/>
              </w:rPr>
              <w:t>Ah = phi * 0.07 .* exp(-dV ./ 20);</w:t>
            </w:r>
          </w:p>
          <w:p w:rsidR="00017E70" w:rsidRDefault="00017E70" w:rsidP="00017E70">
            <w:pPr>
              <w:autoSpaceDE w:val="0"/>
              <w:autoSpaceDN w:val="0"/>
              <w:adjustRightInd w:val="0"/>
              <w:spacing w:after="0"/>
              <w:rPr>
                <w:sz w:val="24"/>
                <w:szCs w:val="24"/>
              </w:rPr>
            </w:pPr>
            <w:r>
              <w:rPr>
                <w:rFonts w:ascii="Courier New" w:hAnsi="Courier New" w:cs="Courier New"/>
                <w:color w:val="0000FF"/>
                <w:sz w:val="20"/>
                <w:szCs w:val="20"/>
              </w:rPr>
              <w:t>end</w:t>
            </w:r>
          </w:p>
        </w:tc>
      </w:tr>
    </w:tbl>
    <w:p w:rsidR="00017E70" w:rsidRDefault="00017E70" w:rsidP="00017E70">
      <w:pPr>
        <w:tabs>
          <w:tab w:val="left" w:pos="567"/>
          <w:tab w:val="left" w:pos="2268"/>
        </w:tabs>
        <w:autoSpaceDE w:val="0"/>
        <w:autoSpaceDN w:val="0"/>
        <w:adjustRightInd w:val="0"/>
        <w:spacing w:after="0" w:line="240" w:lineRule="auto"/>
        <w:rPr>
          <w:sz w:val="24"/>
          <w:szCs w:val="24"/>
        </w:rPr>
      </w:pPr>
    </w:p>
    <w:tbl>
      <w:tblPr>
        <w:tblStyle w:val="TableGrid"/>
        <w:tblW w:w="0" w:type="auto"/>
        <w:tblInd w:w="108" w:type="dxa"/>
        <w:tblLook w:val="04A0" w:firstRow="1" w:lastRow="0" w:firstColumn="1" w:lastColumn="0" w:noHBand="0" w:noVBand="1"/>
      </w:tblPr>
      <w:tblGrid>
        <w:gridCol w:w="8931"/>
      </w:tblGrid>
      <w:tr w:rsidR="00017E70" w:rsidTr="00F02AA3">
        <w:tc>
          <w:tcPr>
            <w:tcW w:w="8931" w:type="dxa"/>
          </w:tcPr>
          <w:p w:rsidR="00017E70" w:rsidRDefault="00017E70" w:rsidP="00017E70">
            <w:pPr>
              <w:autoSpaceDE w:val="0"/>
              <w:autoSpaceDN w:val="0"/>
              <w:adjustRightInd w:val="0"/>
              <w:spacing w:after="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Bn Bm Bh ] = beta(V,T)</w:t>
            </w:r>
          </w:p>
          <w:p w:rsidR="00017E70" w:rsidRDefault="00017E70" w:rsidP="00017E70">
            <w:pPr>
              <w:autoSpaceDE w:val="0"/>
              <w:autoSpaceDN w:val="0"/>
              <w:adjustRightInd w:val="0"/>
              <w:spacing w:after="0"/>
              <w:rPr>
                <w:rFonts w:ascii="Courier New" w:hAnsi="Courier New" w:cs="Courier New"/>
                <w:sz w:val="24"/>
                <w:szCs w:val="24"/>
              </w:rPr>
            </w:pPr>
            <w:r>
              <w:rPr>
                <w:rFonts w:ascii="Courier New" w:hAnsi="Courier New" w:cs="Courier New"/>
                <w:color w:val="228B22"/>
                <w:sz w:val="20"/>
                <w:szCs w:val="20"/>
              </w:rPr>
              <w:t>%   Returns rate constant in units  per ms (millisecond)</w:t>
            </w:r>
          </w:p>
          <w:p w:rsidR="00017E70" w:rsidRDefault="00017E70" w:rsidP="00017E70">
            <w:pPr>
              <w:autoSpaceDE w:val="0"/>
              <w:autoSpaceDN w:val="0"/>
              <w:adjustRightInd w:val="0"/>
              <w:spacing w:after="0"/>
              <w:rPr>
                <w:rFonts w:ascii="Courier New" w:hAnsi="Courier New" w:cs="Courier New"/>
                <w:sz w:val="24"/>
                <w:szCs w:val="24"/>
              </w:rPr>
            </w:pPr>
            <w:r>
              <w:rPr>
                <w:rFonts w:ascii="Courier New" w:hAnsi="Courier New" w:cs="Courier New"/>
                <w:color w:val="228B22"/>
                <w:sz w:val="20"/>
                <w:szCs w:val="20"/>
              </w:rPr>
              <w:t>%   Inputs:  V in [mV] and temperature in [deg C]</w:t>
            </w:r>
          </w:p>
          <w:p w:rsidR="00017E70" w:rsidRDefault="00017E70" w:rsidP="00017E70">
            <w:pPr>
              <w:autoSpaceDE w:val="0"/>
              <w:autoSpaceDN w:val="0"/>
              <w:adjustRightInd w:val="0"/>
              <w:spacing w:after="0"/>
              <w:rPr>
                <w:rFonts w:ascii="Courier New" w:hAnsi="Courier New" w:cs="Courier New"/>
                <w:sz w:val="24"/>
                <w:szCs w:val="24"/>
              </w:rPr>
            </w:pPr>
            <w:r>
              <w:rPr>
                <w:rFonts w:ascii="Courier New" w:hAnsi="Courier New" w:cs="Courier New"/>
                <w:color w:val="0000FF"/>
                <w:sz w:val="20"/>
                <w:szCs w:val="20"/>
              </w:rPr>
              <w:t>global</w:t>
            </w:r>
            <w:r>
              <w:rPr>
                <w:rFonts w:ascii="Courier New" w:hAnsi="Courier New" w:cs="Courier New"/>
                <w:color w:val="000000"/>
                <w:sz w:val="20"/>
                <w:szCs w:val="20"/>
              </w:rPr>
              <w:t xml:space="preserve"> Vr</w:t>
            </w:r>
          </w:p>
          <w:p w:rsidR="00017E70" w:rsidRDefault="00017E70" w:rsidP="00017E70">
            <w:pPr>
              <w:autoSpaceDE w:val="0"/>
              <w:autoSpaceDN w:val="0"/>
              <w:adjustRightInd w:val="0"/>
              <w:spacing w:after="0"/>
              <w:rPr>
                <w:rFonts w:ascii="Courier New" w:hAnsi="Courier New" w:cs="Courier New"/>
                <w:sz w:val="24"/>
                <w:szCs w:val="24"/>
              </w:rPr>
            </w:pPr>
            <w:r>
              <w:rPr>
                <w:rFonts w:ascii="Courier New" w:hAnsi="Courier New" w:cs="Courier New"/>
                <w:color w:val="000000"/>
                <w:sz w:val="20"/>
                <w:szCs w:val="20"/>
              </w:rPr>
              <w:t>dV = (V - Vr);</w:t>
            </w:r>
          </w:p>
          <w:p w:rsidR="00017E70" w:rsidRDefault="00017E70" w:rsidP="00017E70">
            <w:pPr>
              <w:autoSpaceDE w:val="0"/>
              <w:autoSpaceDN w:val="0"/>
              <w:adjustRightInd w:val="0"/>
              <w:spacing w:after="0"/>
              <w:rPr>
                <w:rFonts w:ascii="Courier New" w:hAnsi="Courier New" w:cs="Courier New"/>
                <w:sz w:val="24"/>
                <w:szCs w:val="24"/>
              </w:rPr>
            </w:pPr>
            <w:r>
              <w:rPr>
                <w:rFonts w:ascii="Courier New" w:hAnsi="Courier New" w:cs="Courier New"/>
                <w:color w:val="000000"/>
                <w:sz w:val="20"/>
                <w:szCs w:val="20"/>
              </w:rPr>
              <w:t>phi = 3^((T-6.3)/10);</w:t>
            </w:r>
          </w:p>
          <w:p w:rsidR="00017E70" w:rsidRDefault="00017E70" w:rsidP="00017E70">
            <w:pPr>
              <w:autoSpaceDE w:val="0"/>
              <w:autoSpaceDN w:val="0"/>
              <w:adjustRightInd w:val="0"/>
              <w:spacing w:after="0"/>
              <w:rPr>
                <w:rFonts w:ascii="Courier New" w:hAnsi="Courier New" w:cs="Courier New"/>
                <w:sz w:val="24"/>
                <w:szCs w:val="24"/>
              </w:rPr>
            </w:pPr>
            <w:r>
              <w:rPr>
                <w:rFonts w:ascii="Courier New" w:hAnsi="Courier New" w:cs="Courier New"/>
                <w:color w:val="000000"/>
                <w:sz w:val="20"/>
                <w:szCs w:val="20"/>
              </w:rPr>
              <w:t>Bn = phi * 0.125 .* exp(-dV ./ 80);</w:t>
            </w:r>
          </w:p>
          <w:p w:rsidR="00017E70" w:rsidRDefault="00017E70" w:rsidP="00017E70">
            <w:pPr>
              <w:autoSpaceDE w:val="0"/>
              <w:autoSpaceDN w:val="0"/>
              <w:adjustRightInd w:val="0"/>
              <w:spacing w:after="0"/>
              <w:rPr>
                <w:rFonts w:ascii="Courier New" w:hAnsi="Courier New" w:cs="Courier New"/>
                <w:sz w:val="24"/>
                <w:szCs w:val="24"/>
              </w:rPr>
            </w:pPr>
            <w:r>
              <w:rPr>
                <w:rFonts w:ascii="Courier New" w:hAnsi="Courier New" w:cs="Courier New"/>
                <w:color w:val="000000"/>
                <w:sz w:val="20"/>
                <w:szCs w:val="20"/>
              </w:rPr>
              <w:t>Bm = phi * 4 .* exp(-dV/18);</w:t>
            </w:r>
          </w:p>
          <w:p w:rsidR="00017E70" w:rsidRDefault="00017E70" w:rsidP="00017E70">
            <w:pPr>
              <w:autoSpaceDE w:val="0"/>
              <w:autoSpaceDN w:val="0"/>
              <w:adjustRightInd w:val="0"/>
              <w:spacing w:after="0"/>
              <w:rPr>
                <w:rFonts w:ascii="Courier New" w:hAnsi="Courier New" w:cs="Courier New"/>
                <w:sz w:val="24"/>
                <w:szCs w:val="24"/>
              </w:rPr>
            </w:pPr>
            <w:r>
              <w:rPr>
                <w:rFonts w:ascii="Courier New" w:hAnsi="Courier New" w:cs="Courier New"/>
                <w:color w:val="000000"/>
                <w:sz w:val="20"/>
                <w:szCs w:val="20"/>
              </w:rPr>
              <w:t>Bh = phi * 1 ./ (exp(3.0 - 0.1 .* dV) + 1);</w:t>
            </w:r>
          </w:p>
          <w:p w:rsidR="00017E70" w:rsidRDefault="00017E70" w:rsidP="00017E70">
            <w:pPr>
              <w:autoSpaceDE w:val="0"/>
              <w:autoSpaceDN w:val="0"/>
              <w:adjustRightInd w:val="0"/>
              <w:spacing w:after="0"/>
              <w:rPr>
                <w:sz w:val="24"/>
                <w:szCs w:val="24"/>
              </w:rPr>
            </w:pPr>
            <w:r>
              <w:rPr>
                <w:rFonts w:ascii="Courier New" w:hAnsi="Courier New" w:cs="Courier New"/>
                <w:color w:val="0000FF"/>
                <w:sz w:val="20"/>
                <w:szCs w:val="20"/>
              </w:rPr>
              <w:t>end</w:t>
            </w:r>
          </w:p>
        </w:tc>
      </w:tr>
    </w:tbl>
    <w:p w:rsidR="00017E70" w:rsidRDefault="00017E70" w:rsidP="00E672C5">
      <w:pPr>
        <w:tabs>
          <w:tab w:val="left" w:pos="567"/>
          <w:tab w:val="left" w:pos="2268"/>
        </w:tabs>
        <w:autoSpaceDE w:val="0"/>
        <w:autoSpaceDN w:val="0"/>
        <w:adjustRightInd w:val="0"/>
        <w:spacing w:after="0" w:line="240" w:lineRule="auto"/>
        <w:rPr>
          <w:sz w:val="24"/>
          <w:szCs w:val="24"/>
        </w:rPr>
      </w:pPr>
      <w:r>
        <w:rPr>
          <w:sz w:val="24"/>
          <w:szCs w:val="24"/>
        </w:rPr>
        <w:t xml:space="preserve">The m-script </w:t>
      </w:r>
      <w:r w:rsidRPr="00017E70">
        <w:rPr>
          <w:b/>
          <w:color w:val="984806" w:themeColor="accent6" w:themeShade="80"/>
          <w:sz w:val="24"/>
          <w:szCs w:val="24"/>
        </w:rPr>
        <w:t>alpha_beta_plot.m</w:t>
      </w:r>
      <w:r w:rsidRPr="00017E70">
        <w:rPr>
          <w:color w:val="984806" w:themeColor="accent6" w:themeShade="80"/>
          <w:sz w:val="24"/>
          <w:szCs w:val="24"/>
        </w:rPr>
        <w:t xml:space="preserve"> </w:t>
      </w:r>
      <w:r>
        <w:rPr>
          <w:sz w:val="24"/>
          <w:szCs w:val="24"/>
        </w:rPr>
        <w:t xml:space="preserve">can be used to plot the rate constants </w:t>
      </w:r>
      <w:r w:rsidRPr="002661D1">
        <w:rPr>
          <w:i/>
          <w:sz w:val="24"/>
          <w:szCs w:val="24"/>
        </w:rPr>
        <w:sym w:font="Symbol" w:char="F061"/>
      </w:r>
      <w:r w:rsidRPr="002661D1">
        <w:rPr>
          <w:sz w:val="24"/>
          <w:szCs w:val="24"/>
        </w:rPr>
        <w:t xml:space="preserve"> and </w:t>
      </w:r>
      <w:r w:rsidRPr="002661D1">
        <w:rPr>
          <w:i/>
          <w:sz w:val="24"/>
          <w:szCs w:val="24"/>
        </w:rPr>
        <w:sym w:font="Symbol" w:char="F062"/>
      </w:r>
      <w:r w:rsidRPr="002661D1">
        <w:rPr>
          <w:sz w:val="24"/>
          <w:szCs w:val="24"/>
        </w:rPr>
        <w:t xml:space="preserve"> </w:t>
      </w:r>
      <w:r>
        <w:rPr>
          <w:sz w:val="24"/>
          <w:szCs w:val="24"/>
        </w:rPr>
        <w:t xml:space="preserve">as functions of membrane potential </w:t>
      </w:r>
      <w:r w:rsidRPr="00017E70">
        <w:rPr>
          <w:i/>
          <w:sz w:val="24"/>
          <w:szCs w:val="24"/>
        </w:rPr>
        <w:t>V</w:t>
      </w:r>
      <w:r>
        <w:rPr>
          <w:sz w:val="24"/>
          <w:szCs w:val="24"/>
        </w:rPr>
        <w:t xml:space="preserve"> at a fixed temperature </w:t>
      </w:r>
      <w:r w:rsidRPr="00017E70">
        <w:rPr>
          <w:i/>
          <w:sz w:val="24"/>
          <w:szCs w:val="24"/>
        </w:rPr>
        <w:t>T</w:t>
      </w:r>
      <w:r w:rsidR="00000879">
        <w:rPr>
          <w:sz w:val="24"/>
          <w:szCs w:val="24"/>
        </w:rPr>
        <w:t xml:space="preserve"> as sown in figure 4.</w:t>
      </w:r>
    </w:p>
    <w:p w:rsidR="00017E70" w:rsidRDefault="001B6C3A" w:rsidP="00017E70">
      <w:pPr>
        <w:tabs>
          <w:tab w:val="left" w:pos="567"/>
          <w:tab w:val="left" w:pos="2268"/>
        </w:tabs>
        <w:autoSpaceDE w:val="0"/>
        <w:autoSpaceDN w:val="0"/>
        <w:adjustRightInd w:val="0"/>
        <w:spacing w:after="0" w:line="240" w:lineRule="auto"/>
        <w:jc w:val="center"/>
        <w:rPr>
          <w:sz w:val="24"/>
          <w:szCs w:val="24"/>
        </w:rPr>
      </w:pPr>
      <w:r>
        <w:rPr>
          <w:noProof/>
        </w:rPr>
        <w:drawing>
          <wp:inline distT="0" distB="0" distL="0" distR="0" wp14:anchorId="5ECFA1BD" wp14:editId="721D2709">
            <wp:extent cx="5580000" cy="402120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7"/>
                    <a:srcRect l="6250" r="7048"/>
                    <a:stretch/>
                  </pic:blipFill>
                  <pic:spPr bwMode="auto">
                    <a:xfrm>
                      <a:off x="0" y="0"/>
                      <a:ext cx="5580000" cy="4021200"/>
                    </a:xfrm>
                    <a:prstGeom prst="rect">
                      <a:avLst/>
                    </a:prstGeom>
                    <a:ln>
                      <a:noFill/>
                    </a:ln>
                    <a:extLst>
                      <a:ext uri="{53640926-AAD7-44D8-BBD7-CCE9431645EC}">
                        <a14:shadowObscured xmlns:a14="http://schemas.microsoft.com/office/drawing/2010/main"/>
                      </a:ext>
                    </a:extLst>
                  </pic:spPr>
                </pic:pic>
              </a:graphicData>
            </a:graphic>
          </wp:inline>
        </w:drawing>
      </w:r>
    </w:p>
    <w:p w:rsidR="00017E70" w:rsidRDefault="00BF1905" w:rsidP="00E672C5">
      <w:pPr>
        <w:tabs>
          <w:tab w:val="left" w:pos="567"/>
          <w:tab w:val="left" w:pos="2268"/>
        </w:tabs>
        <w:autoSpaceDE w:val="0"/>
        <w:autoSpaceDN w:val="0"/>
        <w:adjustRightInd w:val="0"/>
        <w:spacing w:after="0" w:line="240" w:lineRule="auto"/>
        <w:rPr>
          <w:sz w:val="24"/>
          <w:szCs w:val="24"/>
        </w:rPr>
      </w:pPr>
      <w:r>
        <w:rPr>
          <w:sz w:val="24"/>
          <w:szCs w:val="24"/>
        </w:rPr>
        <w:tab/>
        <w:t>Fig.4</w:t>
      </w:r>
      <w:r w:rsidR="00361F94">
        <w:rPr>
          <w:sz w:val="24"/>
          <w:szCs w:val="24"/>
        </w:rPr>
        <w:t xml:space="preserve">. Plots of the rate constants </w:t>
      </w:r>
      <w:r w:rsidR="00361F94" w:rsidRPr="002661D1">
        <w:rPr>
          <w:i/>
          <w:sz w:val="24"/>
          <w:szCs w:val="24"/>
        </w:rPr>
        <w:sym w:font="Symbol" w:char="F061"/>
      </w:r>
      <w:r w:rsidR="00361F94" w:rsidRPr="002661D1">
        <w:rPr>
          <w:sz w:val="24"/>
          <w:szCs w:val="24"/>
        </w:rPr>
        <w:t xml:space="preserve"> and </w:t>
      </w:r>
      <w:r w:rsidR="00361F94" w:rsidRPr="002661D1">
        <w:rPr>
          <w:i/>
          <w:sz w:val="24"/>
          <w:szCs w:val="24"/>
        </w:rPr>
        <w:sym w:font="Symbol" w:char="F062"/>
      </w:r>
      <w:r w:rsidR="00361F94" w:rsidRPr="002661D1">
        <w:rPr>
          <w:sz w:val="24"/>
          <w:szCs w:val="24"/>
        </w:rPr>
        <w:t xml:space="preserve"> </w:t>
      </w:r>
      <w:r w:rsidR="00361F94">
        <w:rPr>
          <w:sz w:val="24"/>
          <w:szCs w:val="24"/>
        </w:rPr>
        <w:t xml:space="preserve">as functions of </w:t>
      </w:r>
      <w:r w:rsidR="00361F94" w:rsidRPr="00017E70">
        <w:rPr>
          <w:i/>
          <w:sz w:val="24"/>
          <w:szCs w:val="24"/>
        </w:rPr>
        <w:t>V</w:t>
      </w:r>
      <w:r w:rsidR="00361F94">
        <w:rPr>
          <w:sz w:val="24"/>
          <w:szCs w:val="24"/>
        </w:rPr>
        <w:t xml:space="preserve"> at </w:t>
      </w:r>
      <w:r w:rsidR="00361F94" w:rsidRPr="00017E70">
        <w:rPr>
          <w:i/>
          <w:sz w:val="24"/>
          <w:szCs w:val="24"/>
        </w:rPr>
        <w:t>T</w:t>
      </w:r>
      <w:r w:rsidR="00361F94">
        <w:rPr>
          <w:sz w:val="24"/>
          <w:szCs w:val="24"/>
        </w:rPr>
        <w:t xml:space="preserve"> = 6.3 </w:t>
      </w:r>
      <w:r w:rsidR="00361F94" w:rsidRPr="00017E70">
        <w:rPr>
          <w:sz w:val="24"/>
          <w:szCs w:val="24"/>
          <w:vertAlign w:val="superscript"/>
        </w:rPr>
        <w:t>o</w:t>
      </w:r>
      <w:r w:rsidR="00361F94">
        <w:rPr>
          <w:sz w:val="24"/>
          <w:szCs w:val="24"/>
        </w:rPr>
        <w:t>C.</w:t>
      </w:r>
    </w:p>
    <w:p w:rsidR="00000879" w:rsidRDefault="00000879" w:rsidP="00E672C5">
      <w:pPr>
        <w:tabs>
          <w:tab w:val="left" w:pos="567"/>
          <w:tab w:val="left" w:pos="2268"/>
        </w:tabs>
        <w:autoSpaceDE w:val="0"/>
        <w:autoSpaceDN w:val="0"/>
        <w:adjustRightInd w:val="0"/>
        <w:spacing w:after="0" w:line="240" w:lineRule="auto"/>
        <w:rPr>
          <w:sz w:val="24"/>
          <w:szCs w:val="24"/>
        </w:rPr>
      </w:pPr>
      <w:r>
        <w:rPr>
          <w:sz w:val="24"/>
          <w:szCs w:val="24"/>
        </w:rPr>
        <w:tab/>
      </w:r>
      <w:r w:rsidRPr="00017E70">
        <w:rPr>
          <w:b/>
          <w:color w:val="984806" w:themeColor="accent6" w:themeShade="80"/>
          <w:sz w:val="24"/>
          <w:szCs w:val="24"/>
        </w:rPr>
        <w:t>alpha_beta_plot.m</w:t>
      </w:r>
    </w:p>
    <w:p w:rsidR="007266AB" w:rsidRDefault="007266AB">
      <w:pPr>
        <w:spacing w:after="0" w:line="240" w:lineRule="auto"/>
        <w:rPr>
          <w:sz w:val="24"/>
          <w:szCs w:val="24"/>
        </w:rPr>
      </w:pPr>
    </w:p>
    <w:p w:rsidR="007266AB" w:rsidRDefault="001B6C3A">
      <w:pPr>
        <w:spacing w:after="0" w:line="240" w:lineRule="auto"/>
        <w:rPr>
          <w:sz w:val="24"/>
          <w:szCs w:val="24"/>
        </w:rPr>
      </w:pPr>
      <w:r>
        <w:rPr>
          <w:sz w:val="24"/>
          <w:szCs w:val="24"/>
        </w:rPr>
        <w:t>The steady values of (</w:t>
      </w:r>
      <w:r w:rsidRPr="001B6C3A">
        <w:rPr>
          <w:i/>
          <w:sz w:val="24"/>
          <w:szCs w:val="24"/>
        </w:rPr>
        <w:t>n</w:t>
      </w:r>
      <w:r w:rsidRPr="001B6C3A">
        <w:rPr>
          <w:sz w:val="24"/>
          <w:szCs w:val="24"/>
          <w:vertAlign w:val="subscript"/>
        </w:rPr>
        <w:sym w:font="Symbol" w:char="F0A5"/>
      </w:r>
      <w:r>
        <w:rPr>
          <w:sz w:val="24"/>
          <w:szCs w:val="24"/>
        </w:rPr>
        <w:t xml:space="preserve">, </w:t>
      </w:r>
      <w:r w:rsidRPr="001B6C3A">
        <w:rPr>
          <w:i/>
          <w:sz w:val="24"/>
          <w:szCs w:val="24"/>
        </w:rPr>
        <w:t>m</w:t>
      </w:r>
      <w:r w:rsidRPr="001B6C3A">
        <w:rPr>
          <w:sz w:val="24"/>
          <w:szCs w:val="24"/>
          <w:vertAlign w:val="subscript"/>
        </w:rPr>
        <w:sym w:font="Symbol" w:char="F0A5"/>
      </w:r>
      <w:r>
        <w:rPr>
          <w:sz w:val="24"/>
          <w:szCs w:val="24"/>
        </w:rPr>
        <w:t xml:space="preserve">, </w:t>
      </w:r>
      <w:r w:rsidRPr="001B6C3A">
        <w:rPr>
          <w:i/>
          <w:sz w:val="24"/>
          <w:szCs w:val="24"/>
        </w:rPr>
        <w:t>h</w:t>
      </w:r>
      <w:r w:rsidRPr="001B6C3A">
        <w:rPr>
          <w:sz w:val="24"/>
          <w:szCs w:val="24"/>
          <w:vertAlign w:val="subscript"/>
        </w:rPr>
        <w:sym w:font="Symbol" w:char="F0A5"/>
      </w:r>
      <w:r>
        <w:rPr>
          <w:sz w:val="24"/>
          <w:szCs w:val="24"/>
        </w:rPr>
        <w:t>), the steady values of (</w:t>
      </w:r>
      <w:r w:rsidRPr="007266AB">
        <w:rPr>
          <w:i/>
          <w:sz w:val="24"/>
          <w:szCs w:val="24"/>
        </w:rPr>
        <w:t>n</w:t>
      </w:r>
      <w:r w:rsidRPr="007266AB">
        <w:rPr>
          <w:sz w:val="24"/>
          <w:szCs w:val="24"/>
          <w:vertAlign w:val="subscript"/>
        </w:rPr>
        <w:t>0</w:t>
      </w:r>
      <w:r>
        <w:rPr>
          <w:sz w:val="24"/>
          <w:szCs w:val="24"/>
        </w:rPr>
        <w:t xml:space="preserve">, </w:t>
      </w:r>
      <w:r w:rsidRPr="007266AB">
        <w:rPr>
          <w:i/>
          <w:sz w:val="24"/>
          <w:szCs w:val="24"/>
        </w:rPr>
        <w:t>m</w:t>
      </w:r>
      <w:r w:rsidRPr="007266AB">
        <w:rPr>
          <w:sz w:val="24"/>
          <w:szCs w:val="24"/>
          <w:vertAlign w:val="subscript"/>
        </w:rPr>
        <w:t>0</w:t>
      </w:r>
      <w:r>
        <w:rPr>
          <w:sz w:val="24"/>
          <w:szCs w:val="24"/>
        </w:rPr>
        <w:t>,</w:t>
      </w:r>
      <w:r w:rsidR="007266AB">
        <w:rPr>
          <w:sz w:val="24"/>
          <w:szCs w:val="24"/>
        </w:rPr>
        <w:t xml:space="preserve"> </w:t>
      </w:r>
      <w:r w:rsidRPr="007266AB">
        <w:rPr>
          <w:i/>
          <w:sz w:val="24"/>
          <w:szCs w:val="24"/>
        </w:rPr>
        <w:t>h</w:t>
      </w:r>
      <w:r w:rsidRPr="007266AB">
        <w:rPr>
          <w:sz w:val="24"/>
          <w:szCs w:val="24"/>
          <w:vertAlign w:val="subscript"/>
        </w:rPr>
        <w:t>0</w:t>
      </w:r>
      <w:r>
        <w:rPr>
          <w:sz w:val="24"/>
          <w:szCs w:val="24"/>
        </w:rPr>
        <w:t xml:space="preserve">) when </w:t>
      </w:r>
      <w:r w:rsidRPr="007266AB">
        <w:rPr>
          <w:i/>
          <w:sz w:val="24"/>
          <w:szCs w:val="24"/>
        </w:rPr>
        <w:t>V</w:t>
      </w:r>
      <w:r>
        <w:rPr>
          <w:sz w:val="24"/>
          <w:szCs w:val="24"/>
        </w:rPr>
        <w:t xml:space="preserve"> = </w:t>
      </w:r>
      <w:r w:rsidRPr="007266AB">
        <w:rPr>
          <w:i/>
          <w:sz w:val="24"/>
          <w:szCs w:val="24"/>
        </w:rPr>
        <w:t>V</w:t>
      </w:r>
      <w:r w:rsidRPr="007266AB">
        <w:rPr>
          <w:i/>
          <w:sz w:val="24"/>
          <w:szCs w:val="24"/>
          <w:vertAlign w:val="subscript"/>
        </w:rPr>
        <w:t>r</w:t>
      </w:r>
      <w:r>
        <w:rPr>
          <w:sz w:val="24"/>
          <w:szCs w:val="24"/>
        </w:rPr>
        <w:t xml:space="preserve">  and the time constants (</w:t>
      </w:r>
      <w:r w:rsidRPr="007266AB">
        <w:rPr>
          <w:i/>
          <w:sz w:val="24"/>
          <w:szCs w:val="24"/>
        </w:rPr>
        <w:sym w:font="Symbol" w:char="F074"/>
      </w:r>
      <w:r w:rsidRPr="007266AB">
        <w:rPr>
          <w:i/>
          <w:sz w:val="24"/>
          <w:szCs w:val="24"/>
          <w:vertAlign w:val="subscript"/>
        </w:rPr>
        <w:t>n</w:t>
      </w:r>
      <w:r>
        <w:rPr>
          <w:sz w:val="24"/>
          <w:szCs w:val="24"/>
        </w:rPr>
        <w:t xml:space="preserve">, </w:t>
      </w:r>
      <w:r w:rsidRPr="007266AB">
        <w:rPr>
          <w:i/>
          <w:sz w:val="24"/>
          <w:szCs w:val="24"/>
        </w:rPr>
        <w:sym w:font="Symbol" w:char="F074"/>
      </w:r>
      <w:r w:rsidRPr="007266AB">
        <w:rPr>
          <w:i/>
          <w:sz w:val="24"/>
          <w:szCs w:val="24"/>
          <w:vertAlign w:val="subscript"/>
        </w:rPr>
        <w:t>m</w:t>
      </w:r>
      <w:r>
        <w:rPr>
          <w:sz w:val="24"/>
          <w:szCs w:val="24"/>
        </w:rPr>
        <w:t xml:space="preserve">, </w:t>
      </w:r>
      <w:r w:rsidRPr="007266AB">
        <w:rPr>
          <w:i/>
          <w:sz w:val="24"/>
          <w:szCs w:val="24"/>
        </w:rPr>
        <w:sym w:font="Symbol" w:char="F074"/>
      </w:r>
      <w:r w:rsidRPr="007266AB">
        <w:rPr>
          <w:i/>
          <w:sz w:val="24"/>
          <w:szCs w:val="24"/>
          <w:vertAlign w:val="subscript"/>
        </w:rPr>
        <w:t>h</w:t>
      </w:r>
      <w:r>
        <w:rPr>
          <w:sz w:val="24"/>
          <w:szCs w:val="24"/>
        </w:rPr>
        <w:t xml:space="preserve">) are calculated using the Matlab functions </w:t>
      </w:r>
      <w:r w:rsidRPr="001B6C3A">
        <w:rPr>
          <w:b/>
          <w:color w:val="984806" w:themeColor="accent6" w:themeShade="80"/>
          <w:sz w:val="24"/>
          <w:szCs w:val="24"/>
        </w:rPr>
        <w:t>N_inf.m</w:t>
      </w:r>
      <w:r>
        <w:rPr>
          <w:sz w:val="24"/>
          <w:szCs w:val="24"/>
        </w:rPr>
        <w:t xml:space="preserve">, </w:t>
      </w:r>
      <w:r w:rsidRPr="001B6C3A">
        <w:rPr>
          <w:b/>
          <w:color w:val="984806" w:themeColor="accent6" w:themeShade="80"/>
          <w:sz w:val="24"/>
          <w:szCs w:val="24"/>
        </w:rPr>
        <w:t>N_0.m</w:t>
      </w:r>
      <w:r>
        <w:rPr>
          <w:sz w:val="24"/>
          <w:szCs w:val="24"/>
        </w:rPr>
        <w:t xml:space="preserve"> and </w:t>
      </w:r>
      <w:r w:rsidRPr="001B6C3A">
        <w:rPr>
          <w:b/>
          <w:color w:val="984806" w:themeColor="accent6" w:themeShade="80"/>
          <w:sz w:val="24"/>
          <w:szCs w:val="24"/>
        </w:rPr>
        <w:t>tau.m</w:t>
      </w:r>
      <w:r>
        <w:rPr>
          <w:sz w:val="24"/>
          <w:szCs w:val="24"/>
        </w:rPr>
        <w:t xml:space="preserve">. </w:t>
      </w:r>
      <w:r w:rsidR="007266AB">
        <w:rPr>
          <w:sz w:val="24"/>
          <w:szCs w:val="24"/>
        </w:rPr>
        <w:t xml:space="preserve">The result of the calculations are shown in figure </w:t>
      </w:r>
      <w:r w:rsidR="00000879">
        <w:rPr>
          <w:sz w:val="24"/>
          <w:szCs w:val="24"/>
        </w:rPr>
        <w:t xml:space="preserve">5 </w:t>
      </w:r>
      <w:r w:rsidR="007266AB">
        <w:rPr>
          <w:sz w:val="24"/>
          <w:szCs w:val="24"/>
        </w:rPr>
        <w:t xml:space="preserve">which was created using the Matlab m-script </w:t>
      </w:r>
      <w:r w:rsidR="007266AB" w:rsidRPr="007266AB">
        <w:rPr>
          <w:b/>
          <w:color w:val="984806" w:themeColor="accent6" w:themeShade="80"/>
          <w:sz w:val="24"/>
          <w:szCs w:val="24"/>
        </w:rPr>
        <w:t>tau_nmh_inf_plot.m</w:t>
      </w:r>
      <w:r w:rsidR="007266AB" w:rsidRPr="007266AB">
        <w:rPr>
          <w:color w:val="984806" w:themeColor="accent6" w:themeShade="80"/>
          <w:sz w:val="24"/>
          <w:szCs w:val="24"/>
        </w:rPr>
        <w:t xml:space="preserve"> </w:t>
      </w:r>
    </w:p>
    <w:p w:rsidR="00F02AA3" w:rsidRDefault="005B585D" w:rsidP="005B585D">
      <w:pPr>
        <w:tabs>
          <w:tab w:val="left" w:pos="567"/>
          <w:tab w:val="left" w:pos="2268"/>
        </w:tabs>
        <w:autoSpaceDE w:val="0"/>
        <w:autoSpaceDN w:val="0"/>
        <w:adjustRightInd w:val="0"/>
        <w:spacing w:after="0" w:line="240" w:lineRule="auto"/>
        <w:rPr>
          <w:sz w:val="24"/>
          <w:szCs w:val="24"/>
        </w:rPr>
      </w:pPr>
      <w:r>
        <w:rPr>
          <w:noProof/>
        </w:rPr>
        <w:drawing>
          <wp:inline distT="0" distB="0" distL="0" distR="0" wp14:anchorId="6E3836B3" wp14:editId="2185AE5A">
            <wp:extent cx="5288280" cy="52501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8"/>
                    <a:srcRect l="2525" r="5251"/>
                    <a:stretch/>
                  </pic:blipFill>
                  <pic:spPr bwMode="auto">
                    <a:xfrm>
                      <a:off x="0" y="0"/>
                      <a:ext cx="5285844" cy="5247761"/>
                    </a:xfrm>
                    <a:prstGeom prst="rect">
                      <a:avLst/>
                    </a:prstGeom>
                    <a:ln>
                      <a:noFill/>
                    </a:ln>
                    <a:extLst>
                      <a:ext uri="{53640926-AAD7-44D8-BBD7-CCE9431645EC}">
                        <a14:shadowObscured xmlns:a14="http://schemas.microsoft.com/office/drawing/2010/main"/>
                      </a:ext>
                    </a:extLst>
                  </pic:spPr>
                </pic:pic>
              </a:graphicData>
            </a:graphic>
          </wp:inline>
        </w:drawing>
      </w:r>
    </w:p>
    <w:p w:rsidR="00CE671D" w:rsidRDefault="00606647" w:rsidP="00606647">
      <w:pPr>
        <w:tabs>
          <w:tab w:val="left" w:pos="567"/>
          <w:tab w:val="left" w:pos="2268"/>
        </w:tabs>
        <w:autoSpaceDE w:val="0"/>
        <w:autoSpaceDN w:val="0"/>
        <w:adjustRightInd w:val="0"/>
        <w:spacing w:after="0" w:line="240" w:lineRule="auto"/>
        <w:ind w:left="567" w:right="521"/>
        <w:rPr>
          <w:sz w:val="24"/>
          <w:szCs w:val="24"/>
        </w:rPr>
      </w:pPr>
      <w:r>
        <w:rPr>
          <w:sz w:val="24"/>
          <w:szCs w:val="24"/>
        </w:rPr>
        <w:t xml:space="preserve">Fig. </w:t>
      </w:r>
      <w:r w:rsidR="00BF1905">
        <w:rPr>
          <w:sz w:val="24"/>
          <w:szCs w:val="24"/>
        </w:rPr>
        <w:t>5</w:t>
      </w:r>
      <w:r>
        <w:rPr>
          <w:sz w:val="24"/>
          <w:szCs w:val="24"/>
        </w:rPr>
        <w:t xml:space="preserve">.   </w:t>
      </w:r>
      <w:r w:rsidRPr="00606647">
        <w:rPr>
          <w:i/>
          <w:sz w:val="24"/>
          <w:szCs w:val="24"/>
        </w:rPr>
        <w:t>n</w:t>
      </w:r>
      <w:r w:rsidRPr="00606647">
        <w:rPr>
          <w:sz w:val="24"/>
          <w:szCs w:val="24"/>
          <w:vertAlign w:val="subscript"/>
        </w:rPr>
        <w:sym w:font="Symbol" w:char="F0A5"/>
      </w:r>
      <w:r>
        <w:rPr>
          <w:sz w:val="24"/>
          <w:szCs w:val="24"/>
        </w:rPr>
        <w:t xml:space="preserve">, </w:t>
      </w:r>
      <w:r w:rsidRPr="00606647">
        <w:rPr>
          <w:i/>
          <w:sz w:val="24"/>
          <w:szCs w:val="24"/>
        </w:rPr>
        <w:t>m</w:t>
      </w:r>
      <w:r w:rsidRPr="00606647">
        <w:rPr>
          <w:sz w:val="24"/>
          <w:szCs w:val="24"/>
          <w:vertAlign w:val="subscript"/>
        </w:rPr>
        <w:sym w:font="Symbol" w:char="F0A5"/>
      </w:r>
      <w:r>
        <w:rPr>
          <w:sz w:val="24"/>
          <w:szCs w:val="24"/>
        </w:rPr>
        <w:t xml:space="preserve">, </w:t>
      </w:r>
      <w:r w:rsidRPr="00606647">
        <w:rPr>
          <w:i/>
          <w:sz w:val="24"/>
          <w:szCs w:val="24"/>
        </w:rPr>
        <w:t>h</w:t>
      </w:r>
      <w:r w:rsidRPr="00606647">
        <w:rPr>
          <w:sz w:val="24"/>
          <w:szCs w:val="24"/>
          <w:vertAlign w:val="subscript"/>
        </w:rPr>
        <w:sym w:font="Symbol" w:char="F0A5"/>
      </w:r>
      <w:r>
        <w:rPr>
          <w:sz w:val="24"/>
          <w:szCs w:val="24"/>
        </w:rPr>
        <w:t xml:space="preserve">, and </w:t>
      </w:r>
      <w:r w:rsidRPr="00606647">
        <w:rPr>
          <w:i/>
          <w:sz w:val="24"/>
          <w:szCs w:val="24"/>
        </w:rPr>
        <w:sym w:font="Symbol" w:char="F074"/>
      </w:r>
      <w:r w:rsidRPr="00606647">
        <w:rPr>
          <w:i/>
          <w:sz w:val="24"/>
          <w:szCs w:val="24"/>
          <w:vertAlign w:val="subscript"/>
        </w:rPr>
        <w:t>n</w:t>
      </w:r>
      <w:r>
        <w:rPr>
          <w:sz w:val="24"/>
          <w:szCs w:val="24"/>
        </w:rPr>
        <w:t xml:space="preserve">, </w:t>
      </w:r>
      <w:r w:rsidRPr="00606647">
        <w:rPr>
          <w:i/>
          <w:sz w:val="24"/>
          <w:szCs w:val="24"/>
        </w:rPr>
        <w:sym w:font="Symbol" w:char="F074"/>
      </w:r>
      <w:r w:rsidRPr="00606647">
        <w:rPr>
          <w:i/>
          <w:sz w:val="24"/>
          <w:szCs w:val="24"/>
          <w:vertAlign w:val="subscript"/>
        </w:rPr>
        <w:t>m</w:t>
      </w:r>
      <w:r>
        <w:rPr>
          <w:sz w:val="24"/>
          <w:szCs w:val="24"/>
        </w:rPr>
        <w:t xml:space="preserve">, </w:t>
      </w:r>
      <w:r w:rsidRPr="00606647">
        <w:rPr>
          <w:i/>
          <w:sz w:val="24"/>
          <w:szCs w:val="24"/>
        </w:rPr>
        <w:sym w:font="Symbol" w:char="F074"/>
      </w:r>
      <w:r w:rsidRPr="00606647">
        <w:rPr>
          <w:sz w:val="24"/>
          <w:szCs w:val="24"/>
          <w:vertAlign w:val="subscript"/>
        </w:rPr>
        <w:t>h</w:t>
      </w:r>
      <w:r>
        <w:rPr>
          <w:sz w:val="24"/>
          <w:szCs w:val="24"/>
        </w:rPr>
        <w:t xml:space="preserve"> as functions of membrane potential </w:t>
      </w:r>
      <w:r w:rsidRPr="00606647">
        <w:rPr>
          <w:i/>
          <w:sz w:val="24"/>
          <w:szCs w:val="24"/>
        </w:rPr>
        <w:t>V</w:t>
      </w:r>
      <w:r>
        <w:rPr>
          <w:sz w:val="24"/>
          <w:szCs w:val="24"/>
        </w:rPr>
        <w:t xml:space="preserve">. </w:t>
      </w:r>
    </w:p>
    <w:p w:rsidR="00606647" w:rsidRDefault="00606647" w:rsidP="00606647">
      <w:pPr>
        <w:tabs>
          <w:tab w:val="left" w:pos="567"/>
          <w:tab w:val="left" w:pos="2268"/>
        </w:tabs>
        <w:autoSpaceDE w:val="0"/>
        <w:autoSpaceDN w:val="0"/>
        <w:adjustRightInd w:val="0"/>
        <w:spacing w:after="0" w:line="240" w:lineRule="auto"/>
        <w:ind w:left="567" w:right="521"/>
        <w:rPr>
          <w:sz w:val="24"/>
          <w:szCs w:val="24"/>
        </w:rPr>
      </w:pPr>
      <w:r w:rsidRPr="00606647">
        <w:rPr>
          <w:i/>
          <w:sz w:val="24"/>
          <w:szCs w:val="24"/>
        </w:rPr>
        <w:sym w:font="Symbol" w:char="F074"/>
      </w:r>
      <w:r w:rsidRPr="00606647">
        <w:rPr>
          <w:i/>
          <w:sz w:val="24"/>
          <w:szCs w:val="24"/>
          <w:vertAlign w:val="subscript"/>
        </w:rPr>
        <w:t>m</w:t>
      </w:r>
      <w:r>
        <w:rPr>
          <w:sz w:val="24"/>
          <w:szCs w:val="24"/>
        </w:rPr>
        <w:t xml:space="preserve"> &lt;&lt; </w:t>
      </w:r>
      <w:r w:rsidRPr="00606647">
        <w:rPr>
          <w:i/>
          <w:sz w:val="24"/>
          <w:szCs w:val="24"/>
        </w:rPr>
        <w:sym w:font="Symbol" w:char="F074"/>
      </w:r>
      <w:r w:rsidRPr="00606647">
        <w:rPr>
          <w:i/>
          <w:sz w:val="24"/>
          <w:szCs w:val="24"/>
          <w:vertAlign w:val="subscript"/>
        </w:rPr>
        <w:t>n</w:t>
      </w:r>
      <w:r>
        <w:rPr>
          <w:sz w:val="24"/>
          <w:szCs w:val="24"/>
        </w:rPr>
        <w:t xml:space="preserve"> or </w:t>
      </w:r>
      <w:r w:rsidRPr="00606647">
        <w:rPr>
          <w:i/>
          <w:sz w:val="24"/>
          <w:szCs w:val="24"/>
        </w:rPr>
        <w:sym w:font="Symbol" w:char="F074"/>
      </w:r>
      <w:r w:rsidRPr="00606647">
        <w:rPr>
          <w:i/>
          <w:sz w:val="24"/>
          <w:szCs w:val="24"/>
          <w:vertAlign w:val="subscript"/>
        </w:rPr>
        <w:t>h</w:t>
      </w:r>
      <w:r>
        <w:rPr>
          <w:sz w:val="24"/>
          <w:szCs w:val="24"/>
        </w:rPr>
        <w:t xml:space="preserve">   </w:t>
      </w:r>
      <w:r w:rsidRPr="00606647">
        <w:rPr>
          <w:i/>
          <w:sz w:val="24"/>
          <w:szCs w:val="24"/>
        </w:rPr>
        <w:t>m</w:t>
      </w:r>
      <w:r>
        <w:rPr>
          <w:sz w:val="24"/>
          <w:szCs w:val="24"/>
        </w:rPr>
        <w:t xml:space="preserve"> </w:t>
      </w:r>
      <w:r>
        <w:rPr>
          <w:sz w:val="24"/>
          <w:szCs w:val="24"/>
        </w:rPr>
        <w:sym w:font="Symbol" w:char="F0AE"/>
      </w:r>
      <w:r>
        <w:rPr>
          <w:sz w:val="24"/>
          <w:szCs w:val="24"/>
        </w:rPr>
        <w:t xml:space="preserve"> </w:t>
      </w:r>
      <w:r w:rsidR="005B585D" w:rsidRPr="005B585D">
        <w:rPr>
          <w:i/>
          <w:sz w:val="24"/>
          <w:szCs w:val="24"/>
        </w:rPr>
        <w:t>m</w:t>
      </w:r>
      <w:r w:rsidRPr="005B585D">
        <w:rPr>
          <w:sz w:val="24"/>
          <w:szCs w:val="24"/>
          <w:vertAlign w:val="subscript"/>
        </w:rPr>
        <w:sym w:font="Symbol" w:char="F0A5"/>
      </w:r>
      <w:r>
        <w:rPr>
          <w:sz w:val="24"/>
          <w:szCs w:val="24"/>
        </w:rPr>
        <w:t xml:space="preserve"> very quickly. </w:t>
      </w:r>
      <w:r w:rsidRPr="00606647">
        <w:rPr>
          <w:i/>
          <w:sz w:val="24"/>
          <w:szCs w:val="24"/>
        </w:rPr>
        <w:t>n</w:t>
      </w:r>
      <w:r>
        <w:rPr>
          <w:sz w:val="24"/>
          <w:szCs w:val="24"/>
        </w:rPr>
        <w:t xml:space="preserve"> and </w:t>
      </w:r>
      <w:r w:rsidRPr="00606647">
        <w:rPr>
          <w:i/>
          <w:sz w:val="24"/>
          <w:szCs w:val="24"/>
        </w:rPr>
        <w:t>m</w:t>
      </w:r>
      <w:r>
        <w:rPr>
          <w:sz w:val="24"/>
          <w:szCs w:val="24"/>
        </w:rPr>
        <w:t xml:space="preserve"> are activating gate variables (increase in values as </w:t>
      </w:r>
      <w:r w:rsidRPr="00606647">
        <w:rPr>
          <w:i/>
          <w:sz w:val="24"/>
          <w:szCs w:val="24"/>
        </w:rPr>
        <w:t>V</w:t>
      </w:r>
      <w:r>
        <w:rPr>
          <w:sz w:val="24"/>
          <w:szCs w:val="24"/>
        </w:rPr>
        <w:t xml:space="preserve"> increases).  </w:t>
      </w:r>
      <w:r w:rsidRPr="00606647">
        <w:rPr>
          <w:i/>
          <w:sz w:val="24"/>
          <w:szCs w:val="24"/>
        </w:rPr>
        <w:t>h</w:t>
      </w:r>
      <w:r>
        <w:rPr>
          <w:sz w:val="24"/>
          <w:szCs w:val="24"/>
        </w:rPr>
        <w:t xml:space="preserve"> is an inactivating gate variable (</w:t>
      </w:r>
      <w:r w:rsidRPr="00606647">
        <w:rPr>
          <w:i/>
          <w:sz w:val="24"/>
          <w:szCs w:val="24"/>
        </w:rPr>
        <w:t>h</w:t>
      </w:r>
      <w:r>
        <w:rPr>
          <w:sz w:val="24"/>
          <w:szCs w:val="24"/>
        </w:rPr>
        <w:t xml:space="preserve"> decrease as </w:t>
      </w:r>
      <w:r w:rsidRPr="00606647">
        <w:rPr>
          <w:i/>
          <w:sz w:val="24"/>
          <w:szCs w:val="24"/>
        </w:rPr>
        <w:t>V</w:t>
      </w:r>
      <w:r>
        <w:rPr>
          <w:sz w:val="24"/>
          <w:szCs w:val="24"/>
        </w:rPr>
        <w:t xml:space="preserve"> increases).</w:t>
      </w:r>
      <w:r w:rsidR="008654F5">
        <w:rPr>
          <w:sz w:val="24"/>
          <w:szCs w:val="24"/>
        </w:rPr>
        <w:t xml:space="preserve"> The blue circle gives the value of </w:t>
      </w:r>
      <w:r w:rsidR="008654F5" w:rsidRPr="008654F5">
        <w:rPr>
          <w:i/>
          <w:sz w:val="24"/>
          <w:szCs w:val="24"/>
        </w:rPr>
        <w:t>n</w:t>
      </w:r>
      <w:r w:rsidR="008654F5" w:rsidRPr="008654F5">
        <w:rPr>
          <w:sz w:val="24"/>
          <w:szCs w:val="24"/>
          <w:vertAlign w:val="subscript"/>
        </w:rPr>
        <w:t>0</w:t>
      </w:r>
      <w:r w:rsidR="008654F5">
        <w:rPr>
          <w:sz w:val="24"/>
          <w:szCs w:val="24"/>
        </w:rPr>
        <w:t xml:space="preserve">, </w:t>
      </w:r>
      <w:r w:rsidR="008654F5" w:rsidRPr="008654F5">
        <w:rPr>
          <w:i/>
          <w:sz w:val="24"/>
          <w:szCs w:val="24"/>
        </w:rPr>
        <w:t>m</w:t>
      </w:r>
      <w:r w:rsidR="008654F5" w:rsidRPr="008654F5">
        <w:rPr>
          <w:sz w:val="24"/>
          <w:szCs w:val="24"/>
          <w:vertAlign w:val="subscript"/>
        </w:rPr>
        <w:t>0</w:t>
      </w:r>
      <w:r w:rsidR="008654F5">
        <w:rPr>
          <w:sz w:val="24"/>
          <w:szCs w:val="24"/>
        </w:rPr>
        <w:t xml:space="preserve"> and </w:t>
      </w:r>
      <w:r w:rsidR="008654F5" w:rsidRPr="008654F5">
        <w:rPr>
          <w:i/>
          <w:sz w:val="24"/>
          <w:szCs w:val="24"/>
        </w:rPr>
        <w:t>h</w:t>
      </w:r>
      <w:r w:rsidR="008654F5" w:rsidRPr="008654F5">
        <w:rPr>
          <w:sz w:val="24"/>
          <w:szCs w:val="24"/>
          <w:vertAlign w:val="subscript"/>
        </w:rPr>
        <w:t>0</w:t>
      </w:r>
      <w:r w:rsidR="008654F5">
        <w:rPr>
          <w:sz w:val="24"/>
          <w:szCs w:val="24"/>
        </w:rPr>
        <w:t>.</w:t>
      </w:r>
      <w:r w:rsidR="00000879">
        <w:rPr>
          <w:sz w:val="24"/>
          <w:szCs w:val="24"/>
        </w:rPr>
        <w:t xml:space="preserve"> </w:t>
      </w:r>
      <w:r w:rsidR="00000879" w:rsidRPr="00000879">
        <w:rPr>
          <w:i/>
          <w:sz w:val="24"/>
          <w:szCs w:val="24"/>
        </w:rPr>
        <w:t>T</w:t>
      </w:r>
      <w:r w:rsidR="00000879">
        <w:rPr>
          <w:sz w:val="24"/>
          <w:szCs w:val="24"/>
        </w:rPr>
        <w:t xml:space="preserve"> = 6.3 </w:t>
      </w:r>
      <w:r w:rsidR="00000879" w:rsidRPr="00000879">
        <w:rPr>
          <w:sz w:val="24"/>
          <w:szCs w:val="24"/>
          <w:vertAlign w:val="superscript"/>
        </w:rPr>
        <w:t>o</w:t>
      </w:r>
      <w:r w:rsidR="00000879">
        <w:rPr>
          <w:sz w:val="24"/>
          <w:szCs w:val="24"/>
        </w:rPr>
        <w:t>C</w:t>
      </w:r>
    </w:p>
    <w:p w:rsidR="00000879" w:rsidRPr="00000879" w:rsidRDefault="00000879" w:rsidP="00606647">
      <w:pPr>
        <w:tabs>
          <w:tab w:val="left" w:pos="567"/>
          <w:tab w:val="left" w:pos="2268"/>
        </w:tabs>
        <w:autoSpaceDE w:val="0"/>
        <w:autoSpaceDN w:val="0"/>
        <w:adjustRightInd w:val="0"/>
        <w:spacing w:after="0" w:line="240" w:lineRule="auto"/>
        <w:ind w:left="567" w:right="521"/>
        <w:rPr>
          <w:b/>
          <w:sz w:val="24"/>
          <w:szCs w:val="24"/>
        </w:rPr>
      </w:pPr>
      <w:r w:rsidRPr="00000879">
        <w:rPr>
          <w:b/>
          <w:color w:val="984806" w:themeColor="accent6" w:themeShade="80"/>
          <w:sz w:val="24"/>
          <w:szCs w:val="24"/>
        </w:rPr>
        <w:t>tau_nmh_inf_plot.m</w:t>
      </w:r>
    </w:p>
    <w:p w:rsidR="005B585D" w:rsidRDefault="005B585D" w:rsidP="00606647">
      <w:pPr>
        <w:tabs>
          <w:tab w:val="left" w:pos="567"/>
          <w:tab w:val="left" w:pos="2268"/>
        </w:tabs>
        <w:autoSpaceDE w:val="0"/>
        <w:autoSpaceDN w:val="0"/>
        <w:adjustRightInd w:val="0"/>
        <w:spacing w:after="0" w:line="240" w:lineRule="auto"/>
        <w:ind w:left="567" w:right="521"/>
        <w:rPr>
          <w:sz w:val="24"/>
          <w:szCs w:val="24"/>
        </w:rPr>
      </w:pPr>
    </w:p>
    <w:p w:rsidR="00606647" w:rsidRDefault="00606647" w:rsidP="00606647">
      <w:pPr>
        <w:tabs>
          <w:tab w:val="left" w:pos="567"/>
          <w:tab w:val="left" w:pos="2268"/>
        </w:tabs>
        <w:autoSpaceDE w:val="0"/>
        <w:autoSpaceDN w:val="0"/>
        <w:adjustRightInd w:val="0"/>
        <w:spacing w:after="0" w:line="240" w:lineRule="auto"/>
        <w:rPr>
          <w:sz w:val="24"/>
          <w:szCs w:val="24"/>
        </w:rPr>
      </w:pPr>
    </w:p>
    <w:p w:rsidR="00606647" w:rsidRDefault="00606647" w:rsidP="00606647">
      <w:pPr>
        <w:tabs>
          <w:tab w:val="left" w:pos="567"/>
          <w:tab w:val="left" w:pos="2268"/>
        </w:tabs>
        <w:autoSpaceDE w:val="0"/>
        <w:autoSpaceDN w:val="0"/>
        <w:adjustRightInd w:val="0"/>
        <w:spacing w:after="0" w:line="240" w:lineRule="auto"/>
        <w:rPr>
          <w:sz w:val="24"/>
          <w:szCs w:val="24"/>
        </w:rPr>
      </w:pPr>
    </w:p>
    <w:p w:rsidR="00F02AA3" w:rsidRDefault="00F02AA3" w:rsidP="00E672C5">
      <w:pPr>
        <w:tabs>
          <w:tab w:val="left" w:pos="567"/>
          <w:tab w:val="left" w:pos="2268"/>
        </w:tabs>
        <w:autoSpaceDE w:val="0"/>
        <w:autoSpaceDN w:val="0"/>
        <w:adjustRightInd w:val="0"/>
        <w:spacing w:after="0" w:line="240" w:lineRule="auto"/>
        <w:rPr>
          <w:sz w:val="24"/>
          <w:szCs w:val="24"/>
        </w:rPr>
      </w:pPr>
    </w:p>
    <w:p w:rsidR="00F02AA3" w:rsidRPr="002661D1" w:rsidRDefault="00F02AA3" w:rsidP="00E672C5">
      <w:pPr>
        <w:tabs>
          <w:tab w:val="left" w:pos="567"/>
          <w:tab w:val="left" w:pos="2268"/>
        </w:tabs>
        <w:autoSpaceDE w:val="0"/>
        <w:autoSpaceDN w:val="0"/>
        <w:adjustRightInd w:val="0"/>
        <w:spacing w:after="0" w:line="240" w:lineRule="auto"/>
        <w:rPr>
          <w:sz w:val="24"/>
          <w:szCs w:val="24"/>
        </w:rPr>
      </w:pPr>
    </w:p>
    <w:p w:rsidR="00E672C5" w:rsidRPr="002661D1" w:rsidRDefault="00E672C5" w:rsidP="00E672C5">
      <w:pPr>
        <w:tabs>
          <w:tab w:val="left" w:pos="567"/>
          <w:tab w:val="left" w:pos="2268"/>
        </w:tabs>
        <w:autoSpaceDE w:val="0"/>
        <w:autoSpaceDN w:val="0"/>
        <w:adjustRightInd w:val="0"/>
        <w:spacing w:after="0" w:line="240" w:lineRule="auto"/>
        <w:rPr>
          <w:sz w:val="24"/>
          <w:szCs w:val="24"/>
        </w:rPr>
      </w:pPr>
    </w:p>
    <w:p w:rsidR="0054556A" w:rsidRDefault="0054556A" w:rsidP="00912B6A">
      <w:pPr>
        <w:tabs>
          <w:tab w:val="left" w:pos="567"/>
        </w:tabs>
        <w:autoSpaceDE w:val="0"/>
        <w:autoSpaceDN w:val="0"/>
        <w:adjustRightInd w:val="0"/>
        <w:spacing w:after="0" w:line="240" w:lineRule="auto"/>
        <w:rPr>
          <w:sz w:val="24"/>
          <w:szCs w:val="24"/>
        </w:rPr>
      </w:pPr>
    </w:p>
    <w:p w:rsidR="0054556A" w:rsidRDefault="0054556A" w:rsidP="00912B6A">
      <w:pPr>
        <w:tabs>
          <w:tab w:val="left" w:pos="567"/>
        </w:tabs>
        <w:autoSpaceDE w:val="0"/>
        <w:autoSpaceDN w:val="0"/>
        <w:adjustRightInd w:val="0"/>
        <w:spacing w:after="0" w:line="240" w:lineRule="auto"/>
        <w:rPr>
          <w:sz w:val="24"/>
          <w:szCs w:val="24"/>
        </w:rPr>
      </w:pPr>
      <w:r>
        <w:rPr>
          <w:sz w:val="24"/>
          <w:szCs w:val="24"/>
        </w:rPr>
        <w:tab/>
      </w:r>
    </w:p>
    <w:p w:rsidR="0054556A" w:rsidRDefault="0054556A" w:rsidP="00912B6A">
      <w:pPr>
        <w:tabs>
          <w:tab w:val="left" w:pos="567"/>
        </w:tabs>
        <w:autoSpaceDE w:val="0"/>
        <w:autoSpaceDN w:val="0"/>
        <w:adjustRightInd w:val="0"/>
        <w:spacing w:after="0" w:line="240" w:lineRule="auto"/>
        <w:rPr>
          <w:sz w:val="24"/>
          <w:szCs w:val="24"/>
        </w:rPr>
      </w:pPr>
    </w:p>
    <w:p w:rsidR="00ED5648" w:rsidRDefault="00ED5648" w:rsidP="00912B6A">
      <w:pPr>
        <w:tabs>
          <w:tab w:val="left" w:pos="567"/>
        </w:tabs>
        <w:autoSpaceDE w:val="0"/>
        <w:autoSpaceDN w:val="0"/>
        <w:adjustRightInd w:val="0"/>
        <w:spacing w:after="0" w:line="240" w:lineRule="auto"/>
        <w:rPr>
          <w:sz w:val="24"/>
          <w:szCs w:val="24"/>
        </w:rPr>
      </w:pPr>
    </w:p>
    <w:p w:rsidR="00ED5648" w:rsidRDefault="00ED5648" w:rsidP="00912B6A">
      <w:pPr>
        <w:tabs>
          <w:tab w:val="left" w:pos="567"/>
        </w:tabs>
        <w:autoSpaceDE w:val="0"/>
        <w:autoSpaceDN w:val="0"/>
        <w:adjustRightInd w:val="0"/>
        <w:spacing w:after="0" w:line="240" w:lineRule="auto"/>
        <w:rPr>
          <w:sz w:val="24"/>
          <w:szCs w:val="24"/>
        </w:rPr>
      </w:pPr>
    </w:p>
    <w:p w:rsidR="007266AB" w:rsidRDefault="007266AB" w:rsidP="00912B6A">
      <w:pPr>
        <w:tabs>
          <w:tab w:val="left" w:pos="567"/>
        </w:tabs>
        <w:autoSpaceDE w:val="0"/>
        <w:autoSpaceDN w:val="0"/>
        <w:adjustRightInd w:val="0"/>
        <w:spacing w:after="0" w:line="240" w:lineRule="auto"/>
        <w:rPr>
          <w:sz w:val="24"/>
          <w:szCs w:val="24"/>
        </w:rPr>
      </w:pPr>
    </w:p>
    <w:p w:rsidR="007266AB" w:rsidRPr="00BF1905" w:rsidRDefault="00BF1905" w:rsidP="00912B6A">
      <w:pPr>
        <w:tabs>
          <w:tab w:val="left" w:pos="567"/>
        </w:tabs>
        <w:autoSpaceDE w:val="0"/>
        <w:autoSpaceDN w:val="0"/>
        <w:adjustRightInd w:val="0"/>
        <w:spacing w:after="0" w:line="240" w:lineRule="auto"/>
        <w:rPr>
          <w:rFonts w:ascii="Bookman Old Style" w:hAnsi="Bookman Old Style"/>
          <w:b/>
          <w:color w:val="0000FF"/>
          <w:sz w:val="28"/>
          <w:szCs w:val="28"/>
        </w:rPr>
      </w:pPr>
      <w:r w:rsidRPr="00BF1905">
        <w:rPr>
          <w:rFonts w:ascii="Bookman Old Style" w:hAnsi="Bookman Old Style"/>
          <w:b/>
          <w:color w:val="0000FF"/>
          <w:sz w:val="28"/>
          <w:szCs w:val="28"/>
        </w:rPr>
        <w:t>VOLTAGE-CLAMP SIMULATIONS</w:t>
      </w:r>
    </w:p>
    <w:p w:rsidR="00BF1905" w:rsidRDefault="00BF1905" w:rsidP="00912B6A">
      <w:pPr>
        <w:tabs>
          <w:tab w:val="left" w:pos="567"/>
        </w:tabs>
        <w:autoSpaceDE w:val="0"/>
        <w:autoSpaceDN w:val="0"/>
        <w:adjustRightInd w:val="0"/>
        <w:spacing w:after="0" w:line="240" w:lineRule="auto"/>
        <w:rPr>
          <w:sz w:val="24"/>
          <w:szCs w:val="24"/>
        </w:rPr>
      </w:pPr>
    </w:p>
    <w:p w:rsidR="00B36F2F" w:rsidRDefault="00BF1905" w:rsidP="00912B6A">
      <w:pPr>
        <w:tabs>
          <w:tab w:val="left" w:pos="567"/>
        </w:tabs>
        <w:autoSpaceDE w:val="0"/>
        <w:autoSpaceDN w:val="0"/>
        <w:adjustRightInd w:val="0"/>
        <w:spacing w:after="0" w:line="240" w:lineRule="auto"/>
        <w:rPr>
          <w:sz w:val="24"/>
          <w:szCs w:val="24"/>
        </w:rPr>
      </w:pPr>
      <w:r>
        <w:rPr>
          <w:sz w:val="24"/>
          <w:szCs w:val="24"/>
        </w:rPr>
        <w:t xml:space="preserve">In many of the experiments performed by Hodgkin </w:t>
      </w:r>
      <w:r w:rsidR="00B36F2F">
        <w:rPr>
          <w:sz w:val="24"/>
          <w:szCs w:val="24"/>
        </w:rPr>
        <w:t xml:space="preserve">and Huxley, they held the membrane at a fixed voltage by inserting an electrode into the axon of a squid. </w:t>
      </w:r>
    </w:p>
    <w:p w:rsidR="00B36F2F" w:rsidRDefault="00B36F2F" w:rsidP="00912B6A">
      <w:pPr>
        <w:tabs>
          <w:tab w:val="left" w:pos="567"/>
        </w:tabs>
        <w:autoSpaceDE w:val="0"/>
        <w:autoSpaceDN w:val="0"/>
        <w:adjustRightInd w:val="0"/>
        <w:spacing w:after="0" w:line="240" w:lineRule="auto"/>
        <w:rPr>
          <w:sz w:val="24"/>
          <w:szCs w:val="24"/>
        </w:rPr>
      </w:pPr>
    </w:p>
    <w:p w:rsidR="00B36F2F" w:rsidRDefault="00B36F2F" w:rsidP="00B36F2F">
      <w:pPr>
        <w:tabs>
          <w:tab w:val="left" w:pos="567"/>
        </w:tabs>
        <w:autoSpaceDE w:val="0"/>
        <w:autoSpaceDN w:val="0"/>
        <w:adjustRightInd w:val="0"/>
        <w:spacing w:after="0" w:line="240" w:lineRule="auto"/>
        <w:jc w:val="center"/>
        <w:rPr>
          <w:sz w:val="24"/>
          <w:szCs w:val="24"/>
        </w:rPr>
      </w:pPr>
      <w:r w:rsidRPr="00B36F2F">
        <w:rPr>
          <w:noProof/>
        </w:rPr>
        <w:drawing>
          <wp:inline distT="0" distB="0" distL="0" distR="0">
            <wp:extent cx="5580000" cy="25992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580000" cy="2599200"/>
                    </a:xfrm>
                    <a:prstGeom prst="rect">
                      <a:avLst/>
                    </a:prstGeom>
                    <a:noFill/>
                    <a:ln>
                      <a:noFill/>
                    </a:ln>
                  </pic:spPr>
                </pic:pic>
              </a:graphicData>
            </a:graphic>
          </wp:inline>
        </w:drawing>
      </w:r>
    </w:p>
    <w:p w:rsidR="00B36F2F" w:rsidRDefault="00B36F2F" w:rsidP="00912B6A">
      <w:pPr>
        <w:tabs>
          <w:tab w:val="left" w:pos="567"/>
        </w:tabs>
        <w:autoSpaceDE w:val="0"/>
        <w:autoSpaceDN w:val="0"/>
        <w:adjustRightInd w:val="0"/>
        <w:spacing w:after="0" w:line="240" w:lineRule="auto"/>
        <w:rPr>
          <w:sz w:val="24"/>
          <w:szCs w:val="24"/>
        </w:rPr>
      </w:pPr>
    </w:p>
    <w:p w:rsidR="00B36F2F" w:rsidRDefault="00B36F2F" w:rsidP="00912B6A">
      <w:pPr>
        <w:tabs>
          <w:tab w:val="left" w:pos="567"/>
        </w:tabs>
        <w:autoSpaceDE w:val="0"/>
        <w:autoSpaceDN w:val="0"/>
        <w:adjustRightInd w:val="0"/>
        <w:spacing w:after="0" w:line="240" w:lineRule="auto"/>
        <w:rPr>
          <w:sz w:val="24"/>
          <w:szCs w:val="24"/>
        </w:rPr>
      </w:pPr>
      <w:r>
        <w:rPr>
          <w:sz w:val="24"/>
          <w:szCs w:val="24"/>
        </w:rPr>
        <w:tab/>
        <w:t>Fig.   6.   Voltage-clamp of a squid axon.</w:t>
      </w:r>
    </w:p>
    <w:p w:rsidR="00BF1905" w:rsidRDefault="00B36F2F" w:rsidP="00912B6A">
      <w:pPr>
        <w:tabs>
          <w:tab w:val="left" w:pos="567"/>
        </w:tabs>
        <w:autoSpaceDE w:val="0"/>
        <w:autoSpaceDN w:val="0"/>
        <w:adjustRightInd w:val="0"/>
        <w:spacing w:after="0" w:line="240" w:lineRule="auto"/>
        <w:rPr>
          <w:sz w:val="24"/>
          <w:szCs w:val="24"/>
        </w:rPr>
      </w:pPr>
      <w:r>
        <w:rPr>
          <w:sz w:val="24"/>
          <w:szCs w:val="24"/>
        </w:rPr>
        <w:t xml:space="preserve"> </w:t>
      </w:r>
    </w:p>
    <w:p w:rsidR="00DC2B0B" w:rsidRDefault="00B36F2F">
      <w:pPr>
        <w:spacing w:after="0" w:line="240" w:lineRule="auto"/>
        <w:rPr>
          <w:sz w:val="24"/>
          <w:szCs w:val="24"/>
        </w:rPr>
      </w:pPr>
      <w:r>
        <w:rPr>
          <w:sz w:val="24"/>
          <w:szCs w:val="24"/>
        </w:rPr>
        <w:t xml:space="preserve">The Matlab m-script </w:t>
      </w:r>
      <w:r w:rsidRPr="00DC2B0B">
        <w:rPr>
          <w:b/>
          <w:color w:val="984806" w:themeColor="accent6" w:themeShade="80"/>
          <w:sz w:val="24"/>
          <w:szCs w:val="24"/>
        </w:rPr>
        <w:t>bp_neuron_02.m</w:t>
      </w:r>
      <w:r w:rsidRPr="00DC2B0B">
        <w:rPr>
          <w:color w:val="984806" w:themeColor="accent6" w:themeShade="80"/>
          <w:sz w:val="24"/>
          <w:szCs w:val="24"/>
        </w:rPr>
        <w:t xml:space="preserve"> </w:t>
      </w:r>
      <w:r w:rsidR="00E528DF">
        <w:rPr>
          <w:sz w:val="24"/>
          <w:szCs w:val="24"/>
        </w:rPr>
        <w:t>can be used to calculate and display the voltage-clamp, the current densities (</w:t>
      </w:r>
      <w:r w:rsidR="00E528DF" w:rsidRPr="00E528DF">
        <w:rPr>
          <w:i/>
          <w:sz w:val="24"/>
          <w:szCs w:val="24"/>
        </w:rPr>
        <w:t>J</w:t>
      </w:r>
      <w:r w:rsidR="00E528DF" w:rsidRPr="00E528DF">
        <w:rPr>
          <w:i/>
          <w:sz w:val="24"/>
          <w:szCs w:val="24"/>
          <w:vertAlign w:val="subscript"/>
        </w:rPr>
        <w:t>m</w:t>
      </w:r>
      <w:r w:rsidR="00E528DF">
        <w:rPr>
          <w:sz w:val="24"/>
          <w:szCs w:val="24"/>
        </w:rPr>
        <w:t xml:space="preserve">, </w:t>
      </w:r>
      <w:r w:rsidR="00E528DF" w:rsidRPr="00E528DF">
        <w:rPr>
          <w:i/>
          <w:sz w:val="24"/>
          <w:szCs w:val="24"/>
        </w:rPr>
        <w:t>J</w:t>
      </w:r>
      <w:r w:rsidR="00E528DF" w:rsidRPr="00E528DF">
        <w:rPr>
          <w:i/>
          <w:sz w:val="24"/>
          <w:szCs w:val="24"/>
          <w:vertAlign w:val="subscript"/>
        </w:rPr>
        <w:t>L</w:t>
      </w:r>
      <w:r w:rsidR="00E528DF">
        <w:rPr>
          <w:sz w:val="24"/>
          <w:szCs w:val="24"/>
        </w:rPr>
        <w:t xml:space="preserve">, </w:t>
      </w:r>
      <w:r w:rsidR="00E528DF" w:rsidRPr="00E528DF">
        <w:rPr>
          <w:i/>
          <w:sz w:val="24"/>
          <w:szCs w:val="24"/>
        </w:rPr>
        <w:t>J</w:t>
      </w:r>
      <w:r w:rsidR="00E528DF" w:rsidRPr="00E528DF">
        <w:rPr>
          <w:i/>
          <w:sz w:val="24"/>
          <w:szCs w:val="24"/>
          <w:vertAlign w:val="subscript"/>
        </w:rPr>
        <w:t>K</w:t>
      </w:r>
      <w:r w:rsidR="00E528DF">
        <w:rPr>
          <w:sz w:val="24"/>
          <w:szCs w:val="24"/>
        </w:rPr>
        <w:t xml:space="preserve"> and </w:t>
      </w:r>
      <w:r w:rsidR="00E528DF" w:rsidRPr="00E528DF">
        <w:rPr>
          <w:i/>
          <w:sz w:val="24"/>
          <w:szCs w:val="24"/>
        </w:rPr>
        <w:t>J</w:t>
      </w:r>
      <w:r w:rsidR="00E528DF" w:rsidRPr="00E528DF">
        <w:rPr>
          <w:i/>
          <w:sz w:val="24"/>
          <w:szCs w:val="24"/>
          <w:vertAlign w:val="subscript"/>
        </w:rPr>
        <w:t>Na</w:t>
      </w:r>
      <w:r w:rsidR="00E528DF">
        <w:rPr>
          <w:sz w:val="24"/>
          <w:szCs w:val="24"/>
        </w:rPr>
        <w:t>), the gate variables (</w:t>
      </w:r>
      <w:r w:rsidR="00E528DF" w:rsidRPr="00E528DF">
        <w:rPr>
          <w:i/>
          <w:sz w:val="24"/>
          <w:szCs w:val="24"/>
        </w:rPr>
        <w:t>m</w:t>
      </w:r>
      <w:r w:rsidR="00E528DF">
        <w:rPr>
          <w:sz w:val="24"/>
          <w:szCs w:val="24"/>
        </w:rPr>
        <w:t xml:space="preserve">, </w:t>
      </w:r>
      <w:r w:rsidR="00E528DF" w:rsidRPr="00E528DF">
        <w:rPr>
          <w:i/>
          <w:sz w:val="24"/>
          <w:szCs w:val="24"/>
        </w:rPr>
        <w:t>m</w:t>
      </w:r>
      <w:r w:rsidR="00E528DF" w:rsidRPr="00E528DF">
        <w:rPr>
          <w:sz w:val="24"/>
          <w:szCs w:val="24"/>
          <w:vertAlign w:val="superscript"/>
        </w:rPr>
        <w:t>3</w:t>
      </w:r>
      <w:r w:rsidR="00E528DF">
        <w:rPr>
          <w:sz w:val="24"/>
          <w:szCs w:val="24"/>
        </w:rPr>
        <w:t xml:space="preserve">, h and </w:t>
      </w:r>
      <w:r w:rsidR="00E528DF" w:rsidRPr="00DC2B0B">
        <w:rPr>
          <w:i/>
          <w:sz w:val="24"/>
          <w:szCs w:val="24"/>
        </w:rPr>
        <w:t>n</w:t>
      </w:r>
      <w:r w:rsidR="00E528DF">
        <w:rPr>
          <w:sz w:val="24"/>
          <w:szCs w:val="24"/>
        </w:rPr>
        <w:t xml:space="preserve">, </w:t>
      </w:r>
      <w:r w:rsidR="00E528DF" w:rsidRPr="00DC2B0B">
        <w:rPr>
          <w:i/>
          <w:sz w:val="24"/>
          <w:szCs w:val="24"/>
        </w:rPr>
        <w:t>n</w:t>
      </w:r>
      <w:r w:rsidR="00E528DF" w:rsidRPr="00DC2B0B">
        <w:rPr>
          <w:sz w:val="24"/>
          <w:szCs w:val="24"/>
          <w:vertAlign w:val="superscript"/>
        </w:rPr>
        <w:t>4</w:t>
      </w:r>
      <w:r w:rsidR="00E528DF">
        <w:rPr>
          <w:sz w:val="24"/>
          <w:szCs w:val="24"/>
        </w:rPr>
        <w:t xml:space="preserve">) </w:t>
      </w:r>
      <w:r w:rsidR="00DC2B0B">
        <w:rPr>
          <w:sz w:val="24"/>
          <w:szCs w:val="24"/>
        </w:rPr>
        <w:t>and the conductances (</w:t>
      </w:r>
      <w:r w:rsidR="00DC2B0B" w:rsidRPr="00DC2B0B">
        <w:rPr>
          <w:i/>
          <w:sz w:val="24"/>
          <w:szCs w:val="24"/>
        </w:rPr>
        <w:t>g</w:t>
      </w:r>
      <w:r w:rsidR="00DC2B0B" w:rsidRPr="00DC2B0B">
        <w:rPr>
          <w:i/>
          <w:sz w:val="24"/>
          <w:szCs w:val="24"/>
          <w:vertAlign w:val="subscript"/>
        </w:rPr>
        <w:t>Na</w:t>
      </w:r>
      <w:r w:rsidR="00DC2B0B">
        <w:rPr>
          <w:sz w:val="24"/>
          <w:szCs w:val="24"/>
        </w:rPr>
        <w:t xml:space="preserve">, </w:t>
      </w:r>
      <w:r w:rsidR="00DC2B0B" w:rsidRPr="00DC2B0B">
        <w:rPr>
          <w:i/>
          <w:sz w:val="24"/>
          <w:szCs w:val="24"/>
        </w:rPr>
        <w:t>g</w:t>
      </w:r>
      <w:r w:rsidR="00DC2B0B" w:rsidRPr="00DC2B0B">
        <w:rPr>
          <w:sz w:val="24"/>
          <w:szCs w:val="24"/>
          <w:vertAlign w:val="subscript"/>
        </w:rPr>
        <w:t>K</w:t>
      </w:r>
      <w:r w:rsidR="00DC2B0B">
        <w:rPr>
          <w:sz w:val="24"/>
          <w:szCs w:val="24"/>
        </w:rPr>
        <w:t xml:space="preserve">). </w:t>
      </w:r>
      <w:r w:rsidR="009857EA">
        <w:rPr>
          <w:sz w:val="24"/>
          <w:szCs w:val="24"/>
        </w:rPr>
        <w:t>S</w:t>
      </w:r>
      <w:r w:rsidR="00DC2B0B">
        <w:rPr>
          <w:sz w:val="24"/>
          <w:szCs w:val="24"/>
        </w:rPr>
        <w:t>ample graphical outputs are shown in figure 7 for voltage clamps of +20 mV and +80 mV.</w:t>
      </w:r>
    </w:p>
    <w:p w:rsidR="009857EA" w:rsidRDefault="009857EA">
      <w:pPr>
        <w:spacing w:after="0" w:line="240" w:lineRule="auto"/>
        <w:rPr>
          <w:sz w:val="24"/>
          <w:szCs w:val="24"/>
        </w:rPr>
      </w:pPr>
    </w:p>
    <w:p w:rsidR="009857EA" w:rsidRDefault="009857EA">
      <w:pPr>
        <w:spacing w:after="0" w:line="240" w:lineRule="auto"/>
        <w:rPr>
          <w:b/>
          <w:sz w:val="24"/>
          <w:szCs w:val="24"/>
        </w:rPr>
      </w:pPr>
      <w:r w:rsidRPr="009857EA">
        <w:rPr>
          <w:b/>
          <w:sz w:val="24"/>
          <w:szCs w:val="24"/>
        </w:rPr>
        <w:t xml:space="preserve">Outline the m-script </w:t>
      </w:r>
      <w:r w:rsidRPr="009857EA">
        <w:rPr>
          <w:b/>
          <w:color w:val="984806" w:themeColor="accent6" w:themeShade="80"/>
          <w:sz w:val="24"/>
          <w:szCs w:val="24"/>
        </w:rPr>
        <w:t xml:space="preserve">bp_neuron_02.m </w:t>
      </w:r>
      <w:r w:rsidRPr="009857EA">
        <w:rPr>
          <w:b/>
          <w:sz w:val="24"/>
          <w:szCs w:val="24"/>
        </w:rPr>
        <w:t>structure</w:t>
      </w:r>
    </w:p>
    <w:p w:rsidR="006A620A" w:rsidRPr="009857EA" w:rsidRDefault="006A620A">
      <w:pPr>
        <w:spacing w:after="0" w:line="240" w:lineRule="auto"/>
        <w:rPr>
          <w:b/>
          <w:sz w:val="24"/>
          <w:szCs w:val="24"/>
        </w:rPr>
      </w:pPr>
    </w:p>
    <w:p w:rsidR="009857EA" w:rsidRPr="009857EA" w:rsidRDefault="009857EA" w:rsidP="009857EA">
      <w:pPr>
        <w:pStyle w:val="ListParagraph"/>
        <w:numPr>
          <w:ilvl w:val="0"/>
          <w:numId w:val="3"/>
        </w:numPr>
        <w:tabs>
          <w:tab w:val="left" w:pos="567"/>
        </w:tabs>
        <w:spacing w:after="0" w:line="240" w:lineRule="auto"/>
        <w:ind w:left="426" w:hanging="426"/>
        <w:rPr>
          <w:sz w:val="24"/>
          <w:szCs w:val="24"/>
        </w:rPr>
      </w:pPr>
      <w:r w:rsidRPr="009857EA">
        <w:rPr>
          <w:sz w:val="24"/>
          <w:szCs w:val="24"/>
        </w:rPr>
        <w:t xml:space="preserve">Default resting potential </w:t>
      </w:r>
      <w:r w:rsidRPr="006A620A">
        <w:rPr>
          <w:i/>
          <w:sz w:val="24"/>
          <w:szCs w:val="24"/>
        </w:rPr>
        <w:t>V</w:t>
      </w:r>
      <w:r w:rsidRPr="006A620A">
        <w:rPr>
          <w:i/>
          <w:sz w:val="24"/>
          <w:szCs w:val="24"/>
          <w:vertAlign w:val="subscript"/>
        </w:rPr>
        <w:t>r</w:t>
      </w:r>
      <w:r w:rsidRPr="009857EA">
        <w:rPr>
          <w:sz w:val="24"/>
          <w:szCs w:val="24"/>
        </w:rPr>
        <w:t xml:space="preserve"> = -65 mV</w:t>
      </w:r>
    </w:p>
    <w:p w:rsidR="00B36F2F" w:rsidRPr="009857EA" w:rsidRDefault="009857EA" w:rsidP="009857EA">
      <w:pPr>
        <w:pStyle w:val="ListParagraph"/>
        <w:numPr>
          <w:ilvl w:val="0"/>
          <w:numId w:val="3"/>
        </w:numPr>
        <w:spacing w:after="0" w:line="240" w:lineRule="auto"/>
        <w:ind w:left="426" w:hanging="426"/>
        <w:rPr>
          <w:sz w:val="24"/>
          <w:szCs w:val="24"/>
        </w:rPr>
      </w:pPr>
      <w:r w:rsidRPr="009857EA">
        <w:rPr>
          <w:sz w:val="24"/>
          <w:szCs w:val="24"/>
        </w:rPr>
        <w:t xml:space="preserve">Voltage clamp is given as a </w:t>
      </w:r>
      <w:r w:rsidR="006A620A">
        <w:rPr>
          <w:sz w:val="24"/>
          <w:szCs w:val="24"/>
        </w:rPr>
        <w:t xml:space="preserve">long </w:t>
      </w:r>
      <w:r w:rsidRPr="009857EA">
        <w:rPr>
          <w:sz w:val="24"/>
          <w:szCs w:val="24"/>
        </w:rPr>
        <w:t>pulse</w:t>
      </w:r>
    </w:p>
    <w:p w:rsidR="009857EA" w:rsidRPr="009857EA" w:rsidRDefault="009857EA" w:rsidP="009857EA">
      <w:pPr>
        <w:pStyle w:val="ListParagraph"/>
        <w:numPr>
          <w:ilvl w:val="0"/>
          <w:numId w:val="3"/>
        </w:numPr>
        <w:spacing w:after="0" w:line="240" w:lineRule="auto"/>
        <w:ind w:left="426" w:hanging="426"/>
        <w:rPr>
          <w:sz w:val="24"/>
          <w:szCs w:val="24"/>
        </w:rPr>
      </w:pPr>
      <w:r w:rsidRPr="009857EA">
        <w:rPr>
          <w:sz w:val="24"/>
          <w:szCs w:val="24"/>
        </w:rPr>
        <w:t xml:space="preserve">Rate constants </w:t>
      </w:r>
      <w:r w:rsidRPr="009857EA">
        <w:rPr>
          <w:i/>
        </w:rPr>
        <w:sym w:font="Symbol" w:char="F061"/>
      </w:r>
      <w:r w:rsidRPr="009857EA">
        <w:rPr>
          <w:sz w:val="24"/>
          <w:szCs w:val="24"/>
        </w:rPr>
        <w:t xml:space="preserve"> and </w:t>
      </w:r>
      <w:r w:rsidRPr="009857EA">
        <w:rPr>
          <w:i/>
        </w:rPr>
        <w:sym w:font="Symbol" w:char="F062"/>
      </w:r>
      <w:r w:rsidRPr="009857EA">
        <w:rPr>
          <w:sz w:val="24"/>
          <w:szCs w:val="24"/>
        </w:rPr>
        <w:t xml:space="preserve"> are calculated using the functions </w:t>
      </w:r>
      <w:r w:rsidRPr="009857EA">
        <w:rPr>
          <w:b/>
          <w:color w:val="984806" w:themeColor="accent6" w:themeShade="80"/>
          <w:sz w:val="24"/>
          <w:szCs w:val="24"/>
        </w:rPr>
        <w:t>alpha.m</w:t>
      </w:r>
      <w:r w:rsidRPr="009857EA">
        <w:rPr>
          <w:color w:val="984806" w:themeColor="accent6" w:themeShade="80"/>
          <w:sz w:val="24"/>
          <w:szCs w:val="24"/>
        </w:rPr>
        <w:t xml:space="preserve"> </w:t>
      </w:r>
      <w:r w:rsidRPr="009857EA">
        <w:rPr>
          <w:sz w:val="24"/>
          <w:szCs w:val="24"/>
        </w:rPr>
        <w:t xml:space="preserve">and </w:t>
      </w:r>
      <w:r w:rsidRPr="009857EA">
        <w:rPr>
          <w:b/>
          <w:color w:val="984806" w:themeColor="accent6" w:themeShade="80"/>
          <w:sz w:val="24"/>
          <w:szCs w:val="24"/>
        </w:rPr>
        <w:t>beta.m</w:t>
      </w:r>
    </w:p>
    <w:p w:rsidR="009857EA" w:rsidRPr="006A620A" w:rsidRDefault="009857EA" w:rsidP="009857EA">
      <w:pPr>
        <w:pStyle w:val="ListParagraph"/>
        <w:numPr>
          <w:ilvl w:val="0"/>
          <w:numId w:val="3"/>
        </w:numPr>
        <w:spacing w:after="0" w:line="240" w:lineRule="auto"/>
        <w:ind w:left="426" w:hanging="426"/>
        <w:rPr>
          <w:sz w:val="24"/>
          <w:szCs w:val="24"/>
        </w:rPr>
      </w:pPr>
      <w:r w:rsidRPr="006A620A">
        <w:rPr>
          <w:sz w:val="24"/>
          <w:szCs w:val="24"/>
        </w:rPr>
        <w:t>As the time variable is incremented</w:t>
      </w:r>
      <w:r w:rsidR="006A620A" w:rsidRPr="006A620A">
        <w:rPr>
          <w:sz w:val="24"/>
          <w:szCs w:val="24"/>
        </w:rPr>
        <w:t xml:space="preserve">, </w:t>
      </w:r>
      <w:r w:rsidR="006A620A">
        <w:rPr>
          <w:sz w:val="24"/>
          <w:szCs w:val="24"/>
        </w:rPr>
        <w:t>t</w:t>
      </w:r>
      <w:r w:rsidRPr="006A620A">
        <w:rPr>
          <w:sz w:val="24"/>
          <w:szCs w:val="24"/>
        </w:rPr>
        <w:t>he gates variables (</w:t>
      </w:r>
      <w:r w:rsidRPr="006A620A">
        <w:rPr>
          <w:i/>
          <w:sz w:val="24"/>
          <w:szCs w:val="24"/>
        </w:rPr>
        <w:t>n</w:t>
      </w:r>
      <w:r w:rsidRPr="006A620A">
        <w:rPr>
          <w:sz w:val="24"/>
          <w:szCs w:val="24"/>
        </w:rPr>
        <w:t xml:space="preserve">, </w:t>
      </w:r>
      <w:r w:rsidRPr="006A620A">
        <w:rPr>
          <w:i/>
          <w:sz w:val="24"/>
          <w:szCs w:val="24"/>
        </w:rPr>
        <w:t>m</w:t>
      </w:r>
      <w:r w:rsidRPr="006A620A">
        <w:rPr>
          <w:sz w:val="24"/>
          <w:szCs w:val="24"/>
        </w:rPr>
        <w:t xml:space="preserve">, </w:t>
      </w:r>
      <w:r w:rsidRPr="006A620A">
        <w:rPr>
          <w:i/>
          <w:sz w:val="24"/>
          <w:szCs w:val="24"/>
        </w:rPr>
        <w:t>h</w:t>
      </w:r>
      <w:r w:rsidRPr="006A620A">
        <w:rPr>
          <w:sz w:val="24"/>
          <w:szCs w:val="24"/>
        </w:rPr>
        <w:t>)</w:t>
      </w:r>
      <w:r w:rsidR="006A620A">
        <w:rPr>
          <w:sz w:val="24"/>
          <w:szCs w:val="24"/>
        </w:rPr>
        <w:t xml:space="preserve"> then the conductances (</w:t>
      </w:r>
      <w:r w:rsidR="006A620A" w:rsidRPr="006A620A">
        <w:rPr>
          <w:i/>
          <w:sz w:val="24"/>
          <w:szCs w:val="24"/>
        </w:rPr>
        <w:t>g</w:t>
      </w:r>
      <w:r w:rsidR="006A620A" w:rsidRPr="006A620A">
        <w:rPr>
          <w:i/>
          <w:sz w:val="24"/>
          <w:szCs w:val="24"/>
          <w:vertAlign w:val="subscript"/>
        </w:rPr>
        <w:t>Na</w:t>
      </w:r>
      <w:r w:rsidR="006A620A">
        <w:rPr>
          <w:sz w:val="24"/>
          <w:szCs w:val="24"/>
        </w:rPr>
        <w:t xml:space="preserve"> and </w:t>
      </w:r>
      <w:r w:rsidR="006A620A" w:rsidRPr="006A620A">
        <w:rPr>
          <w:i/>
          <w:sz w:val="24"/>
          <w:szCs w:val="24"/>
        </w:rPr>
        <w:t>g</w:t>
      </w:r>
      <w:r w:rsidR="006A620A" w:rsidRPr="006A620A">
        <w:rPr>
          <w:i/>
          <w:sz w:val="24"/>
          <w:szCs w:val="24"/>
          <w:vertAlign w:val="subscript"/>
        </w:rPr>
        <w:t>K</w:t>
      </w:r>
      <w:r w:rsidR="006A620A">
        <w:rPr>
          <w:sz w:val="24"/>
          <w:szCs w:val="24"/>
        </w:rPr>
        <w:t>) then the current densities (</w:t>
      </w:r>
      <w:r w:rsidR="006A620A" w:rsidRPr="006A620A">
        <w:rPr>
          <w:i/>
          <w:sz w:val="24"/>
          <w:szCs w:val="24"/>
        </w:rPr>
        <w:t>J</w:t>
      </w:r>
      <w:r w:rsidR="006A620A" w:rsidRPr="006A620A">
        <w:rPr>
          <w:i/>
          <w:sz w:val="24"/>
          <w:szCs w:val="24"/>
          <w:vertAlign w:val="subscript"/>
        </w:rPr>
        <w:t>NA</w:t>
      </w:r>
      <w:r w:rsidR="006A620A">
        <w:rPr>
          <w:sz w:val="24"/>
          <w:szCs w:val="24"/>
        </w:rPr>
        <w:t xml:space="preserve">, </w:t>
      </w:r>
      <w:r w:rsidR="006A620A" w:rsidRPr="006A620A">
        <w:rPr>
          <w:i/>
          <w:sz w:val="24"/>
          <w:szCs w:val="24"/>
        </w:rPr>
        <w:t>J</w:t>
      </w:r>
      <w:r w:rsidR="006A620A" w:rsidRPr="006A620A">
        <w:rPr>
          <w:i/>
          <w:sz w:val="24"/>
          <w:szCs w:val="24"/>
          <w:vertAlign w:val="subscript"/>
        </w:rPr>
        <w:t>Na</w:t>
      </w:r>
      <w:r w:rsidR="006A620A">
        <w:rPr>
          <w:sz w:val="24"/>
          <w:szCs w:val="24"/>
        </w:rPr>
        <w:t xml:space="preserve"> and </w:t>
      </w:r>
      <w:r w:rsidR="006A620A" w:rsidRPr="006A620A">
        <w:rPr>
          <w:i/>
          <w:sz w:val="24"/>
          <w:szCs w:val="24"/>
        </w:rPr>
        <w:t>J</w:t>
      </w:r>
      <w:r w:rsidR="006A620A" w:rsidRPr="006A620A">
        <w:rPr>
          <w:i/>
          <w:sz w:val="24"/>
          <w:szCs w:val="24"/>
          <w:vertAlign w:val="subscript"/>
        </w:rPr>
        <w:t>M</w:t>
      </w:r>
      <w:r w:rsidR="006A620A">
        <w:rPr>
          <w:sz w:val="24"/>
          <w:szCs w:val="24"/>
        </w:rPr>
        <w:t xml:space="preserve">) are calculated for each time step. The gate variables are </w:t>
      </w:r>
      <w:r w:rsidRPr="006A620A">
        <w:rPr>
          <w:sz w:val="24"/>
          <w:szCs w:val="24"/>
        </w:rPr>
        <w:t xml:space="preserve">calculated from equation (12) by using </w:t>
      </w:r>
      <w:r w:rsidRPr="006A620A">
        <w:rPr>
          <w:b/>
          <w:color w:val="0000FF"/>
          <w:sz w:val="24"/>
          <w:szCs w:val="24"/>
        </w:rPr>
        <w:t>the finite difference method</w:t>
      </w:r>
      <w:r w:rsidRPr="006A620A">
        <w:rPr>
          <w:color w:val="0000FF"/>
          <w:sz w:val="24"/>
          <w:szCs w:val="24"/>
        </w:rPr>
        <w:t xml:space="preserve"> </w:t>
      </w:r>
      <w:r w:rsidRPr="006A620A">
        <w:rPr>
          <w:sz w:val="24"/>
          <w:szCs w:val="24"/>
        </w:rPr>
        <w:t>to approximate the first derivative:</w:t>
      </w:r>
    </w:p>
    <w:p w:rsidR="009857EA" w:rsidRPr="009857EA" w:rsidRDefault="009857EA" w:rsidP="009857EA">
      <w:pPr>
        <w:pStyle w:val="ListParagraph"/>
        <w:spacing w:after="0" w:line="240" w:lineRule="auto"/>
        <w:ind w:left="426"/>
        <w:rPr>
          <w:sz w:val="24"/>
          <w:szCs w:val="24"/>
        </w:rPr>
      </w:pPr>
    </w:p>
    <w:tbl>
      <w:tblPr>
        <w:tblStyle w:val="TableGrid"/>
        <w:tblW w:w="0" w:type="auto"/>
        <w:tblInd w:w="250" w:type="dxa"/>
        <w:tblLook w:val="04A0" w:firstRow="1" w:lastRow="0" w:firstColumn="1" w:lastColumn="0" w:noHBand="0" w:noVBand="1"/>
      </w:tblPr>
      <w:tblGrid>
        <w:gridCol w:w="8789"/>
      </w:tblGrid>
      <w:tr w:rsidR="009649D0" w:rsidTr="009649D0">
        <w:tc>
          <w:tcPr>
            <w:tcW w:w="8789" w:type="dxa"/>
          </w:tcPr>
          <w:p w:rsidR="00000879" w:rsidRDefault="00000879" w:rsidP="009649D0">
            <w:pPr>
              <w:autoSpaceDE w:val="0"/>
              <w:autoSpaceDN w:val="0"/>
              <w:adjustRightInd w:val="0"/>
              <w:spacing w:after="0" w:line="240" w:lineRule="auto"/>
              <w:rPr>
                <w:rFonts w:ascii="Courier New" w:hAnsi="Courier New" w:cs="Courier New"/>
                <w:color w:val="000000"/>
                <w:sz w:val="20"/>
                <w:szCs w:val="20"/>
              </w:rPr>
            </w:pPr>
          </w:p>
          <w:p w:rsidR="009649D0" w:rsidRDefault="009649D0" w:rsidP="009649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nt(c+1) = nt(c) + dt * (An(c) *(1-nt(c)) - Bn(c) * nt(c)); </w:t>
            </w:r>
          </w:p>
          <w:p w:rsidR="009649D0" w:rsidRDefault="009649D0" w:rsidP="009649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mt(c+1) = mt(c) + dt * (Am(c) *(1-mt(c)) - Bm(c) * mt(c)); </w:t>
            </w:r>
          </w:p>
          <w:p w:rsidR="009649D0" w:rsidRPr="00000879" w:rsidRDefault="009649D0" w:rsidP="009649D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ht(c+1) = ht(c) + dt * (Ah(c</w:t>
            </w:r>
            <w:r w:rsidR="00000879">
              <w:rPr>
                <w:rFonts w:ascii="Courier New" w:hAnsi="Courier New" w:cs="Courier New"/>
                <w:color w:val="000000"/>
                <w:sz w:val="20"/>
                <w:szCs w:val="20"/>
              </w:rPr>
              <w:t xml:space="preserve">) *(1-ht(c)) - Bh(c) * ht(c)); </w:t>
            </w:r>
          </w:p>
          <w:p w:rsidR="009649D0" w:rsidRDefault="009649D0" w:rsidP="009857EA">
            <w:pPr>
              <w:autoSpaceDE w:val="0"/>
              <w:autoSpaceDN w:val="0"/>
              <w:adjustRightInd w:val="0"/>
              <w:spacing w:after="0" w:line="240" w:lineRule="auto"/>
              <w:rPr>
                <w:rFonts w:ascii="Courier New" w:hAnsi="Courier New" w:cs="Courier New"/>
                <w:color w:val="000000"/>
                <w:sz w:val="20"/>
                <w:szCs w:val="20"/>
              </w:rPr>
            </w:pPr>
          </w:p>
        </w:tc>
      </w:tr>
    </w:tbl>
    <w:p w:rsidR="009649D0" w:rsidRDefault="009857EA" w:rsidP="009857E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6A620A" w:rsidRDefault="009857EA" w:rsidP="009649D0">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0"/>
          <w:szCs w:val="20"/>
        </w:rPr>
        <w:t xml:space="preserve">    </w:t>
      </w:r>
    </w:p>
    <w:p w:rsidR="006A620A" w:rsidRPr="006A620A" w:rsidRDefault="006A620A" w:rsidP="009857EA">
      <w:pPr>
        <w:autoSpaceDE w:val="0"/>
        <w:autoSpaceDN w:val="0"/>
        <w:adjustRightInd w:val="0"/>
        <w:spacing w:after="0" w:line="240" w:lineRule="auto"/>
        <w:rPr>
          <w:rFonts w:ascii="Courier New" w:hAnsi="Courier New" w:cs="Courier New"/>
          <w:color w:val="000000"/>
          <w:sz w:val="24"/>
          <w:szCs w:val="24"/>
        </w:rPr>
      </w:pPr>
    </w:p>
    <w:p w:rsidR="006A620A" w:rsidRDefault="006A620A" w:rsidP="009857EA">
      <w:pPr>
        <w:autoSpaceDE w:val="0"/>
        <w:autoSpaceDN w:val="0"/>
        <w:adjustRightInd w:val="0"/>
        <w:spacing w:after="0" w:line="240" w:lineRule="auto"/>
        <w:rPr>
          <w:rFonts w:ascii="Courier New" w:hAnsi="Courier New" w:cs="Courier New"/>
          <w:color w:val="000000"/>
          <w:sz w:val="20"/>
          <w:szCs w:val="20"/>
        </w:rPr>
      </w:pPr>
    </w:p>
    <w:p w:rsidR="009857EA" w:rsidRDefault="009857EA" w:rsidP="009857EA">
      <w:pPr>
        <w:autoSpaceDE w:val="0"/>
        <w:autoSpaceDN w:val="0"/>
        <w:adjustRightInd w:val="0"/>
        <w:spacing w:after="0" w:line="240" w:lineRule="auto"/>
        <w:rPr>
          <w:rFonts w:ascii="Courier New" w:hAnsi="Courier New" w:cs="Courier New"/>
          <w:color w:val="000000"/>
          <w:sz w:val="20"/>
          <w:szCs w:val="20"/>
        </w:rPr>
      </w:pPr>
    </w:p>
    <w:p w:rsidR="009857EA" w:rsidRDefault="009857EA" w:rsidP="009857EA">
      <w:pPr>
        <w:autoSpaceDE w:val="0"/>
        <w:autoSpaceDN w:val="0"/>
        <w:adjustRightInd w:val="0"/>
        <w:spacing w:after="0" w:line="240" w:lineRule="auto"/>
        <w:rPr>
          <w:rFonts w:ascii="Courier New" w:hAnsi="Courier New" w:cs="Courier New"/>
          <w:sz w:val="24"/>
          <w:szCs w:val="24"/>
        </w:rPr>
      </w:pPr>
    </w:p>
    <w:p w:rsidR="009857EA" w:rsidRDefault="009857EA">
      <w:pPr>
        <w:spacing w:after="0" w:line="240" w:lineRule="auto"/>
        <w:rPr>
          <w:sz w:val="24"/>
          <w:szCs w:val="24"/>
        </w:rPr>
      </w:pPr>
    </w:p>
    <w:p w:rsidR="009857EA" w:rsidRDefault="009857EA">
      <w:pPr>
        <w:spacing w:after="0" w:line="240" w:lineRule="auto"/>
        <w:rPr>
          <w:sz w:val="24"/>
          <w:szCs w:val="24"/>
        </w:rPr>
      </w:pPr>
    </w:p>
    <w:p w:rsidR="006A620A" w:rsidRDefault="00DC2B0B">
      <w:pPr>
        <w:spacing w:after="0" w:line="240" w:lineRule="auto"/>
        <w:rPr>
          <w:sz w:val="24"/>
          <w:szCs w:val="24"/>
        </w:rPr>
      </w:pPr>
      <w:r>
        <w:rPr>
          <w:noProof/>
        </w:rPr>
        <w:drawing>
          <wp:inline distT="0" distB="0" distL="0" distR="0" wp14:anchorId="1EECEED3" wp14:editId="5824FCD8">
            <wp:extent cx="5731510" cy="358219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731510" cy="3582194"/>
                    </a:xfrm>
                    <a:prstGeom prst="rect">
                      <a:avLst/>
                    </a:prstGeom>
                  </pic:spPr>
                </pic:pic>
              </a:graphicData>
            </a:graphic>
          </wp:inline>
        </w:drawing>
      </w:r>
      <w:r w:rsidR="006A620A">
        <w:rPr>
          <w:noProof/>
        </w:rPr>
        <w:drawing>
          <wp:inline distT="0" distB="0" distL="0" distR="0" wp14:anchorId="7562B075" wp14:editId="661874A8">
            <wp:extent cx="5731510" cy="35820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731510" cy="3582035"/>
                    </a:xfrm>
                    <a:prstGeom prst="rect">
                      <a:avLst/>
                    </a:prstGeom>
                  </pic:spPr>
                </pic:pic>
              </a:graphicData>
            </a:graphic>
          </wp:inline>
        </w:drawing>
      </w:r>
    </w:p>
    <w:p w:rsidR="00000879" w:rsidRDefault="006A620A" w:rsidP="00B5749E">
      <w:pPr>
        <w:spacing w:after="0" w:line="240" w:lineRule="auto"/>
        <w:ind w:left="567" w:right="521"/>
        <w:rPr>
          <w:sz w:val="24"/>
          <w:szCs w:val="24"/>
        </w:rPr>
      </w:pPr>
      <w:r>
        <w:rPr>
          <w:sz w:val="24"/>
          <w:szCs w:val="24"/>
        </w:rPr>
        <w:t>Fig. 7.   Variation in the gate variables, conductances and current densities for a voltage-clamp applied to the axon. The depolarization produced by the clamp causes a transient increase in Na</w:t>
      </w:r>
      <w:r w:rsidRPr="006A620A">
        <w:rPr>
          <w:sz w:val="24"/>
          <w:szCs w:val="24"/>
          <w:vertAlign w:val="superscript"/>
        </w:rPr>
        <w:t>+</w:t>
      </w:r>
      <w:r>
        <w:rPr>
          <w:sz w:val="24"/>
          <w:szCs w:val="24"/>
        </w:rPr>
        <w:t xml:space="preserve"> into the cell. The rise in the K</w:t>
      </w:r>
      <w:r w:rsidRPr="006A620A">
        <w:rPr>
          <w:sz w:val="24"/>
          <w:szCs w:val="24"/>
          <w:vertAlign w:val="superscript"/>
        </w:rPr>
        <w:t>+</w:t>
      </w:r>
      <w:r>
        <w:rPr>
          <w:sz w:val="24"/>
          <w:szCs w:val="24"/>
        </w:rPr>
        <w:t xml:space="preserve"> current from the cell occurs more slowly and is maintained as long as the membrane is depolarized. The rate of rise of the Na+ and K+ currents increases with increasing size of the voltage clamp and the peak values of Na</w:t>
      </w:r>
      <w:r w:rsidRPr="006A620A">
        <w:rPr>
          <w:sz w:val="24"/>
          <w:szCs w:val="24"/>
          <w:vertAlign w:val="superscript"/>
        </w:rPr>
        <w:t>+</w:t>
      </w:r>
      <w:r>
        <w:rPr>
          <w:sz w:val="24"/>
          <w:szCs w:val="24"/>
        </w:rPr>
        <w:t xml:space="preserve"> and K</w:t>
      </w:r>
      <w:r w:rsidRPr="006A620A">
        <w:rPr>
          <w:sz w:val="24"/>
          <w:szCs w:val="24"/>
          <w:vertAlign w:val="superscript"/>
        </w:rPr>
        <w:t>+</w:t>
      </w:r>
      <w:r>
        <w:rPr>
          <w:sz w:val="24"/>
          <w:szCs w:val="24"/>
        </w:rPr>
        <w:t xml:space="preserve"> currents are significantly increased as the clamp voltage is increased</w:t>
      </w:r>
      <w:r w:rsidR="00B5749E">
        <w:rPr>
          <w:sz w:val="24"/>
          <w:szCs w:val="24"/>
        </w:rPr>
        <w:t>, the peak values are over 100 times the magnitudes in the resting membrane.</w:t>
      </w:r>
      <w:r>
        <w:rPr>
          <w:sz w:val="24"/>
          <w:szCs w:val="24"/>
        </w:rPr>
        <w:t xml:space="preserve"> </w:t>
      </w:r>
    </w:p>
    <w:p w:rsidR="00B36F2F" w:rsidRPr="00000879" w:rsidRDefault="00000879" w:rsidP="00B5749E">
      <w:pPr>
        <w:spacing w:after="0" w:line="240" w:lineRule="auto"/>
        <w:ind w:left="567" w:right="521"/>
        <w:rPr>
          <w:b/>
          <w:sz w:val="24"/>
          <w:szCs w:val="24"/>
        </w:rPr>
      </w:pPr>
      <w:r w:rsidRPr="00000879">
        <w:rPr>
          <w:b/>
          <w:color w:val="984806" w:themeColor="accent6" w:themeShade="80"/>
          <w:sz w:val="24"/>
          <w:szCs w:val="24"/>
        </w:rPr>
        <w:t>bp_neuron_02.m</w:t>
      </w:r>
      <w:r w:rsidR="00B36F2F" w:rsidRPr="00000879">
        <w:rPr>
          <w:b/>
          <w:sz w:val="24"/>
          <w:szCs w:val="24"/>
        </w:rPr>
        <w:br w:type="page"/>
      </w:r>
    </w:p>
    <w:p w:rsidR="007266AB" w:rsidRPr="00F1367E" w:rsidRDefault="00B5749E" w:rsidP="00912B6A">
      <w:pPr>
        <w:tabs>
          <w:tab w:val="left" w:pos="567"/>
        </w:tabs>
        <w:autoSpaceDE w:val="0"/>
        <w:autoSpaceDN w:val="0"/>
        <w:adjustRightInd w:val="0"/>
        <w:spacing w:after="0" w:line="240" w:lineRule="auto"/>
        <w:rPr>
          <w:rFonts w:ascii="Bookman Old Style" w:hAnsi="Bookman Old Style"/>
          <w:b/>
          <w:color w:val="0000FF"/>
          <w:sz w:val="28"/>
          <w:szCs w:val="28"/>
        </w:rPr>
      </w:pPr>
      <w:r w:rsidRPr="00F1367E">
        <w:rPr>
          <w:rFonts w:ascii="Bookman Old Style" w:hAnsi="Bookman Old Style"/>
          <w:b/>
          <w:color w:val="0000FF"/>
          <w:sz w:val="28"/>
          <w:szCs w:val="28"/>
        </w:rPr>
        <w:t>ACTION POTENTIAL SIMULATION</w:t>
      </w:r>
    </w:p>
    <w:p w:rsidR="00383001" w:rsidRDefault="00383001" w:rsidP="00912B6A">
      <w:pPr>
        <w:tabs>
          <w:tab w:val="left" w:pos="567"/>
        </w:tabs>
        <w:autoSpaceDE w:val="0"/>
        <w:autoSpaceDN w:val="0"/>
        <w:adjustRightInd w:val="0"/>
        <w:spacing w:after="0" w:line="240" w:lineRule="auto"/>
        <w:rPr>
          <w:sz w:val="24"/>
          <w:szCs w:val="24"/>
        </w:rPr>
      </w:pPr>
    </w:p>
    <w:p w:rsidR="00A5252C" w:rsidRDefault="00383001" w:rsidP="00912B6A">
      <w:pPr>
        <w:tabs>
          <w:tab w:val="left" w:pos="567"/>
        </w:tabs>
        <w:autoSpaceDE w:val="0"/>
        <w:autoSpaceDN w:val="0"/>
        <w:adjustRightInd w:val="0"/>
        <w:spacing w:after="0" w:line="240" w:lineRule="auto"/>
        <w:rPr>
          <w:sz w:val="24"/>
          <w:szCs w:val="24"/>
        </w:rPr>
      </w:pPr>
      <w:r>
        <w:rPr>
          <w:sz w:val="24"/>
          <w:szCs w:val="24"/>
        </w:rPr>
        <w:t>The equations listed below constitute the complete set of equations to describe the membrane current in a squid axon and membrane voltage.</w:t>
      </w:r>
    </w:p>
    <w:p w:rsidR="00383001" w:rsidRDefault="00383001" w:rsidP="00912B6A">
      <w:pPr>
        <w:tabs>
          <w:tab w:val="left" w:pos="567"/>
        </w:tabs>
        <w:autoSpaceDE w:val="0"/>
        <w:autoSpaceDN w:val="0"/>
        <w:adjustRightInd w:val="0"/>
        <w:spacing w:after="0" w:line="240" w:lineRule="auto"/>
        <w:rPr>
          <w:sz w:val="24"/>
          <w:szCs w:val="24"/>
        </w:rPr>
      </w:pPr>
    </w:p>
    <w:p w:rsidR="00383001" w:rsidRDefault="00383001" w:rsidP="00383001">
      <w:pPr>
        <w:tabs>
          <w:tab w:val="left" w:pos="567"/>
          <w:tab w:val="left" w:pos="2268"/>
        </w:tabs>
        <w:autoSpaceDE w:val="0"/>
        <w:autoSpaceDN w:val="0"/>
        <w:adjustRightInd w:val="0"/>
        <w:spacing w:after="0" w:line="240" w:lineRule="auto"/>
      </w:pPr>
      <w:r>
        <w:t>(10)</w:t>
      </w:r>
      <w:r>
        <w:tab/>
      </w:r>
      <w:r w:rsidR="00F1367E" w:rsidRPr="00365A6B">
        <w:rPr>
          <w:position w:val="-32"/>
        </w:rPr>
        <w:object w:dxaOrig="4740" w:dyaOrig="760">
          <v:shape id="_x0000_i1063" type="#_x0000_t75" style="width:236.7pt;height:37.8pt" o:ole="">
            <v:imagedata r:id="rId102" o:title=""/>
          </v:shape>
          <o:OLEObject Type="Embed" ProgID="Equation.DSMT4" ShapeID="_x0000_i1063" DrawAspect="Content" ObjectID="_1491138745" r:id="rId103"/>
        </w:object>
      </w:r>
    </w:p>
    <w:p w:rsidR="00A5252C" w:rsidRDefault="00A5252C" w:rsidP="00912B6A">
      <w:pPr>
        <w:tabs>
          <w:tab w:val="left" w:pos="567"/>
        </w:tabs>
        <w:autoSpaceDE w:val="0"/>
        <w:autoSpaceDN w:val="0"/>
        <w:adjustRightInd w:val="0"/>
        <w:spacing w:after="0" w:line="240" w:lineRule="auto"/>
        <w:rPr>
          <w:sz w:val="24"/>
          <w:szCs w:val="24"/>
        </w:rPr>
      </w:pPr>
    </w:p>
    <w:p w:rsidR="00383001" w:rsidRDefault="00383001" w:rsidP="00383001">
      <w:pPr>
        <w:tabs>
          <w:tab w:val="left" w:pos="567"/>
          <w:tab w:val="left" w:pos="2268"/>
        </w:tabs>
        <w:autoSpaceDE w:val="0"/>
        <w:autoSpaceDN w:val="0"/>
        <w:adjustRightInd w:val="0"/>
        <w:spacing w:after="0" w:line="240" w:lineRule="auto"/>
      </w:pPr>
      <w:r>
        <w:rPr>
          <w:sz w:val="24"/>
          <w:szCs w:val="24"/>
        </w:rPr>
        <w:t>(11)</w:t>
      </w:r>
      <w:r>
        <w:rPr>
          <w:sz w:val="24"/>
          <w:szCs w:val="24"/>
        </w:rPr>
        <w:tab/>
      </w:r>
      <w:r w:rsidR="00F1367E" w:rsidRPr="00365A6B">
        <w:rPr>
          <w:position w:val="-12"/>
        </w:rPr>
        <w:object w:dxaOrig="5160" w:dyaOrig="340">
          <v:shape id="_x0000_i1064" type="#_x0000_t75" style="width:258.3pt;height:17.1pt" o:ole="">
            <v:imagedata r:id="rId104" o:title=""/>
          </v:shape>
          <o:OLEObject Type="Embed" ProgID="Equation.DSMT4" ShapeID="_x0000_i1064" DrawAspect="Content" ObjectID="_1491138746" r:id="rId105"/>
        </w:object>
      </w:r>
      <w:r w:rsidR="00F1367E">
        <w:t xml:space="preserve">     </w:t>
      </w:r>
      <w:r w:rsidR="00F1367E" w:rsidRPr="00E07A17">
        <w:rPr>
          <w:position w:val="-12"/>
        </w:rPr>
        <w:object w:dxaOrig="1560" w:dyaOrig="340">
          <v:shape id="_x0000_i1065" type="#_x0000_t75" style="width:78.3pt;height:17.1pt" o:ole="">
            <v:imagedata r:id="rId106" o:title=""/>
          </v:shape>
          <o:OLEObject Type="Embed" ProgID="Equation.DSMT4" ShapeID="_x0000_i1065" DrawAspect="Content" ObjectID="_1491138747" r:id="rId107"/>
        </w:object>
      </w:r>
    </w:p>
    <w:p w:rsidR="00A5252C" w:rsidRDefault="00A5252C" w:rsidP="00912B6A">
      <w:pPr>
        <w:tabs>
          <w:tab w:val="left" w:pos="567"/>
        </w:tabs>
        <w:autoSpaceDE w:val="0"/>
        <w:autoSpaceDN w:val="0"/>
        <w:adjustRightInd w:val="0"/>
        <w:spacing w:after="0" w:line="240" w:lineRule="auto"/>
        <w:rPr>
          <w:sz w:val="24"/>
          <w:szCs w:val="24"/>
        </w:rPr>
      </w:pPr>
    </w:p>
    <w:p w:rsidR="00B5749E" w:rsidRDefault="00383001" w:rsidP="00912B6A">
      <w:pPr>
        <w:tabs>
          <w:tab w:val="left" w:pos="567"/>
        </w:tabs>
        <w:autoSpaceDE w:val="0"/>
        <w:autoSpaceDN w:val="0"/>
        <w:adjustRightInd w:val="0"/>
        <w:spacing w:after="0" w:line="240" w:lineRule="auto"/>
      </w:pPr>
      <w:r>
        <w:rPr>
          <w:sz w:val="24"/>
          <w:szCs w:val="24"/>
        </w:rPr>
        <w:t>(16)</w:t>
      </w:r>
      <w:r>
        <w:rPr>
          <w:sz w:val="24"/>
          <w:szCs w:val="24"/>
        </w:rPr>
        <w:tab/>
      </w:r>
      <w:r w:rsidRPr="005C5FB2">
        <w:rPr>
          <w:position w:val="-30"/>
        </w:rPr>
        <w:object w:dxaOrig="2920" w:dyaOrig="680">
          <v:shape id="_x0000_i1066" type="#_x0000_t75" style="width:145.8pt;height:34.2pt" o:ole="">
            <v:imagedata r:id="rId77" o:title=""/>
          </v:shape>
          <o:OLEObject Type="Embed" ProgID="Equation.DSMT4" ShapeID="_x0000_i1066" DrawAspect="Content" ObjectID="_1491138748" r:id="rId108"/>
        </w:object>
      </w:r>
    </w:p>
    <w:p w:rsidR="00383001" w:rsidRDefault="00383001" w:rsidP="00912B6A">
      <w:pPr>
        <w:tabs>
          <w:tab w:val="left" w:pos="567"/>
        </w:tabs>
        <w:autoSpaceDE w:val="0"/>
        <w:autoSpaceDN w:val="0"/>
        <w:adjustRightInd w:val="0"/>
        <w:spacing w:after="0" w:line="240" w:lineRule="auto"/>
      </w:pPr>
    </w:p>
    <w:p w:rsidR="00383001" w:rsidRDefault="00383001" w:rsidP="00000879">
      <w:pPr>
        <w:spacing w:after="0" w:line="240" w:lineRule="auto"/>
      </w:pPr>
      <w:r>
        <w:rPr>
          <w:sz w:val="24"/>
          <w:szCs w:val="24"/>
        </w:rPr>
        <w:t>(17)</w:t>
      </w:r>
      <w:r>
        <w:rPr>
          <w:sz w:val="24"/>
          <w:szCs w:val="24"/>
        </w:rPr>
        <w:tab/>
      </w:r>
      <w:r w:rsidRPr="005C5FB2">
        <w:rPr>
          <w:position w:val="-30"/>
        </w:rPr>
        <w:object w:dxaOrig="5280" w:dyaOrig="680">
          <v:shape id="_x0000_i1067" type="#_x0000_t75" style="width:263.7pt;height:34.2pt" o:ole="">
            <v:imagedata r:id="rId109" o:title=""/>
          </v:shape>
          <o:OLEObject Type="Embed" ProgID="Equation.DSMT4" ShapeID="_x0000_i1067" DrawAspect="Content" ObjectID="_1491138749" r:id="rId110"/>
        </w:object>
      </w:r>
      <w:r w:rsidR="00000879">
        <w:t xml:space="preserve">    </w:t>
      </w:r>
      <w:r w:rsidR="00000879">
        <w:rPr>
          <w:sz w:val="24"/>
          <w:szCs w:val="24"/>
        </w:rPr>
        <w:t xml:space="preserve">  </w:t>
      </w:r>
      <w:r w:rsidRPr="00E07A17">
        <w:rPr>
          <w:position w:val="-10"/>
        </w:rPr>
        <w:object w:dxaOrig="680" w:dyaOrig="320">
          <v:shape id="_x0000_i1068" type="#_x0000_t75" style="width:34.2pt;height:16.2pt" o:ole="">
            <v:imagedata r:id="rId111" o:title=""/>
          </v:shape>
          <o:OLEObject Type="Embed" ProgID="Equation.DSMT4" ShapeID="_x0000_i1068" DrawAspect="Content" ObjectID="_1491138750" r:id="rId112"/>
        </w:object>
      </w:r>
    </w:p>
    <w:p w:rsidR="00383001" w:rsidRDefault="00383001" w:rsidP="00912B6A">
      <w:pPr>
        <w:tabs>
          <w:tab w:val="left" w:pos="567"/>
        </w:tabs>
        <w:autoSpaceDE w:val="0"/>
        <w:autoSpaceDN w:val="0"/>
        <w:adjustRightInd w:val="0"/>
        <w:spacing w:after="0" w:line="240" w:lineRule="auto"/>
      </w:pPr>
    </w:p>
    <w:p w:rsidR="00F1367E" w:rsidRDefault="00F1367E" w:rsidP="00383001">
      <w:pPr>
        <w:tabs>
          <w:tab w:val="left" w:pos="567"/>
          <w:tab w:val="left" w:pos="2268"/>
        </w:tabs>
        <w:autoSpaceDE w:val="0"/>
        <w:autoSpaceDN w:val="0"/>
        <w:adjustRightInd w:val="0"/>
        <w:spacing w:after="0" w:line="240" w:lineRule="auto"/>
      </w:pPr>
      <w:r>
        <w:t>(13)</w:t>
      </w:r>
      <w:r>
        <w:tab/>
      </w:r>
      <w:r w:rsidRPr="005C5FB2">
        <w:rPr>
          <w:position w:val="-30"/>
        </w:rPr>
        <w:object w:dxaOrig="1300" w:dyaOrig="680">
          <v:shape id="_x0000_i1069" type="#_x0000_t75" style="width:64.8pt;height:34.2pt" o:ole="">
            <v:imagedata r:id="rId113" o:title=""/>
          </v:shape>
          <o:OLEObject Type="Embed" ProgID="Equation.DSMT4" ShapeID="_x0000_i1069" DrawAspect="Content" ObjectID="_1491138751" r:id="rId114"/>
        </w:object>
      </w:r>
      <w:r>
        <w:rPr>
          <w:sz w:val="24"/>
          <w:szCs w:val="24"/>
        </w:rPr>
        <w:tab/>
      </w:r>
      <w:r w:rsidRPr="005C5FB2">
        <w:rPr>
          <w:position w:val="-30"/>
        </w:rPr>
        <w:object w:dxaOrig="1440" w:dyaOrig="680">
          <v:shape id="_x0000_i1070" type="#_x0000_t75" style="width:1in;height:34.2pt" o:ole="">
            <v:imagedata r:id="rId115" o:title=""/>
          </v:shape>
          <o:OLEObject Type="Embed" ProgID="Equation.DSMT4" ShapeID="_x0000_i1070" DrawAspect="Content" ObjectID="_1491138752" r:id="rId116"/>
        </w:object>
      </w:r>
      <w:r>
        <w:rPr>
          <w:sz w:val="24"/>
          <w:szCs w:val="24"/>
        </w:rPr>
        <w:tab/>
      </w:r>
      <w:r w:rsidRPr="005C5FB2">
        <w:rPr>
          <w:position w:val="-30"/>
        </w:rPr>
        <w:object w:dxaOrig="1300" w:dyaOrig="680">
          <v:shape id="_x0000_i1071" type="#_x0000_t75" style="width:64.8pt;height:34.2pt" o:ole="">
            <v:imagedata r:id="rId117" o:title=""/>
          </v:shape>
          <o:OLEObject Type="Embed" ProgID="Equation.DSMT4" ShapeID="_x0000_i1071" DrawAspect="Content" ObjectID="_1491138753" r:id="rId118"/>
        </w:object>
      </w:r>
    </w:p>
    <w:p w:rsidR="00F1367E" w:rsidRDefault="00F1367E" w:rsidP="00383001">
      <w:pPr>
        <w:tabs>
          <w:tab w:val="left" w:pos="567"/>
          <w:tab w:val="left" w:pos="2268"/>
        </w:tabs>
        <w:autoSpaceDE w:val="0"/>
        <w:autoSpaceDN w:val="0"/>
        <w:adjustRightInd w:val="0"/>
        <w:spacing w:after="0" w:line="240" w:lineRule="auto"/>
      </w:pPr>
    </w:p>
    <w:p w:rsidR="00383001" w:rsidRDefault="00383001" w:rsidP="00383001">
      <w:pPr>
        <w:tabs>
          <w:tab w:val="left" w:pos="567"/>
          <w:tab w:val="left" w:pos="2268"/>
        </w:tabs>
        <w:autoSpaceDE w:val="0"/>
        <w:autoSpaceDN w:val="0"/>
        <w:adjustRightInd w:val="0"/>
        <w:spacing w:after="0" w:line="240" w:lineRule="auto"/>
      </w:pPr>
      <w:r>
        <w:t>(18)</w:t>
      </w:r>
      <w:r>
        <w:tab/>
      </w:r>
      <w:r w:rsidRPr="005C5FB2">
        <w:rPr>
          <w:position w:val="-10"/>
        </w:rPr>
        <w:object w:dxaOrig="999" w:dyaOrig="560">
          <v:shape id="_x0000_i1072" type="#_x0000_t75" style="width:49.5pt;height:27.9pt" o:ole="">
            <v:imagedata r:id="rId81" o:title=""/>
          </v:shape>
          <o:OLEObject Type="Embed" ProgID="Equation.DSMT4" ShapeID="_x0000_i1072" DrawAspect="Content" ObjectID="_1491138754" r:id="rId119"/>
        </w:object>
      </w:r>
      <w:r>
        <w:t xml:space="preserve">         </w:t>
      </w:r>
      <w:r w:rsidRPr="005C5FB2">
        <w:rPr>
          <w:position w:val="-10"/>
        </w:rPr>
        <w:object w:dxaOrig="1100" w:dyaOrig="320">
          <v:shape id="_x0000_i1073" type="#_x0000_t75" style="width:54.9pt;height:16.2pt" o:ole="">
            <v:imagedata r:id="rId83" o:title=""/>
          </v:shape>
          <o:OLEObject Type="Embed" ProgID="Equation.DSMT4" ShapeID="_x0000_i1073" DrawAspect="Content" ObjectID="_1491138755" r:id="rId120"/>
        </w:object>
      </w:r>
    </w:p>
    <w:p w:rsidR="00383001" w:rsidRDefault="00383001" w:rsidP="00383001">
      <w:pPr>
        <w:tabs>
          <w:tab w:val="left" w:pos="567"/>
          <w:tab w:val="left" w:pos="2268"/>
        </w:tabs>
        <w:autoSpaceDE w:val="0"/>
        <w:autoSpaceDN w:val="0"/>
        <w:adjustRightInd w:val="0"/>
        <w:spacing w:after="0" w:line="240" w:lineRule="auto"/>
      </w:pPr>
    </w:p>
    <w:p w:rsidR="00383001" w:rsidRDefault="00383001" w:rsidP="00383001">
      <w:pPr>
        <w:tabs>
          <w:tab w:val="left" w:pos="567"/>
          <w:tab w:val="left" w:pos="2268"/>
          <w:tab w:val="left" w:pos="4536"/>
        </w:tabs>
        <w:autoSpaceDE w:val="0"/>
        <w:autoSpaceDN w:val="0"/>
        <w:adjustRightInd w:val="0"/>
        <w:spacing w:after="0" w:line="240" w:lineRule="auto"/>
      </w:pPr>
      <w:r>
        <w:t>(19a)</w:t>
      </w:r>
      <w:r>
        <w:tab/>
      </w:r>
      <w:r w:rsidRPr="005C5FB2">
        <w:rPr>
          <w:position w:val="-30"/>
        </w:rPr>
        <w:object w:dxaOrig="2600" w:dyaOrig="680">
          <v:shape id="_x0000_i1074" type="#_x0000_t75" style="width:130.5pt;height:34.2pt" o:ole="">
            <v:imagedata r:id="rId85" o:title=""/>
          </v:shape>
          <o:OLEObject Type="Embed" ProgID="Equation.DSMT4" ShapeID="_x0000_i1074" DrawAspect="Content" ObjectID="_1491138756" r:id="rId121"/>
        </w:object>
      </w:r>
      <w:r>
        <w:tab/>
      </w:r>
      <w:r w:rsidRPr="005C5FB2">
        <w:rPr>
          <w:position w:val="-12"/>
        </w:rPr>
        <w:object w:dxaOrig="2860" w:dyaOrig="360">
          <v:shape id="_x0000_i1075" type="#_x0000_t75" style="width:143.1pt;height:18pt" o:ole="">
            <v:imagedata r:id="rId87" o:title=""/>
          </v:shape>
          <o:OLEObject Type="Embed" ProgID="Equation.DSMT4" ShapeID="_x0000_i1075" DrawAspect="Content" ObjectID="_1491138757" r:id="rId122"/>
        </w:object>
      </w:r>
    </w:p>
    <w:p w:rsidR="00383001" w:rsidRDefault="00383001" w:rsidP="00383001">
      <w:pPr>
        <w:tabs>
          <w:tab w:val="left" w:pos="567"/>
          <w:tab w:val="left" w:pos="2268"/>
        </w:tabs>
        <w:autoSpaceDE w:val="0"/>
        <w:autoSpaceDN w:val="0"/>
        <w:adjustRightInd w:val="0"/>
        <w:spacing w:after="0" w:line="240" w:lineRule="auto"/>
      </w:pPr>
    </w:p>
    <w:p w:rsidR="00383001" w:rsidRDefault="00383001" w:rsidP="00383001">
      <w:pPr>
        <w:tabs>
          <w:tab w:val="left" w:pos="567"/>
          <w:tab w:val="left" w:pos="2268"/>
          <w:tab w:val="left" w:pos="4536"/>
        </w:tabs>
        <w:autoSpaceDE w:val="0"/>
        <w:autoSpaceDN w:val="0"/>
        <w:adjustRightInd w:val="0"/>
        <w:spacing w:after="0" w:line="240" w:lineRule="auto"/>
      </w:pPr>
      <w:r>
        <w:t>(19b)</w:t>
      </w:r>
      <w:r>
        <w:tab/>
      </w:r>
      <w:r w:rsidRPr="005C5FB2">
        <w:rPr>
          <w:position w:val="-30"/>
        </w:rPr>
        <w:object w:dxaOrig="2820" w:dyaOrig="680">
          <v:shape id="_x0000_i1076" type="#_x0000_t75" style="width:141.3pt;height:34.2pt" o:ole="">
            <v:imagedata r:id="rId89" o:title=""/>
          </v:shape>
          <o:OLEObject Type="Embed" ProgID="Equation.DSMT4" ShapeID="_x0000_i1076" DrawAspect="Content" ObjectID="_1491138758" r:id="rId123"/>
        </w:object>
      </w:r>
      <w:r>
        <w:tab/>
      </w:r>
      <w:r w:rsidRPr="005C5FB2">
        <w:rPr>
          <w:position w:val="-12"/>
        </w:rPr>
        <w:object w:dxaOrig="2439" w:dyaOrig="360">
          <v:shape id="_x0000_i1077" type="#_x0000_t75" style="width:121.5pt;height:18pt" o:ole="">
            <v:imagedata r:id="rId91" o:title=""/>
          </v:shape>
          <o:OLEObject Type="Embed" ProgID="Equation.DSMT4" ShapeID="_x0000_i1077" DrawAspect="Content" ObjectID="_1491138759" r:id="rId124"/>
        </w:object>
      </w:r>
    </w:p>
    <w:p w:rsidR="00383001" w:rsidRDefault="00383001" w:rsidP="00383001">
      <w:pPr>
        <w:tabs>
          <w:tab w:val="left" w:pos="567"/>
          <w:tab w:val="left" w:pos="2268"/>
        </w:tabs>
        <w:autoSpaceDE w:val="0"/>
        <w:autoSpaceDN w:val="0"/>
        <w:adjustRightInd w:val="0"/>
        <w:spacing w:after="0" w:line="240" w:lineRule="auto"/>
      </w:pPr>
    </w:p>
    <w:p w:rsidR="00383001" w:rsidRDefault="00383001" w:rsidP="00383001">
      <w:pPr>
        <w:tabs>
          <w:tab w:val="left" w:pos="567"/>
          <w:tab w:val="left" w:pos="2268"/>
          <w:tab w:val="left" w:pos="4536"/>
        </w:tabs>
        <w:autoSpaceDE w:val="0"/>
        <w:autoSpaceDN w:val="0"/>
        <w:adjustRightInd w:val="0"/>
        <w:spacing w:after="0" w:line="240" w:lineRule="auto"/>
        <w:rPr>
          <w:sz w:val="24"/>
          <w:szCs w:val="24"/>
        </w:rPr>
      </w:pPr>
      <w:r>
        <w:t>(19c)</w:t>
      </w:r>
      <w:r>
        <w:tab/>
      </w:r>
      <w:r w:rsidRPr="005C5FB2">
        <w:rPr>
          <w:position w:val="-12"/>
        </w:rPr>
        <w:object w:dxaOrig="2640" w:dyaOrig="360">
          <v:shape id="_x0000_i1078" type="#_x0000_t75" style="width:132.3pt;height:18pt" o:ole="">
            <v:imagedata r:id="rId93" o:title=""/>
          </v:shape>
          <o:OLEObject Type="Embed" ProgID="Equation.DSMT4" ShapeID="_x0000_i1078" DrawAspect="Content" ObjectID="_1491138760" r:id="rId125"/>
        </w:object>
      </w:r>
      <w:r>
        <w:tab/>
      </w:r>
      <w:r w:rsidRPr="005C5FB2">
        <w:rPr>
          <w:position w:val="-28"/>
        </w:rPr>
        <w:object w:dxaOrig="3159" w:dyaOrig="660">
          <v:shape id="_x0000_i1079" type="#_x0000_t75" style="width:157.5pt;height:33.3pt" o:ole="">
            <v:imagedata r:id="rId95" o:title=""/>
          </v:shape>
          <o:OLEObject Type="Embed" ProgID="Equation.DSMT4" ShapeID="_x0000_i1079" DrawAspect="Content" ObjectID="_1491138761" r:id="rId126"/>
        </w:object>
      </w:r>
    </w:p>
    <w:p w:rsidR="00383001" w:rsidRDefault="00383001" w:rsidP="00912B6A">
      <w:pPr>
        <w:tabs>
          <w:tab w:val="left" w:pos="567"/>
        </w:tabs>
        <w:autoSpaceDE w:val="0"/>
        <w:autoSpaceDN w:val="0"/>
        <w:adjustRightInd w:val="0"/>
        <w:spacing w:after="0" w:line="240" w:lineRule="auto"/>
        <w:rPr>
          <w:b/>
          <w:sz w:val="24"/>
          <w:szCs w:val="24"/>
        </w:rPr>
      </w:pPr>
    </w:p>
    <w:p w:rsidR="00F1367E" w:rsidRDefault="00F1367E" w:rsidP="00912B6A">
      <w:pPr>
        <w:tabs>
          <w:tab w:val="left" w:pos="567"/>
        </w:tabs>
        <w:autoSpaceDE w:val="0"/>
        <w:autoSpaceDN w:val="0"/>
        <w:adjustRightInd w:val="0"/>
        <w:spacing w:after="0" w:line="240" w:lineRule="auto"/>
        <w:rPr>
          <w:sz w:val="24"/>
          <w:szCs w:val="24"/>
        </w:rPr>
      </w:pPr>
      <w:r>
        <w:rPr>
          <w:sz w:val="24"/>
          <w:szCs w:val="24"/>
        </w:rPr>
        <w:t xml:space="preserve">We will consider an axially clamped axon where the interior potential does not depend upon the location </w:t>
      </w:r>
      <w:r w:rsidRPr="00F1367E">
        <w:rPr>
          <w:i/>
          <w:sz w:val="24"/>
          <w:szCs w:val="24"/>
        </w:rPr>
        <w:t>x</w:t>
      </w:r>
      <w:r>
        <w:rPr>
          <w:sz w:val="24"/>
          <w:szCs w:val="24"/>
        </w:rPr>
        <w:t xml:space="preserve"> along its length:  </w:t>
      </w:r>
      <w:r w:rsidRPr="00F1367E">
        <w:rPr>
          <w:i/>
          <w:sz w:val="24"/>
          <w:szCs w:val="24"/>
        </w:rPr>
        <w:t>V</w:t>
      </w:r>
      <w:r>
        <w:rPr>
          <w:sz w:val="24"/>
          <w:szCs w:val="24"/>
        </w:rPr>
        <w:t>(</w:t>
      </w:r>
      <w:r w:rsidRPr="00F1367E">
        <w:rPr>
          <w:i/>
          <w:sz w:val="24"/>
          <w:szCs w:val="24"/>
        </w:rPr>
        <w:t>t</w:t>
      </w:r>
      <w:r>
        <w:rPr>
          <w:sz w:val="24"/>
          <w:szCs w:val="24"/>
        </w:rPr>
        <w:t>,</w:t>
      </w:r>
      <w:r w:rsidRPr="00F1367E">
        <w:rPr>
          <w:i/>
          <w:sz w:val="24"/>
          <w:szCs w:val="24"/>
        </w:rPr>
        <w:t>x</w:t>
      </w:r>
      <w:r>
        <w:rPr>
          <w:sz w:val="24"/>
          <w:szCs w:val="24"/>
        </w:rPr>
        <w:t xml:space="preserve">) = </w:t>
      </w:r>
      <w:r w:rsidRPr="00F1367E">
        <w:rPr>
          <w:i/>
          <w:sz w:val="24"/>
          <w:szCs w:val="24"/>
        </w:rPr>
        <w:t>V</w:t>
      </w:r>
      <w:r>
        <w:rPr>
          <w:sz w:val="24"/>
          <w:szCs w:val="24"/>
        </w:rPr>
        <w:t>(</w:t>
      </w:r>
      <w:r w:rsidRPr="00F1367E">
        <w:rPr>
          <w:i/>
          <w:sz w:val="24"/>
          <w:szCs w:val="24"/>
        </w:rPr>
        <w:t>t</w:t>
      </w:r>
      <w:r>
        <w:rPr>
          <w:sz w:val="24"/>
          <w:szCs w:val="24"/>
        </w:rPr>
        <w:t xml:space="preserve">). Since the membrane voltage </w:t>
      </w:r>
      <w:r w:rsidRPr="00A274DF">
        <w:rPr>
          <w:i/>
          <w:sz w:val="24"/>
          <w:szCs w:val="24"/>
        </w:rPr>
        <w:t>V</w:t>
      </w:r>
      <w:r>
        <w:rPr>
          <w:sz w:val="24"/>
          <w:szCs w:val="24"/>
        </w:rPr>
        <w:t xml:space="preserve"> does not depend upon </w:t>
      </w:r>
      <w:r w:rsidRPr="00A274DF">
        <w:rPr>
          <w:i/>
          <w:sz w:val="24"/>
          <w:szCs w:val="24"/>
        </w:rPr>
        <w:t>x</w:t>
      </w:r>
      <w:r>
        <w:rPr>
          <w:sz w:val="24"/>
          <w:szCs w:val="24"/>
        </w:rPr>
        <w:t xml:space="preserve"> the second derivative in equation (10) is zero</w:t>
      </w:r>
    </w:p>
    <w:p w:rsidR="00F1367E" w:rsidRDefault="00F1367E" w:rsidP="00912B6A">
      <w:pPr>
        <w:tabs>
          <w:tab w:val="left" w:pos="567"/>
        </w:tabs>
        <w:autoSpaceDE w:val="0"/>
        <w:autoSpaceDN w:val="0"/>
        <w:adjustRightInd w:val="0"/>
        <w:spacing w:after="0" w:line="240" w:lineRule="auto"/>
        <w:rPr>
          <w:sz w:val="24"/>
          <w:szCs w:val="24"/>
        </w:rPr>
      </w:pPr>
    </w:p>
    <w:p w:rsidR="00F1367E" w:rsidRDefault="00A274DF" w:rsidP="00912B6A">
      <w:pPr>
        <w:tabs>
          <w:tab w:val="left" w:pos="567"/>
        </w:tabs>
        <w:autoSpaceDE w:val="0"/>
        <w:autoSpaceDN w:val="0"/>
        <w:adjustRightInd w:val="0"/>
        <w:spacing w:after="0" w:line="240" w:lineRule="auto"/>
      </w:pPr>
      <w:r>
        <w:rPr>
          <w:sz w:val="24"/>
          <w:szCs w:val="24"/>
        </w:rPr>
        <w:t>(20)</w:t>
      </w:r>
      <w:r w:rsidR="00F1367E">
        <w:rPr>
          <w:sz w:val="24"/>
          <w:szCs w:val="24"/>
        </w:rPr>
        <w:tab/>
      </w:r>
      <w:r w:rsidR="00F1367E">
        <w:rPr>
          <w:sz w:val="24"/>
          <w:szCs w:val="24"/>
        </w:rPr>
        <w:tab/>
      </w:r>
      <w:r w:rsidR="00F1367E" w:rsidRPr="00E07A17">
        <w:rPr>
          <w:position w:val="-24"/>
        </w:rPr>
        <w:object w:dxaOrig="2040" w:dyaOrig="639">
          <v:shape id="_x0000_i1080" type="#_x0000_t75" style="width:101.7pt;height:31.5pt" o:ole="">
            <v:imagedata r:id="rId127" o:title=""/>
          </v:shape>
          <o:OLEObject Type="Embed" ProgID="Equation.DSMT4" ShapeID="_x0000_i1080" DrawAspect="Content" ObjectID="_1491138762" r:id="rId128"/>
        </w:object>
      </w:r>
    </w:p>
    <w:p w:rsidR="00F1367E" w:rsidRDefault="00F1367E" w:rsidP="00912B6A">
      <w:pPr>
        <w:tabs>
          <w:tab w:val="left" w:pos="567"/>
        </w:tabs>
        <w:autoSpaceDE w:val="0"/>
        <w:autoSpaceDN w:val="0"/>
        <w:adjustRightInd w:val="0"/>
        <w:spacing w:after="0" w:line="240" w:lineRule="auto"/>
      </w:pPr>
    </w:p>
    <w:p w:rsidR="00F1367E" w:rsidRDefault="00F1367E" w:rsidP="00912B6A">
      <w:pPr>
        <w:tabs>
          <w:tab w:val="left" w:pos="567"/>
        </w:tabs>
        <w:autoSpaceDE w:val="0"/>
        <w:autoSpaceDN w:val="0"/>
        <w:adjustRightInd w:val="0"/>
        <w:spacing w:after="0" w:line="240" w:lineRule="auto"/>
        <w:rPr>
          <w:sz w:val="24"/>
          <w:szCs w:val="24"/>
        </w:rPr>
      </w:pPr>
      <w:r w:rsidRPr="00F1367E">
        <w:rPr>
          <w:sz w:val="24"/>
          <w:szCs w:val="24"/>
        </w:rPr>
        <w:t xml:space="preserve">Hence equation </w:t>
      </w:r>
      <w:r w:rsidR="00A274DF">
        <w:rPr>
          <w:sz w:val="24"/>
          <w:szCs w:val="24"/>
        </w:rPr>
        <w:t>(10) simplifies to</w:t>
      </w:r>
    </w:p>
    <w:p w:rsidR="00A274DF" w:rsidRPr="00F1367E" w:rsidRDefault="00A274DF" w:rsidP="00912B6A">
      <w:pPr>
        <w:tabs>
          <w:tab w:val="left" w:pos="567"/>
        </w:tabs>
        <w:autoSpaceDE w:val="0"/>
        <w:autoSpaceDN w:val="0"/>
        <w:adjustRightInd w:val="0"/>
        <w:spacing w:after="0" w:line="240" w:lineRule="auto"/>
        <w:rPr>
          <w:sz w:val="24"/>
          <w:szCs w:val="24"/>
        </w:rPr>
      </w:pPr>
    </w:p>
    <w:p w:rsidR="00B5749E" w:rsidRPr="00F1367E" w:rsidRDefault="00A274DF" w:rsidP="00912B6A">
      <w:pPr>
        <w:tabs>
          <w:tab w:val="left" w:pos="567"/>
        </w:tabs>
        <w:autoSpaceDE w:val="0"/>
        <w:autoSpaceDN w:val="0"/>
        <w:adjustRightInd w:val="0"/>
        <w:spacing w:after="0" w:line="240" w:lineRule="auto"/>
        <w:rPr>
          <w:sz w:val="24"/>
          <w:szCs w:val="24"/>
        </w:rPr>
      </w:pPr>
      <w:r>
        <w:t>(21)</w:t>
      </w:r>
      <w:r>
        <w:tab/>
      </w:r>
      <w:r w:rsidR="00000879" w:rsidRPr="00A274DF">
        <w:rPr>
          <w:position w:val="-24"/>
        </w:rPr>
        <w:object w:dxaOrig="2360" w:dyaOrig="620">
          <v:shape id="_x0000_i1081" type="#_x0000_t75" style="width:118.8pt;height:30.6pt" o:ole="">
            <v:imagedata r:id="rId129" o:title=""/>
          </v:shape>
          <o:OLEObject Type="Embed" ProgID="Equation.DSMT4" ShapeID="_x0000_i1081" DrawAspect="Content" ObjectID="_1491138763" r:id="rId130"/>
        </w:object>
      </w:r>
    </w:p>
    <w:p w:rsidR="00A274DF" w:rsidRDefault="00A274DF" w:rsidP="00F1367E">
      <w:pPr>
        <w:autoSpaceDE w:val="0"/>
        <w:autoSpaceDN w:val="0"/>
        <w:adjustRightInd w:val="0"/>
        <w:spacing w:after="0" w:line="240" w:lineRule="auto"/>
        <w:rPr>
          <w:rFonts w:ascii="Courier New" w:hAnsi="Courier New" w:cs="Courier New"/>
          <w:color w:val="0000FF"/>
          <w:sz w:val="20"/>
          <w:szCs w:val="20"/>
        </w:rPr>
      </w:pPr>
    </w:p>
    <w:p w:rsidR="00A274DF" w:rsidRDefault="00A274DF" w:rsidP="00F1367E">
      <w:pPr>
        <w:autoSpaceDE w:val="0"/>
        <w:autoSpaceDN w:val="0"/>
        <w:adjustRightInd w:val="0"/>
        <w:spacing w:after="0" w:line="240" w:lineRule="auto"/>
        <w:rPr>
          <w:rFonts w:ascii="Courier New" w:hAnsi="Courier New" w:cs="Courier New"/>
          <w:color w:val="0000FF"/>
          <w:sz w:val="20"/>
          <w:szCs w:val="20"/>
        </w:rPr>
      </w:pPr>
    </w:p>
    <w:p w:rsidR="00A274DF" w:rsidRDefault="00A274DF" w:rsidP="00F1367E">
      <w:pPr>
        <w:autoSpaceDE w:val="0"/>
        <w:autoSpaceDN w:val="0"/>
        <w:adjustRightInd w:val="0"/>
        <w:spacing w:after="0" w:line="240" w:lineRule="auto"/>
        <w:rPr>
          <w:rFonts w:ascii="Courier New" w:hAnsi="Courier New" w:cs="Courier New"/>
          <w:color w:val="0000FF"/>
          <w:sz w:val="20"/>
          <w:szCs w:val="20"/>
        </w:rPr>
      </w:pPr>
    </w:p>
    <w:p w:rsidR="00000879" w:rsidRDefault="00000879">
      <w:pPr>
        <w:spacing w:after="0" w:line="240" w:lineRule="auto"/>
        <w:rPr>
          <w:rFonts w:cs="Courier New"/>
          <w:sz w:val="24"/>
          <w:szCs w:val="24"/>
        </w:rPr>
      </w:pPr>
      <w:r>
        <w:rPr>
          <w:rFonts w:cs="Courier New"/>
          <w:sz w:val="24"/>
          <w:szCs w:val="24"/>
        </w:rPr>
        <w:br w:type="page"/>
      </w:r>
    </w:p>
    <w:p w:rsidR="00A274DF" w:rsidRDefault="00A274DF" w:rsidP="00F1367E">
      <w:pPr>
        <w:autoSpaceDE w:val="0"/>
        <w:autoSpaceDN w:val="0"/>
        <w:adjustRightInd w:val="0"/>
        <w:spacing w:after="0" w:line="240" w:lineRule="auto"/>
        <w:rPr>
          <w:rFonts w:cs="Courier New"/>
          <w:sz w:val="24"/>
          <w:szCs w:val="24"/>
        </w:rPr>
      </w:pPr>
      <w:r w:rsidRPr="00A274DF">
        <w:rPr>
          <w:rFonts w:cs="Courier New"/>
          <w:sz w:val="24"/>
          <w:szCs w:val="24"/>
        </w:rPr>
        <w:t xml:space="preserve">If there is no external </w:t>
      </w:r>
      <w:r>
        <w:rPr>
          <w:rFonts w:cs="Courier New"/>
          <w:sz w:val="24"/>
          <w:szCs w:val="24"/>
        </w:rPr>
        <w:t xml:space="preserve">stimulus </w:t>
      </w:r>
      <w:r w:rsidRPr="00A274DF">
        <w:rPr>
          <w:rFonts w:cs="Courier New"/>
          <w:i/>
          <w:sz w:val="24"/>
          <w:szCs w:val="24"/>
        </w:rPr>
        <w:t>J</w:t>
      </w:r>
      <w:r w:rsidRPr="00A274DF">
        <w:rPr>
          <w:rFonts w:cs="Courier New"/>
          <w:i/>
          <w:sz w:val="24"/>
          <w:szCs w:val="24"/>
          <w:vertAlign w:val="subscript"/>
        </w:rPr>
        <w:t>ext</w:t>
      </w:r>
      <w:r>
        <w:rPr>
          <w:rFonts w:cs="Courier New"/>
          <w:sz w:val="24"/>
          <w:szCs w:val="24"/>
        </w:rPr>
        <w:t xml:space="preserve"> = 0 and </w:t>
      </w:r>
      <w:r w:rsidRPr="00A274DF">
        <w:rPr>
          <w:rFonts w:cs="Courier New"/>
          <w:i/>
          <w:sz w:val="24"/>
          <w:szCs w:val="24"/>
        </w:rPr>
        <w:t>V</w:t>
      </w:r>
      <w:r>
        <w:rPr>
          <w:rFonts w:cs="Courier New"/>
          <w:sz w:val="24"/>
          <w:szCs w:val="24"/>
        </w:rPr>
        <w:t xml:space="preserve"> = </w:t>
      </w:r>
      <w:r w:rsidRPr="00A274DF">
        <w:rPr>
          <w:rFonts w:cs="Courier New"/>
          <w:i/>
          <w:sz w:val="24"/>
          <w:szCs w:val="24"/>
        </w:rPr>
        <w:t>V</w:t>
      </w:r>
      <w:r w:rsidRPr="00A274DF">
        <w:rPr>
          <w:rFonts w:cs="Courier New"/>
          <w:i/>
          <w:sz w:val="24"/>
          <w:szCs w:val="24"/>
          <w:vertAlign w:val="subscript"/>
        </w:rPr>
        <w:t>r</w:t>
      </w:r>
      <w:r>
        <w:rPr>
          <w:rFonts w:cs="Courier New"/>
          <w:sz w:val="24"/>
          <w:szCs w:val="24"/>
        </w:rPr>
        <w:t xml:space="preserve"> (resting potential) then </w:t>
      </w:r>
      <w:r w:rsidRPr="00A274DF">
        <w:rPr>
          <w:rFonts w:cs="Courier New"/>
          <w:i/>
          <w:sz w:val="24"/>
          <w:szCs w:val="24"/>
        </w:rPr>
        <w:t>J</w:t>
      </w:r>
      <w:r w:rsidRPr="00A274DF">
        <w:rPr>
          <w:rFonts w:cs="Courier New"/>
          <w:i/>
          <w:sz w:val="24"/>
          <w:szCs w:val="24"/>
          <w:vertAlign w:val="subscript"/>
        </w:rPr>
        <w:t>m</w:t>
      </w:r>
      <w:r>
        <w:rPr>
          <w:rFonts w:cs="Courier New"/>
          <w:sz w:val="24"/>
          <w:szCs w:val="24"/>
        </w:rPr>
        <w:t xml:space="preserve"> = 0 and </w:t>
      </w:r>
      <w:r w:rsidRPr="00A274DF">
        <w:rPr>
          <w:rFonts w:cs="Courier New"/>
          <w:i/>
          <w:sz w:val="24"/>
          <w:szCs w:val="24"/>
        </w:rPr>
        <w:t>V</w:t>
      </w:r>
      <w:r>
        <w:rPr>
          <w:rFonts w:cs="Courier New"/>
          <w:sz w:val="24"/>
          <w:szCs w:val="24"/>
        </w:rPr>
        <w:t xml:space="preserve"> does not change with time </w:t>
      </w:r>
      <w:r w:rsidRPr="00000879">
        <w:rPr>
          <w:rFonts w:cs="Courier New"/>
          <w:i/>
          <w:sz w:val="24"/>
          <w:szCs w:val="24"/>
        </w:rPr>
        <w:t xml:space="preserve">t </w:t>
      </w:r>
      <w:r>
        <w:rPr>
          <w:rFonts w:cs="Courier New"/>
          <w:sz w:val="24"/>
          <w:szCs w:val="24"/>
        </w:rPr>
        <w:t xml:space="preserve">as </w:t>
      </w:r>
      <w:r w:rsidRPr="00A274DF">
        <w:rPr>
          <w:rFonts w:cs="Courier New"/>
          <w:i/>
          <w:sz w:val="24"/>
          <w:szCs w:val="24"/>
        </w:rPr>
        <w:t>dV</w:t>
      </w:r>
      <w:r>
        <w:rPr>
          <w:rFonts w:cs="Courier New"/>
          <w:sz w:val="24"/>
          <w:szCs w:val="24"/>
        </w:rPr>
        <w:t>/</w:t>
      </w:r>
      <w:r w:rsidRPr="00A274DF">
        <w:rPr>
          <w:rFonts w:cs="Courier New"/>
          <w:i/>
          <w:sz w:val="24"/>
          <w:szCs w:val="24"/>
        </w:rPr>
        <w:t>dt</w:t>
      </w:r>
      <w:r>
        <w:rPr>
          <w:rFonts w:cs="Courier New"/>
          <w:sz w:val="24"/>
          <w:szCs w:val="24"/>
        </w:rPr>
        <w:t xml:space="preserve"> = 0. It is necessary to introduce a stimulus to create a pulse. </w:t>
      </w:r>
    </w:p>
    <w:p w:rsidR="00A274DF" w:rsidRPr="00A274DF" w:rsidRDefault="00A274DF" w:rsidP="00F1367E">
      <w:pPr>
        <w:autoSpaceDE w:val="0"/>
        <w:autoSpaceDN w:val="0"/>
        <w:adjustRightInd w:val="0"/>
        <w:spacing w:after="0" w:line="240" w:lineRule="auto"/>
        <w:rPr>
          <w:rFonts w:cs="Courier New"/>
          <w:sz w:val="24"/>
          <w:szCs w:val="24"/>
        </w:rPr>
      </w:pPr>
      <w:r>
        <w:rPr>
          <w:rFonts w:cs="Courier New"/>
          <w:sz w:val="24"/>
          <w:szCs w:val="24"/>
        </w:rPr>
        <w:t xml:space="preserve">Equation (21) can be solved numerically by using the finite difference method to approximate the derivatives in equations 21, 16 and 17. An outline of the Matlab code to solve equation (21) is shown below. </w:t>
      </w:r>
    </w:p>
    <w:p w:rsidR="00A274DF" w:rsidRDefault="00A274DF" w:rsidP="00F1367E">
      <w:pPr>
        <w:autoSpaceDE w:val="0"/>
        <w:autoSpaceDN w:val="0"/>
        <w:adjustRightInd w:val="0"/>
        <w:spacing w:after="0" w:line="240" w:lineRule="auto"/>
        <w:rPr>
          <w:rFonts w:ascii="Courier New" w:hAnsi="Courier New" w:cs="Courier New"/>
          <w:color w:val="0000FF"/>
          <w:sz w:val="20"/>
          <w:szCs w:val="20"/>
        </w:rPr>
      </w:pPr>
    </w:p>
    <w:tbl>
      <w:tblPr>
        <w:tblStyle w:val="TableGrid"/>
        <w:tblW w:w="0" w:type="auto"/>
        <w:tblLook w:val="04A0" w:firstRow="1" w:lastRow="0" w:firstColumn="1" w:lastColumn="0" w:noHBand="0" w:noVBand="1"/>
      </w:tblPr>
      <w:tblGrid>
        <w:gridCol w:w="9242"/>
      </w:tblGrid>
      <w:tr w:rsidR="00A274DF" w:rsidTr="00A274DF">
        <w:tc>
          <w:tcPr>
            <w:tcW w:w="9242" w:type="dxa"/>
          </w:tcPr>
          <w:p w:rsidR="00000879" w:rsidRDefault="00000879" w:rsidP="00A274DF">
            <w:pPr>
              <w:autoSpaceDE w:val="0"/>
              <w:autoSpaceDN w:val="0"/>
              <w:adjustRightInd w:val="0"/>
              <w:spacing w:after="0" w:line="240" w:lineRule="auto"/>
              <w:rPr>
                <w:rFonts w:ascii="Courier New" w:hAnsi="Courier New" w:cs="Courier New"/>
                <w:color w:val="0000FF"/>
                <w:sz w:val="20"/>
                <w:szCs w:val="20"/>
              </w:rPr>
            </w:pPr>
          </w:p>
          <w:p w:rsidR="00A274DF" w:rsidRDefault="00A274DF" w:rsidP="00A274D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cc = 1 : num-1</w:t>
            </w:r>
          </w:p>
          <w:p w:rsidR="00A274DF" w:rsidRDefault="00A274DF" w:rsidP="00A274D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274DF" w:rsidRDefault="00A274DF" w:rsidP="00A274D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An Am Ah ] = alpha(V(cc)*1000, T);</w:t>
            </w:r>
          </w:p>
          <w:p w:rsidR="00A274DF" w:rsidRDefault="00A274DF" w:rsidP="00A274D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Bn Bm Bh ] = beta(V(cc)*1000, T);</w:t>
            </w:r>
          </w:p>
          <w:p w:rsidR="00A274DF" w:rsidRDefault="00A274DF" w:rsidP="00A274D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An = sf * An;   Am = sf * Am;   Ah = sf * Ah;  </w:t>
            </w:r>
          </w:p>
          <w:p w:rsidR="00A274DF" w:rsidRDefault="00A274DF" w:rsidP="00A274D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Bn = sf * Bn;   Bm = sf * Bm;   Bh = sf * Bh; </w:t>
            </w:r>
          </w:p>
          <w:p w:rsidR="00A274DF" w:rsidRDefault="00A274DF" w:rsidP="00A274D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274DF" w:rsidRDefault="00A274DF" w:rsidP="00A274D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n(cc+1) = n(cc) + dt * (An *(1-n(cc)) - Bn * n(cc)); </w:t>
            </w:r>
          </w:p>
          <w:p w:rsidR="00A274DF" w:rsidRDefault="00A274DF" w:rsidP="00A274D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m(cc+1) = m(cc) + dt * (Am *(1-m(cc)) - Bm * m(cc)); </w:t>
            </w:r>
          </w:p>
          <w:p w:rsidR="00A274DF" w:rsidRDefault="00A274DF" w:rsidP="00A274D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h(cc+1) = h(cc) + dt * (Ah *(1-h(cc)) - Bh * h(cc)); </w:t>
            </w:r>
          </w:p>
          <w:p w:rsidR="00A274DF" w:rsidRDefault="00A274DF" w:rsidP="00A274D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274DF" w:rsidRDefault="00A274DF" w:rsidP="00A274D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gK(cc+1) = n(cc+1)^4 * gKmax;</w:t>
            </w:r>
          </w:p>
          <w:p w:rsidR="00A274DF" w:rsidRDefault="00A274DF" w:rsidP="00A274D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gNa(cc+1) = m(cc+1)^3 * h(cc+1) * gNamax;</w:t>
            </w:r>
          </w:p>
          <w:p w:rsidR="00A274DF" w:rsidRDefault="00A274DF" w:rsidP="00A274D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274DF" w:rsidRDefault="00A274DF" w:rsidP="00A274D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JK(cc+1)  = gK(cc+1)  * (V(cc) - VK);</w:t>
            </w:r>
          </w:p>
          <w:p w:rsidR="00A274DF" w:rsidRDefault="00A274DF" w:rsidP="00A274D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JNa(cc+1) = gNa(cc+1) * (V(cc) - VNa);</w:t>
            </w:r>
          </w:p>
          <w:p w:rsidR="00A274DF" w:rsidRDefault="00A274DF" w:rsidP="00A274D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JL(cc+1)  = gL(cc+1) * (V(cc) - VR - 10.6e-3);</w:t>
            </w:r>
          </w:p>
          <w:p w:rsidR="00A274DF" w:rsidRDefault="00A274DF" w:rsidP="00A274D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Jm(cc+1)  = JNa(cc+1) + JK(cc+1) + JL(cc+1);</w:t>
            </w:r>
          </w:p>
          <w:p w:rsidR="00A274DF" w:rsidRDefault="00A274DF" w:rsidP="00A274D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274DF" w:rsidRDefault="00A274DF" w:rsidP="00A274D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V(cc+1) = V(cc) + (dt/Cm)*(-JK(cc+1) - JNa(cc+1) - JL(cc+1) + Jext(cc+1));</w:t>
            </w:r>
          </w:p>
          <w:p w:rsidR="00A274DF" w:rsidRDefault="00A274DF" w:rsidP="00A274D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274DF" w:rsidRDefault="00A274DF" w:rsidP="00A274D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274DF" w:rsidRDefault="00A274DF" w:rsidP="00A274DF">
            <w:pPr>
              <w:spacing w:after="0" w:line="240" w:lineRule="auto"/>
              <w:rPr>
                <w:sz w:val="24"/>
                <w:szCs w:val="24"/>
              </w:rPr>
            </w:pPr>
          </w:p>
          <w:p w:rsidR="00A274DF" w:rsidRDefault="00A274DF" w:rsidP="00F1367E">
            <w:pPr>
              <w:autoSpaceDE w:val="0"/>
              <w:autoSpaceDN w:val="0"/>
              <w:adjustRightInd w:val="0"/>
              <w:spacing w:after="0" w:line="240" w:lineRule="auto"/>
              <w:rPr>
                <w:rFonts w:ascii="Courier New" w:hAnsi="Courier New" w:cs="Courier New"/>
                <w:color w:val="0000FF"/>
                <w:sz w:val="20"/>
                <w:szCs w:val="20"/>
              </w:rPr>
            </w:pPr>
          </w:p>
        </w:tc>
      </w:tr>
    </w:tbl>
    <w:p w:rsidR="00A274DF" w:rsidRDefault="00A274DF" w:rsidP="00F1367E">
      <w:pPr>
        <w:autoSpaceDE w:val="0"/>
        <w:autoSpaceDN w:val="0"/>
        <w:adjustRightInd w:val="0"/>
        <w:spacing w:after="0" w:line="240" w:lineRule="auto"/>
        <w:rPr>
          <w:rFonts w:ascii="Courier New" w:hAnsi="Courier New" w:cs="Courier New"/>
          <w:color w:val="0000FF"/>
          <w:sz w:val="20"/>
          <w:szCs w:val="20"/>
        </w:rPr>
      </w:pPr>
    </w:p>
    <w:p w:rsidR="00A274DF" w:rsidRDefault="00A274DF" w:rsidP="00F1367E">
      <w:pPr>
        <w:autoSpaceDE w:val="0"/>
        <w:autoSpaceDN w:val="0"/>
        <w:adjustRightInd w:val="0"/>
        <w:spacing w:after="0" w:line="240" w:lineRule="auto"/>
        <w:rPr>
          <w:rFonts w:ascii="Courier New" w:hAnsi="Courier New" w:cs="Courier New"/>
          <w:color w:val="0000FF"/>
          <w:sz w:val="20"/>
          <w:szCs w:val="20"/>
        </w:rPr>
      </w:pPr>
    </w:p>
    <w:p w:rsidR="009F6B67" w:rsidRDefault="009F6B67">
      <w:pPr>
        <w:spacing w:after="0" w:line="240" w:lineRule="auto"/>
        <w:rPr>
          <w:sz w:val="24"/>
          <w:szCs w:val="24"/>
        </w:rPr>
      </w:pPr>
      <w:r>
        <w:rPr>
          <w:sz w:val="24"/>
          <w:szCs w:val="24"/>
        </w:rPr>
        <w:br w:type="page"/>
      </w:r>
    </w:p>
    <w:p w:rsidR="00000879" w:rsidRPr="00000879" w:rsidRDefault="00000879">
      <w:pPr>
        <w:spacing w:after="0" w:line="240" w:lineRule="auto"/>
        <w:rPr>
          <w:b/>
          <w:color w:val="0000FF"/>
          <w:sz w:val="28"/>
          <w:szCs w:val="28"/>
        </w:rPr>
      </w:pPr>
      <w:r w:rsidRPr="00000879">
        <w:rPr>
          <w:b/>
          <w:color w:val="0000FF"/>
          <w:sz w:val="28"/>
          <w:szCs w:val="28"/>
        </w:rPr>
        <w:t>Single current pulse</w:t>
      </w:r>
    </w:p>
    <w:p w:rsidR="00A5252C" w:rsidRDefault="00A274DF">
      <w:pPr>
        <w:spacing w:after="0" w:line="240" w:lineRule="auto"/>
        <w:rPr>
          <w:sz w:val="24"/>
          <w:szCs w:val="24"/>
        </w:rPr>
      </w:pPr>
      <w:r>
        <w:rPr>
          <w:sz w:val="24"/>
          <w:szCs w:val="24"/>
        </w:rPr>
        <w:t>The results for current pulse stimul</w:t>
      </w:r>
      <w:r w:rsidR="00955048">
        <w:rPr>
          <w:sz w:val="24"/>
          <w:szCs w:val="24"/>
        </w:rPr>
        <w:t>i</w:t>
      </w:r>
      <w:r>
        <w:rPr>
          <w:sz w:val="24"/>
          <w:szCs w:val="24"/>
        </w:rPr>
        <w:t xml:space="preserve"> using the m-script </w:t>
      </w:r>
      <w:r w:rsidRPr="00A274DF">
        <w:rPr>
          <w:b/>
          <w:color w:val="984806" w:themeColor="accent6" w:themeShade="80"/>
          <w:sz w:val="24"/>
          <w:szCs w:val="24"/>
        </w:rPr>
        <w:t>bp_neuron_01.m</w:t>
      </w:r>
      <w:r w:rsidRPr="00A274DF">
        <w:rPr>
          <w:color w:val="984806" w:themeColor="accent6" w:themeShade="80"/>
          <w:sz w:val="24"/>
          <w:szCs w:val="24"/>
        </w:rPr>
        <w:t xml:space="preserve"> </w:t>
      </w:r>
      <w:r>
        <w:rPr>
          <w:sz w:val="24"/>
          <w:szCs w:val="24"/>
        </w:rPr>
        <w:t>are shown in the following figures.</w:t>
      </w:r>
    </w:p>
    <w:p w:rsidR="00A274DF" w:rsidRDefault="00A274DF">
      <w:pPr>
        <w:spacing w:after="0" w:line="240" w:lineRule="auto"/>
        <w:rPr>
          <w:sz w:val="24"/>
          <w:szCs w:val="24"/>
        </w:rPr>
      </w:pPr>
    </w:p>
    <w:p w:rsidR="00A274DF" w:rsidRDefault="009F6B67" w:rsidP="009F6B67">
      <w:pPr>
        <w:spacing w:after="0" w:line="240" w:lineRule="auto"/>
        <w:jc w:val="center"/>
        <w:rPr>
          <w:sz w:val="24"/>
          <w:szCs w:val="24"/>
        </w:rPr>
      </w:pPr>
      <w:r w:rsidRPr="009F6B67">
        <w:rPr>
          <w:noProof/>
        </w:rPr>
        <w:drawing>
          <wp:inline distT="0" distB="0" distL="0" distR="0">
            <wp:extent cx="5082540" cy="26822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082540" cy="2682240"/>
                    </a:xfrm>
                    <a:prstGeom prst="rect">
                      <a:avLst/>
                    </a:prstGeom>
                    <a:noFill/>
                    <a:ln>
                      <a:noFill/>
                    </a:ln>
                  </pic:spPr>
                </pic:pic>
              </a:graphicData>
            </a:graphic>
          </wp:inline>
        </w:drawing>
      </w:r>
    </w:p>
    <w:p w:rsidR="00A5252C" w:rsidRDefault="00A5252C">
      <w:pPr>
        <w:spacing w:after="0" w:line="240" w:lineRule="auto"/>
        <w:rPr>
          <w:sz w:val="24"/>
          <w:szCs w:val="24"/>
        </w:rPr>
      </w:pPr>
    </w:p>
    <w:p w:rsidR="009F6B67" w:rsidRDefault="009F6B67" w:rsidP="006A6063">
      <w:pPr>
        <w:spacing w:after="0" w:line="240" w:lineRule="auto"/>
        <w:ind w:left="567" w:right="521"/>
        <w:rPr>
          <w:sz w:val="24"/>
          <w:szCs w:val="24"/>
        </w:rPr>
      </w:pPr>
      <w:r>
        <w:rPr>
          <w:sz w:val="24"/>
          <w:szCs w:val="24"/>
        </w:rPr>
        <w:t xml:space="preserve">Fig. 8.   The current densities for the stimulated axon at </w:t>
      </w:r>
      <w:r w:rsidR="002464AD">
        <w:rPr>
          <w:sz w:val="24"/>
          <w:szCs w:val="24"/>
        </w:rPr>
        <w:t>18.5</w:t>
      </w:r>
      <w:r>
        <w:rPr>
          <w:sz w:val="24"/>
          <w:szCs w:val="24"/>
        </w:rPr>
        <w:t xml:space="preserve"> </w:t>
      </w:r>
      <w:r w:rsidRPr="009F6B67">
        <w:rPr>
          <w:sz w:val="24"/>
          <w:szCs w:val="24"/>
          <w:vertAlign w:val="superscript"/>
        </w:rPr>
        <w:t>o</w:t>
      </w:r>
      <w:r>
        <w:rPr>
          <w:sz w:val="24"/>
          <w:szCs w:val="24"/>
        </w:rPr>
        <w:t>C. Only a very small current pulse is required to dramatically change the conductances of the membrane to produce large K</w:t>
      </w:r>
      <w:r w:rsidRPr="009F6B67">
        <w:rPr>
          <w:sz w:val="24"/>
          <w:szCs w:val="24"/>
          <w:vertAlign w:val="superscript"/>
        </w:rPr>
        <w:t>+</w:t>
      </w:r>
      <w:r>
        <w:rPr>
          <w:sz w:val="24"/>
          <w:szCs w:val="24"/>
        </w:rPr>
        <w:t xml:space="preserve"> and Na</w:t>
      </w:r>
      <w:r w:rsidRPr="009F6B67">
        <w:rPr>
          <w:sz w:val="24"/>
          <w:szCs w:val="24"/>
          <w:vertAlign w:val="superscript"/>
        </w:rPr>
        <w:t>+</w:t>
      </w:r>
      <w:r>
        <w:rPr>
          <w:sz w:val="24"/>
          <w:szCs w:val="24"/>
        </w:rPr>
        <w:t xml:space="preserve"> currents. The potassium current is positive as the K</w:t>
      </w:r>
      <w:r w:rsidRPr="009F6B67">
        <w:rPr>
          <w:sz w:val="24"/>
          <w:szCs w:val="24"/>
          <w:vertAlign w:val="superscript"/>
        </w:rPr>
        <w:t>+</w:t>
      </w:r>
      <w:r>
        <w:rPr>
          <w:sz w:val="24"/>
          <w:szCs w:val="24"/>
        </w:rPr>
        <w:t xml:space="preserve"> ions move from inside to the outside of the cell whereas the sodium current is negative as Na</w:t>
      </w:r>
      <w:r w:rsidRPr="009F6B67">
        <w:rPr>
          <w:sz w:val="24"/>
          <w:szCs w:val="24"/>
          <w:vertAlign w:val="superscript"/>
        </w:rPr>
        <w:t>+</w:t>
      </w:r>
      <w:r>
        <w:rPr>
          <w:sz w:val="24"/>
          <w:szCs w:val="24"/>
        </w:rPr>
        <w:t xml:space="preserve"> ions move into the cell across the membrane. The Na</w:t>
      </w:r>
      <w:r w:rsidRPr="009F6B67">
        <w:rPr>
          <w:sz w:val="24"/>
          <w:szCs w:val="24"/>
          <w:vertAlign w:val="superscript"/>
        </w:rPr>
        <w:t>+</w:t>
      </w:r>
      <w:r>
        <w:rPr>
          <w:sz w:val="24"/>
          <w:szCs w:val="24"/>
        </w:rPr>
        <w:t xml:space="preserve"> and K</w:t>
      </w:r>
      <w:r w:rsidRPr="009F6B67">
        <w:rPr>
          <w:sz w:val="24"/>
          <w:szCs w:val="24"/>
          <w:vertAlign w:val="superscript"/>
        </w:rPr>
        <w:t>+</w:t>
      </w:r>
      <w:r>
        <w:rPr>
          <w:sz w:val="24"/>
          <w:szCs w:val="24"/>
        </w:rPr>
        <w:t xml:space="preserve"> currents are nearly balanced throughout most of the pulse which lasts about 2 ms. The </w:t>
      </w:r>
      <w:r w:rsidRPr="009F6B67">
        <w:rPr>
          <w:i/>
          <w:sz w:val="24"/>
          <w:szCs w:val="24"/>
        </w:rPr>
        <w:t>J</w:t>
      </w:r>
      <w:r w:rsidRPr="009F6B67">
        <w:rPr>
          <w:i/>
          <w:sz w:val="24"/>
          <w:szCs w:val="24"/>
          <w:vertAlign w:val="subscript"/>
        </w:rPr>
        <w:t>Na</w:t>
      </w:r>
      <w:r>
        <w:rPr>
          <w:sz w:val="24"/>
          <w:szCs w:val="24"/>
        </w:rPr>
        <w:t xml:space="preserve"> curve has an extra wiggle around </w:t>
      </w:r>
      <w:r w:rsidRPr="009F6B67">
        <w:rPr>
          <w:i/>
          <w:sz w:val="24"/>
          <w:szCs w:val="24"/>
        </w:rPr>
        <w:t>t</w:t>
      </w:r>
      <w:r>
        <w:rPr>
          <w:sz w:val="24"/>
          <w:szCs w:val="24"/>
        </w:rPr>
        <w:t xml:space="preserve"> = 1.3 ms caused by the rapidly changing voltage while the conductance </w:t>
      </w:r>
      <w:r w:rsidRPr="009F6B67">
        <w:rPr>
          <w:i/>
          <w:sz w:val="24"/>
          <w:szCs w:val="24"/>
        </w:rPr>
        <w:t>g</w:t>
      </w:r>
      <w:r w:rsidRPr="009F6B67">
        <w:rPr>
          <w:i/>
          <w:sz w:val="24"/>
          <w:szCs w:val="24"/>
          <w:vertAlign w:val="subscript"/>
        </w:rPr>
        <w:t>Na</w:t>
      </w:r>
      <w:r>
        <w:rPr>
          <w:sz w:val="24"/>
          <w:szCs w:val="24"/>
        </w:rPr>
        <w:t xml:space="preserve"> varies smoothly.</w:t>
      </w:r>
    </w:p>
    <w:p w:rsidR="00F60B2B" w:rsidRPr="00F60B2B" w:rsidRDefault="00F60B2B" w:rsidP="006A6063">
      <w:pPr>
        <w:spacing w:after="0" w:line="240" w:lineRule="auto"/>
        <w:ind w:left="567" w:right="521"/>
        <w:rPr>
          <w:b/>
          <w:color w:val="984806" w:themeColor="accent6" w:themeShade="80"/>
          <w:sz w:val="24"/>
          <w:szCs w:val="24"/>
        </w:rPr>
      </w:pPr>
      <w:r w:rsidRPr="00F60B2B">
        <w:rPr>
          <w:b/>
          <w:color w:val="984806" w:themeColor="accent6" w:themeShade="80"/>
          <w:sz w:val="24"/>
          <w:szCs w:val="24"/>
        </w:rPr>
        <w:t>bp_neuron_01.m</w:t>
      </w:r>
    </w:p>
    <w:p w:rsidR="009F6B67" w:rsidRDefault="009F6B67">
      <w:pPr>
        <w:spacing w:after="0" w:line="240" w:lineRule="auto"/>
        <w:rPr>
          <w:sz w:val="24"/>
          <w:szCs w:val="24"/>
        </w:rPr>
      </w:pPr>
    </w:p>
    <w:p w:rsidR="00A5252C" w:rsidRDefault="002464AD" w:rsidP="006A6063">
      <w:pPr>
        <w:spacing w:after="0" w:line="240" w:lineRule="auto"/>
        <w:jc w:val="center"/>
        <w:rPr>
          <w:sz w:val="24"/>
          <w:szCs w:val="24"/>
        </w:rPr>
      </w:pPr>
      <w:r>
        <w:rPr>
          <w:noProof/>
        </w:rPr>
        <w:drawing>
          <wp:inline distT="0" distB="0" distL="0" distR="0" wp14:anchorId="3DD7CF9E" wp14:editId="1B44C88D">
            <wp:extent cx="4320000" cy="2700000"/>
            <wp:effectExtent l="0" t="0" r="444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4320000" cy="2700000"/>
                    </a:xfrm>
                    <a:prstGeom prst="rect">
                      <a:avLst/>
                    </a:prstGeom>
                  </pic:spPr>
                </pic:pic>
              </a:graphicData>
            </a:graphic>
          </wp:inline>
        </w:drawing>
      </w:r>
    </w:p>
    <w:p w:rsidR="00F60B2B" w:rsidRPr="00F60B2B" w:rsidRDefault="006A6063" w:rsidP="00F60B2B">
      <w:pPr>
        <w:spacing w:after="0" w:line="240" w:lineRule="auto"/>
        <w:ind w:left="567" w:right="521"/>
        <w:rPr>
          <w:b/>
          <w:color w:val="984806" w:themeColor="accent6" w:themeShade="80"/>
          <w:sz w:val="24"/>
          <w:szCs w:val="24"/>
        </w:rPr>
      </w:pPr>
      <w:r>
        <w:rPr>
          <w:sz w:val="24"/>
          <w:szCs w:val="24"/>
        </w:rPr>
        <w:t xml:space="preserve">Fig. 9. The conductance for potassium and sodium for the stimulated axon at </w:t>
      </w:r>
      <w:r w:rsidR="002464AD">
        <w:rPr>
          <w:sz w:val="24"/>
          <w:szCs w:val="24"/>
        </w:rPr>
        <w:t>18.5 </w:t>
      </w:r>
      <w:r w:rsidRPr="006A6063">
        <w:rPr>
          <w:sz w:val="24"/>
          <w:szCs w:val="24"/>
          <w:vertAlign w:val="superscript"/>
        </w:rPr>
        <w:t>o</w:t>
      </w:r>
      <w:r>
        <w:rPr>
          <w:sz w:val="24"/>
          <w:szCs w:val="24"/>
        </w:rPr>
        <w:t>C. Both the conductance</w:t>
      </w:r>
      <w:r w:rsidR="002464AD">
        <w:rPr>
          <w:sz w:val="24"/>
          <w:szCs w:val="24"/>
        </w:rPr>
        <w:t>s</w:t>
      </w:r>
      <w:r>
        <w:rPr>
          <w:sz w:val="24"/>
          <w:szCs w:val="24"/>
        </w:rPr>
        <w:t xml:space="preserve"> vary smoothly. The rise in the sodium conductance occurs more rapidly than for the potassium.</w:t>
      </w:r>
      <w:r w:rsidR="00F60B2B">
        <w:rPr>
          <w:sz w:val="24"/>
          <w:szCs w:val="24"/>
        </w:rPr>
        <w:t xml:space="preserve">  </w:t>
      </w:r>
      <w:r w:rsidR="00F60B2B" w:rsidRPr="00F60B2B">
        <w:rPr>
          <w:b/>
          <w:color w:val="984806" w:themeColor="accent6" w:themeShade="80"/>
          <w:sz w:val="24"/>
          <w:szCs w:val="24"/>
        </w:rPr>
        <w:t>bp_neuron_01.m</w:t>
      </w:r>
    </w:p>
    <w:p w:rsidR="00A5252C" w:rsidRDefault="00A5252C" w:rsidP="006A6063">
      <w:pPr>
        <w:spacing w:after="0" w:line="240" w:lineRule="auto"/>
        <w:ind w:left="567" w:right="521"/>
        <w:rPr>
          <w:sz w:val="24"/>
          <w:szCs w:val="24"/>
        </w:rPr>
      </w:pPr>
    </w:p>
    <w:p w:rsidR="00A5252C" w:rsidRDefault="00A5252C">
      <w:pPr>
        <w:spacing w:after="0" w:line="240" w:lineRule="auto"/>
        <w:rPr>
          <w:sz w:val="24"/>
          <w:szCs w:val="24"/>
        </w:rPr>
      </w:pPr>
    </w:p>
    <w:p w:rsidR="00A5252C" w:rsidRDefault="006A6063" w:rsidP="006A6063">
      <w:pPr>
        <w:spacing w:after="0" w:line="240" w:lineRule="auto"/>
        <w:jc w:val="center"/>
        <w:rPr>
          <w:sz w:val="24"/>
          <w:szCs w:val="24"/>
        </w:rPr>
      </w:pPr>
      <w:r w:rsidRPr="006A6063">
        <w:rPr>
          <w:noProof/>
        </w:rPr>
        <w:drawing>
          <wp:inline distT="0" distB="0" distL="0" distR="0">
            <wp:extent cx="5219700" cy="2849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219700" cy="2849880"/>
                    </a:xfrm>
                    <a:prstGeom prst="rect">
                      <a:avLst/>
                    </a:prstGeom>
                    <a:noFill/>
                    <a:ln>
                      <a:noFill/>
                    </a:ln>
                  </pic:spPr>
                </pic:pic>
              </a:graphicData>
            </a:graphic>
          </wp:inline>
        </w:drawing>
      </w:r>
    </w:p>
    <w:p w:rsidR="00F60B2B" w:rsidRPr="00F60B2B" w:rsidRDefault="00460A1B" w:rsidP="00F60B2B">
      <w:pPr>
        <w:spacing w:after="0" w:line="240" w:lineRule="auto"/>
        <w:ind w:left="567" w:right="521"/>
        <w:rPr>
          <w:b/>
          <w:color w:val="984806" w:themeColor="accent6" w:themeShade="80"/>
          <w:sz w:val="24"/>
          <w:szCs w:val="24"/>
        </w:rPr>
      </w:pPr>
      <w:r>
        <w:rPr>
          <w:sz w:val="24"/>
          <w:szCs w:val="24"/>
        </w:rPr>
        <w:t>Fig. 10. Action potential produced by an external current pulse (</w:t>
      </w:r>
      <w:r w:rsidRPr="00460A1B">
        <w:rPr>
          <w:i/>
          <w:sz w:val="24"/>
          <w:szCs w:val="24"/>
        </w:rPr>
        <w:t>J</w:t>
      </w:r>
      <w:r w:rsidRPr="00460A1B">
        <w:rPr>
          <w:i/>
          <w:sz w:val="24"/>
          <w:szCs w:val="24"/>
          <w:vertAlign w:val="subscript"/>
        </w:rPr>
        <w:t>ext</w:t>
      </w:r>
      <w:r>
        <w:rPr>
          <w:sz w:val="24"/>
          <w:szCs w:val="24"/>
        </w:rPr>
        <w:t xml:space="preserve"> = 1.0x10</w:t>
      </w:r>
      <w:r w:rsidRPr="00460A1B">
        <w:rPr>
          <w:sz w:val="24"/>
          <w:szCs w:val="24"/>
          <w:vertAlign w:val="superscript"/>
        </w:rPr>
        <w:t>-4</w:t>
      </w:r>
      <w:r>
        <w:rPr>
          <w:sz w:val="24"/>
          <w:szCs w:val="24"/>
        </w:rPr>
        <w:t xml:space="preserve"> A.cm</w:t>
      </w:r>
      <w:r w:rsidRPr="00460A1B">
        <w:rPr>
          <w:sz w:val="24"/>
          <w:szCs w:val="24"/>
          <w:vertAlign w:val="superscript"/>
        </w:rPr>
        <w:t>-2</w:t>
      </w:r>
      <w:r>
        <w:rPr>
          <w:sz w:val="24"/>
          <w:szCs w:val="24"/>
        </w:rPr>
        <w:t xml:space="preserve"> and duration 0.10 ms) at a temperature of </w:t>
      </w:r>
      <w:r w:rsidR="002464AD">
        <w:rPr>
          <w:sz w:val="24"/>
          <w:szCs w:val="24"/>
        </w:rPr>
        <w:t>18.5</w:t>
      </w:r>
      <w:r>
        <w:rPr>
          <w:sz w:val="24"/>
          <w:szCs w:val="24"/>
        </w:rPr>
        <w:t xml:space="preserve"> </w:t>
      </w:r>
      <w:r w:rsidRPr="00460A1B">
        <w:rPr>
          <w:sz w:val="24"/>
          <w:szCs w:val="24"/>
          <w:vertAlign w:val="superscript"/>
        </w:rPr>
        <w:t>o</w:t>
      </w:r>
      <w:r>
        <w:rPr>
          <w:sz w:val="24"/>
          <w:szCs w:val="24"/>
        </w:rPr>
        <w:t xml:space="preserve">C.  </w:t>
      </w:r>
      <w:r w:rsidR="00F34CB3">
        <w:rPr>
          <w:sz w:val="24"/>
          <w:szCs w:val="24"/>
        </w:rPr>
        <w:t xml:space="preserve">If the pulse height is halved and the pulse width is doubled ( </w:t>
      </w:r>
      <w:r w:rsidR="00F34CB3" w:rsidRPr="00460A1B">
        <w:rPr>
          <w:i/>
          <w:sz w:val="24"/>
          <w:szCs w:val="24"/>
        </w:rPr>
        <w:t>J</w:t>
      </w:r>
      <w:r w:rsidR="00F34CB3" w:rsidRPr="00460A1B">
        <w:rPr>
          <w:i/>
          <w:sz w:val="24"/>
          <w:szCs w:val="24"/>
          <w:vertAlign w:val="subscript"/>
        </w:rPr>
        <w:t>ext</w:t>
      </w:r>
      <w:r w:rsidR="00F34CB3">
        <w:rPr>
          <w:sz w:val="24"/>
          <w:szCs w:val="24"/>
        </w:rPr>
        <w:t xml:space="preserve"> = 0.50x10</w:t>
      </w:r>
      <w:r w:rsidR="00F34CB3" w:rsidRPr="00460A1B">
        <w:rPr>
          <w:sz w:val="24"/>
          <w:szCs w:val="24"/>
          <w:vertAlign w:val="superscript"/>
        </w:rPr>
        <w:t>-4</w:t>
      </w:r>
      <w:r w:rsidR="00F34CB3">
        <w:rPr>
          <w:sz w:val="24"/>
          <w:szCs w:val="24"/>
        </w:rPr>
        <w:t xml:space="preserve"> A.cm</w:t>
      </w:r>
      <w:r w:rsidR="00F34CB3" w:rsidRPr="00460A1B">
        <w:rPr>
          <w:sz w:val="24"/>
          <w:szCs w:val="24"/>
          <w:vertAlign w:val="superscript"/>
        </w:rPr>
        <w:t>-2</w:t>
      </w:r>
      <w:r w:rsidR="00F34CB3">
        <w:rPr>
          <w:sz w:val="24"/>
          <w:szCs w:val="24"/>
        </w:rPr>
        <w:t xml:space="preserve"> and duration 0.20 ms: amount of charge transferred is constant </w:t>
      </w:r>
      <w:r w:rsidR="00F34CB3">
        <w:rPr>
          <w:sz w:val="24"/>
          <w:szCs w:val="24"/>
        </w:rPr>
        <w:sym w:font="Symbol" w:char="F044"/>
      </w:r>
      <w:r w:rsidR="00F34CB3" w:rsidRPr="00F34CB3">
        <w:rPr>
          <w:i/>
          <w:sz w:val="24"/>
          <w:szCs w:val="24"/>
        </w:rPr>
        <w:t>q</w:t>
      </w:r>
      <w:r w:rsidR="00F34CB3">
        <w:rPr>
          <w:sz w:val="24"/>
          <w:szCs w:val="24"/>
        </w:rPr>
        <w:t xml:space="preserve"> = </w:t>
      </w:r>
      <w:r w:rsidR="00F34CB3" w:rsidRPr="00F34CB3">
        <w:rPr>
          <w:rFonts w:ascii="Times New Roman" w:hAnsi="Times New Roman" w:cs="Times New Roman"/>
          <w:i/>
          <w:sz w:val="24"/>
          <w:szCs w:val="24"/>
        </w:rPr>
        <w:t>I</w:t>
      </w:r>
      <w:r w:rsidR="00F34CB3">
        <w:rPr>
          <w:sz w:val="24"/>
          <w:szCs w:val="24"/>
        </w:rPr>
        <w:t xml:space="preserve"> </w:t>
      </w:r>
      <w:r w:rsidR="00F34CB3">
        <w:rPr>
          <w:sz w:val="24"/>
          <w:szCs w:val="24"/>
        </w:rPr>
        <w:sym w:font="Symbol" w:char="F044"/>
      </w:r>
      <w:r w:rsidR="00F34CB3" w:rsidRPr="00F34CB3">
        <w:rPr>
          <w:i/>
          <w:sz w:val="24"/>
          <w:szCs w:val="24"/>
        </w:rPr>
        <w:t>t</w:t>
      </w:r>
      <w:r w:rsidR="00F34CB3">
        <w:rPr>
          <w:sz w:val="24"/>
          <w:szCs w:val="24"/>
        </w:rPr>
        <w:t xml:space="preserve"> = constant), the variation of membrane potential with time is almost unchanged.</w:t>
      </w:r>
      <w:r w:rsidR="00F60B2B">
        <w:rPr>
          <w:sz w:val="24"/>
          <w:szCs w:val="24"/>
        </w:rPr>
        <w:t xml:space="preserve">  </w:t>
      </w:r>
      <w:r w:rsidR="00F60B2B" w:rsidRPr="00F60B2B">
        <w:rPr>
          <w:b/>
          <w:color w:val="984806" w:themeColor="accent6" w:themeShade="80"/>
          <w:sz w:val="24"/>
          <w:szCs w:val="24"/>
        </w:rPr>
        <w:t>bp_neuron_01.m</w:t>
      </w:r>
    </w:p>
    <w:p w:rsidR="00A5252C" w:rsidRDefault="00A5252C" w:rsidP="00B87E77">
      <w:pPr>
        <w:spacing w:after="0" w:line="240" w:lineRule="auto"/>
        <w:ind w:left="567" w:right="521"/>
        <w:rPr>
          <w:sz w:val="24"/>
          <w:szCs w:val="24"/>
        </w:rPr>
      </w:pPr>
    </w:p>
    <w:p w:rsidR="00460A1B" w:rsidRDefault="00460A1B">
      <w:pPr>
        <w:spacing w:after="0" w:line="240" w:lineRule="auto"/>
        <w:rPr>
          <w:sz w:val="24"/>
          <w:szCs w:val="24"/>
        </w:rPr>
      </w:pPr>
    </w:p>
    <w:p w:rsidR="00460A1B" w:rsidRDefault="00460A1B" w:rsidP="00460A1B">
      <w:pPr>
        <w:spacing w:after="0" w:line="240" w:lineRule="auto"/>
        <w:jc w:val="center"/>
        <w:rPr>
          <w:sz w:val="24"/>
          <w:szCs w:val="24"/>
        </w:rPr>
      </w:pPr>
      <w:r w:rsidRPr="00460A1B">
        <w:rPr>
          <w:noProof/>
        </w:rPr>
        <w:drawing>
          <wp:inline distT="0" distB="0" distL="0" distR="0">
            <wp:extent cx="4572000" cy="2849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572000" cy="2849880"/>
                    </a:xfrm>
                    <a:prstGeom prst="rect">
                      <a:avLst/>
                    </a:prstGeom>
                    <a:noFill/>
                    <a:ln>
                      <a:noFill/>
                    </a:ln>
                  </pic:spPr>
                </pic:pic>
              </a:graphicData>
            </a:graphic>
          </wp:inline>
        </w:drawing>
      </w:r>
    </w:p>
    <w:p w:rsidR="00F60B2B" w:rsidRPr="00F60B2B" w:rsidRDefault="00460A1B" w:rsidP="00F60B2B">
      <w:pPr>
        <w:spacing w:after="0" w:line="240" w:lineRule="auto"/>
        <w:ind w:left="567" w:right="521"/>
        <w:rPr>
          <w:b/>
          <w:color w:val="984806" w:themeColor="accent6" w:themeShade="80"/>
          <w:sz w:val="24"/>
          <w:szCs w:val="24"/>
        </w:rPr>
      </w:pPr>
      <w:r>
        <w:rPr>
          <w:sz w:val="24"/>
          <w:szCs w:val="24"/>
        </w:rPr>
        <w:t>Fig. 11.   Membrane voltage response</w:t>
      </w:r>
      <w:r w:rsidR="004A070D">
        <w:rPr>
          <w:sz w:val="24"/>
          <w:szCs w:val="24"/>
        </w:rPr>
        <w:t>s</w:t>
      </w:r>
      <w:r>
        <w:rPr>
          <w:sz w:val="24"/>
          <w:szCs w:val="24"/>
        </w:rPr>
        <w:t xml:space="preserve"> to three different external stimuli at </w:t>
      </w:r>
      <w:r w:rsidR="00F60B2B">
        <w:rPr>
          <w:sz w:val="24"/>
          <w:szCs w:val="24"/>
        </w:rPr>
        <w:t>18.5 </w:t>
      </w:r>
      <w:r w:rsidRPr="00460A1B">
        <w:rPr>
          <w:sz w:val="24"/>
          <w:szCs w:val="24"/>
          <w:vertAlign w:val="superscript"/>
        </w:rPr>
        <w:t>o</w:t>
      </w:r>
      <w:r>
        <w:rPr>
          <w:sz w:val="24"/>
          <w:szCs w:val="24"/>
        </w:rPr>
        <w:t>C and duration 0.</w:t>
      </w:r>
      <w:r w:rsidR="00570DC6">
        <w:rPr>
          <w:sz w:val="24"/>
          <w:szCs w:val="24"/>
        </w:rPr>
        <w:t xml:space="preserve">10 ms. (a) </w:t>
      </w:r>
      <w:r w:rsidR="00570DC6" w:rsidRPr="004A070D">
        <w:rPr>
          <w:i/>
          <w:sz w:val="24"/>
          <w:szCs w:val="24"/>
        </w:rPr>
        <w:t>J</w:t>
      </w:r>
      <w:r w:rsidR="00570DC6" w:rsidRPr="004A070D">
        <w:rPr>
          <w:i/>
          <w:sz w:val="24"/>
          <w:szCs w:val="24"/>
          <w:vertAlign w:val="subscript"/>
        </w:rPr>
        <w:t>ext</w:t>
      </w:r>
      <w:r w:rsidR="00570DC6">
        <w:rPr>
          <w:sz w:val="24"/>
          <w:szCs w:val="24"/>
        </w:rPr>
        <w:t xml:space="preserve"> = 0.6 mA.cm</w:t>
      </w:r>
      <w:r w:rsidR="00570DC6" w:rsidRPr="004A070D">
        <w:rPr>
          <w:sz w:val="24"/>
          <w:szCs w:val="24"/>
          <w:vertAlign w:val="superscript"/>
        </w:rPr>
        <w:t>-2</w:t>
      </w:r>
      <w:r w:rsidR="00570DC6">
        <w:rPr>
          <w:sz w:val="24"/>
          <w:szCs w:val="24"/>
        </w:rPr>
        <w:t xml:space="preserve">, no action potential pulse is produced, only a small rise in the membrane voltage and then a slow decay back to the resting potential. </w:t>
      </w:r>
      <w:r w:rsidR="004A070D">
        <w:rPr>
          <w:sz w:val="24"/>
          <w:szCs w:val="24"/>
        </w:rPr>
        <w:t>There is a threshold, when the the external stimulus exce</w:t>
      </w:r>
      <w:r w:rsidR="00F60B2B">
        <w:rPr>
          <w:sz w:val="24"/>
          <w:szCs w:val="24"/>
        </w:rPr>
        <w:t>eds</w:t>
      </w:r>
      <w:r w:rsidR="004A070D">
        <w:rPr>
          <w:sz w:val="24"/>
          <w:szCs w:val="24"/>
        </w:rPr>
        <w:t xml:space="preserve"> some critical value an action potential is produced. </w:t>
      </w:r>
      <w:r w:rsidR="00570DC6">
        <w:rPr>
          <w:sz w:val="24"/>
          <w:szCs w:val="24"/>
        </w:rPr>
        <w:t xml:space="preserve">(b) </w:t>
      </w:r>
      <w:r w:rsidR="004A070D" w:rsidRPr="004A070D">
        <w:rPr>
          <w:i/>
          <w:sz w:val="24"/>
          <w:szCs w:val="24"/>
        </w:rPr>
        <w:t>J</w:t>
      </w:r>
      <w:r w:rsidR="004A070D" w:rsidRPr="004A070D">
        <w:rPr>
          <w:i/>
          <w:sz w:val="24"/>
          <w:szCs w:val="24"/>
          <w:vertAlign w:val="subscript"/>
        </w:rPr>
        <w:t>ext</w:t>
      </w:r>
      <w:r w:rsidR="004A070D">
        <w:rPr>
          <w:sz w:val="24"/>
          <w:szCs w:val="24"/>
        </w:rPr>
        <w:t xml:space="preserve"> = 1.0 mA.cm</w:t>
      </w:r>
      <w:r w:rsidR="004A070D" w:rsidRPr="004A070D">
        <w:rPr>
          <w:sz w:val="24"/>
          <w:szCs w:val="24"/>
          <w:vertAlign w:val="superscript"/>
        </w:rPr>
        <w:t>-2</w:t>
      </w:r>
      <w:r w:rsidR="004A070D">
        <w:rPr>
          <w:sz w:val="24"/>
          <w:szCs w:val="24"/>
        </w:rPr>
        <w:t xml:space="preserve">, an action potential pulse is produced. (c)  </w:t>
      </w:r>
      <w:r w:rsidR="004A070D" w:rsidRPr="004A070D">
        <w:rPr>
          <w:i/>
          <w:sz w:val="24"/>
          <w:szCs w:val="24"/>
        </w:rPr>
        <w:t>J</w:t>
      </w:r>
      <w:r w:rsidR="004A070D" w:rsidRPr="004A070D">
        <w:rPr>
          <w:i/>
          <w:sz w:val="24"/>
          <w:szCs w:val="24"/>
          <w:vertAlign w:val="subscript"/>
        </w:rPr>
        <w:t>ext</w:t>
      </w:r>
      <w:r w:rsidR="004A070D">
        <w:rPr>
          <w:sz w:val="24"/>
          <w:szCs w:val="24"/>
        </w:rPr>
        <w:t xml:space="preserve"> = 2.0 mA.cm</w:t>
      </w:r>
      <w:r w:rsidR="004A070D" w:rsidRPr="004A070D">
        <w:rPr>
          <w:sz w:val="24"/>
          <w:szCs w:val="24"/>
          <w:vertAlign w:val="superscript"/>
        </w:rPr>
        <w:t>-2</w:t>
      </w:r>
      <w:r w:rsidR="004A070D">
        <w:rPr>
          <w:sz w:val="24"/>
          <w:szCs w:val="24"/>
        </w:rPr>
        <w:t>, an action potential pulse is which rises more rapidly and to a higher peak value than the 1.0 mA.cm</w:t>
      </w:r>
      <w:r w:rsidR="004A070D" w:rsidRPr="004A070D">
        <w:rPr>
          <w:sz w:val="24"/>
          <w:szCs w:val="24"/>
          <w:vertAlign w:val="superscript"/>
        </w:rPr>
        <w:t>-2</w:t>
      </w:r>
      <w:r w:rsidR="004A070D">
        <w:rPr>
          <w:sz w:val="24"/>
          <w:szCs w:val="24"/>
        </w:rPr>
        <w:t xml:space="preserve"> stimulus. </w:t>
      </w:r>
      <w:r w:rsidR="00F60B2B">
        <w:rPr>
          <w:sz w:val="24"/>
          <w:szCs w:val="24"/>
        </w:rPr>
        <w:t xml:space="preserve">   </w:t>
      </w:r>
      <w:r w:rsidR="00F60B2B" w:rsidRPr="00F60B2B">
        <w:rPr>
          <w:b/>
          <w:color w:val="984806" w:themeColor="accent6" w:themeShade="80"/>
          <w:sz w:val="24"/>
          <w:szCs w:val="24"/>
        </w:rPr>
        <w:t>bp_neuron_01.m</w:t>
      </w:r>
    </w:p>
    <w:p w:rsidR="00A5252C" w:rsidRDefault="00A5252C" w:rsidP="00B87E77">
      <w:pPr>
        <w:spacing w:after="0" w:line="240" w:lineRule="auto"/>
        <w:ind w:left="567" w:right="521"/>
        <w:rPr>
          <w:sz w:val="24"/>
          <w:szCs w:val="24"/>
        </w:rPr>
      </w:pPr>
    </w:p>
    <w:p w:rsidR="004A070D" w:rsidRDefault="004A070D">
      <w:pPr>
        <w:spacing w:after="0" w:line="240" w:lineRule="auto"/>
        <w:rPr>
          <w:sz w:val="24"/>
          <w:szCs w:val="24"/>
        </w:rPr>
      </w:pPr>
    </w:p>
    <w:p w:rsidR="004A070D" w:rsidRDefault="002464AD">
      <w:pPr>
        <w:spacing w:after="0" w:line="240" w:lineRule="auto"/>
        <w:rPr>
          <w:sz w:val="24"/>
          <w:szCs w:val="24"/>
        </w:rPr>
      </w:pPr>
      <w:r>
        <w:rPr>
          <w:noProof/>
        </w:rPr>
        <w:drawing>
          <wp:inline distT="0" distB="0" distL="0" distR="0" wp14:anchorId="30923950" wp14:editId="41080CA6">
            <wp:extent cx="5580000" cy="3708000"/>
            <wp:effectExtent l="0" t="0" r="190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5"/>
                    <a:srcRect l="5984"/>
                    <a:stretch/>
                  </pic:blipFill>
                  <pic:spPr bwMode="auto">
                    <a:xfrm>
                      <a:off x="0" y="0"/>
                      <a:ext cx="5580000" cy="3708000"/>
                    </a:xfrm>
                    <a:prstGeom prst="rect">
                      <a:avLst/>
                    </a:prstGeom>
                    <a:ln>
                      <a:noFill/>
                    </a:ln>
                    <a:extLst>
                      <a:ext uri="{53640926-AAD7-44D8-BBD7-CCE9431645EC}">
                        <a14:shadowObscured xmlns:a14="http://schemas.microsoft.com/office/drawing/2010/main"/>
                      </a:ext>
                    </a:extLst>
                  </pic:spPr>
                </pic:pic>
              </a:graphicData>
            </a:graphic>
          </wp:inline>
        </w:drawing>
      </w:r>
    </w:p>
    <w:p w:rsidR="00F60B2B" w:rsidRPr="00F60B2B" w:rsidRDefault="002464AD" w:rsidP="00F60B2B">
      <w:pPr>
        <w:spacing w:after="0" w:line="240" w:lineRule="auto"/>
        <w:ind w:left="567" w:right="521"/>
        <w:rPr>
          <w:b/>
          <w:color w:val="984806" w:themeColor="accent6" w:themeShade="80"/>
          <w:sz w:val="24"/>
          <w:szCs w:val="24"/>
        </w:rPr>
      </w:pPr>
      <w:r>
        <w:rPr>
          <w:sz w:val="24"/>
          <w:szCs w:val="24"/>
        </w:rPr>
        <w:t>Fig. 12.   Plots for the computation of an action potential generated by a 0.010 mA.cm</w:t>
      </w:r>
      <w:r w:rsidRPr="002464AD">
        <w:rPr>
          <w:sz w:val="24"/>
          <w:szCs w:val="24"/>
          <w:vertAlign w:val="superscript"/>
        </w:rPr>
        <w:t>-2</w:t>
      </w:r>
      <w:r>
        <w:rPr>
          <w:sz w:val="24"/>
          <w:szCs w:val="24"/>
        </w:rPr>
        <w:t xml:space="preserve"> external stimulus in a voltage clamp squid axon at 6.3 </w:t>
      </w:r>
      <w:r w:rsidRPr="002464AD">
        <w:rPr>
          <w:sz w:val="24"/>
          <w:szCs w:val="24"/>
          <w:vertAlign w:val="superscript"/>
        </w:rPr>
        <w:t>o</w:t>
      </w:r>
      <w:r>
        <w:rPr>
          <w:sz w:val="24"/>
          <w:szCs w:val="24"/>
        </w:rPr>
        <w:t xml:space="preserve">C. The time scale is different for the stimulus at 18.5 </w:t>
      </w:r>
      <w:r w:rsidRPr="002464AD">
        <w:rPr>
          <w:sz w:val="24"/>
          <w:szCs w:val="24"/>
          <w:vertAlign w:val="superscript"/>
        </w:rPr>
        <w:t>o</w:t>
      </w:r>
      <w:r>
        <w:rPr>
          <w:sz w:val="24"/>
          <w:szCs w:val="24"/>
        </w:rPr>
        <w:t>C where the pulse is much of a shorter duration.</w:t>
      </w:r>
      <w:r w:rsidR="00F60B2B">
        <w:rPr>
          <w:sz w:val="24"/>
          <w:szCs w:val="24"/>
        </w:rPr>
        <w:t xml:space="preserve">  </w:t>
      </w:r>
      <w:r w:rsidR="00F60B2B" w:rsidRPr="00F60B2B">
        <w:rPr>
          <w:b/>
          <w:color w:val="984806" w:themeColor="accent6" w:themeShade="80"/>
          <w:sz w:val="24"/>
          <w:szCs w:val="24"/>
        </w:rPr>
        <w:t>bp_neuron_01.m</w:t>
      </w:r>
    </w:p>
    <w:p w:rsidR="002464AD" w:rsidRDefault="002464AD" w:rsidP="00F34CB3">
      <w:pPr>
        <w:spacing w:after="0" w:line="240" w:lineRule="auto"/>
        <w:ind w:left="567" w:right="521"/>
        <w:rPr>
          <w:sz w:val="24"/>
          <w:szCs w:val="24"/>
        </w:rPr>
      </w:pPr>
    </w:p>
    <w:p w:rsidR="00B87E77" w:rsidRDefault="00BD0704">
      <w:pPr>
        <w:spacing w:after="0" w:line="240" w:lineRule="auto"/>
        <w:rPr>
          <w:sz w:val="24"/>
          <w:szCs w:val="24"/>
        </w:rPr>
      </w:pPr>
      <w:r>
        <w:rPr>
          <w:noProof/>
        </w:rPr>
        <w:drawing>
          <wp:inline distT="0" distB="0" distL="0" distR="0" wp14:anchorId="3BB37394" wp14:editId="52D0A0B0">
            <wp:extent cx="5731510" cy="358219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731510" cy="3582194"/>
                    </a:xfrm>
                    <a:prstGeom prst="rect">
                      <a:avLst/>
                    </a:prstGeom>
                  </pic:spPr>
                </pic:pic>
              </a:graphicData>
            </a:graphic>
          </wp:inline>
        </w:drawing>
      </w:r>
    </w:p>
    <w:p w:rsidR="00F60B2B" w:rsidRPr="00F60B2B" w:rsidRDefault="00BD0704" w:rsidP="00F60B2B">
      <w:pPr>
        <w:spacing w:after="0" w:line="240" w:lineRule="auto"/>
        <w:ind w:left="567" w:right="521"/>
        <w:rPr>
          <w:b/>
          <w:color w:val="984806" w:themeColor="accent6" w:themeShade="80"/>
          <w:sz w:val="24"/>
          <w:szCs w:val="24"/>
        </w:rPr>
      </w:pPr>
      <w:r>
        <w:rPr>
          <w:sz w:val="24"/>
          <w:szCs w:val="24"/>
        </w:rPr>
        <w:t xml:space="preserve">Fig. 13.   Plots for the computation for a negative current pulse at 18.5 </w:t>
      </w:r>
      <w:r w:rsidRPr="00BD0704">
        <w:rPr>
          <w:sz w:val="24"/>
          <w:szCs w:val="24"/>
          <w:vertAlign w:val="superscript"/>
        </w:rPr>
        <w:t>o</w:t>
      </w:r>
      <w:r>
        <w:rPr>
          <w:sz w:val="24"/>
          <w:szCs w:val="24"/>
        </w:rPr>
        <w:t xml:space="preserve">C. The conductances of the membrane decreases and the membrane potential becomes more polarized before slowly returning to its resting value. </w:t>
      </w:r>
      <w:r w:rsidR="00F60B2B">
        <w:rPr>
          <w:sz w:val="24"/>
          <w:szCs w:val="24"/>
        </w:rPr>
        <w:t xml:space="preserve"> </w:t>
      </w:r>
      <w:r w:rsidR="00F60B2B" w:rsidRPr="00F60B2B">
        <w:rPr>
          <w:b/>
          <w:color w:val="984806" w:themeColor="accent6" w:themeShade="80"/>
          <w:sz w:val="24"/>
          <w:szCs w:val="24"/>
        </w:rPr>
        <w:t>bp_neuron_01.m</w:t>
      </w:r>
    </w:p>
    <w:p w:rsidR="00BD0704" w:rsidRDefault="00BD0704" w:rsidP="00BD0704">
      <w:pPr>
        <w:spacing w:after="0" w:line="240" w:lineRule="auto"/>
        <w:ind w:left="567" w:right="521"/>
        <w:rPr>
          <w:sz w:val="24"/>
          <w:szCs w:val="24"/>
        </w:rPr>
      </w:pPr>
    </w:p>
    <w:p w:rsidR="00BD0704" w:rsidRDefault="00BD0704" w:rsidP="00BD0704">
      <w:pPr>
        <w:spacing w:after="0" w:line="240" w:lineRule="auto"/>
        <w:rPr>
          <w:sz w:val="24"/>
          <w:szCs w:val="24"/>
        </w:rPr>
      </w:pPr>
    </w:p>
    <w:p w:rsidR="00B87E77" w:rsidRPr="00F60B2B" w:rsidRDefault="00F60B2B">
      <w:pPr>
        <w:spacing w:after="0" w:line="240" w:lineRule="auto"/>
        <w:rPr>
          <w:b/>
          <w:color w:val="0000FF"/>
          <w:sz w:val="28"/>
          <w:szCs w:val="28"/>
        </w:rPr>
      </w:pPr>
      <w:r w:rsidRPr="00F60B2B">
        <w:rPr>
          <w:b/>
          <w:color w:val="0000FF"/>
          <w:sz w:val="28"/>
          <w:szCs w:val="28"/>
        </w:rPr>
        <w:t>Multiple current pulses</w:t>
      </w:r>
    </w:p>
    <w:p w:rsidR="00B87E77" w:rsidRDefault="004C75FD" w:rsidP="004C75FD">
      <w:pPr>
        <w:spacing w:after="0" w:line="240" w:lineRule="auto"/>
        <w:jc w:val="center"/>
        <w:rPr>
          <w:sz w:val="24"/>
          <w:szCs w:val="24"/>
        </w:rPr>
      </w:pPr>
      <w:r w:rsidRPr="004C75FD">
        <w:rPr>
          <w:noProof/>
        </w:rPr>
        <w:drawing>
          <wp:inline distT="0" distB="0" distL="0" distR="0">
            <wp:extent cx="5040000" cy="42192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040000" cy="4219200"/>
                    </a:xfrm>
                    <a:prstGeom prst="rect">
                      <a:avLst/>
                    </a:prstGeom>
                    <a:noFill/>
                    <a:ln>
                      <a:noFill/>
                    </a:ln>
                  </pic:spPr>
                </pic:pic>
              </a:graphicData>
            </a:graphic>
          </wp:inline>
        </w:drawing>
      </w:r>
    </w:p>
    <w:p w:rsidR="002464AD" w:rsidRDefault="002464AD">
      <w:pPr>
        <w:spacing w:after="0" w:line="240" w:lineRule="auto"/>
        <w:rPr>
          <w:sz w:val="24"/>
          <w:szCs w:val="24"/>
        </w:rPr>
      </w:pPr>
    </w:p>
    <w:p w:rsidR="002464AD" w:rsidRPr="004C75FD" w:rsidRDefault="004C75FD">
      <w:pPr>
        <w:spacing w:after="0" w:line="240" w:lineRule="auto"/>
        <w:rPr>
          <w:i/>
          <w:sz w:val="24"/>
          <w:szCs w:val="24"/>
        </w:rPr>
      </w:pPr>
      <w:r w:rsidRPr="004C75FD">
        <w:rPr>
          <w:i/>
          <w:noProof/>
        </w:rPr>
        <w:drawing>
          <wp:inline distT="0" distB="0" distL="0" distR="0" wp14:anchorId="16B41646" wp14:editId="15C727A4">
            <wp:extent cx="5580000" cy="36324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8"/>
                    <a:srcRect l="5186" t="4255" r="6383" b="3617"/>
                    <a:stretch/>
                  </pic:blipFill>
                  <pic:spPr bwMode="auto">
                    <a:xfrm>
                      <a:off x="0" y="0"/>
                      <a:ext cx="5580000" cy="3632400"/>
                    </a:xfrm>
                    <a:prstGeom prst="rect">
                      <a:avLst/>
                    </a:prstGeom>
                    <a:ln>
                      <a:noFill/>
                    </a:ln>
                    <a:extLst>
                      <a:ext uri="{53640926-AAD7-44D8-BBD7-CCE9431645EC}">
                        <a14:shadowObscured xmlns:a14="http://schemas.microsoft.com/office/drawing/2010/main"/>
                      </a:ext>
                    </a:extLst>
                  </pic:spPr>
                </pic:pic>
              </a:graphicData>
            </a:graphic>
          </wp:inline>
        </w:drawing>
      </w:r>
    </w:p>
    <w:p w:rsidR="00F60B2B" w:rsidRDefault="00F34CB3" w:rsidP="00F34CB3">
      <w:pPr>
        <w:spacing w:after="0" w:line="240" w:lineRule="auto"/>
        <w:ind w:left="567" w:right="521"/>
        <w:rPr>
          <w:sz w:val="24"/>
          <w:szCs w:val="24"/>
        </w:rPr>
      </w:pPr>
      <w:r>
        <w:rPr>
          <w:sz w:val="24"/>
          <w:szCs w:val="24"/>
        </w:rPr>
        <w:t>Fig. 1</w:t>
      </w:r>
      <w:r w:rsidR="00672568">
        <w:rPr>
          <w:sz w:val="24"/>
          <w:szCs w:val="24"/>
        </w:rPr>
        <w:t>4</w:t>
      </w:r>
      <w:r>
        <w:rPr>
          <w:sz w:val="24"/>
          <w:szCs w:val="24"/>
        </w:rPr>
        <w:t xml:space="preserve">.   Double stimulus. A second action potential is only produced when sufficient time has passed for the membrane voltage to return to nearly the resting potential. </w:t>
      </w:r>
      <w:r w:rsidR="00723BE0">
        <w:rPr>
          <w:sz w:val="24"/>
          <w:szCs w:val="24"/>
        </w:rPr>
        <w:t xml:space="preserve"> The refractory time is about 2.6 ms. If pulses occur in a time less than 2.6 ms, no action potential is generated.</w:t>
      </w:r>
    </w:p>
    <w:p w:rsidR="00F60B2B" w:rsidRDefault="00F60B2B" w:rsidP="003D6F52">
      <w:pPr>
        <w:spacing w:after="0" w:line="240" w:lineRule="auto"/>
        <w:ind w:left="720" w:right="521"/>
        <w:rPr>
          <w:sz w:val="24"/>
          <w:szCs w:val="24"/>
        </w:rPr>
      </w:pPr>
      <w:r>
        <w:rPr>
          <w:noProof/>
        </w:rPr>
        <w:drawing>
          <wp:inline distT="0" distB="0" distL="0" distR="0" wp14:anchorId="351E8C30" wp14:editId="6FF4E0E8">
            <wp:extent cx="5731510" cy="35820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5731510" cy="3582035"/>
                    </a:xfrm>
                    <a:prstGeom prst="rect">
                      <a:avLst/>
                    </a:prstGeom>
                  </pic:spPr>
                </pic:pic>
              </a:graphicData>
            </a:graphic>
          </wp:inline>
        </w:drawing>
      </w:r>
      <w:r>
        <w:rPr>
          <w:sz w:val="24"/>
          <w:szCs w:val="24"/>
        </w:rPr>
        <w:t>Fig. 15.   A series of current pulses can be injected into the neuron. If the repetition rate is too high for the pulses, then, not every pulse will result is an action potential being created.</w:t>
      </w:r>
    </w:p>
    <w:p w:rsidR="00F60B2B" w:rsidRDefault="00F60B2B" w:rsidP="003D6F52">
      <w:pPr>
        <w:spacing w:after="0" w:line="240" w:lineRule="auto"/>
        <w:ind w:left="567" w:right="521" w:firstLine="153"/>
        <w:rPr>
          <w:sz w:val="24"/>
          <w:szCs w:val="24"/>
        </w:rPr>
      </w:pPr>
      <w:r w:rsidRPr="000E104D">
        <w:rPr>
          <w:b/>
          <w:color w:val="984806" w:themeColor="accent6" w:themeShade="80"/>
          <w:sz w:val="24"/>
          <w:szCs w:val="24"/>
        </w:rPr>
        <w:t>bp_neuron1a.m</w:t>
      </w:r>
      <w:r w:rsidRPr="000E104D">
        <w:rPr>
          <w:color w:val="984806" w:themeColor="accent6" w:themeShade="80"/>
          <w:sz w:val="24"/>
          <w:szCs w:val="24"/>
        </w:rPr>
        <w:t xml:space="preserve"> </w:t>
      </w:r>
    </w:p>
    <w:p w:rsidR="00F60B2B" w:rsidRDefault="00F60B2B" w:rsidP="00F60B2B">
      <w:pPr>
        <w:spacing w:after="0" w:line="240" w:lineRule="auto"/>
        <w:rPr>
          <w:sz w:val="24"/>
          <w:szCs w:val="24"/>
        </w:rPr>
      </w:pPr>
    </w:p>
    <w:p w:rsidR="00F60B2B" w:rsidRDefault="00F60B2B">
      <w:pPr>
        <w:spacing w:after="0" w:line="240" w:lineRule="auto"/>
        <w:rPr>
          <w:sz w:val="24"/>
          <w:szCs w:val="24"/>
        </w:rPr>
      </w:pPr>
      <w:r>
        <w:rPr>
          <w:sz w:val="24"/>
          <w:szCs w:val="24"/>
        </w:rPr>
        <w:br w:type="page"/>
      </w:r>
    </w:p>
    <w:p w:rsidR="00F34CB3" w:rsidRPr="00F60B2B" w:rsidRDefault="00F60B2B" w:rsidP="00F60B2B">
      <w:pPr>
        <w:spacing w:after="0" w:line="240" w:lineRule="auto"/>
        <w:ind w:right="521"/>
        <w:rPr>
          <w:b/>
          <w:color w:val="0000FF"/>
          <w:sz w:val="28"/>
          <w:szCs w:val="28"/>
        </w:rPr>
      </w:pPr>
      <w:r w:rsidRPr="00F60B2B">
        <w:rPr>
          <w:b/>
          <w:color w:val="0000FF"/>
          <w:sz w:val="28"/>
          <w:szCs w:val="28"/>
        </w:rPr>
        <w:t>Step input current</w:t>
      </w:r>
    </w:p>
    <w:tbl>
      <w:tblPr>
        <w:tblStyle w:val="TableGrid"/>
        <w:tblW w:w="0" w:type="auto"/>
        <w:tblLook w:val="04A0" w:firstRow="1" w:lastRow="0" w:firstColumn="1" w:lastColumn="0" w:noHBand="0" w:noVBand="1"/>
      </w:tblPr>
      <w:tblGrid>
        <w:gridCol w:w="4621"/>
        <w:gridCol w:w="4621"/>
      </w:tblGrid>
      <w:tr w:rsidR="00CB39B3" w:rsidTr="00CB39B3">
        <w:tc>
          <w:tcPr>
            <w:tcW w:w="4621" w:type="dxa"/>
          </w:tcPr>
          <w:p w:rsidR="00CB39B3" w:rsidRDefault="0007179C">
            <w:pPr>
              <w:spacing w:after="0" w:line="240" w:lineRule="auto"/>
              <w:rPr>
                <w:noProof/>
              </w:rPr>
            </w:pPr>
            <w:r>
              <w:rPr>
                <w:noProof/>
              </w:rPr>
              <w:drawing>
                <wp:inline distT="0" distB="0" distL="0" distR="0" wp14:anchorId="0C6C6DDB" wp14:editId="36BF3351">
                  <wp:extent cx="365760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3657600" cy="2286000"/>
                          </a:xfrm>
                          <a:prstGeom prst="rect">
                            <a:avLst/>
                          </a:prstGeom>
                        </pic:spPr>
                      </pic:pic>
                    </a:graphicData>
                  </a:graphic>
                </wp:inline>
              </w:drawing>
            </w:r>
          </w:p>
        </w:tc>
        <w:tc>
          <w:tcPr>
            <w:tcW w:w="4621" w:type="dxa"/>
          </w:tcPr>
          <w:p w:rsidR="00CB39B3" w:rsidRDefault="0007179C">
            <w:pPr>
              <w:spacing w:after="0" w:line="240" w:lineRule="auto"/>
              <w:rPr>
                <w:noProof/>
              </w:rPr>
            </w:pPr>
            <w:r>
              <w:rPr>
                <w:noProof/>
              </w:rPr>
              <w:drawing>
                <wp:inline distT="0" distB="0" distL="0" distR="0" wp14:anchorId="4BCA7AF1" wp14:editId="31DB55AE">
                  <wp:extent cx="3657600"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3657600" cy="2286000"/>
                          </a:xfrm>
                          <a:prstGeom prst="rect">
                            <a:avLst/>
                          </a:prstGeom>
                        </pic:spPr>
                      </pic:pic>
                    </a:graphicData>
                  </a:graphic>
                </wp:inline>
              </w:drawing>
            </w:r>
          </w:p>
        </w:tc>
      </w:tr>
      <w:tr w:rsidR="00CB39B3" w:rsidTr="00CB39B3">
        <w:tc>
          <w:tcPr>
            <w:tcW w:w="4621" w:type="dxa"/>
          </w:tcPr>
          <w:p w:rsidR="00CB39B3" w:rsidRDefault="0007179C">
            <w:pPr>
              <w:spacing w:after="0" w:line="240" w:lineRule="auto"/>
              <w:rPr>
                <w:noProof/>
              </w:rPr>
            </w:pPr>
            <w:r>
              <w:rPr>
                <w:noProof/>
              </w:rPr>
              <w:drawing>
                <wp:inline distT="0" distB="0" distL="0" distR="0" wp14:anchorId="46246396" wp14:editId="7D0D4077">
                  <wp:extent cx="3657600" cy="2286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3657600" cy="2286000"/>
                          </a:xfrm>
                          <a:prstGeom prst="rect">
                            <a:avLst/>
                          </a:prstGeom>
                        </pic:spPr>
                      </pic:pic>
                    </a:graphicData>
                  </a:graphic>
                </wp:inline>
              </w:drawing>
            </w:r>
          </w:p>
        </w:tc>
        <w:tc>
          <w:tcPr>
            <w:tcW w:w="4621" w:type="dxa"/>
          </w:tcPr>
          <w:p w:rsidR="00CB39B3" w:rsidRDefault="0007179C">
            <w:pPr>
              <w:spacing w:after="0" w:line="240" w:lineRule="auto"/>
              <w:rPr>
                <w:noProof/>
              </w:rPr>
            </w:pPr>
            <w:r>
              <w:rPr>
                <w:noProof/>
              </w:rPr>
              <w:drawing>
                <wp:inline distT="0" distB="0" distL="0" distR="0" wp14:anchorId="2DC63D5E" wp14:editId="292D14CB">
                  <wp:extent cx="3657600" cy="228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3657600" cy="2286000"/>
                          </a:xfrm>
                          <a:prstGeom prst="rect">
                            <a:avLst/>
                          </a:prstGeom>
                        </pic:spPr>
                      </pic:pic>
                    </a:graphicData>
                  </a:graphic>
                </wp:inline>
              </w:drawing>
            </w:r>
          </w:p>
        </w:tc>
      </w:tr>
      <w:tr w:rsidR="00CB39B3" w:rsidTr="00CB39B3">
        <w:tc>
          <w:tcPr>
            <w:tcW w:w="4621" w:type="dxa"/>
          </w:tcPr>
          <w:p w:rsidR="00CB39B3" w:rsidRDefault="0007179C">
            <w:pPr>
              <w:spacing w:after="0" w:line="240" w:lineRule="auto"/>
              <w:rPr>
                <w:noProof/>
              </w:rPr>
            </w:pPr>
            <w:r>
              <w:rPr>
                <w:noProof/>
              </w:rPr>
              <w:drawing>
                <wp:inline distT="0" distB="0" distL="0" distR="0" wp14:anchorId="5B10B30B" wp14:editId="2AB1923A">
                  <wp:extent cx="365760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657600" cy="2286000"/>
                          </a:xfrm>
                          <a:prstGeom prst="rect">
                            <a:avLst/>
                          </a:prstGeom>
                        </pic:spPr>
                      </pic:pic>
                    </a:graphicData>
                  </a:graphic>
                </wp:inline>
              </w:drawing>
            </w:r>
          </w:p>
        </w:tc>
        <w:tc>
          <w:tcPr>
            <w:tcW w:w="4621" w:type="dxa"/>
          </w:tcPr>
          <w:p w:rsidR="00CB39B3" w:rsidRDefault="0007179C">
            <w:pPr>
              <w:spacing w:after="0" w:line="240" w:lineRule="auto"/>
              <w:rPr>
                <w:noProof/>
              </w:rPr>
            </w:pPr>
            <w:r>
              <w:rPr>
                <w:noProof/>
              </w:rPr>
              <w:drawing>
                <wp:inline distT="0" distB="0" distL="0" distR="0" wp14:anchorId="23FB1C95" wp14:editId="738434A7">
                  <wp:extent cx="3657600"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3657600" cy="2286000"/>
                          </a:xfrm>
                          <a:prstGeom prst="rect">
                            <a:avLst/>
                          </a:prstGeom>
                        </pic:spPr>
                      </pic:pic>
                    </a:graphicData>
                  </a:graphic>
                </wp:inline>
              </w:drawing>
            </w:r>
          </w:p>
        </w:tc>
      </w:tr>
      <w:tr w:rsidR="00CB39B3" w:rsidTr="00CB39B3">
        <w:tc>
          <w:tcPr>
            <w:tcW w:w="4621" w:type="dxa"/>
          </w:tcPr>
          <w:p w:rsidR="00CB39B3" w:rsidRDefault="0007179C">
            <w:pPr>
              <w:spacing w:after="0" w:line="240" w:lineRule="auto"/>
              <w:rPr>
                <w:noProof/>
              </w:rPr>
            </w:pPr>
            <w:r>
              <w:rPr>
                <w:noProof/>
              </w:rPr>
              <w:drawing>
                <wp:inline distT="0" distB="0" distL="0" distR="0" wp14:anchorId="22A4761D" wp14:editId="1A53EEE2">
                  <wp:extent cx="3657600"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657600" cy="2286000"/>
                          </a:xfrm>
                          <a:prstGeom prst="rect">
                            <a:avLst/>
                          </a:prstGeom>
                        </pic:spPr>
                      </pic:pic>
                    </a:graphicData>
                  </a:graphic>
                </wp:inline>
              </w:drawing>
            </w:r>
          </w:p>
        </w:tc>
        <w:tc>
          <w:tcPr>
            <w:tcW w:w="4621" w:type="dxa"/>
          </w:tcPr>
          <w:p w:rsidR="00CB39B3" w:rsidRDefault="0007179C">
            <w:pPr>
              <w:spacing w:after="0" w:line="240" w:lineRule="auto"/>
              <w:rPr>
                <w:noProof/>
              </w:rPr>
            </w:pPr>
            <w:r>
              <w:rPr>
                <w:noProof/>
              </w:rPr>
              <w:drawing>
                <wp:inline distT="0" distB="0" distL="0" distR="0" wp14:anchorId="549B898B" wp14:editId="6DF87B46">
                  <wp:extent cx="3657600"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3657600" cy="2286000"/>
                          </a:xfrm>
                          <a:prstGeom prst="rect">
                            <a:avLst/>
                          </a:prstGeom>
                        </pic:spPr>
                      </pic:pic>
                    </a:graphicData>
                  </a:graphic>
                </wp:inline>
              </w:drawing>
            </w:r>
          </w:p>
        </w:tc>
      </w:tr>
      <w:tr w:rsidR="00CB39B3" w:rsidTr="00CB39B3">
        <w:tc>
          <w:tcPr>
            <w:tcW w:w="4621" w:type="dxa"/>
          </w:tcPr>
          <w:p w:rsidR="00CB39B3" w:rsidRDefault="0007179C">
            <w:pPr>
              <w:spacing w:after="0" w:line="240" w:lineRule="auto"/>
              <w:rPr>
                <w:noProof/>
              </w:rPr>
            </w:pPr>
            <w:r>
              <w:rPr>
                <w:noProof/>
              </w:rPr>
              <w:drawing>
                <wp:inline distT="0" distB="0" distL="0" distR="0" wp14:anchorId="4E5BF82E" wp14:editId="394CD55A">
                  <wp:extent cx="365760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3657600" cy="2286000"/>
                          </a:xfrm>
                          <a:prstGeom prst="rect">
                            <a:avLst/>
                          </a:prstGeom>
                        </pic:spPr>
                      </pic:pic>
                    </a:graphicData>
                  </a:graphic>
                </wp:inline>
              </w:drawing>
            </w:r>
          </w:p>
        </w:tc>
        <w:tc>
          <w:tcPr>
            <w:tcW w:w="4621" w:type="dxa"/>
          </w:tcPr>
          <w:p w:rsidR="00CB39B3" w:rsidRDefault="00CB39B3">
            <w:pPr>
              <w:spacing w:after="0" w:line="240" w:lineRule="auto"/>
              <w:rPr>
                <w:noProof/>
              </w:rPr>
            </w:pPr>
            <w:r>
              <w:rPr>
                <w:noProof/>
              </w:rPr>
              <w:drawing>
                <wp:inline distT="0" distB="0" distL="0" distR="0" wp14:anchorId="33624239" wp14:editId="5B935EFF">
                  <wp:extent cx="365760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3657600" cy="2286000"/>
                          </a:xfrm>
                          <a:prstGeom prst="rect">
                            <a:avLst/>
                          </a:prstGeom>
                        </pic:spPr>
                      </pic:pic>
                    </a:graphicData>
                  </a:graphic>
                </wp:inline>
              </w:drawing>
            </w:r>
          </w:p>
        </w:tc>
      </w:tr>
    </w:tbl>
    <w:p w:rsidR="00F60B2B" w:rsidRDefault="0007179C" w:rsidP="007723FA">
      <w:pPr>
        <w:spacing w:after="0" w:line="240" w:lineRule="auto"/>
        <w:ind w:left="567" w:right="521"/>
        <w:rPr>
          <w:noProof/>
          <w:sz w:val="24"/>
          <w:szCs w:val="24"/>
        </w:rPr>
      </w:pPr>
      <w:r w:rsidRPr="007723FA">
        <w:rPr>
          <w:noProof/>
          <w:sz w:val="24"/>
          <w:szCs w:val="24"/>
        </w:rPr>
        <w:t>Fig. 1</w:t>
      </w:r>
      <w:r w:rsidR="00F60B2B">
        <w:rPr>
          <w:noProof/>
          <w:sz w:val="24"/>
          <w:szCs w:val="24"/>
        </w:rPr>
        <w:t>6</w:t>
      </w:r>
      <w:r w:rsidRPr="007723FA">
        <w:rPr>
          <w:noProof/>
          <w:sz w:val="24"/>
          <w:szCs w:val="24"/>
        </w:rPr>
        <w:t>.   The external stimuli are step inputs for the currents densites</w:t>
      </w:r>
      <w:r w:rsidR="007723FA" w:rsidRPr="007723FA">
        <w:rPr>
          <w:noProof/>
          <w:sz w:val="24"/>
          <w:szCs w:val="24"/>
        </w:rPr>
        <w:t xml:space="preserve"> (constant current injection)</w:t>
      </w:r>
      <w:r w:rsidRPr="007723FA">
        <w:rPr>
          <w:noProof/>
          <w:sz w:val="24"/>
          <w:szCs w:val="24"/>
        </w:rPr>
        <w:t xml:space="preserve">. The stimuli are switched on at time </w:t>
      </w:r>
      <w:r w:rsidRPr="007723FA">
        <w:rPr>
          <w:i/>
          <w:noProof/>
          <w:sz w:val="24"/>
          <w:szCs w:val="24"/>
        </w:rPr>
        <w:t>t</w:t>
      </w:r>
      <w:r w:rsidRPr="007723FA">
        <w:rPr>
          <w:noProof/>
          <w:sz w:val="24"/>
          <w:szCs w:val="24"/>
        </w:rPr>
        <w:t xml:space="preserve"> = 5.0 ms. If the size of the step is less than 0.007 mA.cm</w:t>
      </w:r>
      <w:r w:rsidRPr="007723FA">
        <w:rPr>
          <w:noProof/>
          <w:sz w:val="24"/>
          <w:szCs w:val="24"/>
          <w:vertAlign w:val="superscript"/>
        </w:rPr>
        <w:t>-2</w:t>
      </w:r>
      <w:r w:rsidRPr="007723FA">
        <w:rPr>
          <w:noProof/>
          <w:sz w:val="24"/>
          <w:szCs w:val="24"/>
        </w:rPr>
        <w:t xml:space="preserve"> then an action potential is not produced. As the size of the step is increased, the frequency of the repetitive firing increases but the the degree of depolarization decreases.</w:t>
      </w:r>
      <w:r w:rsidR="00F95035">
        <w:rPr>
          <w:noProof/>
          <w:sz w:val="24"/>
          <w:szCs w:val="24"/>
        </w:rPr>
        <w:t xml:space="preserve"> </w:t>
      </w:r>
    </w:p>
    <w:p w:rsidR="0007179C" w:rsidRPr="007723FA" w:rsidRDefault="00F95035" w:rsidP="007723FA">
      <w:pPr>
        <w:spacing w:after="0" w:line="240" w:lineRule="auto"/>
        <w:ind w:left="567" w:right="521"/>
        <w:rPr>
          <w:noProof/>
          <w:sz w:val="24"/>
          <w:szCs w:val="24"/>
        </w:rPr>
      </w:pPr>
      <w:r w:rsidRPr="00F95035">
        <w:rPr>
          <w:b/>
          <w:noProof/>
          <w:color w:val="984806" w:themeColor="accent6" w:themeShade="80"/>
          <w:sz w:val="24"/>
          <w:szCs w:val="24"/>
        </w:rPr>
        <w:t>bp_neutron_01b.m</w:t>
      </w:r>
      <w:r>
        <w:rPr>
          <w:noProof/>
          <w:sz w:val="24"/>
          <w:szCs w:val="24"/>
        </w:rPr>
        <w:t>.</w:t>
      </w:r>
    </w:p>
    <w:p w:rsidR="00CB39B3" w:rsidRDefault="0007179C">
      <w:pPr>
        <w:spacing w:after="0" w:line="240" w:lineRule="auto"/>
        <w:rPr>
          <w:noProof/>
        </w:rPr>
      </w:pPr>
      <w:r>
        <w:rPr>
          <w:noProof/>
        </w:rPr>
        <w:t xml:space="preserve"> </w:t>
      </w:r>
    </w:p>
    <w:p w:rsidR="002464AD" w:rsidRDefault="007723FA" w:rsidP="00F60B2B">
      <w:pPr>
        <w:spacing w:after="0" w:line="240" w:lineRule="auto"/>
        <w:jc w:val="center"/>
        <w:rPr>
          <w:sz w:val="24"/>
          <w:szCs w:val="24"/>
        </w:rPr>
      </w:pPr>
      <w:r>
        <w:rPr>
          <w:noProof/>
        </w:rPr>
        <w:drawing>
          <wp:inline distT="0" distB="0" distL="0" distR="0" wp14:anchorId="0A6D5FB6" wp14:editId="20FD776D">
            <wp:extent cx="3657600" cy="228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3657600" cy="2286000"/>
                    </a:xfrm>
                    <a:prstGeom prst="rect">
                      <a:avLst/>
                    </a:prstGeom>
                  </pic:spPr>
                </pic:pic>
              </a:graphicData>
            </a:graphic>
          </wp:inline>
        </w:drawing>
      </w:r>
    </w:p>
    <w:p w:rsidR="002464AD" w:rsidRDefault="007723FA" w:rsidP="004B24AD">
      <w:pPr>
        <w:spacing w:after="0" w:line="240" w:lineRule="auto"/>
        <w:ind w:left="567" w:right="521"/>
        <w:rPr>
          <w:sz w:val="24"/>
          <w:szCs w:val="24"/>
        </w:rPr>
      </w:pPr>
      <w:r>
        <w:rPr>
          <w:sz w:val="24"/>
          <w:szCs w:val="24"/>
        </w:rPr>
        <w:t>Fig.1</w:t>
      </w:r>
      <w:r w:rsidR="00F60B2B">
        <w:rPr>
          <w:sz w:val="24"/>
          <w:szCs w:val="24"/>
        </w:rPr>
        <w:t>7</w:t>
      </w:r>
      <w:r>
        <w:rPr>
          <w:sz w:val="24"/>
          <w:szCs w:val="24"/>
        </w:rPr>
        <w:t xml:space="preserve">.   </w:t>
      </w:r>
      <w:r w:rsidR="00F95035">
        <w:rPr>
          <w:sz w:val="24"/>
          <w:szCs w:val="24"/>
        </w:rPr>
        <w:t xml:space="preserve">The frequency </w:t>
      </w:r>
      <w:r w:rsidR="00F95035" w:rsidRPr="00F95035">
        <w:rPr>
          <w:i/>
          <w:sz w:val="24"/>
          <w:szCs w:val="24"/>
        </w:rPr>
        <w:t>f</w:t>
      </w:r>
      <w:r w:rsidR="00F95035">
        <w:rPr>
          <w:sz w:val="24"/>
          <w:szCs w:val="24"/>
        </w:rPr>
        <w:t xml:space="preserve"> of the repetitive firing was determined for each value of </w:t>
      </w:r>
      <w:r w:rsidR="00F95035" w:rsidRPr="00F95035">
        <w:rPr>
          <w:rFonts w:ascii="Times New Roman" w:hAnsi="Times New Roman" w:cs="Times New Roman"/>
          <w:i/>
          <w:sz w:val="24"/>
          <w:szCs w:val="24"/>
        </w:rPr>
        <w:t>I</w:t>
      </w:r>
      <w:r w:rsidR="00F95035" w:rsidRPr="00F95035">
        <w:rPr>
          <w:i/>
          <w:sz w:val="24"/>
          <w:szCs w:val="24"/>
          <w:vertAlign w:val="subscript"/>
        </w:rPr>
        <w:t>0</w:t>
      </w:r>
      <w:r w:rsidR="00F95035">
        <w:rPr>
          <w:sz w:val="24"/>
          <w:szCs w:val="24"/>
        </w:rPr>
        <w:t xml:space="preserve">. This was done by using the Matlab command </w:t>
      </w:r>
      <w:r w:rsidR="00F95035" w:rsidRPr="00F95035">
        <w:rPr>
          <w:b/>
          <w:color w:val="984806" w:themeColor="accent6" w:themeShade="80"/>
          <w:sz w:val="24"/>
          <w:szCs w:val="24"/>
        </w:rPr>
        <w:t>ginput</w:t>
      </w:r>
      <w:r w:rsidR="00F95035">
        <w:rPr>
          <w:sz w:val="24"/>
          <w:szCs w:val="24"/>
        </w:rPr>
        <w:t xml:space="preserve"> to measure the period of the repetitive firing of the neuron in the figure window for the variation in membrane voltage as a function of time. </w:t>
      </w:r>
      <w:r w:rsidR="004B24AD" w:rsidRPr="00F95035">
        <w:rPr>
          <w:b/>
          <w:color w:val="984806" w:themeColor="accent6" w:themeShade="80"/>
          <w:sz w:val="24"/>
          <w:szCs w:val="24"/>
        </w:rPr>
        <w:t>bp_neuron_01bb.m</w:t>
      </w:r>
      <w:r w:rsidR="004B24AD">
        <w:rPr>
          <w:sz w:val="24"/>
          <w:szCs w:val="24"/>
        </w:rPr>
        <w:t xml:space="preserve"> </w:t>
      </w:r>
    </w:p>
    <w:p w:rsidR="00F95035" w:rsidRDefault="00F95035">
      <w:pPr>
        <w:spacing w:after="0" w:line="240" w:lineRule="auto"/>
        <w:rPr>
          <w:sz w:val="24"/>
          <w:szCs w:val="24"/>
        </w:rPr>
      </w:pPr>
    </w:p>
    <w:p w:rsidR="002464AD" w:rsidRPr="00F60B2B" w:rsidRDefault="00F60B2B">
      <w:pPr>
        <w:spacing w:after="0" w:line="240" w:lineRule="auto"/>
        <w:rPr>
          <w:b/>
          <w:color w:val="0000FF"/>
          <w:sz w:val="28"/>
          <w:szCs w:val="28"/>
        </w:rPr>
      </w:pPr>
      <w:r w:rsidRPr="00F60B2B">
        <w:rPr>
          <w:b/>
          <w:color w:val="0000FF"/>
          <w:sz w:val="28"/>
          <w:szCs w:val="28"/>
        </w:rPr>
        <w:t>External Stimuli with noise</w:t>
      </w:r>
    </w:p>
    <w:p w:rsidR="00F60B2B" w:rsidRDefault="00F60B2B">
      <w:pPr>
        <w:spacing w:after="0" w:line="240" w:lineRule="auto"/>
        <w:rPr>
          <w:sz w:val="24"/>
          <w:szCs w:val="24"/>
        </w:rPr>
      </w:pPr>
    </w:p>
    <w:p w:rsidR="00F60B2B" w:rsidRDefault="00F60B2B" w:rsidP="00F60B2B">
      <w:pPr>
        <w:spacing w:after="0" w:line="240" w:lineRule="auto"/>
        <w:rPr>
          <w:sz w:val="24"/>
          <w:szCs w:val="24"/>
        </w:rPr>
      </w:pPr>
      <w:r>
        <w:rPr>
          <w:sz w:val="24"/>
          <w:szCs w:val="24"/>
        </w:rPr>
        <w:t>Noise was added to the external stimulus using the random numbers to generate white noise. The Matlab code for the one type of noise that was used to produce the plots shown in figure 18 is:</w:t>
      </w:r>
    </w:p>
    <w:p w:rsidR="00F60B2B" w:rsidRDefault="00F60B2B" w:rsidP="00F60B2B">
      <w:pPr>
        <w:spacing w:after="0" w:line="240" w:lineRule="auto"/>
        <w:rPr>
          <w:sz w:val="24"/>
          <w:szCs w:val="24"/>
        </w:rPr>
      </w:pPr>
    </w:p>
    <w:tbl>
      <w:tblPr>
        <w:tblStyle w:val="TableGrid"/>
        <w:tblW w:w="0" w:type="auto"/>
        <w:tblInd w:w="108" w:type="dxa"/>
        <w:tblLook w:val="04A0" w:firstRow="1" w:lastRow="0" w:firstColumn="1" w:lastColumn="0" w:noHBand="0" w:noVBand="1"/>
      </w:tblPr>
      <w:tblGrid>
        <w:gridCol w:w="8789"/>
      </w:tblGrid>
      <w:tr w:rsidR="00F60B2B" w:rsidTr="00DE2798">
        <w:tc>
          <w:tcPr>
            <w:tcW w:w="8789" w:type="dxa"/>
          </w:tcPr>
          <w:p w:rsidR="00F60B2B" w:rsidRDefault="00F60B2B" w:rsidP="00DE2798">
            <w:pPr>
              <w:autoSpaceDE w:val="0"/>
              <w:autoSpaceDN w:val="0"/>
              <w:adjustRightInd w:val="0"/>
              <w:spacing w:after="0" w:line="240" w:lineRule="auto"/>
              <w:rPr>
                <w:rFonts w:ascii="Courier New" w:hAnsi="Courier New" w:cs="Courier New"/>
                <w:color w:val="000000"/>
                <w:sz w:val="20"/>
                <w:szCs w:val="20"/>
              </w:rPr>
            </w:pPr>
          </w:p>
          <w:p w:rsidR="00F60B2B" w:rsidRDefault="00F60B2B" w:rsidP="00DE279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num1 = 81; num = 80000;</w:t>
            </w:r>
          </w:p>
          <w:p w:rsidR="00F60B2B" w:rsidRDefault="00F60B2B" w:rsidP="00DE27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Jext_max = 0.2e-4;   </w:t>
            </w:r>
            <w:r>
              <w:rPr>
                <w:rFonts w:ascii="Courier New" w:hAnsi="Courier New" w:cs="Courier New"/>
                <w:color w:val="228B22"/>
                <w:sz w:val="20"/>
                <w:szCs w:val="20"/>
              </w:rPr>
              <w:t>% max current density for ext stimulus (A.cm^-2)</w:t>
            </w:r>
          </w:p>
          <w:p w:rsidR="00F60B2B" w:rsidRDefault="00F60B2B" w:rsidP="00DE27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Jext(num1:num) = Jext_max;  </w:t>
            </w:r>
            <w:r>
              <w:rPr>
                <w:rFonts w:ascii="Courier New" w:hAnsi="Courier New" w:cs="Courier New"/>
                <w:color w:val="228B22"/>
                <w:sz w:val="20"/>
                <w:szCs w:val="20"/>
              </w:rPr>
              <w:t>% external stimulus current</w:t>
            </w:r>
          </w:p>
          <w:p w:rsidR="00F60B2B" w:rsidRDefault="00F60B2B" w:rsidP="00DE27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rng(</w:t>
            </w:r>
            <w:r>
              <w:rPr>
                <w:rFonts w:ascii="Courier New" w:hAnsi="Courier New" w:cs="Courier New"/>
                <w:color w:val="A020F0"/>
                <w:sz w:val="20"/>
                <w:szCs w:val="20"/>
              </w:rPr>
              <w:t>'shuffle'</w:t>
            </w:r>
            <w:r>
              <w:rPr>
                <w:rFonts w:ascii="Courier New" w:hAnsi="Courier New" w:cs="Courier New"/>
                <w:color w:val="000000"/>
                <w:sz w:val="20"/>
                <w:szCs w:val="20"/>
              </w:rPr>
              <w:t>);</w:t>
            </w:r>
          </w:p>
          <w:p w:rsidR="00F60B2B" w:rsidRDefault="00F60B2B" w:rsidP="00DE279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Jext = Jext./2 + (Jext_max./2) .* (2.*rand(num,1)-1);</w:t>
            </w:r>
          </w:p>
          <w:p w:rsidR="00F60B2B" w:rsidRDefault="00F60B2B" w:rsidP="00DE2798">
            <w:pPr>
              <w:autoSpaceDE w:val="0"/>
              <w:autoSpaceDN w:val="0"/>
              <w:adjustRightInd w:val="0"/>
              <w:spacing w:after="0" w:line="240" w:lineRule="auto"/>
              <w:rPr>
                <w:sz w:val="24"/>
                <w:szCs w:val="24"/>
              </w:rPr>
            </w:pPr>
          </w:p>
        </w:tc>
      </w:tr>
    </w:tbl>
    <w:p w:rsidR="00F60B2B" w:rsidRDefault="00F60B2B" w:rsidP="00F60B2B">
      <w:pPr>
        <w:spacing w:after="0" w:line="240" w:lineRule="auto"/>
        <w:jc w:val="center"/>
        <w:rPr>
          <w:noProof/>
        </w:rPr>
      </w:pPr>
    </w:p>
    <w:p w:rsidR="00F60B2B" w:rsidRDefault="00F60B2B" w:rsidP="00F60B2B">
      <w:pPr>
        <w:spacing w:after="0" w:line="240" w:lineRule="auto"/>
        <w:jc w:val="center"/>
        <w:rPr>
          <w:sz w:val="24"/>
          <w:szCs w:val="24"/>
        </w:rPr>
      </w:pPr>
      <w:r>
        <w:rPr>
          <w:noProof/>
        </w:rPr>
        <w:drawing>
          <wp:inline distT="0" distB="0" distL="0" distR="0" wp14:anchorId="67EE8AB4" wp14:editId="454C1201">
            <wp:extent cx="36576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3657600" cy="2286000"/>
                    </a:xfrm>
                    <a:prstGeom prst="rect">
                      <a:avLst/>
                    </a:prstGeom>
                  </pic:spPr>
                </pic:pic>
              </a:graphicData>
            </a:graphic>
          </wp:inline>
        </w:drawing>
      </w:r>
    </w:p>
    <w:p w:rsidR="00F60B2B" w:rsidRDefault="00F60B2B" w:rsidP="00F60B2B">
      <w:pPr>
        <w:spacing w:after="0" w:line="240" w:lineRule="auto"/>
        <w:ind w:left="567" w:right="521"/>
        <w:rPr>
          <w:sz w:val="24"/>
          <w:szCs w:val="24"/>
        </w:rPr>
      </w:pPr>
      <w:r>
        <w:rPr>
          <w:sz w:val="24"/>
          <w:szCs w:val="24"/>
        </w:rPr>
        <w:t xml:space="preserve">Fig. 18. A noisy external stimulus used to excited the neuron showing a portion of the external signal for a short time interval. </w:t>
      </w:r>
      <w:r w:rsidRPr="005B7B1E">
        <w:rPr>
          <w:b/>
          <w:color w:val="984806" w:themeColor="accent6" w:themeShade="80"/>
          <w:sz w:val="24"/>
          <w:szCs w:val="24"/>
        </w:rPr>
        <w:t>bp_neuron_01c.m</w:t>
      </w:r>
    </w:p>
    <w:p w:rsidR="00F60B2B" w:rsidRDefault="00F60B2B">
      <w:pPr>
        <w:spacing w:after="0" w:line="240" w:lineRule="auto"/>
        <w:rPr>
          <w:sz w:val="24"/>
          <w:szCs w:val="24"/>
        </w:rPr>
      </w:pPr>
    </w:p>
    <w:p w:rsidR="00F60B2B" w:rsidRDefault="00F60B2B">
      <w:pPr>
        <w:spacing w:after="0" w:line="240" w:lineRule="auto"/>
        <w:rPr>
          <w:sz w:val="24"/>
          <w:szCs w:val="24"/>
        </w:rPr>
      </w:pPr>
      <w:r>
        <w:rPr>
          <w:sz w:val="24"/>
          <w:szCs w:val="24"/>
        </w:rPr>
        <w:br w:type="page"/>
      </w:r>
    </w:p>
    <w:p w:rsidR="00F95035" w:rsidRDefault="00F95035">
      <w:pPr>
        <w:spacing w:after="0" w:line="240" w:lineRule="auto"/>
        <w:rPr>
          <w:sz w:val="24"/>
          <w:szCs w:val="24"/>
        </w:rPr>
      </w:pPr>
    </w:p>
    <w:p w:rsidR="007266AB" w:rsidRDefault="00E95A2E" w:rsidP="00E95A2E">
      <w:pPr>
        <w:spacing w:after="0" w:line="240" w:lineRule="auto"/>
        <w:rPr>
          <w:sz w:val="24"/>
          <w:szCs w:val="24"/>
        </w:rPr>
      </w:pPr>
      <w:r>
        <w:rPr>
          <w:noProof/>
        </w:rPr>
        <w:drawing>
          <wp:inline distT="0" distB="0" distL="0" distR="0" wp14:anchorId="3B78B74B" wp14:editId="211C8EB7">
            <wp:extent cx="5580000" cy="35244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2"/>
                    <a:srcRect l="5585" t="5744" r="6383" b="5319"/>
                    <a:stretch/>
                  </pic:blipFill>
                  <pic:spPr bwMode="auto">
                    <a:xfrm>
                      <a:off x="0" y="0"/>
                      <a:ext cx="5580000" cy="3524400"/>
                    </a:xfrm>
                    <a:prstGeom prst="rect">
                      <a:avLst/>
                    </a:prstGeom>
                    <a:ln>
                      <a:noFill/>
                    </a:ln>
                    <a:extLst>
                      <a:ext uri="{53640926-AAD7-44D8-BBD7-CCE9431645EC}">
                        <a14:shadowObscured xmlns:a14="http://schemas.microsoft.com/office/drawing/2010/main"/>
                      </a:ext>
                    </a:extLst>
                  </pic:spPr>
                </pic:pic>
              </a:graphicData>
            </a:graphic>
          </wp:inline>
        </w:drawing>
      </w:r>
    </w:p>
    <w:p w:rsidR="001172F5" w:rsidRDefault="005C35B5" w:rsidP="005C35B5">
      <w:pPr>
        <w:spacing w:after="0" w:line="240" w:lineRule="auto"/>
        <w:jc w:val="center"/>
        <w:rPr>
          <w:sz w:val="24"/>
          <w:szCs w:val="24"/>
        </w:rPr>
      </w:pPr>
      <w:r>
        <w:rPr>
          <w:noProof/>
        </w:rPr>
        <w:drawing>
          <wp:inline distT="0" distB="0" distL="0" distR="0" wp14:anchorId="6DBB542D" wp14:editId="4699222E">
            <wp:extent cx="4320000" cy="2700000"/>
            <wp:effectExtent l="0" t="0" r="444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4320000" cy="2700000"/>
                    </a:xfrm>
                    <a:prstGeom prst="rect">
                      <a:avLst/>
                    </a:prstGeom>
                  </pic:spPr>
                </pic:pic>
              </a:graphicData>
            </a:graphic>
          </wp:inline>
        </w:drawing>
      </w:r>
    </w:p>
    <w:p w:rsidR="005C35B5" w:rsidRDefault="001172F5" w:rsidP="00672568">
      <w:pPr>
        <w:spacing w:after="0" w:line="240" w:lineRule="auto"/>
        <w:ind w:left="567" w:right="521"/>
        <w:rPr>
          <w:sz w:val="24"/>
          <w:szCs w:val="24"/>
        </w:rPr>
      </w:pPr>
      <w:r>
        <w:rPr>
          <w:sz w:val="24"/>
          <w:szCs w:val="24"/>
        </w:rPr>
        <w:t>Fig. 1</w:t>
      </w:r>
      <w:r w:rsidR="00F60B2B">
        <w:rPr>
          <w:sz w:val="24"/>
          <w:szCs w:val="24"/>
        </w:rPr>
        <w:t>9</w:t>
      </w:r>
      <w:r>
        <w:rPr>
          <w:sz w:val="24"/>
          <w:szCs w:val="24"/>
        </w:rPr>
        <w:t xml:space="preserve">.   </w:t>
      </w:r>
      <w:r w:rsidR="005C35B5">
        <w:rPr>
          <w:sz w:val="24"/>
          <w:szCs w:val="24"/>
        </w:rPr>
        <w:t>External stimuli for a random input current density variation between 0 and 0.02 mA.cm</w:t>
      </w:r>
      <w:r w:rsidR="005C35B5" w:rsidRPr="005C35B5">
        <w:rPr>
          <w:sz w:val="24"/>
          <w:szCs w:val="24"/>
          <w:vertAlign w:val="superscript"/>
        </w:rPr>
        <w:t>-2</w:t>
      </w:r>
      <w:r w:rsidR="005C35B5">
        <w:rPr>
          <w:sz w:val="24"/>
          <w:szCs w:val="24"/>
        </w:rPr>
        <w:t xml:space="preserve">. The input simulates noise. Spike trains are produced spasmodically. The spike trains have a slightly larger time interval between </w:t>
      </w:r>
      <w:r w:rsidR="00DF1140">
        <w:rPr>
          <w:sz w:val="24"/>
          <w:szCs w:val="24"/>
        </w:rPr>
        <w:t xml:space="preserve">adjacent </w:t>
      </w:r>
      <w:r w:rsidR="005C35B5">
        <w:rPr>
          <w:sz w:val="24"/>
          <w:szCs w:val="24"/>
        </w:rPr>
        <w:t>spikes than for a constant current density signal of 0.02 mA</w:t>
      </w:r>
      <w:r w:rsidR="00DF1140">
        <w:rPr>
          <w:sz w:val="24"/>
          <w:szCs w:val="24"/>
        </w:rPr>
        <w:t>.</w:t>
      </w:r>
      <w:r w:rsidR="005C35B5">
        <w:rPr>
          <w:sz w:val="24"/>
          <w:szCs w:val="24"/>
        </w:rPr>
        <w:t>cm</w:t>
      </w:r>
      <w:r w:rsidR="005C35B5" w:rsidRPr="00DF1140">
        <w:rPr>
          <w:sz w:val="24"/>
          <w:szCs w:val="24"/>
          <w:vertAlign w:val="superscript"/>
        </w:rPr>
        <w:t>-2</w:t>
      </w:r>
      <w:r w:rsidR="005C35B5">
        <w:rPr>
          <w:sz w:val="24"/>
          <w:szCs w:val="24"/>
        </w:rPr>
        <w:t xml:space="preserve"> as shown in the lower plot.</w:t>
      </w:r>
    </w:p>
    <w:p w:rsidR="00E95A2E" w:rsidRDefault="00E95A2E">
      <w:pPr>
        <w:spacing w:after="0" w:line="240" w:lineRule="auto"/>
        <w:rPr>
          <w:sz w:val="24"/>
          <w:szCs w:val="24"/>
        </w:rPr>
      </w:pPr>
      <w:r>
        <w:rPr>
          <w:sz w:val="24"/>
          <w:szCs w:val="24"/>
        </w:rPr>
        <w:br w:type="page"/>
      </w:r>
    </w:p>
    <w:p w:rsidR="0090315D" w:rsidRPr="00E56C02" w:rsidRDefault="0090315D">
      <w:pPr>
        <w:spacing w:after="0" w:line="240" w:lineRule="auto"/>
        <w:rPr>
          <w:b/>
          <w:color w:val="0000FF"/>
          <w:sz w:val="28"/>
          <w:szCs w:val="28"/>
        </w:rPr>
      </w:pPr>
      <w:r w:rsidRPr="00E56C02">
        <w:rPr>
          <w:b/>
          <w:color w:val="0000FF"/>
          <w:sz w:val="28"/>
          <w:szCs w:val="28"/>
        </w:rPr>
        <w:t>Interval Spike Distribution</w:t>
      </w:r>
    </w:p>
    <w:p w:rsidR="0090315D" w:rsidRDefault="0090315D" w:rsidP="0090315D">
      <w:pPr>
        <w:spacing w:after="0" w:line="240" w:lineRule="auto"/>
        <w:rPr>
          <w:sz w:val="24"/>
          <w:szCs w:val="24"/>
        </w:rPr>
      </w:pPr>
    </w:p>
    <w:p w:rsidR="0090315D" w:rsidRDefault="0090315D" w:rsidP="0090315D">
      <w:pPr>
        <w:spacing w:after="0" w:line="240" w:lineRule="auto"/>
        <w:jc w:val="center"/>
        <w:rPr>
          <w:sz w:val="24"/>
          <w:szCs w:val="24"/>
        </w:rPr>
      </w:pPr>
      <w:r>
        <w:rPr>
          <w:noProof/>
        </w:rPr>
        <w:drawing>
          <wp:inline distT="0" distB="0" distL="0" distR="0" wp14:anchorId="34BA1A16" wp14:editId="6287803A">
            <wp:extent cx="36576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657600" cy="2286000"/>
                    </a:xfrm>
                    <a:prstGeom prst="rect">
                      <a:avLst/>
                    </a:prstGeom>
                  </pic:spPr>
                </pic:pic>
              </a:graphicData>
            </a:graphic>
          </wp:inline>
        </w:drawing>
      </w:r>
    </w:p>
    <w:p w:rsidR="0090315D" w:rsidRDefault="0090315D" w:rsidP="0090315D">
      <w:pPr>
        <w:spacing w:after="0" w:line="240" w:lineRule="auto"/>
        <w:jc w:val="center"/>
        <w:rPr>
          <w:sz w:val="24"/>
          <w:szCs w:val="24"/>
        </w:rPr>
      </w:pPr>
    </w:p>
    <w:p w:rsidR="0090315D" w:rsidRDefault="0090315D" w:rsidP="0090315D">
      <w:pPr>
        <w:spacing w:after="0" w:line="240" w:lineRule="auto"/>
        <w:jc w:val="center"/>
        <w:rPr>
          <w:sz w:val="24"/>
          <w:szCs w:val="24"/>
        </w:rPr>
      </w:pPr>
      <w:r>
        <w:rPr>
          <w:noProof/>
        </w:rPr>
        <w:drawing>
          <wp:inline distT="0" distB="0" distL="0" distR="0" wp14:anchorId="08FB4759" wp14:editId="2AECE67E">
            <wp:extent cx="3657600" cy="228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3657600" cy="2286000"/>
                    </a:xfrm>
                    <a:prstGeom prst="rect">
                      <a:avLst/>
                    </a:prstGeom>
                  </pic:spPr>
                </pic:pic>
              </a:graphicData>
            </a:graphic>
          </wp:inline>
        </w:drawing>
      </w:r>
    </w:p>
    <w:p w:rsidR="0090315D" w:rsidRDefault="0090315D" w:rsidP="0090315D">
      <w:pPr>
        <w:spacing w:after="0" w:line="240" w:lineRule="auto"/>
        <w:jc w:val="center"/>
        <w:rPr>
          <w:sz w:val="24"/>
          <w:szCs w:val="24"/>
        </w:rPr>
      </w:pPr>
    </w:p>
    <w:p w:rsidR="0090315D" w:rsidRDefault="0090315D" w:rsidP="0090315D">
      <w:pPr>
        <w:spacing w:after="0" w:line="240" w:lineRule="auto"/>
        <w:jc w:val="center"/>
        <w:rPr>
          <w:sz w:val="24"/>
          <w:szCs w:val="24"/>
        </w:rPr>
      </w:pPr>
      <w:r>
        <w:rPr>
          <w:noProof/>
        </w:rPr>
        <w:drawing>
          <wp:inline distT="0" distB="0" distL="0" distR="0" wp14:anchorId="7AF3DFC6" wp14:editId="78DCAA8F">
            <wp:extent cx="3657600" cy="228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3657600" cy="2286000"/>
                    </a:xfrm>
                    <a:prstGeom prst="rect">
                      <a:avLst/>
                    </a:prstGeom>
                  </pic:spPr>
                </pic:pic>
              </a:graphicData>
            </a:graphic>
          </wp:inline>
        </w:drawing>
      </w:r>
    </w:p>
    <w:p w:rsidR="0090315D" w:rsidRDefault="0090315D" w:rsidP="0090315D">
      <w:pPr>
        <w:spacing w:after="0" w:line="240" w:lineRule="auto"/>
        <w:rPr>
          <w:sz w:val="24"/>
          <w:szCs w:val="24"/>
        </w:rPr>
      </w:pPr>
    </w:p>
    <w:p w:rsidR="0090315D" w:rsidRDefault="0090315D" w:rsidP="001174E1">
      <w:pPr>
        <w:spacing w:after="0" w:line="240" w:lineRule="auto"/>
        <w:ind w:left="567" w:right="521"/>
        <w:rPr>
          <w:sz w:val="24"/>
          <w:szCs w:val="24"/>
        </w:rPr>
      </w:pPr>
      <w:r>
        <w:rPr>
          <w:sz w:val="24"/>
          <w:szCs w:val="24"/>
        </w:rPr>
        <w:t xml:space="preserve">Fig. </w:t>
      </w:r>
      <w:r w:rsidR="00F60B2B">
        <w:rPr>
          <w:sz w:val="24"/>
          <w:szCs w:val="24"/>
        </w:rPr>
        <w:t>20</w:t>
      </w:r>
      <w:r>
        <w:rPr>
          <w:sz w:val="24"/>
          <w:szCs w:val="24"/>
        </w:rPr>
        <w:t>. A step input for the current density (</w:t>
      </w:r>
      <w:r w:rsidRPr="0090315D">
        <w:rPr>
          <w:rFonts w:ascii="Times New Roman" w:hAnsi="Times New Roman" w:cs="Times New Roman"/>
          <w:i/>
          <w:sz w:val="24"/>
          <w:szCs w:val="24"/>
        </w:rPr>
        <w:t>I</w:t>
      </w:r>
      <w:r w:rsidRPr="0090315D">
        <w:rPr>
          <w:sz w:val="24"/>
          <w:szCs w:val="24"/>
          <w:vertAlign w:val="subscript"/>
        </w:rPr>
        <w:t>0</w:t>
      </w:r>
      <w:r>
        <w:rPr>
          <w:sz w:val="24"/>
          <w:szCs w:val="24"/>
        </w:rPr>
        <w:t xml:space="preserve"> = 0.02 mA.cm</w:t>
      </w:r>
      <w:r w:rsidRPr="0090315D">
        <w:rPr>
          <w:sz w:val="24"/>
          <w:szCs w:val="24"/>
          <w:vertAlign w:val="superscript"/>
        </w:rPr>
        <w:t>-2</w:t>
      </w:r>
      <w:r>
        <w:rPr>
          <w:sz w:val="24"/>
          <w:szCs w:val="24"/>
        </w:rPr>
        <w:t xml:space="preserve">) produces a spike train with action potentials produced at regular intervals (period </w:t>
      </w:r>
      <w:r w:rsidRPr="0090315D">
        <w:rPr>
          <w:i/>
          <w:sz w:val="24"/>
          <w:szCs w:val="24"/>
        </w:rPr>
        <w:t>T</w:t>
      </w:r>
      <w:r>
        <w:rPr>
          <w:sz w:val="24"/>
          <w:szCs w:val="24"/>
        </w:rPr>
        <w:t xml:space="preserve"> = 3.93 ms and frequency </w:t>
      </w:r>
      <w:r w:rsidRPr="0090315D">
        <w:rPr>
          <w:i/>
          <w:sz w:val="24"/>
          <w:szCs w:val="24"/>
        </w:rPr>
        <w:t>f</w:t>
      </w:r>
      <w:r>
        <w:rPr>
          <w:sz w:val="24"/>
          <w:szCs w:val="24"/>
        </w:rPr>
        <w:t xml:space="preserve"> = 254 Hz.  </w:t>
      </w:r>
      <w:r w:rsidR="005B7B1E" w:rsidRPr="005B7B1E">
        <w:rPr>
          <w:b/>
          <w:color w:val="984806" w:themeColor="accent6" w:themeShade="80"/>
          <w:sz w:val="24"/>
          <w:szCs w:val="24"/>
        </w:rPr>
        <w:t>bp_neuron_01c.m</w:t>
      </w:r>
    </w:p>
    <w:p w:rsidR="0090315D" w:rsidRDefault="0090315D" w:rsidP="0090315D">
      <w:pPr>
        <w:spacing w:after="0" w:line="240" w:lineRule="auto"/>
        <w:rPr>
          <w:sz w:val="24"/>
          <w:szCs w:val="24"/>
        </w:rPr>
      </w:pPr>
    </w:p>
    <w:p w:rsidR="00672568" w:rsidRDefault="00672568">
      <w:pPr>
        <w:spacing w:after="0" w:line="240" w:lineRule="auto"/>
        <w:rPr>
          <w:sz w:val="24"/>
          <w:szCs w:val="24"/>
        </w:rPr>
      </w:pPr>
      <w:r>
        <w:rPr>
          <w:sz w:val="24"/>
          <w:szCs w:val="24"/>
        </w:rPr>
        <w:br w:type="page"/>
      </w:r>
    </w:p>
    <w:p w:rsidR="001174E1" w:rsidRDefault="001174E1" w:rsidP="001174E1">
      <w:pPr>
        <w:spacing w:after="0" w:line="240" w:lineRule="auto"/>
        <w:jc w:val="center"/>
        <w:rPr>
          <w:sz w:val="24"/>
          <w:szCs w:val="24"/>
        </w:rPr>
      </w:pPr>
    </w:p>
    <w:p w:rsidR="005B7B1E" w:rsidRDefault="00EC3EE9" w:rsidP="00EC3EE9">
      <w:pPr>
        <w:spacing w:after="0" w:line="240" w:lineRule="auto"/>
        <w:ind w:left="567" w:right="521"/>
        <w:jc w:val="center"/>
        <w:rPr>
          <w:sz w:val="24"/>
          <w:szCs w:val="24"/>
        </w:rPr>
      </w:pPr>
      <w:r>
        <w:rPr>
          <w:noProof/>
        </w:rPr>
        <w:drawing>
          <wp:inline distT="0" distB="0" distL="0" distR="0" wp14:anchorId="799A5CE8" wp14:editId="31EB1B94">
            <wp:extent cx="3657600"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3657600" cy="2286000"/>
                    </a:xfrm>
                    <a:prstGeom prst="rect">
                      <a:avLst/>
                    </a:prstGeom>
                  </pic:spPr>
                </pic:pic>
              </a:graphicData>
            </a:graphic>
          </wp:inline>
        </w:drawing>
      </w:r>
    </w:p>
    <w:p w:rsidR="00EC3EE9" w:rsidRDefault="00EC3EE9" w:rsidP="00EC3EE9">
      <w:pPr>
        <w:spacing w:after="0" w:line="240" w:lineRule="auto"/>
        <w:ind w:left="567" w:right="521"/>
        <w:jc w:val="center"/>
        <w:rPr>
          <w:sz w:val="24"/>
          <w:szCs w:val="24"/>
        </w:rPr>
      </w:pPr>
      <w:r>
        <w:rPr>
          <w:noProof/>
        </w:rPr>
        <w:drawing>
          <wp:inline distT="0" distB="0" distL="0" distR="0" wp14:anchorId="7FFE1942" wp14:editId="521BF608">
            <wp:extent cx="3657600" cy="228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3657600" cy="2286000"/>
                    </a:xfrm>
                    <a:prstGeom prst="rect">
                      <a:avLst/>
                    </a:prstGeom>
                  </pic:spPr>
                </pic:pic>
              </a:graphicData>
            </a:graphic>
          </wp:inline>
        </w:drawing>
      </w:r>
    </w:p>
    <w:p w:rsidR="001174E1" w:rsidRDefault="001174E1" w:rsidP="005B7B1E">
      <w:pPr>
        <w:spacing w:after="0" w:line="240" w:lineRule="auto"/>
        <w:ind w:left="567" w:right="521"/>
        <w:rPr>
          <w:b/>
          <w:color w:val="984806" w:themeColor="accent6" w:themeShade="80"/>
          <w:sz w:val="24"/>
          <w:szCs w:val="24"/>
        </w:rPr>
      </w:pPr>
      <w:r>
        <w:rPr>
          <w:sz w:val="24"/>
          <w:szCs w:val="24"/>
        </w:rPr>
        <w:t>Fig. 2</w:t>
      </w:r>
      <w:r w:rsidR="00672568">
        <w:rPr>
          <w:sz w:val="24"/>
          <w:szCs w:val="24"/>
        </w:rPr>
        <w:t>1</w:t>
      </w:r>
      <w:r>
        <w:rPr>
          <w:sz w:val="24"/>
          <w:szCs w:val="24"/>
        </w:rPr>
        <w:t xml:space="preserve">.  The membrane voltage </w:t>
      </w:r>
      <w:r w:rsidR="005B7B1E">
        <w:rPr>
          <w:sz w:val="24"/>
          <w:szCs w:val="24"/>
        </w:rPr>
        <w:t xml:space="preserve">variation due to the noisy external </w:t>
      </w:r>
      <w:r>
        <w:rPr>
          <w:sz w:val="24"/>
          <w:szCs w:val="24"/>
        </w:rPr>
        <w:t>stimulus</w:t>
      </w:r>
      <w:r w:rsidR="005B7B1E">
        <w:rPr>
          <w:sz w:val="24"/>
          <w:szCs w:val="24"/>
        </w:rPr>
        <w:t xml:space="preserve"> shown in figure 19.</w:t>
      </w:r>
      <w:r>
        <w:rPr>
          <w:sz w:val="24"/>
          <w:szCs w:val="24"/>
        </w:rPr>
        <w:t xml:space="preserve"> </w:t>
      </w:r>
      <w:r w:rsidR="005B7B1E">
        <w:rPr>
          <w:sz w:val="24"/>
          <w:szCs w:val="24"/>
        </w:rPr>
        <w:t xml:space="preserve">  </w:t>
      </w:r>
      <w:r w:rsidR="005B7B1E" w:rsidRPr="005B7B1E">
        <w:rPr>
          <w:b/>
          <w:color w:val="984806" w:themeColor="accent6" w:themeShade="80"/>
          <w:sz w:val="24"/>
          <w:szCs w:val="24"/>
        </w:rPr>
        <w:t>bp_neuron_01c.m</w:t>
      </w:r>
    </w:p>
    <w:p w:rsidR="005B7B1E" w:rsidRDefault="005B7B1E" w:rsidP="005B7B1E">
      <w:pPr>
        <w:spacing w:after="0" w:line="240" w:lineRule="auto"/>
        <w:ind w:left="567" w:right="521"/>
        <w:rPr>
          <w:b/>
          <w:color w:val="984806" w:themeColor="accent6" w:themeShade="80"/>
          <w:sz w:val="24"/>
          <w:szCs w:val="24"/>
        </w:rPr>
      </w:pPr>
    </w:p>
    <w:p w:rsidR="005B7B1E" w:rsidRDefault="00EC3EE9" w:rsidP="005B7B1E">
      <w:pPr>
        <w:spacing w:after="0" w:line="240" w:lineRule="auto"/>
        <w:jc w:val="center"/>
        <w:rPr>
          <w:sz w:val="24"/>
          <w:szCs w:val="24"/>
        </w:rPr>
      </w:pPr>
      <w:r>
        <w:rPr>
          <w:noProof/>
        </w:rPr>
        <w:drawing>
          <wp:inline distT="0" distB="0" distL="0" distR="0" wp14:anchorId="429766E7" wp14:editId="45537BA4">
            <wp:extent cx="36576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3657600" cy="2286000"/>
                    </a:xfrm>
                    <a:prstGeom prst="rect">
                      <a:avLst/>
                    </a:prstGeom>
                  </pic:spPr>
                </pic:pic>
              </a:graphicData>
            </a:graphic>
          </wp:inline>
        </w:drawing>
      </w:r>
    </w:p>
    <w:p w:rsidR="005B7B1E" w:rsidRDefault="005B7B1E" w:rsidP="001174E1">
      <w:pPr>
        <w:spacing w:after="0" w:line="240" w:lineRule="auto"/>
        <w:rPr>
          <w:sz w:val="24"/>
          <w:szCs w:val="24"/>
        </w:rPr>
      </w:pPr>
    </w:p>
    <w:p w:rsidR="005B7B1E" w:rsidRDefault="005B7B1E" w:rsidP="005B7B1E">
      <w:pPr>
        <w:spacing w:after="0" w:line="240" w:lineRule="auto"/>
        <w:ind w:left="567" w:right="521"/>
        <w:rPr>
          <w:b/>
          <w:color w:val="984806" w:themeColor="accent6" w:themeShade="80"/>
          <w:sz w:val="24"/>
          <w:szCs w:val="24"/>
        </w:rPr>
      </w:pPr>
      <w:r>
        <w:rPr>
          <w:sz w:val="24"/>
          <w:szCs w:val="24"/>
        </w:rPr>
        <w:t>Fig. 2</w:t>
      </w:r>
      <w:r w:rsidR="00672568">
        <w:rPr>
          <w:sz w:val="24"/>
          <w:szCs w:val="24"/>
        </w:rPr>
        <w:t>2</w:t>
      </w:r>
      <w:r>
        <w:rPr>
          <w:sz w:val="24"/>
          <w:szCs w:val="24"/>
        </w:rPr>
        <w:t xml:space="preserve">.   The interspike interval distribution for the spike train shown in figure 20. The spike frequency is about 191 Hz which is lower than that for the constant input shown in figure 18. </w:t>
      </w:r>
      <w:r w:rsidRPr="005B7B1E">
        <w:rPr>
          <w:b/>
          <w:color w:val="984806" w:themeColor="accent6" w:themeShade="80"/>
          <w:sz w:val="24"/>
          <w:szCs w:val="24"/>
        </w:rPr>
        <w:t>bp_neuron_01c.m</w:t>
      </w:r>
    </w:p>
    <w:p w:rsidR="005B7B1E" w:rsidRDefault="005B7B1E" w:rsidP="001174E1">
      <w:pPr>
        <w:spacing w:after="0" w:line="240" w:lineRule="auto"/>
        <w:rPr>
          <w:sz w:val="24"/>
          <w:szCs w:val="24"/>
        </w:rPr>
      </w:pPr>
    </w:p>
    <w:p w:rsidR="00E56C02" w:rsidRDefault="00E56C02">
      <w:pPr>
        <w:spacing w:after="0" w:line="240" w:lineRule="auto"/>
        <w:rPr>
          <w:sz w:val="24"/>
          <w:szCs w:val="24"/>
        </w:rPr>
      </w:pPr>
    </w:p>
    <w:p w:rsidR="00E56C02" w:rsidRDefault="00E56C02">
      <w:pPr>
        <w:spacing w:after="0" w:line="240" w:lineRule="auto"/>
        <w:rPr>
          <w:sz w:val="24"/>
          <w:szCs w:val="24"/>
        </w:rPr>
      </w:pPr>
    </w:p>
    <w:p w:rsidR="00E56C02" w:rsidRDefault="00E56C02">
      <w:pPr>
        <w:spacing w:after="0" w:line="240" w:lineRule="auto"/>
        <w:rPr>
          <w:sz w:val="24"/>
          <w:szCs w:val="24"/>
        </w:rPr>
      </w:pPr>
    </w:p>
    <w:p w:rsidR="00802262" w:rsidRPr="005E4B05" w:rsidRDefault="005E4B05">
      <w:pPr>
        <w:spacing w:after="0" w:line="240" w:lineRule="auto"/>
        <w:rPr>
          <w:b/>
          <w:color w:val="0000FF"/>
          <w:sz w:val="28"/>
          <w:szCs w:val="28"/>
        </w:rPr>
      </w:pPr>
      <w:r w:rsidRPr="005E4B05">
        <w:rPr>
          <w:b/>
          <w:color w:val="0000FF"/>
          <w:sz w:val="28"/>
          <w:szCs w:val="28"/>
        </w:rPr>
        <w:t>Strong stimulus and noise</w:t>
      </w:r>
    </w:p>
    <w:p w:rsidR="005E4B05" w:rsidRDefault="005E4B05">
      <w:pPr>
        <w:spacing w:after="0" w:line="240" w:lineRule="auto"/>
        <w:rPr>
          <w:sz w:val="24"/>
          <w:szCs w:val="24"/>
        </w:rPr>
      </w:pPr>
      <w:r>
        <w:rPr>
          <w:sz w:val="24"/>
          <w:szCs w:val="24"/>
        </w:rPr>
        <w:t xml:space="preserve">A neuron receives signals from thousands of other neurons creating a noisy input resulting in small random fluctuations of the membrane potential around its resting value. A strong external stimulus pulse added to the noise creates a depolarization of the membrane producing a spike or a short spike train. </w:t>
      </w:r>
    </w:p>
    <w:p w:rsidR="00B47473" w:rsidRDefault="00802262" w:rsidP="00B47473">
      <w:pPr>
        <w:spacing w:after="0" w:line="240" w:lineRule="auto"/>
        <w:jc w:val="center"/>
        <w:rPr>
          <w:sz w:val="24"/>
          <w:szCs w:val="24"/>
        </w:rPr>
      </w:pPr>
      <w:r>
        <w:rPr>
          <w:noProof/>
        </w:rPr>
        <w:drawing>
          <wp:inline distT="0" distB="0" distL="0" distR="0" wp14:anchorId="70C6D0D0" wp14:editId="1645BEC4">
            <wp:extent cx="3657600" cy="228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3657600" cy="2286000"/>
                    </a:xfrm>
                    <a:prstGeom prst="rect">
                      <a:avLst/>
                    </a:prstGeom>
                  </pic:spPr>
                </pic:pic>
              </a:graphicData>
            </a:graphic>
          </wp:inline>
        </w:drawing>
      </w:r>
    </w:p>
    <w:p w:rsidR="005E4B05" w:rsidRDefault="005E4B05" w:rsidP="001174E1">
      <w:pPr>
        <w:spacing w:after="0" w:line="240" w:lineRule="auto"/>
        <w:rPr>
          <w:sz w:val="24"/>
          <w:szCs w:val="24"/>
        </w:rPr>
      </w:pPr>
    </w:p>
    <w:p w:rsidR="00B47473" w:rsidRDefault="00B47473" w:rsidP="00B47473">
      <w:pPr>
        <w:spacing w:after="0" w:line="240" w:lineRule="auto"/>
        <w:jc w:val="center"/>
        <w:rPr>
          <w:sz w:val="24"/>
          <w:szCs w:val="24"/>
        </w:rPr>
      </w:pPr>
      <w:r>
        <w:rPr>
          <w:noProof/>
        </w:rPr>
        <w:drawing>
          <wp:inline distT="0" distB="0" distL="0" distR="0" wp14:anchorId="77C77C15" wp14:editId="3AF03B46">
            <wp:extent cx="3657600" cy="2286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3657600" cy="2286000"/>
                    </a:xfrm>
                    <a:prstGeom prst="rect">
                      <a:avLst/>
                    </a:prstGeom>
                  </pic:spPr>
                </pic:pic>
              </a:graphicData>
            </a:graphic>
          </wp:inline>
        </w:drawing>
      </w:r>
    </w:p>
    <w:p w:rsidR="00B47473" w:rsidRDefault="00B47473" w:rsidP="00B47473">
      <w:pPr>
        <w:spacing w:after="0" w:line="240" w:lineRule="auto"/>
        <w:jc w:val="center"/>
        <w:rPr>
          <w:sz w:val="24"/>
          <w:szCs w:val="24"/>
        </w:rPr>
      </w:pPr>
      <w:r>
        <w:rPr>
          <w:noProof/>
        </w:rPr>
        <w:drawing>
          <wp:inline distT="0" distB="0" distL="0" distR="0" wp14:anchorId="6F0E48C6" wp14:editId="120ACC6B">
            <wp:extent cx="3657600" cy="2286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3657600" cy="2286000"/>
                    </a:xfrm>
                    <a:prstGeom prst="rect">
                      <a:avLst/>
                    </a:prstGeom>
                  </pic:spPr>
                </pic:pic>
              </a:graphicData>
            </a:graphic>
          </wp:inline>
        </w:drawing>
      </w:r>
    </w:p>
    <w:p w:rsidR="00B47473" w:rsidRDefault="005E4B05" w:rsidP="003D6F52">
      <w:pPr>
        <w:spacing w:after="0" w:line="240" w:lineRule="auto"/>
        <w:ind w:left="567" w:right="521"/>
        <w:rPr>
          <w:sz w:val="24"/>
          <w:szCs w:val="24"/>
        </w:rPr>
      </w:pPr>
      <w:r>
        <w:rPr>
          <w:sz w:val="24"/>
          <w:szCs w:val="24"/>
        </w:rPr>
        <w:t xml:space="preserve">Fig. </w:t>
      </w:r>
      <w:r w:rsidR="00672568">
        <w:rPr>
          <w:sz w:val="24"/>
          <w:szCs w:val="24"/>
        </w:rPr>
        <w:t>23</w:t>
      </w:r>
      <w:r>
        <w:rPr>
          <w:sz w:val="24"/>
          <w:szCs w:val="24"/>
        </w:rPr>
        <w:t>.   A small amplitude noisy external stimulus and a strong short pulse added to the noise. The short pulse results in a firing of the neuron to produce a short spike train.</w:t>
      </w:r>
    </w:p>
    <w:p w:rsidR="003D6F52" w:rsidRDefault="003D6F52" w:rsidP="003D6F52">
      <w:pPr>
        <w:spacing w:after="0" w:line="240" w:lineRule="auto"/>
        <w:ind w:left="567" w:right="521"/>
        <w:rPr>
          <w:sz w:val="24"/>
          <w:szCs w:val="24"/>
        </w:rPr>
      </w:pPr>
      <w:r w:rsidRPr="005B7B1E">
        <w:rPr>
          <w:b/>
          <w:color w:val="984806" w:themeColor="accent6" w:themeShade="80"/>
          <w:sz w:val="24"/>
          <w:szCs w:val="24"/>
        </w:rPr>
        <w:t>bp_neuron_01c.m</w:t>
      </w:r>
    </w:p>
    <w:p w:rsidR="000D3521" w:rsidRDefault="000D3521">
      <w:pPr>
        <w:spacing w:after="0" w:line="240" w:lineRule="auto"/>
        <w:rPr>
          <w:sz w:val="24"/>
          <w:szCs w:val="24"/>
        </w:rPr>
      </w:pPr>
    </w:p>
    <w:p w:rsidR="000D3521" w:rsidRDefault="000D3521">
      <w:pPr>
        <w:spacing w:after="0" w:line="240" w:lineRule="auto"/>
        <w:rPr>
          <w:sz w:val="24"/>
          <w:szCs w:val="24"/>
        </w:rPr>
      </w:pPr>
    </w:p>
    <w:p w:rsidR="000D3521" w:rsidRDefault="000D3521">
      <w:pPr>
        <w:spacing w:after="0" w:line="240" w:lineRule="auto"/>
        <w:rPr>
          <w:sz w:val="24"/>
          <w:szCs w:val="24"/>
        </w:rPr>
      </w:pPr>
    </w:p>
    <w:p w:rsidR="000D3521" w:rsidRDefault="000D3521">
      <w:pPr>
        <w:spacing w:after="0" w:line="240" w:lineRule="auto"/>
        <w:rPr>
          <w:sz w:val="24"/>
          <w:szCs w:val="24"/>
        </w:rPr>
      </w:pPr>
    </w:p>
    <w:p w:rsidR="000D3521" w:rsidRPr="00C8665A" w:rsidRDefault="00C8665A">
      <w:pPr>
        <w:spacing w:after="0" w:line="240" w:lineRule="auto"/>
        <w:rPr>
          <w:b/>
          <w:color w:val="0000FF"/>
          <w:sz w:val="28"/>
          <w:szCs w:val="28"/>
        </w:rPr>
      </w:pPr>
      <w:r w:rsidRPr="00C8665A">
        <w:rPr>
          <w:b/>
          <w:color w:val="0000FF"/>
          <w:sz w:val="28"/>
          <w:szCs w:val="28"/>
        </w:rPr>
        <w:t>Sinusoidal external stimulus</w:t>
      </w:r>
    </w:p>
    <w:p w:rsidR="00C8665A" w:rsidRDefault="00C8665A">
      <w:pPr>
        <w:spacing w:after="0" w:line="240" w:lineRule="auto"/>
        <w:rPr>
          <w:sz w:val="24"/>
          <w:szCs w:val="24"/>
        </w:rPr>
      </w:pPr>
      <w:r>
        <w:rPr>
          <w:sz w:val="24"/>
          <w:szCs w:val="24"/>
        </w:rPr>
        <w:t>The excitation of nerve cells by sinusoidal alternating current waveforms is very dependent upon the frequency of the stimulus because of the necessity to transfer a specific amount of charge to produce the excitation.</w:t>
      </w:r>
    </w:p>
    <w:p w:rsidR="00B47473" w:rsidRDefault="00B47473">
      <w:pPr>
        <w:spacing w:after="0" w:line="240" w:lineRule="auto"/>
        <w:rPr>
          <w:sz w:val="24"/>
          <w:szCs w:val="24"/>
        </w:rPr>
      </w:pPr>
    </w:p>
    <w:p w:rsidR="00B47473" w:rsidRDefault="000D3521" w:rsidP="00C8665A">
      <w:pPr>
        <w:spacing w:after="0" w:line="240" w:lineRule="auto"/>
        <w:jc w:val="center"/>
        <w:rPr>
          <w:sz w:val="24"/>
          <w:szCs w:val="24"/>
        </w:rPr>
      </w:pPr>
      <w:r>
        <w:rPr>
          <w:noProof/>
        </w:rPr>
        <w:drawing>
          <wp:inline distT="0" distB="0" distL="0" distR="0" wp14:anchorId="7836DEAA" wp14:editId="6C090835">
            <wp:extent cx="3657600" cy="2286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3657600" cy="2286000"/>
                    </a:xfrm>
                    <a:prstGeom prst="rect">
                      <a:avLst/>
                    </a:prstGeom>
                  </pic:spPr>
                </pic:pic>
              </a:graphicData>
            </a:graphic>
          </wp:inline>
        </w:drawing>
      </w:r>
    </w:p>
    <w:p w:rsidR="00C8665A" w:rsidRDefault="00C8665A" w:rsidP="00C8665A">
      <w:pPr>
        <w:spacing w:after="0" w:line="240" w:lineRule="auto"/>
        <w:jc w:val="center"/>
        <w:rPr>
          <w:sz w:val="24"/>
          <w:szCs w:val="24"/>
        </w:rPr>
      </w:pPr>
    </w:p>
    <w:p w:rsidR="000D3521" w:rsidRDefault="000D3521" w:rsidP="000D3521">
      <w:pPr>
        <w:spacing w:after="0" w:line="240" w:lineRule="auto"/>
        <w:jc w:val="center"/>
        <w:rPr>
          <w:sz w:val="24"/>
          <w:szCs w:val="24"/>
        </w:rPr>
      </w:pPr>
      <w:r>
        <w:rPr>
          <w:noProof/>
        </w:rPr>
        <w:drawing>
          <wp:inline distT="0" distB="0" distL="0" distR="0" wp14:anchorId="6A094A74" wp14:editId="017A41CD">
            <wp:extent cx="3657600" cy="2286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3657600" cy="2286000"/>
                    </a:xfrm>
                    <a:prstGeom prst="rect">
                      <a:avLst/>
                    </a:prstGeom>
                  </pic:spPr>
                </pic:pic>
              </a:graphicData>
            </a:graphic>
          </wp:inline>
        </w:drawing>
      </w:r>
    </w:p>
    <w:p w:rsidR="00E56C02" w:rsidRDefault="00C8665A" w:rsidP="000F33E6">
      <w:pPr>
        <w:spacing w:after="0" w:line="240" w:lineRule="auto"/>
        <w:ind w:left="567" w:right="521"/>
      </w:pPr>
      <w:r>
        <w:rPr>
          <w:sz w:val="24"/>
          <w:szCs w:val="24"/>
        </w:rPr>
        <w:t xml:space="preserve">Fig. </w:t>
      </w:r>
      <w:r w:rsidR="00672568">
        <w:rPr>
          <w:sz w:val="24"/>
          <w:szCs w:val="24"/>
        </w:rPr>
        <w:t>24</w:t>
      </w:r>
      <w:r>
        <w:rPr>
          <w:sz w:val="24"/>
          <w:szCs w:val="24"/>
        </w:rPr>
        <w:t xml:space="preserve"> .  A sinusoidal external current stimulus (period 5.0 ms and frequency 200 Hz) produces a spike train with a frequency that matches the external stimulus. </w:t>
      </w:r>
      <w:r w:rsidR="00E56C02">
        <w:rPr>
          <w:sz w:val="24"/>
          <w:szCs w:val="24"/>
        </w:rPr>
        <w:t xml:space="preserve">There is enough time for the membrane of the </w:t>
      </w:r>
      <w:r>
        <w:rPr>
          <w:sz w:val="24"/>
          <w:szCs w:val="24"/>
        </w:rPr>
        <w:t xml:space="preserve">nerve cell </w:t>
      </w:r>
      <w:r w:rsidR="00E56C02">
        <w:rPr>
          <w:sz w:val="24"/>
          <w:szCs w:val="24"/>
        </w:rPr>
        <w:t>to depolarize as suf</w:t>
      </w:r>
      <w:r>
        <w:rPr>
          <w:sz w:val="24"/>
          <w:szCs w:val="24"/>
        </w:rPr>
        <w:t xml:space="preserve">ficient </w:t>
      </w:r>
      <w:r w:rsidR="00AB2920">
        <w:rPr>
          <w:sz w:val="24"/>
          <w:szCs w:val="24"/>
        </w:rPr>
        <w:t xml:space="preserve">electric charge </w:t>
      </w:r>
      <w:r w:rsidR="00E56C02">
        <w:rPr>
          <w:sz w:val="24"/>
          <w:szCs w:val="24"/>
        </w:rPr>
        <w:t xml:space="preserve">can be </w:t>
      </w:r>
      <w:r w:rsidR="00AB2920">
        <w:rPr>
          <w:sz w:val="24"/>
          <w:szCs w:val="24"/>
        </w:rPr>
        <w:t>applied to the membrane</w:t>
      </w:r>
      <w:r w:rsidR="00E56C02">
        <w:rPr>
          <w:sz w:val="24"/>
          <w:szCs w:val="24"/>
        </w:rPr>
        <w:t xml:space="preserve"> within the positive half cycle of the stimulus (charge transferred equals area under current vs time curve </w:t>
      </w:r>
      <w:r w:rsidR="00E56C02" w:rsidRPr="00216D1C">
        <w:rPr>
          <w:position w:val="-22"/>
        </w:rPr>
        <w:object w:dxaOrig="1020" w:dyaOrig="560">
          <v:shape id="_x0000_i1082" type="#_x0000_t75" style="width:51.3pt;height:27.9pt" o:ole="">
            <v:imagedata r:id="rId165" o:title=""/>
          </v:shape>
          <o:OLEObject Type="Embed" ProgID="Equation.DSMT4" ShapeID="_x0000_i1082" DrawAspect="Content" ObjectID="_1491138764" r:id="rId166"/>
        </w:object>
      </w:r>
      <w:r w:rsidR="00E56C02">
        <w:t>).</w:t>
      </w:r>
      <w:r w:rsidR="003D6F52">
        <w:t xml:space="preserve">    </w:t>
      </w:r>
      <w:r w:rsidR="003D6F52" w:rsidRPr="005B7B1E">
        <w:rPr>
          <w:b/>
          <w:color w:val="984806" w:themeColor="accent6" w:themeShade="80"/>
          <w:sz w:val="24"/>
          <w:szCs w:val="24"/>
        </w:rPr>
        <w:t>bp_neuron_01c.m</w:t>
      </w:r>
    </w:p>
    <w:p w:rsidR="000D3521" w:rsidRDefault="000D3521" w:rsidP="000F33E6">
      <w:pPr>
        <w:spacing w:after="0" w:line="240" w:lineRule="auto"/>
        <w:ind w:left="567" w:right="521"/>
        <w:rPr>
          <w:sz w:val="24"/>
          <w:szCs w:val="24"/>
        </w:rPr>
      </w:pPr>
    </w:p>
    <w:p w:rsidR="000D3521" w:rsidRDefault="000D3521">
      <w:pPr>
        <w:spacing w:after="0" w:line="240" w:lineRule="auto"/>
        <w:rPr>
          <w:sz w:val="24"/>
          <w:szCs w:val="24"/>
        </w:rPr>
      </w:pPr>
      <w:r>
        <w:rPr>
          <w:sz w:val="24"/>
          <w:szCs w:val="24"/>
        </w:rPr>
        <w:br w:type="page"/>
      </w:r>
    </w:p>
    <w:p w:rsidR="000D3521" w:rsidRDefault="000D3521" w:rsidP="000D3521">
      <w:pPr>
        <w:spacing w:after="0" w:line="240" w:lineRule="auto"/>
        <w:jc w:val="center"/>
        <w:rPr>
          <w:sz w:val="24"/>
          <w:szCs w:val="24"/>
        </w:rPr>
      </w:pPr>
      <w:r>
        <w:rPr>
          <w:noProof/>
        </w:rPr>
        <w:drawing>
          <wp:inline distT="0" distB="0" distL="0" distR="0" wp14:anchorId="1563A344" wp14:editId="2A7B21C6">
            <wp:extent cx="3657600" cy="2286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3657600" cy="2286000"/>
                    </a:xfrm>
                    <a:prstGeom prst="rect">
                      <a:avLst/>
                    </a:prstGeom>
                  </pic:spPr>
                </pic:pic>
              </a:graphicData>
            </a:graphic>
          </wp:inline>
        </w:drawing>
      </w:r>
    </w:p>
    <w:p w:rsidR="000D3521" w:rsidRDefault="000D3521" w:rsidP="001174E1">
      <w:pPr>
        <w:spacing w:after="0" w:line="240" w:lineRule="auto"/>
        <w:rPr>
          <w:sz w:val="24"/>
          <w:szCs w:val="24"/>
        </w:rPr>
      </w:pPr>
    </w:p>
    <w:p w:rsidR="000D3521" w:rsidRDefault="000D3521" w:rsidP="000D3521">
      <w:pPr>
        <w:spacing w:after="0" w:line="240" w:lineRule="auto"/>
        <w:jc w:val="center"/>
        <w:rPr>
          <w:sz w:val="24"/>
          <w:szCs w:val="24"/>
        </w:rPr>
      </w:pPr>
      <w:r>
        <w:rPr>
          <w:noProof/>
        </w:rPr>
        <w:drawing>
          <wp:inline distT="0" distB="0" distL="0" distR="0" wp14:anchorId="6ACF09B9" wp14:editId="23B4E65C">
            <wp:extent cx="3657600" cy="2286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3657600" cy="2286000"/>
                    </a:xfrm>
                    <a:prstGeom prst="rect">
                      <a:avLst/>
                    </a:prstGeom>
                  </pic:spPr>
                </pic:pic>
              </a:graphicData>
            </a:graphic>
          </wp:inline>
        </w:drawing>
      </w:r>
    </w:p>
    <w:p w:rsidR="000D3521" w:rsidRDefault="00C8665A" w:rsidP="000F33E6">
      <w:pPr>
        <w:spacing w:after="0" w:line="240" w:lineRule="auto"/>
        <w:ind w:left="567" w:right="521"/>
        <w:rPr>
          <w:sz w:val="24"/>
          <w:szCs w:val="24"/>
        </w:rPr>
      </w:pPr>
      <w:r>
        <w:rPr>
          <w:sz w:val="24"/>
          <w:szCs w:val="24"/>
        </w:rPr>
        <w:t xml:space="preserve">Fig. </w:t>
      </w:r>
      <w:r w:rsidR="00672568">
        <w:rPr>
          <w:sz w:val="24"/>
          <w:szCs w:val="24"/>
        </w:rPr>
        <w:t>25</w:t>
      </w:r>
      <w:r>
        <w:rPr>
          <w:sz w:val="24"/>
          <w:szCs w:val="24"/>
        </w:rPr>
        <w:t xml:space="preserve">.   A sinusoidal external current stimulus (period 2.5 ms and frequency 400 Hz) </w:t>
      </w:r>
      <w:r w:rsidR="00AB2920">
        <w:rPr>
          <w:sz w:val="24"/>
          <w:szCs w:val="24"/>
        </w:rPr>
        <w:t xml:space="preserve">does not </w:t>
      </w:r>
      <w:r>
        <w:rPr>
          <w:sz w:val="24"/>
          <w:szCs w:val="24"/>
        </w:rPr>
        <w:t>produce a spike train</w:t>
      </w:r>
      <w:r w:rsidR="00AB2920">
        <w:rPr>
          <w:sz w:val="24"/>
          <w:szCs w:val="24"/>
        </w:rPr>
        <w:t>. The membrane potential oscillates with small amplitude around the resting membrane potential (</w:t>
      </w:r>
      <w:r w:rsidR="00AB2920" w:rsidRPr="00AB2920">
        <w:rPr>
          <w:i/>
          <w:sz w:val="24"/>
          <w:szCs w:val="24"/>
        </w:rPr>
        <w:t>V</w:t>
      </w:r>
      <w:r w:rsidR="00AB2920" w:rsidRPr="00AB2920">
        <w:rPr>
          <w:sz w:val="24"/>
          <w:szCs w:val="24"/>
          <w:vertAlign w:val="subscript"/>
        </w:rPr>
        <w:t>rest</w:t>
      </w:r>
      <w:r w:rsidR="00AB2920">
        <w:rPr>
          <w:sz w:val="24"/>
          <w:szCs w:val="24"/>
        </w:rPr>
        <w:t xml:space="preserve"> = - 65 mV) </w:t>
      </w:r>
      <w:r>
        <w:rPr>
          <w:sz w:val="24"/>
          <w:szCs w:val="24"/>
        </w:rPr>
        <w:t xml:space="preserve">with a frequency </w:t>
      </w:r>
      <w:r w:rsidR="00AB2920">
        <w:rPr>
          <w:sz w:val="24"/>
          <w:szCs w:val="24"/>
        </w:rPr>
        <w:t>that is close to the frequency of the external stimulus. With this higher frequency of external stimulus there is not sufficient electric charge to depolarize the membrane before the current polarity reverses which then acts to repolarize the membrane. F</w:t>
      </w:r>
      <w:r w:rsidR="00E56C02">
        <w:rPr>
          <w:sz w:val="24"/>
          <w:szCs w:val="24"/>
        </w:rPr>
        <w:t>rom</w:t>
      </w:r>
      <w:r w:rsidR="00AB2920">
        <w:rPr>
          <w:sz w:val="24"/>
          <w:szCs w:val="24"/>
        </w:rPr>
        <w:t xml:space="preserve"> a circuit analysis point of view, there </w:t>
      </w:r>
      <w:r w:rsidR="00CF12AF">
        <w:rPr>
          <w:sz w:val="24"/>
          <w:szCs w:val="24"/>
        </w:rPr>
        <w:t xml:space="preserve">is </w:t>
      </w:r>
      <w:r w:rsidR="00AB2920">
        <w:rPr>
          <w:sz w:val="24"/>
          <w:szCs w:val="24"/>
        </w:rPr>
        <w:t>not sufficient time for the capacitor to charge and hence only a small voltage drop across it can develop. At higher frequency, the impedance of the capacitor is low thus the voltage across it is also low.</w:t>
      </w:r>
      <w:r w:rsidR="003D6F52">
        <w:rPr>
          <w:sz w:val="24"/>
          <w:szCs w:val="24"/>
        </w:rPr>
        <w:t xml:space="preserve">    </w:t>
      </w:r>
      <w:r w:rsidR="003D6F52" w:rsidRPr="005B7B1E">
        <w:rPr>
          <w:b/>
          <w:color w:val="984806" w:themeColor="accent6" w:themeShade="80"/>
          <w:sz w:val="24"/>
          <w:szCs w:val="24"/>
        </w:rPr>
        <w:t>bp_neuron_01c.m</w:t>
      </w:r>
    </w:p>
    <w:p w:rsidR="00E56C02" w:rsidRDefault="00E56C02" w:rsidP="000F33E6">
      <w:pPr>
        <w:spacing w:after="0" w:line="240" w:lineRule="auto"/>
        <w:ind w:left="567" w:right="521"/>
        <w:rPr>
          <w:sz w:val="24"/>
          <w:szCs w:val="24"/>
        </w:rPr>
      </w:pPr>
    </w:p>
    <w:p w:rsidR="00E56C02" w:rsidRDefault="00E56C02" w:rsidP="000F33E6">
      <w:pPr>
        <w:spacing w:after="0" w:line="240" w:lineRule="auto"/>
        <w:ind w:left="567" w:right="521"/>
        <w:rPr>
          <w:sz w:val="24"/>
          <w:szCs w:val="24"/>
        </w:rPr>
      </w:pPr>
    </w:p>
    <w:p w:rsidR="000D3521" w:rsidRDefault="000D3521" w:rsidP="001174E1">
      <w:pPr>
        <w:spacing w:after="0" w:line="240" w:lineRule="auto"/>
        <w:rPr>
          <w:sz w:val="24"/>
          <w:szCs w:val="24"/>
        </w:rPr>
      </w:pPr>
    </w:p>
    <w:p w:rsidR="007266AB" w:rsidRDefault="007266AB" w:rsidP="00C3608C">
      <w:pPr>
        <w:tabs>
          <w:tab w:val="left" w:pos="567"/>
        </w:tabs>
        <w:autoSpaceDE w:val="0"/>
        <w:autoSpaceDN w:val="0"/>
        <w:adjustRightInd w:val="0"/>
        <w:spacing w:after="0" w:line="240" w:lineRule="auto"/>
        <w:jc w:val="center"/>
        <w:rPr>
          <w:sz w:val="24"/>
          <w:szCs w:val="24"/>
        </w:rPr>
      </w:pPr>
    </w:p>
    <w:p w:rsidR="00C3608C" w:rsidRDefault="00C3608C" w:rsidP="00C3608C">
      <w:pPr>
        <w:tabs>
          <w:tab w:val="left" w:pos="567"/>
        </w:tabs>
        <w:autoSpaceDE w:val="0"/>
        <w:autoSpaceDN w:val="0"/>
        <w:adjustRightInd w:val="0"/>
        <w:spacing w:after="0" w:line="240" w:lineRule="auto"/>
        <w:jc w:val="center"/>
        <w:rPr>
          <w:sz w:val="24"/>
          <w:szCs w:val="24"/>
        </w:rPr>
      </w:pPr>
    </w:p>
    <w:p w:rsidR="00C3608C" w:rsidRDefault="00C3608C" w:rsidP="00C3608C">
      <w:pPr>
        <w:tabs>
          <w:tab w:val="left" w:pos="567"/>
        </w:tabs>
        <w:autoSpaceDE w:val="0"/>
        <w:autoSpaceDN w:val="0"/>
        <w:adjustRightInd w:val="0"/>
        <w:spacing w:after="0" w:line="240" w:lineRule="auto"/>
        <w:jc w:val="center"/>
        <w:rPr>
          <w:sz w:val="24"/>
          <w:szCs w:val="24"/>
        </w:rPr>
      </w:pPr>
    </w:p>
    <w:p w:rsidR="00C3608C" w:rsidRDefault="00C3608C" w:rsidP="00912B6A">
      <w:pPr>
        <w:tabs>
          <w:tab w:val="left" w:pos="567"/>
        </w:tabs>
        <w:autoSpaceDE w:val="0"/>
        <w:autoSpaceDN w:val="0"/>
        <w:adjustRightInd w:val="0"/>
        <w:spacing w:after="0" w:line="240" w:lineRule="auto"/>
        <w:rPr>
          <w:sz w:val="24"/>
          <w:szCs w:val="24"/>
        </w:rPr>
      </w:pPr>
    </w:p>
    <w:p w:rsidR="00C3608C" w:rsidRDefault="00C3608C" w:rsidP="00912B6A">
      <w:pPr>
        <w:tabs>
          <w:tab w:val="left" w:pos="567"/>
        </w:tabs>
        <w:autoSpaceDE w:val="0"/>
        <w:autoSpaceDN w:val="0"/>
        <w:adjustRightInd w:val="0"/>
        <w:spacing w:after="0" w:line="240" w:lineRule="auto"/>
        <w:rPr>
          <w:sz w:val="24"/>
          <w:szCs w:val="24"/>
        </w:rPr>
      </w:pPr>
    </w:p>
    <w:p w:rsidR="00C3608C" w:rsidRDefault="00C3608C" w:rsidP="00912B6A">
      <w:pPr>
        <w:tabs>
          <w:tab w:val="left" w:pos="567"/>
        </w:tabs>
        <w:autoSpaceDE w:val="0"/>
        <w:autoSpaceDN w:val="0"/>
        <w:adjustRightInd w:val="0"/>
        <w:spacing w:after="0" w:line="240" w:lineRule="auto"/>
        <w:rPr>
          <w:sz w:val="24"/>
          <w:szCs w:val="24"/>
        </w:rPr>
      </w:pPr>
    </w:p>
    <w:p w:rsidR="007266AB" w:rsidRPr="003F094F" w:rsidRDefault="007266AB" w:rsidP="003F094F">
      <w:pPr>
        <w:tabs>
          <w:tab w:val="left" w:pos="567"/>
        </w:tabs>
        <w:autoSpaceDE w:val="0"/>
        <w:autoSpaceDN w:val="0"/>
        <w:adjustRightInd w:val="0"/>
        <w:spacing w:after="0" w:line="240" w:lineRule="auto"/>
        <w:jc w:val="right"/>
        <w:rPr>
          <w:color w:val="A6A6A6" w:themeColor="background1" w:themeShade="A6"/>
          <w:sz w:val="16"/>
          <w:szCs w:val="16"/>
        </w:rPr>
      </w:pPr>
      <w:r w:rsidRPr="003F094F">
        <w:rPr>
          <w:color w:val="A6A6A6" w:themeColor="background1" w:themeShade="A6"/>
          <w:sz w:val="16"/>
          <w:szCs w:val="16"/>
        </w:rPr>
        <w:t>ap/mp/images/circuits_01.pptx</w:t>
      </w:r>
    </w:p>
    <w:sectPr w:rsidR="007266AB" w:rsidRPr="003F094F">
      <w:footerReference w:type="default" r:id="rId169"/>
      <w:pgSz w:w="11906" w:h="16838"/>
      <w:pgMar w:top="1134" w:right="1440" w:bottom="1134"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153E" w:rsidRDefault="0037153E">
      <w:pPr>
        <w:spacing w:after="0" w:line="240" w:lineRule="auto"/>
      </w:pPr>
      <w:r>
        <w:separator/>
      </w:r>
    </w:p>
  </w:endnote>
  <w:endnote w:type="continuationSeparator" w:id="0">
    <w:p w:rsidR="0037153E" w:rsidRDefault="003715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szCs w:val="20"/>
      </w:rPr>
      <w:id w:val="1990676734"/>
      <w:docPartObj>
        <w:docPartGallery w:val="Page Numbers (Bottom of Page)"/>
        <w:docPartUnique/>
      </w:docPartObj>
    </w:sdtPr>
    <w:sdtEndPr/>
    <w:sdtContent>
      <w:p w:rsidR="009C795C" w:rsidRDefault="009C795C">
        <w:pPr>
          <w:pStyle w:val="Footer"/>
          <w:jc w:val="right"/>
        </w:pPr>
        <w:r>
          <w:rPr>
            <w:sz w:val="20"/>
            <w:szCs w:val="20"/>
          </w:rPr>
          <w:t xml:space="preserve">Doing Physics With Matlab     bp_HH_01          </w:t>
        </w:r>
        <w:r>
          <w:t xml:space="preserve">                                                                                               </w:t>
        </w:r>
        <w:r>
          <w:fldChar w:fldCharType="begin"/>
        </w:r>
        <w:r>
          <w:instrText xml:space="preserve"> PAGE   \* MERGEFORMAT </w:instrText>
        </w:r>
        <w:r>
          <w:fldChar w:fldCharType="separate"/>
        </w:r>
        <w:r w:rsidR="0037153E">
          <w:rPr>
            <w:noProof/>
          </w:rPr>
          <w:t>1</w:t>
        </w:r>
        <w:r>
          <w:rPr>
            <w:noProof/>
          </w:rPr>
          <w:fldChar w:fldCharType="end"/>
        </w:r>
      </w:p>
    </w:sdtContent>
  </w:sdt>
  <w:p w:rsidR="009C795C" w:rsidRDefault="009C79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153E" w:rsidRDefault="0037153E">
      <w:pPr>
        <w:spacing w:after="0" w:line="240" w:lineRule="auto"/>
      </w:pPr>
      <w:r>
        <w:separator/>
      </w:r>
    </w:p>
  </w:footnote>
  <w:footnote w:type="continuationSeparator" w:id="0">
    <w:p w:rsidR="0037153E" w:rsidRDefault="003715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A4C3B"/>
    <w:multiLevelType w:val="hybridMultilevel"/>
    <w:tmpl w:val="6F1048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2BD83EE9"/>
    <w:multiLevelType w:val="hybridMultilevel"/>
    <w:tmpl w:val="A3FEC1DE"/>
    <w:lvl w:ilvl="0" w:tplc="69BCC282">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52DC018D"/>
    <w:multiLevelType w:val="hybridMultilevel"/>
    <w:tmpl w:val="A8404D74"/>
    <w:lvl w:ilvl="0" w:tplc="2AF8E7DC">
      <w:start w:val="1"/>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67"/>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FF2"/>
    <w:rsid w:val="00000879"/>
    <w:rsid w:val="000170E6"/>
    <w:rsid w:val="00017E70"/>
    <w:rsid w:val="00036CBA"/>
    <w:rsid w:val="0006285A"/>
    <w:rsid w:val="0006332D"/>
    <w:rsid w:val="0007179C"/>
    <w:rsid w:val="000A4F66"/>
    <w:rsid w:val="000B702D"/>
    <w:rsid w:val="000D3521"/>
    <w:rsid w:val="000E104D"/>
    <w:rsid w:val="000F33E6"/>
    <w:rsid w:val="00116DDC"/>
    <w:rsid w:val="001172F5"/>
    <w:rsid w:val="001174E1"/>
    <w:rsid w:val="00147A20"/>
    <w:rsid w:val="00150F48"/>
    <w:rsid w:val="001B6C3A"/>
    <w:rsid w:val="001C7E6A"/>
    <w:rsid w:val="001E18C4"/>
    <w:rsid w:val="001F1967"/>
    <w:rsid w:val="0020201F"/>
    <w:rsid w:val="0021649E"/>
    <w:rsid w:val="002464AD"/>
    <w:rsid w:val="00264606"/>
    <w:rsid w:val="002661D1"/>
    <w:rsid w:val="002856E6"/>
    <w:rsid w:val="003578BA"/>
    <w:rsid w:val="00361F94"/>
    <w:rsid w:val="0037153E"/>
    <w:rsid w:val="00383001"/>
    <w:rsid w:val="003876C4"/>
    <w:rsid w:val="003A1377"/>
    <w:rsid w:val="003B6A49"/>
    <w:rsid w:val="003C1093"/>
    <w:rsid w:val="003D6F52"/>
    <w:rsid w:val="003F094F"/>
    <w:rsid w:val="00401750"/>
    <w:rsid w:val="00457BF3"/>
    <w:rsid w:val="00460A1B"/>
    <w:rsid w:val="00483B43"/>
    <w:rsid w:val="00496003"/>
    <w:rsid w:val="004A070D"/>
    <w:rsid w:val="004A5105"/>
    <w:rsid w:val="004B24AD"/>
    <w:rsid w:val="004C75FD"/>
    <w:rsid w:val="005156C3"/>
    <w:rsid w:val="00530B37"/>
    <w:rsid w:val="00533087"/>
    <w:rsid w:val="0054556A"/>
    <w:rsid w:val="0056332D"/>
    <w:rsid w:val="00570DC6"/>
    <w:rsid w:val="00594050"/>
    <w:rsid w:val="005B1141"/>
    <w:rsid w:val="005B310B"/>
    <w:rsid w:val="005B4D81"/>
    <w:rsid w:val="005B585D"/>
    <w:rsid w:val="005B762D"/>
    <w:rsid w:val="005B7B1E"/>
    <w:rsid w:val="005B7DFE"/>
    <w:rsid w:val="005C35B5"/>
    <w:rsid w:val="005E4B05"/>
    <w:rsid w:val="00605B64"/>
    <w:rsid w:val="00606647"/>
    <w:rsid w:val="00636F64"/>
    <w:rsid w:val="00645664"/>
    <w:rsid w:val="00672568"/>
    <w:rsid w:val="00691E2D"/>
    <w:rsid w:val="006A6063"/>
    <w:rsid w:val="006A620A"/>
    <w:rsid w:val="006A634A"/>
    <w:rsid w:val="006D1516"/>
    <w:rsid w:val="006D35AD"/>
    <w:rsid w:val="006E19B1"/>
    <w:rsid w:val="00711603"/>
    <w:rsid w:val="00723BE0"/>
    <w:rsid w:val="007266AB"/>
    <w:rsid w:val="00744B13"/>
    <w:rsid w:val="007524E4"/>
    <w:rsid w:val="007723FA"/>
    <w:rsid w:val="00773EAC"/>
    <w:rsid w:val="007B2755"/>
    <w:rsid w:val="007C660F"/>
    <w:rsid w:val="007E0258"/>
    <w:rsid w:val="00802262"/>
    <w:rsid w:val="00844D81"/>
    <w:rsid w:val="008654F5"/>
    <w:rsid w:val="00887309"/>
    <w:rsid w:val="008B639B"/>
    <w:rsid w:val="008C58C5"/>
    <w:rsid w:val="008E5D77"/>
    <w:rsid w:val="008F523F"/>
    <w:rsid w:val="0090315D"/>
    <w:rsid w:val="00912B6A"/>
    <w:rsid w:val="009145AD"/>
    <w:rsid w:val="00955048"/>
    <w:rsid w:val="009649D0"/>
    <w:rsid w:val="00966CCF"/>
    <w:rsid w:val="00981FC4"/>
    <w:rsid w:val="009857EA"/>
    <w:rsid w:val="009B230E"/>
    <w:rsid w:val="009C795C"/>
    <w:rsid w:val="009E2A96"/>
    <w:rsid w:val="009E4371"/>
    <w:rsid w:val="009F6B67"/>
    <w:rsid w:val="00A25247"/>
    <w:rsid w:val="00A274DF"/>
    <w:rsid w:val="00A5252C"/>
    <w:rsid w:val="00A94913"/>
    <w:rsid w:val="00AB2920"/>
    <w:rsid w:val="00AB5646"/>
    <w:rsid w:val="00AC5E97"/>
    <w:rsid w:val="00AD2E9F"/>
    <w:rsid w:val="00AE1868"/>
    <w:rsid w:val="00B3092D"/>
    <w:rsid w:val="00B36F2F"/>
    <w:rsid w:val="00B47473"/>
    <w:rsid w:val="00B5749E"/>
    <w:rsid w:val="00B87E77"/>
    <w:rsid w:val="00B91FF2"/>
    <w:rsid w:val="00BA6DE5"/>
    <w:rsid w:val="00BB139F"/>
    <w:rsid w:val="00BB7641"/>
    <w:rsid w:val="00BD0704"/>
    <w:rsid w:val="00BF1905"/>
    <w:rsid w:val="00C04533"/>
    <w:rsid w:val="00C3608C"/>
    <w:rsid w:val="00C835E7"/>
    <w:rsid w:val="00C8665A"/>
    <w:rsid w:val="00C96E28"/>
    <w:rsid w:val="00CB39B3"/>
    <w:rsid w:val="00CC60A4"/>
    <w:rsid w:val="00CE0ED9"/>
    <w:rsid w:val="00CE671D"/>
    <w:rsid w:val="00CF12AF"/>
    <w:rsid w:val="00CF59CB"/>
    <w:rsid w:val="00D54BD1"/>
    <w:rsid w:val="00D70164"/>
    <w:rsid w:val="00D7429C"/>
    <w:rsid w:val="00D834C4"/>
    <w:rsid w:val="00DC2B0B"/>
    <w:rsid w:val="00DF1140"/>
    <w:rsid w:val="00E104FD"/>
    <w:rsid w:val="00E469D0"/>
    <w:rsid w:val="00E528DF"/>
    <w:rsid w:val="00E56C02"/>
    <w:rsid w:val="00E672C5"/>
    <w:rsid w:val="00E95A2E"/>
    <w:rsid w:val="00EA61BE"/>
    <w:rsid w:val="00EC3EE9"/>
    <w:rsid w:val="00ED0F6A"/>
    <w:rsid w:val="00ED5648"/>
    <w:rsid w:val="00EF1AFD"/>
    <w:rsid w:val="00F02AA3"/>
    <w:rsid w:val="00F1367E"/>
    <w:rsid w:val="00F34CB3"/>
    <w:rsid w:val="00F457A6"/>
    <w:rsid w:val="00F45905"/>
    <w:rsid w:val="00F60B2B"/>
    <w:rsid w:val="00F77559"/>
    <w:rsid w:val="00F92E0B"/>
    <w:rsid w:val="00F95035"/>
    <w:rsid w:val="00F95B98"/>
    <w:rsid w:val="00FA37F5"/>
    <w:rsid w:val="00FB4622"/>
    <w:rsid w:val="00FD485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A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locked/>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lock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hint="default"/>
      <w:sz w:val="16"/>
      <w:szCs w:val="16"/>
    </w:rPr>
  </w:style>
  <w:style w:type="paragraph" w:styleId="NoSpacing">
    <w:name w:val="No Spacing"/>
    <w:uiPriority w:val="1"/>
    <w:qFormat/>
    <w:rPr>
      <w:sz w:val="22"/>
      <w:szCs w:val="22"/>
    </w:rPr>
  </w:style>
  <w:style w:type="table" w:styleId="TableGrid">
    <w:name w:val="Table Grid"/>
    <w:basedOn w:val="TableNormal"/>
    <w:uiPriority w:val="59"/>
    <w:rsid w:val="005633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7E6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A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locked/>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lock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hint="default"/>
      <w:sz w:val="16"/>
      <w:szCs w:val="16"/>
    </w:rPr>
  </w:style>
  <w:style w:type="paragraph" w:styleId="NoSpacing">
    <w:name w:val="No Spacing"/>
    <w:uiPriority w:val="1"/>
    <w:qFormat/>
    <w:rPr>
      <w:sz w:val="22"/>
      <w:szCs w:val="22"/>
    </w:rPr>
  </w:style>
  <w:style w:type="table" w:styleId="TableGrid">
    <w:name w:val="Table Grid"/>
    <w:basedOn w:val="TableNormal"/>
    <w:uiPriority w:val="59"/>
    <w:rsid w:val="005633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7E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image" Target="media/image60.wmf"/><Relationship Id="rId21" Type="http://schemas.openxmlformats.org/officeDocument/2006/relationships/image" Target="media/image7.wmf"/><Relationship Id="rId42" Type="http://schemas.openxmlformats.org/officeDocument/2006/relationships/oleObject" Target="embeddings/oleObject14.bin"/><Relationship Id="rId47" Type="http://schemas.openxmlformats.org/officeDocument/2006/relationships/image" Target="media/image21.wmf"/><Relationship Id="rId63" Type="http://schemas.openxmlformats.org/officeDocument/2006/relationships/image" Target="media/image31.wmf"/><Relationship Id="rId68" Type="http://schemas.openxmlformats.org/officeDocument/2006/relationships/oleObject" Target="embeddings/oleObject25.bin"/><Relationship Id="rId84" Type="http://schemas.openxmlformats.org/officeDocument/2006/relationships/oleObject" Target="embeddings/oleObject33.bin"/><Relationship Id="rId89" Type="http://schemas.openxmlformats.org/officeDocument/2006/relationships/image" Target="media/image44.wmf"/><Relationship Id="rId112" Type="http://schemas.openxmlformats.org/officeDocument/2006/relationships/oleObject" Target="embeddings/oleObject45.bin"/><Relationship Id="rId133" Type="http://schemas.openxmlformats.org/officeDocument/2006/relationships/image" Target="media/image65.emf"/><Relationship Id="rId138" Type="http://schemas.openxmlformats.org/officeDocument/2006/relationships/image" Target="media/image70.png"/><Relationship Id="rId154" Type="http://schemas.openxmlformats.org/officeDocument/2006/relationships/image" Target="media/image86.png"/><Relationship Id="rId159" Type="http://schemas.openxmlformats.org/officeDocument/2006/relationships/image" Target="media/image91.png"/><Relationship Id="rId170" Type="http://schemas.openxmlformats.org/officeDocument/2006/relationships/fontTable" Target="fontTable.xml"/><Relationship Id="rId16" Type="http://schemas.openxmlformats.org/officeDocument/2006/relationships/image" Target="media/image4.wmf"/><Relationship Id="rId107" Type="http://schemas.openxmlformats.org/officeDocument/2006/relationships/oleObject" Target="embeddings/oleObject42.bin"/><Relationship Id="rId11" Type="http://schemas.openxmlformats.org/officeDocument/2006/relationships/hyperlink" Target="http://www.physics.usyd.edu.au/teach_res/mp/mscripts/" TargetMode="External"/><Relationship Id="rId32" Type="http://schemas.openxmlformats.org/officeDocument/2006/relationships/oleObject" Target="embeddings/oleObject10.bin"/><Relationship Id="rId37" Type="http://schemas.openxmlformats.org/officeDocument/2006/relationships/image" Target="media/image16.wmf"/><Relationship Id="rId53" Type="http://schemas.openxmlformats.org/officeDocument/2006/relationships/image" Target="media/image25.wmf"/><Relationship Id="rId58" Type="http://schemas.openxmlformats.org/officeDocument/2006/relationships/oleObject" Target="embeddings/oleObject21.bin"/><Relationship Id="rId74" Type="http://schemas.openxmlformats.org/officeDocument/2006/relationships/oleObject" Target="embeddings/oleObject28.bin"/><Relationship Id="rId79" Type="http://schemas.openxmlformats.org/officeDocument/2006/relationships/image" Target="media/image39.wmf"/><Relationship Id="rId102" Type="http://schemas.openxmlformats.org/officeDocument/2006/relationships/image" Target="media/image53.wmf"/><Relationship Id="rId123" Type="http://schemas.openxmlformats.org/officeDocument/2006/relationships/oleObject" Target="embeddings/oleObject53.bin"/><Relationship Id="rId128" Type="http://schemas.openxmlformats.org/officeDocument/2006/relationships/oleObject" Target="embeddings/oleObject57.bin"/><Relationship Id="rId144" Type="http://schemas.openxmlformats.org/officeDocument/2006/relationships/image" Target="media/image76.png"/><Relationship Id="rId149" Type="http://schemas.openxmlformats.org/officeDocument/2006/relationships/image" Target="media/image81.png"/><Relationship Id="rId5" Type="http://schemas.openxmlformats.org/officeDocument/2006/relationships/settings" Target="settings.xml"/><Relationship Id="rId90" Type="http://schemas.openxmlformats.org/officeDocument/2006/relationships/oleObject" Target="embeddings/oleObject36.bin"/><Relationship Id="rId95" Type="http://schemas.openxmlformats.org/officeDocument/2006/relationships/image" Target="media/image47.wmf"/><Relationship Id="rId160" Type="http://schemas.openxmlformats.org/officeDocument/2006/relationships/image" Target="media/image92.png"/><Relationship Id="rId165" Type="http://schemas.openxmlformats.org/officeDocument/2006/relationships/image" Target="media/image97.wmf"/><Relationship Id="rId22" Type="http://schemas.openxmlformats.org/officeDocument/2006/relationships/oleObject" Target="embeddings/oleObject5.bin"/><Relationship Id="rId27" Type="http://schemas.openxmlformats.org/officeDocument/2006/relationships/image" Target="media/image10.wmf"/><Relationship Id="rId43" Type="http://schemas.openxmlformats.org/officeDocument/2006/relationships/image" Target="media/image19.wmf"/><Relationship Id="rId48" Type="http://schemas.openxmlformats.org/officeDocument/2006/relationships/oleObject" Target="embeddings/oleObject17.bin"/><Relationship Id="rId64" Type="http://schemas.openxmlformats.org/officeDocument/2006/relationships/oleObject" Target="embeddings/oleObject23.bin"/><Relationship Id="rId69" Type="http://schemas.openxmlformats.org/officeDocument/2006/relationships/image" Target="media/image34.wmf"/><Relationship Id="rId113" Type="http://schemas.openxmlformats.org/officeDocument/2006/relationships/image" Target="media/image58.wmf"/><Relationship Id="rId118" Type="http://schemas.openxmlformats.org/officeDocument/2006/relationships/oleObject" Target="embeddings/oleObject48.bin"/><Relationship Id="rId134" Type="http://schemas.openxmlformats.org/officeDocument/2006/relationships/image" Target="media/image66.emf"/><Relationship Id="rId139" Type="http://schemas.openxmlformats.org/officeDocument/2006/relationships/image" Target="media/image71.png"/><Relationship Id="rId80" Type="http://schemas.openxmlformats.org/officeDocument/2006/relationships/oleObject" Target="embeddings/oleObject31.bin"/><Relationship Id="rId85" Type="http://schemas.openxmlformats.org/officeDocument/2006/relationships/image" Target="media/image42.wmf"/><Relationship Id="rId150" Type="http://schemas.openxmlformats.org/officeDocument/2006/relationships/image" Target="media/image82.png"/><Relationship Id="rId155" Type="http://schemas.openxmlformats.org/officeDocument/2006/relationships/image" Target="media/image87.png"/><Relationship Id="rId171" Type="http://schemas.openxmlformats.org/officeDocument/2006/relationships/theme" Target="theme/theme1.xml"/><Relationship Id="rId12" Type="http://schemas.openxmlformats.org/officeDocument/2006/relationships/image" Target="media/image2.wmf"/><Relationship Id="rId17" Type="http://schemas.openxmlformats.org/officeDocument/2006/relationships/oleObject" Target="embeddings/oleObject3.bin"/><Relationship Id="rId33" Type="http://schemas.openxmlformats.org/officeDocument/2006/relationships/image" Target="media/image13.emf"/><Relationship Id="rId38" Type="http://schemas.openxmlformats.org/officeDocument/2006/relationships/oleObject" Target="embeddings/oleObject12.bin"/><Relationship Id="rId59" Type="http://schemas.openxmlformats.org/officeDocument/2006/relationships/image" Target="media/image28.emf"/><Relationship Id="rId103" Type="http://schemas.openxmlformats.org/officeDocument/2006/relationships/oleObject" Target="embeddings/oleObject40.bin"/><Relationship Id="rId108" Type="http://schemas.openxmlformats.org/officeDocument/2006/relationships/oleObject" Target="embeddings/oleObject43.bin"/><Relationship Id="rId124" Type="http://schemas.openxmlformats.org/officeDocument/2006/relationships/oleObject" Target="embeddings/oleObject54.bin"/><Relationship Id="rId129" Type="http://schemas.openxmlformats.org/officeDocument/2006/relationships/image" Target="media/image62.wmf"/><Relationship Id="rId54" Type="http://schemas.openxmlformats.org/officeDocument/2006/relationships/oleObject" Target="embeddings/oleObject19.bin"/><Relationship Id="rId70" Type="http://schemas.openxmlformats.org/officeDocument/2006/relationships/oleObject" Target="embeddings/oleObject26.bin"/><Relationship Id="rId75" Type="http://schemas.openxmlformats.org/officeDocument/2006/relationships/image" Target="media/image37.wmf"/><Relationship Id="rId91" Type="http://schemas.openxmlformats.org/officeDocument/2006/relationships/image" Target="media/image45.wmf"/><Relationship Id="rId96" Type="http://schemas.openxmlformats.org/officeDocument/2006/relationships/oleObject" Target="embeddings/oleObject39.bin"/><Relationship Id="rId140" Type="http://schemas.openxmlformats.org/officeDocument/2006/relationships/image" Target="media/image72.png"/><Relationship Id="rId145" Type="http://schemas.openxmlformats.org/officeDocument/2006/relationships/image" Target="media/image77.png"/><Relationship Id="rId161" Type="http://schemas.openxmlformats.org/officeDocument/2006/relationships/image" Target="media/image93.png"/><Relationship Id="rId166" Type="http://schemas.openxmlformats.org/officeDocument/2006/relationships/oleObject" Target="embeddings/oleObject59.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8.wmf"/><Relationship Id="rId28" Type="http://schemas.openxmlformats.org/officeDocument/2006/relationships/oleObject" Target="embeddings/oleObject8.bin"/><Relationship Id="rId36" Type="http://schemas.openxmlformats.org/officeDocument/2006/relationships/oleObject" Target="embeddings/oleObject11.bin"/><Relationship Id="rId49" Type="http://schemas.openxmlformats.org/officeDocument/2006/relationships/image" Target="media/image22.wmf"/><Relationship Id="rId57" Type="http://schemas.openxmlformats.org/officeDocument/2006/relationships/image" Target="media/image27.wmf"/><Relationship Id="rId106" Type="http://schemas.openxmlformats.org/officeDocument/2006/relationships/image" Target="media/image55.wmf"/><Relationship Id="rId114" Type="http://schemas.openxmlformats.org/officeDocument/2006/relationships/oleObject" Target="embeddings/oleObject46.bin"/><Relationship Id="rId119" Type="http://schemas.openxmlformats.org/officeDocument/2006/relationships/oleObject" Target="embeddings/oleObject49.bin"/><Relationship Id="rId127" Type="http://schemas.openxmlformats.org/officeDocument/2006/relationships/image" Target="media/image61.wmf"/><Relationship Id="rId10" Type="http://schemas.openxmlformats.org/officeDocument/2006/relationships/hyperlink" Target="http://www.physics.usyd.edu.au/teach_res/mp/home.htm" TargetMode="External"/><Relationship Id="rId31" Type="http://schemas.openxmlformats.org/officeDocument/2006/relationships/image" Target="media/image12.wmf"/><Relationship Id="rId44" Type="http://schemas.openxmlformats.org/officeDocument/2006/relationships/oleObject" Target="embeddings/oleObject15.bin"/><Relationship Id="rId52" Type="http://schemas.openxmlformats.org/officeDocument/2006/relationships/image" Target="media/image24.emf"/><Relationship Id="rId60" Type="http://schemas.openxmlformats.org/officeDocument/2006/relationships/image" Target="media/image29.emf"/><Relationship Id="rId65" Type="http://schemas.openxmlformats.org/officeDocument/2006/relationships/image" Target="media/image32.wmf"/><Relationship Id="rId73" Type="http://schemas.openxmlformats.org/officeDocument/2006/relationships/image" Target="media/image36.wmf"/><Relationship Id="rId78" Type="http://schemas.openxmlformats.org/officeDocument/2006/relationships/oleObject" Target="embeddings/oleObject30.bin"/><Relationship Id="rId81" Type="http://schemas.openxmlformats.org/officeDocument/2006/relationships/image" Target="media/image40.wmf"/><Relationship Id="rId86" Type="http://schemas.openxmlformats.org/officeDocument/2006/relationships/oleObject" Target="embeddings/oleObject34.bin"/><Relationship Id="rId94" Type="http://schemas.openxmlformats.org/officeDocument/2006/relationships/oleObject" Target="embeddings/oleObject38.bin"/><Relationship Id="rId99" Type="http://schemas.openxmlformats.org/officeDocument/2006/relationships/image" Target="media/image50.emf"/><Relationship Id="rId101" Type="http://schemas.openxmlformats.org/officeDocument/2006/relationships/image" Target="media/image52.png"/><Relationship Id="rId122" Type="http://schemas.openxmlformats.org/officeDocument/2006/relationships/oleObject" Target="embeddings/oleObject52.bin"/><Relationship Id="rId130" Type="http://schemas.openxmlformats.org/officeDocument/2006/relationships/oleObject" Target="embeddings/oleObject58.bin"/><Relationship Id="rId135" Type="http://schemas.openxmlformats.org/officeDocument/2006/relationships/image" Target="media/image67.png"/><Relationship Id="rId143" Type="http://schemas.openxmlformats.org/officeDocument/2006/relationships/image" Target="media/image75.png"/><Relationship Id="rId148" Type="http://schemas.openxmlformats.org/officeDocument/2006/relationships/image" Target="media/image80.png"/><Relationship Id="rId151" Type="http://schemas.openxmlformats.org/officeDocument/2006/relationships/image" Target="media/image83.png"/><Relationship Id="rId156" Type="http://schemas.openxmlformats.org/officeDocument/2006/relationships/image" Target="media/image88.png"/><Relationship Id="rId164" Type="http://schemas.openxmlformats.org/officeDocument/2006/relationships/image" Target="media/image96.png"/><Relationship Id="rId16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oleObject" Target="embeddings/oleObject1.bin"/><Relationship Id="rId18" Type="http://schemas.openxmlformats.org/officeDocument/2006/relationships/image" Target="media/image5.emf"/><Relationship Id="rId39" Type="http://schemas.openxmlformats.org/officeDocument/2006/relationships/image" Target="media/image17.wmf"/><Relationship Id="rId109" Type="http://schemas.openxmlformats.org/officeDocument/2006/relationships/image" Target="media/image56.wmf"/><Relationship Id="rId34" Type="http://schemas.openxmlformats.org/officeDocument/2006/relationships/image" Target="media/image14.emf"/><Relationship Id="rId50" Type="http://schemas.openxmlformats.org/officeDocument/2006/relationships/oleObject" Target="embeddings/oleObject18.bin"/><Relationship Id="rId55" Type="http://schemas.openxmlformats.org/officeDocument/2006/relationships/image" Target="media/image26.wmf"/><Relationship Id="rId76" Type="http://schemas.openxmlformats.org/officeDocument/2006/relationships/oleObject" Target="embeddings/oleObject29.bin"/><Relationship Id="rId97" Type="http://schemas.openxmlformats.org/officeDocument/2006/relationships/image" Target="media/image48.png"/><Relationship Id="rId104" Type="http://schemas.openxmlformats.org/officeDocument/2006/relationships/image" Target="media/image54.wmf"/><Relationship Id="rId120" Type="http://schemas.openxmlformats.org/officeDocument/2006/relationships/oleObject" Target="embeddings/oleObject50.bin"/><Relationship Id="rId125" Type="http://schemas.openxmlformats.org/officeDocument/2006/relationships/oleObject" Target="embeddings/oleObject55.bin"/><Relationship Id="rId141" Type="http://schemas.openxmlformats.org/officeDocument/2006/relationships/image" Target="media/image73.png"/><Relationship Id="rId146" Type="http://schemas.openxmlformats.org/officeDocument/2006/relationships/image" Target="media/image78.png"/><Relationship Id="rId167" Type="http://schemas.openxmlformats.org/officeDocument/2006/relationships/image" Target="media/image98.png"/><Relationship Id="rId7" Type="http://schemas.openxmlformats.org/officeDocument/2006/relationships/footnotes" Target="footnotes.xml"/><Relationship Id="rId71" Type="http://schemas.openxmlformats.org/officeDocument/2006/relationships/image" Target="media/image35.wmf"/><Relationship Id="rId92" Type="http://schemas.openxmlformats.org/officeDocument/2006/relationships/oleObject" Target="embeddings/oleObject37.bin"/><Relationship Id="rId162" Type="http://schemas.openxmlformats.org/officeDocument/2006/relationships/image" Target="media/image94.png"/><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6.bin"/><Relationship Id="rId40" Type="http://schemas.openxmlformats.org/officeDocument/2006/relationships/oleObject" Target="embeddings/oleObject13.bin"/><Relationship Id="rId45" Type="http://schemas.openxmlformats.org/officeDocument/2006/relationships/image" Target="media/image20.wmf"/><Relationship Id="rId66" Type="http://schemas.openxmlformats.org/officeDocument/2006/relationships/oleObject" Target="embeddings/oleObject24.bin"/><Relationship Id="rId87" Type="http://schemas.openxmlformats.org/officeDocument/2006/relationships/image" Target="media/image43.wmf"/><Relationship Id="rId110" Type="http://schemas.openxmlformats.org/officeDocument/2006/relationships/oleObject" Target="embeddings/oleObject44.bin"/><Relationship Id="rId115" Type="http://schemas.openxmlformats.org/officeDocument/2006/relationships/image" Target="media/image59.wmf"/><Relationship Id="rId131" Type="http://schemas.openxmlformats.org/officeDocument/2006/relationships/image" Target="media/image63.emf"/><Relationship Id="rId136" Type="http://schemas.openxmlformats.org/officeDocument/2006/relationships/image" Target="media/image68.png"/><Relationship Id="rId157" Type="http://schemas.openxmlformats.org/officeDocument/2006/relationships/image" Target="media/image89.png"/><Relationship Id="rId61" Type="http://schemas.openxmlformats.org/officeDocument/2006/relationships/image" Target="media/image30.wmf"/><Relationship Id="rId82" Type="http://schemas.openxmlformats.org/officeDocument/2006/relationships/oleObject" Target="embeddings/oleObject32.bin"/><Relationship Id="rId152" Type="http://schemas.openxmlformats.org/officeDocument/2006/relationships/image" Target="media/image84.png"/><Relationship Id="rId19" Type="http://schemas.openxmlformats.org/officeDocument/2006/relationships/image" Target="media/image6.wmf"/><Relationship Id="rId14" Type="http://schemas.openxmlformats.org/officeDocument/2006/relationships/image" Target="media/image3.wmf"/><Relationship Id="rId30" Type="http://schemas.openxmlformats.org/officeDocument/2006/relationships/oleObject" Target="embeddings/oleObject9.bin"/><Relationship Id="rId35" Type="http://schemas.openxmlformats.org/officeDocument/2006/relationships/image" Target="media/image15.wmf"/><Relationship Id="rId56" Type="http://schemas.openxmlformats.org/officeDocument/2006/relationships/oleObject" Target="embeddings/oleObject20.bin"/><Relationship Id="rId77" Type="http://schemas.openxmlformats.org/officeDocument/2006/relationships/image" Target="media/image38.wmf"/><Relationship Id="rId100" Type="http://schemas.openxmlformats.org/officeDocument/2006/relationships/image" Target="media/image51.png"/><Relationship Id="rId105" Type="http://schemas.openxmlformats.org/officeDocument/2006/relationships/oleObject" Target="embeddings/oleObject41.bin"/><Relationship Id="rId126" Type="http://schemas.openxmlformats.org/officeDocument/2006/relationships/oleObject" Target="embeddings/oleObject56.bin"/><Relationship Id="rId147" Type="http://schemas.openxmlformats.org/officeDocument/2006/relationships/image" Target="media/image79.png"/><Relationship Id="rId168" Type="http://schemas.openxmlformats.org/officeDocument/2006/relationships/image" Target="media/image99.png"/><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oleObject" Target="embeddings/oleObject27.bin"/><Relationship Id="rId93" Type="http://schemas.openxmlformats.org/officeDocument/2006/relationships/image" Target="media/image46.wmf"/><Relationship Id="rId98" Type="http://schemas.openxmlformats.org/officeDocument/2006/relationships/image" Target="media/image49.png"/><Relationship Id="rId121" Type="http://schemas.openxmlformats.org/officeDocument/2006/relationships/oleObject" Target="embeddings/oleObject51.bin"/><Relationship Id="rId142" Type="http://schemas.openxmlformats.org/officeDocument/2006/relationships/image" Target="media/image74.png"/><Relationship Id="rId163" Type="http://schemas.openxmlformats.org/officeDocument/2006/relationships/image" Target="media/image95.png"/><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16.bin"/><Relationship Id="rId67" Type="http://schemas.openxmlformats.org/officeDocument/2006/relationships/image" Target="media/image33.wmf"/><Relationship Id="rId116" Type="http://schemas.openxmlformats.org/officeDocument/2006/relationships/oleObject" Target="embeddings/oleObject47.bin"/><Relationship Id="rId137" Type="http://schemas.openxmlformats.org/officeDocument/2006/relationships/image" Target="media/image69.emf"/><Relationship Id="rId158" Type="http://schemas.openxmlformats.org/officeDocument/2006/relationships/image" Target="media/image90.png"/><Relationship Id="rId20" Type="http://schemas.openxmlformats.org/officeDocument/2006/relationships/oleObject" Target="embeddings/oleObject4.bin"/><Relationship Id="rId41" Type="http://schemas.openxmlformats.org/officeDocument/2006/relationships/image" Target="media/image18.wmf"/><Relationship Id="rId62" Type="http://schemas.openxmlformats.org/officeDocument/2006/relationships/oleObject" Target="embeddings/oleObject22.bin"/><Relationship Id="rId83" Type="http://schemas.openxmlformats.org/officeDocument/2006/relationships/image" Target="media/image41.wmf"/><Relationship Id="rId88" Type="http://schemas.openxmlformats.org/officeDocument/2006/relationships/oleObject" Target="embeddings/oleObject35.bin"/><Relationship Id="rId111" Type="http://schemas.openxmlformats.org/officeDocument/2006/relationships/image" Target="media/image57.wmf"/><Relationship Id="rId132" Type="http://schemas.openxmlformats.org/officeDocument/2006/relationships/image" Target="media/image64.png"/><Relationship Id="rId153"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EC0902-1054-41A0-BE65-BC854DD9E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3350</TotalTime>
  <Pages>30</Pages>
  <Words>3738</Words>
  <Characters>21307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51</cp:revision>
  <cp:lastPrinted>2015-04-21T06:07:00Z</cp:lastPrinted>
  <dcterms:created xsi:type="dcterms:W3CDTF">2013-11-18T20:14:00Z</dcterms:created>
  <dcterms:modified xsi:type="dcterms:W3CDTF">2015-04-21T06:07:00Z</dcterms:modified>
</cp:coreProperties>
</file>