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1F8" w:rsidRDefault="005041F8" w:rsidP="005041F8">
      <w:pPr>
        <w:pStyle w:val="Heading1"/>
        <w:jc w:val="right"/>
      </w:pPr>
    </w:p>
    <w:p w:rsidR="005041F8" w:rsidRPr="00EE579D" w:rsidRDefault="005041F8" w:rsidP="005041F8">
      <w:pPr>
        <w:spacing w:line="360" w:lineRule="auto"/>
        <w:ind w:left="284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  <w:r>
        <w:rPr>
          <w:noProof/>
          <w:lang w:eastAsia="zh-CN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80010</wp:posOffset>
            </wp:positionH>
            <wp:positionV relativeFrom="paragraph">
              <wp:posOffset>36830</wp:posOffset>
            </wp:positionV>
            <wp:extent cx="899160" cy="868680"/>
            <wp:effectExtent l="0" t="0" r="0" b="7620"/>
            <wp:wrapSquare wrapText="bothSides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6" t="3804" r="6061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</w:t>
      </w:r>
      <w:hyperlink r:id="rId8" w:history="1">
        <w:r w:rsidRPr="00EE579D">
          <w:rPr>
            <w:rStyle w:val="Hyperlink"/>
            <w:rFonts w:ascii="Bookman Old Style" w:hAnsi="Bookman Old Style"/>
            <w:b/>
            <w:bCs/>
            <w:sz w:val="32"/>
            <w:szCs w:val="32"/>
          </w:rPr>
          <w:t>DOING PHYSICS WITH MATLAB</w:t>
        </w:r>
      </w:hyperlink>
    </w:p>
    <w:p w:rsidR="005041F8" w:rsidRPr="00EE579D" w:rsidRDefault="005041F8" w:rsidP="005041F8">
      <w:pPr>
        <w:spacing w:line="360" w:lineRule="auto"/>
        <w:ind w:left="284"/>
        <w:rPr>
          <w:rFonts w:ascii="Bookman Old Style" w:hAnsi="Bookman Old Style"/>
          <w:b/>
          <w:bCs/>
          <w:color w:val="0000FF"/>
          <w:sz w:val="32"/>
          <w:szCs w:val="32"/>
        </w:rPr>
      </w:pPr>
      <w:r w:rsidRPr="00EE579D">
        <w:rPr>
          <w:rFonts w:ascii="Bookman Old Style" w:hAnsi="Bookman Old Style"/>
          <w:b/>
          <w:bCs/>
          <w:color w:val="0000FF"/>
          <w:sz w:val="32"/>
          <w:szCs w:val="32"/>
        </w:rPr>
        <w:t xml:space="preserve"> MATHEMATICAL ROUTINES</w:t>
      </w:r>
    </w:p>
    <w:p w:rsidR="005041F8" w:rsidRPr="00E87932" w:rsidRDefault="005041F8" w:rsidP="005041F8">
      <w:pPr>
        <w:pStyle w:val="Heading1"/>
        <w:rPr>
          <w:rFonts w:ascii="Bookman Old Style" w:hAnsi="Bookman Old Style"/>
          <w:color w:val="E36C0A" w:themeColor="accent6" w:themeShade="BF"/>
          <w:sz w:val="28"/>
          <w:szCs w:val="28"/>
        </w:rPr>
      </w:pPr>
      <w:r w:rsidRPr="00791888">
        <w:rPr>
          <w:rFonts w:ascii="Tahoma" w:hAnsi="Tahoma" w:cs="Tahoma"/>
          <w:color w:val="0000CC"/>
        </w:rPr>
        <w:t xml:space="preserve"> </w:t>
      </w:r>
      <w:r>
        <w:rPr>
          <w:rFonts w:ascii="Tahoma" w:hAnsi="Tahoma" w:cs="Tahoma"/>
          <w:color w:val="0000CC"/>
        </w:rPr>
        <w:t xml:space="preserve">    </w:t>
      </w:r>
      <w:r w:rsidR="00215792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SOLVING </w:t>
      </w:r>
      <w:r w:rsidR="007E0BDA">
        <w:rPr>
          <w:rFonts w:ascii="Bookman Old Style" w:hAnsi="Bookman Old Style"/>
          <w:color w:val="E36C0A" w:themeColor="accent6" w:themeShade="BF"/>
          <w:sz w:val="28"/>
          <w:szCs w:val="28"/>
        </w:rPr>
        <w:t>QUADRATIC EQUATIONS</w:t>
      </w:r>
      <w:r w:rsidRPr="00E87932">
        <w:rPr>
          <w:rFonts w:ascii="Bookman Old Style" w:hAnsi="Bookman Old Style"/>
          <w:color w:val="E36C0A" w:themeColor="accent6" w:themeShade="BF"/>
          <w:sz w:val="28"/>
          <w:szCs w:val="28"/>
        </w:rPr>
        <w:t xml:space="preserve">                </w:t>
      </w: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ab/>
        <w:t xml:space="preserve"> </w:t>
      </w: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</w:p>
    <w:p w:rsidR="005041F8" w:rsidRPr="00A00B3E" w:rsidRDefault="005041F8" w:rsidP="005041F8">
      <w:pPr>
        <w:tabs>
          <w:tab w:val="left" w:pos="567"/>
        </w:tabs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Ian Cooper</w:t>
      </w:r>
    </w:p>
    <w:p w:rsidR="005041F8" w:rsidRPr="00A00B3E" w:rsidRDefault="005041F8" w:rsidP="005041F8">
      <w:pPr>
        <w:spacing w:line="276" w:lineRule="auto"/>
        <w:rPr>
          <w:rFonts w:ascii="Tahoma" w:hAnsi="Tahoma" w:cs="Tahoma"/>
          <w:bCs/>
          <w:color w:val="000000"/>
        </w:rPr>
      </w:pPr>
      <w:r w:rsidRPr="00A00B3E">
        <w:rPr>
          <w:rFonts w:ascii="Tahoma" w:hAnsi="Tahoma" w:cs="Tahoma"/>
          <w:bCs/>
          <w:color w:val="000000"/>
        </w:rPr>
        <w:t>School of Physics, University of Sydney</w:t>
      </w:r>
    </w:p>
    <w:p w:rsidR="005041F8" w:rsidRDefault="005041F8" w:rsidP="005041F8">
      <w:pPr>
        <w:spacing w:line="276" w:lineRule="auto"/>
        <w:rPr>
          <w:rFonts w:ascii="Tahoma" w:hAnsi="Tahoma" w:cs="Tahoma"/>
        </w:rPr>
      </w:pPr>
      <w:r w:rsidRPr="00A00B3E">
        <w:rPr>
          <w:rFonts w:ascii="Tahoma" w:hAnsi="Tahoma" w:cs="Tahoma"/>
          <w:color w:val="000000"/>
        </w:rPr>
        <w:t>ian.cooper@sydney.edu.au</w:t>
      </w:r>
    </w:p>
    <w:p w:rsidR="005041F8" w:rsidRPr="00A00B3E" w:rsidRDefault="005041F8" w:rsidP="005041F8">
      <w:pPr>
        <w:spacing w:line="360" w:lineRule="auto"/>
        <w:rPr>
          <w:rFonts w:ascii="Bookman Old Style" w:eastAsia="SimSun" w:hAnsi="Bookman Old Style"/>
          <w:b/>
          <w:bCs/>
          <w:color w:val="0000FF"/>
          <w:sz w:val="32"/>
          <w:szCs w:val="32"/>
        </w:rPr>
      </w:pPr>
    </w:p>
    <w:p w:rsidR="005041F8" w:rsidRDefault="00DE318B" w:rsidP="005041F8">
      <w:pPr>
        <w:rPr>
          <w:rFonts w:ascii="Bookman Old Style" w:hAnsi="Bookman Old Style" w:cs="Tahoma"/>
          <w:b/>
          <w:color w:val="000099"/>
        </w:rPr>
      </w:pPr>
      <w:hyperlink r:id="rId9" w:history="1">
        <w:r w:rsidR="005041F8">
          <w:rPr>
            <w:rStyle w:val="Hyperlink"/>
            <w:rFonts w:ascii="Bookman Old Style" w:hAnsi="Bookman Old Style" w:cs="Tahoma"/>
            <w:b/>
          </w:rPr>
          <w:t>DOWNLOAD DIRECTORY FOR MATLAB SCRIPTS</w:t>
        </w:r>
      </w:hyperlink>
    </w:p>
    <w:p w:rsidR="005041F8" w:rsidRDefault="005041F8" w:rsidP="005041F8">
      <w:pPr>
        <w:pStyle w:val="Heading1"/>
      </w:pPr>
    </w:p>
    <w:p w:rsidR="007E0BDA" w:rsidRDefault="00E87932" w:rsidP="00C37D6C">
      <w:pPr>
        <w:rPr>
          <w:rFonts w:ascii="Calibri" w:hAnsi="Calibri"/>
          <w:b/>
          <w:color w:val="984806"/>
          <w:sz w:val="28"/>
          <w:szCs w:val="28"/>
        </w:rPr>
      </w:pPr>
      <w:r>
        <w:rPr>
          <w:rFonts w:ascii="Calibri" w:hAnsi="Calibri"/>
          <w:b/>
          <w:color w:val="984806"/>
          <w:sz w:val="28"/>
          <w:szCs w:val="28"/>
        </w:rPr>
        <w:t>math_</w:t>
      </w:r>
      <w:r w:rsidR="007E0BDA">
        <w:rPr>
          <w:rFonts w:ascii="Calibri" w:hAnsi="Calibri"/>
          <w:b/>
          <w:color w:val="984806"/>
          <w:sz w:val="28"/>
          <w:szCs w:val="28"/>
        </w:rPr>
        <w:t>qe</w:t>
      </w:r>
      <w:r w:rsidR="005041F8" w:rsidRPr="005041F8">
        <w:rPr>
          <w:rFonts w:ascii="Calibri" w:hAnsi="Calibri"/>
          <w:b/>
          <w:color w:val="984806"/>
          <w:sz w:val="28"/>
          <w:szCs w:val="28"/>
        </w:rPr>
        <w:t>.m</w:t>
      </w:r>
      <w:r w:rsidR="007E0BDA">
        <w:rPr>
          <w:rFonts w:ascii="Calibri" w:hAnsi="Calibri"/>
          <w:b/>
          <w:color w:val="984806"/>
          <w:sz w:val="28"/>
          <w:szCs w:val="28"/>
        </w:rPr>
        <w:t xml:space="preserve">      </w:t>
      </w:r>
      <w:r w:rsidR="007E0BDA">
        <w:rPr>
          <w:rFonts w:ascii="Calibri" w:hAnsi="Calibri"/>
          <w:b/>
          <w:color w:val="984806"/>
          <w:sz w:val="28"/>
          <w:szCs w:val="28"/>
        </w:rPr>
        <w:t>math_qe</w:t>
      </w:r>
      <w:r w:rsidR="007E0BDA" w:rsidRPr="005041F8">
        <w:rPr>
          <w:rFonts w:ascii="Calibri" w:hAnsi="Calibri"/>
          <w:b/>
          <w:color w:val="984806"/>
          <w:sz w:val="28"/>
          <w:szCs w:val="28"/>
        </w:rPr>
        <w:t>.m</w:t>
      </w:r>
      <w:r w:rsidR="007E0BDA">
        <w:rPr>
          <w:rFonts w:ascii="Calibri" w:hAnsi="Calibri"/>
          <w:b/>
          <w:color w:val="984806"/>
          <w:sz w:val="28"/>
          <w:szCs w:val="28"/>
        </w:rPr>
        <w:t>_cal.m</w:t>
      </w:r>
    </w:p>
    <w:p w:rsidR="005041F8" w:rsidRDefault="005041F8" w:rsidP="00C37D6C">
      <w:pPr>
        <w:rPr>
          <w:rFonts w:ascii="Calibri" w:hAnsi="Calibri"/>
          <w:b/>
          <w:color w:val="984806"/>
          <w:sz w:val="28"/>
          <w:szCs w:val="28"/>
        </w:rPr>
      </w:pPr>
    </w:p>
    <w:p w:rsidR="00E87932" w:rsidRDefault="00A001CF" w:rsidP="00C37D6C">
      <w:pPr>
        <w:ind w:firstLine="720"/>
      </w:pPr>
      <w:r>
        <w:t>mscript</w:t>
      </w:r>
      <w:r w:rsidR="007E0BDA">
        <w:t>s</w:t>
      </w:r>
      <w:r>
        <w:t xml:space="preserve"> used to </w:t>
      </w:r>
      <w:r w:rsidR="007E0BDA">
        <w:t xml:space="preserve">solve Quadratic Equations using a GUI </w:t>
      </w:r>
    </w:p>
    <w:p w:rsidR="00E87932" w:rsidRDefault="00E87932" w:rsidP="00E87932"/>
    <w:p w:rsidR="00C37D6C" w:rsidRDefault="00C37D6C" w:rsidP="00C37D6C">
      <w:pPr>
        <w:tabs>
          <w:tab w:val="left" w:pos="567"/>
        </w:tabs>
        <w:rPr>
          <w:rFonts w:ascii="Calibri" w:hAnsi="Calibri"/>
          <w:b/>
          <w:color w:val="984806"/>
          <w:sz w:val="28"/>
          <w:szCs w:val="28"/>
        </w:rPr>
      </w:pPr>
    </w:p>
    <w:p w:rsidR="00C37D6C" w:rsidRDefault="00C37D6C" w:rsidP="00C37D6C">
      <w:pPr>
        <w:tabs>
          <w:tab w:val="left" w:pos="567"/>
        </w:tabs>
        <w:rPr>
          <w:rFonts w:ascii="Calibri" w:hAnsi="Calibri"/>
          <w:b/>
          <w:color w:val="984806"/>
          <w:sz w:val="28"/>
          <w:szCs w:val="28"/>
        </w:rPr>
      </w:pPr>
      <w:r w:rsidRPr="00C37D6C">
        <w:rPr>
          <w:rFonts w:ascii="Calibri" w:hAnsi="Calibri"/>
          <w:b/>
          <w:color w:val="984806"/>
          <w:sz w:val="28"/>
          <w:szCs w:val="28"/>
        </w:rPr>
        <w:t>[sol_p sol_m] = eq_quadratic(</w:t>
      </w:r>
      <w:r>
        <w:rPr>
          <w:rFonts w:ascii="Calibri" w:hAnsi="Calibri"/>
          <w:b/>
          <w:color w:val="984806"/>
          <w:sz w:val="28"/>
          <w:szCs w:val="28"/>
        </w:rPr>
        <w:t>a</w:t>
      </w:r>
      <w:r w:rsidRPr="00C37D6C">
        <w:rPr>
          <w:rFonts w:ascii="Calibri" w:hAnsi="Calibri"/>
          <w:b/>
          <w:color w:val="984806"/>
          <w:sz w:val="28"/>
          <w:szCs w:val="28"/>
        </w:rPr>
        <w:t>,</w:t>
      </w:r>
      <w:r>
        <w:rPr>
          <w:rFonts w:ascii="Calibri" w:hAnsi="Calibri"/>
          <w:b/>
          <w:color w:val="984806"/>
          <w:sz w:val="28"/>
          <w:szCs w:val="28"/>
        </w:rPr>
        <w:t>b</w:t>
      </w:r>
      <w:r w:rsidRPr="00C37D6C">
        <w:rPr>
          <w:rFonts w:ascii="Calibri" w:hAnsi="Calibri"/>
          <w:b/>
          <w:color w:val="984806"/>
          <w:sz w:val="28"/>
          <w:szCs w:val="28"/>
        </w:rPr>
        <w:t>,</w:t>
      </w:r>
      <w:r>
        <w:rPr>
          <w:rFonts w:ascii="Calibri" w:hAnsi="Calibri"/>
          <w:b/>
          <w:color w:val="984806"/>
          <w:sz w:val="28"/>
          <w:szCs w:val="28"/>
        </w:rPr>
        <w:t>c</w:t>
      </w:r>
      <w:r w:rsidRPr="00C37D6C">
        <w:rPr>
          <w:rFonts w:ascii="Calibri" w:hAnsi="Calibri"/>
          <w:b/>
          <w:color w:val="984806"/>
          <w:sz w:val="28"/>
          <w:szCs w:val="28"/>
        </w:rPr>
        <w:t>)</w:t>
      </w:r>
    </w:p>
    <w:p w:rsidR="00C37D6C" w:rsidRDefault="00C37D6C" w:rsidP="00C37D6C"/>
    <w:p w:rsidR="00C37D6C" w:rsidRDefault="00C37D6C" w:rsidP="00C37D6C">
      <w:pPr>
        <w:ind w:firstLine="720"/>
      </w:pPr>
      <w:r>
        <w:t>Function for finding the roots of a quadratic equation</w:t>
      </w:r>
    </w:p>
    <w:p w:rsidR="00C37D6C" w:rsidRDefault="00C37D6C" w:rsidP="00C37D6C">
      <w:pPr>
        <w:tabs>
          <w:tab w:val="left" w:pos="567"/>
        </w:tabs>
        <w:rPr>
          <w:rFonts w:ascii="Calibri" w:hAnsi="Calibri"/>
          <w:b/>
          <w:color w:val="984806"/>
          <w:sz w:val="28"/>
          <w:szCs w:val="28"/>
        </w:rPr>
      </w:pPr>
    </w:p>
    <w:p w:rsidR="005041F8" w:rsidRDefault="005041F8" w:rsidP="00E87932">
      <w:pPr>
        <w:pStyle w:val="Title"/>
        <w:jc w:val="left"/>
      </w:pPr>
    </w:p>
    <w:p w:rsidR="00DC5D00" w:rsidRPr="00E87932" w:rsidRDefault="00FE6199" w:rsidP="00A83400">
      <w:pPr>
        <w:spacing w:line="276" w:lineRule="auto"/>
        <w:rPr>
          <w:rFonts w:ascii="Bookman Old Style" w:hAnsi="Bookman Old Style"/>
          <w:b/>
          <w:color w:val="0000FF"/>
          <w:sz w:val="28"/>
          <w:szCs w:val="28"/>
        </w:rPr>
      </w:pPr>
      <w:r>
        <w:rPr>
          <w:rFonts w:ascii="Bookman Old Style" w:hAnsi="Bookman Old Style"/>
          <w:b/>
          <w:color w:val="0000FF"/>
          <w:sz w:val="28"/>
          <w:szCs w:val="28"/>
        </w:rPr>
        <w:t xml:space="preserve">THE </w:t>
      </w:r>
      <w:r w:rsidR="007E0BDA">
        <w:rPr>
          <w:rFonts w:ascii="Bookman Old Style" w:hAnsi="Bookman Old Style"/>
          <w:b/>
          <w:color w:val="0000FF"/>
          <w:sz w:val="28"/>
          <w:szCs w:val="28"/>
        </w:rPr>
        <w:t>QUADRATIC FUNCTION</w:t>
      </w:r>
    </w:p>
    <w:p w:rsidR="00DC5D00" w:rsidRDefault="00DC5D00" w:rsidP="00A83400">
      <w:pPr>
        <w:spacing w:line="276" w:lineRule="auto"/>
      </w:pPr>
    </w:p>
    <w:p w:rsidR="007E0BDA" w:rsidRDefault="007E0BDA" w:rsidP="007E0BDA">
      <w:pPr>
        <w:tabs>
          <w:tab w:val="left" w:pos="567"/>
          <w:tab w:val="left" w:pos="1418"/>
        </w:tabs>
        <w:spacing w:line="276" w:lineRule="auto"/>
      </w:pPr>
      <w:r>
        <w:t xml:space="preserve">A </w:t>
      </w:r>
      <w:r w:rsidR="00267BD1">
        <w:rPr>
          <w:b/>
          <w:color w:val="7030A0"/>
        </w:rPr>
        <w:t xml:space="preserve">quadratic </w:t>
      </w:r>
      <w:r w:rsidRPr="007E0BDA">
        <w:rPr>
          <w:b/>
          <w:color w:val="7030A0"/>
        </w:rPr>
        <w:t xml:space="preserve">function </w:t>
      </w:r>
      <w:r>
        <w:t xml:space="preserve">has the general form </w:t>
      </w:r>
    </w:p>
    <w:p w:rsidR="00FE6199" w:rsidRDefault="00FE6199" w:rsidP="00A83400">
      <w:pPr>
        <w:spacing w:line="276" w:lineRule="auto"/>
      </w:pPr>
    </w:p>
    <w:p w:rsidR="00FE6199" w:rsidRDefault="00FE6199" w:rsidP="00A83400">
      <w:pPr>
        <w:tabs>
          <w:tab w:val="left" w:pos="567"/>
          <w:tab w:val="left" w:pos="1418"/>
        </w:tabs>
        <w:spacing w:line="276" w:lineRule="auto"/>
        <w:ind w:firstLine="720"/>
      </w:pPr>
      <w:r>
        <w:tab/>
      </w:r>
      <w:r w:rsidR="007E0BDA" w:rsidRPr="007E0BDA">
        <w:rPr>
          <w:position w:val="-14"/>
        </w:rPr>
        <w:object w:dxaOrig="2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4pt;height:19.8pt" o:ole="">
            <v:imagedata r:id="rId10" o:title=""/>
          </v:shape>
          <o:OLEObject Type="Embed" ProgID="Equation.DSMT4" ShapeID="_x0000_i1025" DrawAspect="Content" ObjectID="_1474256088" r:id="rId11"/>
        </w:object>
      </w:r>
    </w:p>
    <w:p w:rsidR="00FE6199" w:rsidRDefault="00FE6199" w:rsidP="00A83400">
      <w:pPr>
        <w:tabs>
          <w:tab w:val="left" w:pos="567"/>
          <w:tab w:val="left" w:pos="1418"/>
        </w:tabs>
        <w:spacing w:line="276" w:lineRule="auto"/>
      </w:pPr>
    </w:p>
    <w:p w:rsidR="007E0BDA" w:rsidRDefault="007E0BDA" w:rsidP="00A83400">
      <w:pPr>
        <w:tabs>
          <w:tab w:val="left" w:pos="567"/>
          <w:tab w:val="left" w:pos="1418"/>
        </w:tabs>
        <w:spacing w:line="276" w:lineRule="auto"/>
      </w:pPr>
      <w:r>
        <w:t xml:space="preserve">and its graph is a </w:t>
      </w:r>
      <w:r w:rsidRPr="007E0BDA">
        <w:rPr>
          <w:b/>
          <w:color w:val="7030A0"/>
        </w:rPr>
        <w:t>parabola</w:t>
      </w:r>
      <w:r>
        <w:t xml:space="preserve">. </w:t>
      </w:r>
    </w:p>
    <w:p w:rsidR="007E0BDA" w:rsidRDefault="007E0BDA" w:rsidP="00A83400">
      <w:pPr>
        <w:tabs>
          <w:tab w:val="left" w:pos="567"/>
          <w:tab w:val="left" w:pos="1418"/>
        </w:tabs>
        <w:spacing w:line="276" w:lineRule="auto"/>
      </w:pPr>
    </w:p>
    <w:p w:rsidR="007E0BDA" w:rsidRDefault="007E0BDA" w:rsidP="00A83400">
      <w:pPr>
        <w:tabs>
          <w:tab w:val="left" w:pos="567"/>
          <w:tab w:val="left" w:pos="1418"/>
        </w:tabs>
        <w:spacing w:line="276" w:lineRule="auto"/>
      </w:pPr>
      <w:r>
        <w:t xml:space="preserve">If there are real values for </w:t>
      </w:r>
      <w:r w:rsidRPr="00BF686E">
        <w:rPr>
          <w:i/>
        </w:rPr>
        <w:t>x</w:t>
      </w:r>
      <w:r>
        <w:t xml:space="preserve"> for which</w:t>
      </w:r>
    </w:p>
    <w:p w:rsidR="007E0BDA" w:rsidRDefault="007E0BDA" w:rsidP="00A83400">
      <w:pPr>
        <w:tabs>
          <w:tab w:val="left" w:pos="567"/>
          <w:tab w:val="left" w:pos="1418"/>
        </w:tabs>
        <w:spacing w:line="276" w:lineRule="auto"/>
      </w:pPr>
    </w:p>
    <w:p w:rsidR="007E0BDA" w:rsidRDefault="007E0BDA" w:rsidP="00A83400">
      <w:pPr>
        <w:tabs>
          <w:tab w:val="left" w:pos="567"/>
          <w:tab w:val="left" w:pos="1418"/>
        </w:tabs>
        <w:spacing w:line="276" w:lineRule="auto"/>
      </w:pPr>
      <w:r>
        <w:tab/>
      </w:r>
      <w:r>
        <w:tab/>
      </w:r>
      <w:r w:rsidRPr="007A39C9">
        <w:rPr>
          <w:position w:val="-14"/>
        </w:rPr>
        <w:object w:dxaOrig="2380" w:dyaOrig="400">
          <v:shape id="_x0000_i1026" type="#_x0000_t75" style="width:118.8pt;height:19.8pt" o:ole="">
            <v:imagedata r:id="rId12" o:title=""/>
          </v:shape>
          <o:OLEObject Type="Embed" ProgID="Equation.DSMT4" ShapeID="_x0000_i1026" DrawAspect="Content" ObjectID="_1474256089" r:id="rId13"/>
        </w:object>
      </w:r>
    </w:p>
    <w:p w:rsidR="007E0BDA" w:rsidRDefault="007E0BDA" w:rsidP="00A83400">
      <w:pPr>
        <w:tabs>
          <w:tab w:val="left" w:pos="567"/>
          <w:tab w:val="left" w:pos="1418"/>
        </w:tabs>
        <w:spacing w:line="276" w:lineRule="auto"/>
      </w:pPr>
    </w:p>
    <w:p w:rsidR="007E0BDA" w:rsidRDefault="007E0BDA" w:rsidP="00A83400">
      <w:pPr>
        <w:tabs>
          <w:tab w:val="left" w:pos="567"/>
          <w:tab w:val="left" w:pos="1418"/>
        </w:tabs>
        <w:spacing w:line="276" w:lineRule="auto"/>
      </w:pPr>
      <w:r>
        <w:t xml:space="preserve">the curve will intersect the </w:t>
      </w:r>
      <w:r w:rsidR="00BF686E">
        <w:t>X</w:t>
      </w:r>
      <w:r>
        <w:t xml:space="preserve">-axis and the values of </w:t>
      </w:r>
      <w:r w:rsidRPr="00BF686E">
        <w:rPr>
          <w:i/>
        </w:rPr>
        <w:t>x</w:t>
      </w:r>
      <w:r>
        <w:t xml:space="preserve"> are given by the formula</w:t>
      </w:r>
    </w:p>
    <w:p w:rsidR="007E0BDA" w:rsidRDefault="007E0BDA" w:rsidP="00A83400">
      <w:pPr>
        <w:tabs>
          <w:tab w:val="left" w:pos="567"/>
          <w:tab w:val="left" w:pos="1418"/>
        </w:tabs>
        <w:spacing w:line="276" w:lineRule="auto"/>
      </w:pPr>
    </w:p>
    <w:p w:rsidR="007E0BDA" w:rsidRDefault="00BF686E" w:rsidP="00A83400">
      <w:pPr>
        <w:tabs>
          <w:tab w:val="left" w:pos="567"/>
          <w:tab w:val="left" w:pos="1418"/>
        </w:tabs>
        <w:spacing w:line="276" w:lineRule="auto"/>
      </w:pPr>
      <w:r>
        <w:tab/>
      </w:r>
      <w:r w:rsidR="00267BD1" w:rsidRPr="00267BD1">
        <w:rPr>
          <w:b/>
          <w:color w:val="7030A0"/>
        </w:rPr>
        <w:t>roots</w:t>
      </w:r>
      <w:r>
        <w:tab/>
      </w:r>
      <w:r w:rsidRPr="007A39C9">
        <w:rPr>
          <w:position w:val="-30"/>
        </w:rPr>
        <w:object w:dxaOrig="2000" w:dyaOrig="780">
          <v:shape id="_x0000_i1027" type="#_x0000_t75" style="width:100.2pt;height:39pt" o:ole="">
            <v:imagedata r:id="rId14" o:title=""/>
          </v:shape>
          <o:OLEObject Type="Embed" ProgID="Equation.DSMT4" ShapeID="_x0000_i1027" DrawAspect="Content" ObjectID="_1474256090" r:id="rId15"/>
        </w:object>
      </w:r>
    </w:p>
    <w:p w:rsidR="00DE3718" w:rsidRDefault="00DE3718" w:rsidP="00A83400">
      <w:pPr>
        <w:tabs>
          <w:tab w:val="left" w:pos="567"/>
          <w:tab w:val="left" w:pos="1418"/>
        </w:tabs>
        <w:spacing w:line="276" w:lineRule="auto"/>
      </w:pPr>
    </w:p>
    <w:p w:rsidR="00267BD1" w:rsidRDefault="00267BD1" w:rsidP="00A83400">
      <w:pPr>
        <w:tabs>
          <w:tab w:val="left" w:pos="567"/>
          <w:tab w:val="left" w:pos="1418"/>
        </w:tabs>
        <w:spacing w:line="276" w:lineRule="auto"/>
      </w:pPr>
    </w:p>
    <w:p w:rsidR="00BF686E" w:rsidRDefault="00BF686E" w:rsidP="00A83400">
      <w:pPr>
        <w:tabs>
          <w:tab w:val="left" w:pos="567"/>
          <w:tab w:val="left" w:pos="1418"/>
        </w:tabs>
        <w:spacing w:line="276" w:lineRule="auto"/>
      </w:pPr>
      <w:r>
        <w:lastRenderedPageBreak/>
        <w:t xml:space="preserve">If </w:t>
      </w:r>
      <w:r w:rsidRPr="007A39C9">
        <w:rPr>
          <w:position w:val="-10"/>
        </w:rPr>
        <w:object w:dxaOrig="1240" w:dyaOrig="360">
          <v:shape id="_x0000_i1028" type="#_x0000_t75" style="width:61.8pt;height:18pt" o:ole="">
            <v:imagedata r:id="rId16" o:title=""/>
          </v:shape>
          <o:OLEObject Type="Embed" ProgID="Equation.DSMT4" ShapeID="_x0000_i1028" DrawAspect="Content" ObjectID="_1474256091" r:id="rId17"/>
        </w:object>
      </w:r>
      <w:r>
        <w:t xml:space="preserve"> then there are no real roots</w:t>
      </w:r>
      <w:r w:rsidR="00267BD1">
        <w:t xml:space="preserve"> or roots are imaginary numbers</w:t>
      </w:r>
    </w:p>
    <w:p w:rsidR="00BF686E" w:rsidRDefault="00BF686E" w:rsidP="00A83400">
      <w:pPr>
        <w:tabs>
          <w:tab w:val="left" w:pos="567"/>
          <w:tab w:val="left" w:pos="1418"/>
        </w:tabs>
        <w:spacing w:line="276" w:lineRule="auto"/>
      </w:pPr>
    </w:p>
    <w:p w:rsidR="00BF686E" w:rsidRDefault="00BF686E" w:rsidP="00A83400">
      <w:pPr>
        <w:tabs>
          <w:tab w:val="left" w:pos="567"/>
          <w:tab w:val="left" w:pos="1418"/>
        </w:tabs>
        <w:spacing w:line="276" w:lineRule="auto"/>
      </w:pPr>
      <w:r>
        <w:t xml:space="preserve">If </w:t>
      </w:r>
      <w:r w:rsidRPr="007A39C9">
        <w:rPr>
          <w:position w:val="-10"/>
        </w:rPr>
        <w:object w:dxaOrig="1280" w:dyaOrig="360">
          <v:shape id="_x0000_i1030" type="#_x0000_t75" style="width:64.2pt;height:18pt" o:ole="">
            <v:imagedata r:id="rId18" o:title=""/>
          </v:shape>
          <o:OLEObject Type="Embed" ProgID="Equation.DSMT4" ShapeID="_x0000_i1030" DrawAspect="Content" ObjectID="_1474256092" r:id="rId19"/>
        </w:object>
      </w:r>
      <w:r>
        <w:t xml:space="preserve"> then there is only one real root   </w:t>
      </w:r>
      <w:r w:rsidRPr="007A39C9">
        <w:rPr>
          <w:position w:val="-6"/>
        </w:rPr>
        <w:object w:dxaOrig="1100" w:dyaOrig="279">
          <v:shape id="_x0000_i1029" type="#_x0000_t75" style="width:55.2pt;height:13.8pt" o:ole="">
            <v:imagedata r:id="rId20" o:title=""/>
          </v:shape>
          <o:OLEObject Type="Embed" ProgID="Equation.DSMT4" ShapeID="_x0000_i1029" DrawAspect="Content" ObjectID="_1474256093" r:id="rId21"/>
        </w:object>
      </w:r>
    </w:p>
    <w:p w:rsidR="00BF686E" w:rsidRDefault="00BF686E" w:rsidP="00A83400">
      <w:pPr>
        <w:tabs>
          <w:tab w:val="left" w:pos="567"/>
          <w:tab w:val="left" w:pos="1418"/>
        </w:tabs>
        <w:spacing w:line="276" w:lineRule="auto"/>
      </w:pPr>
    </w:p>
    <w:p w:rsidR="00BF686E" w:rsidRDefault="00BF686E" w:rsidP="00A83400">
      <w:pPr>
        <w:tabs>
          <w:tab w:val="left" w:pos="567"/>
          <w:tab w:val="left" w:pos="1418"/>
        </w:tabs>
        <w:spacing w:line="276" w:lineRule="auto"/>
      </w:pPr>
      <w:r>
        <w:t xml:space="preserve">If </w:t>
      </w:r>
      <w:r w:rsidRPr="007A39C9">
        <w:rPr>
          <w:position w:val="-10"/>
        </w:rPr>
        <w:object w:dxaOrig="1280" w:dyaOrig="360">
          <v:shape id="_x0000_i1031" type="#_x0000_t75" style="width:64.2pt;height:18pt" o:ole="">
            <v:imagedata r:id="rId22" o:title=""/>
          </v:shape>
          <o:OLEObject Type="Embed" ProgID="Equation.DSMT4" ShapeID="_x0000_i1031" DrawAspect="Content" ObjectID="_1474256094" r:id="rId23"/>
        </w:object>
      </w:r>
      <w:r>
        <w:t>then there are two real roots.</w:t>
      </w:r>
    </w:p>
    <w:p w:rsidR="00267BD1" w:rsidRDefault="00267BD1" w:rsidP="00A83400">
      <w:pPr>
        <w:tabs>
          <w:tab w:val="left" w:pos="567"/>
          <w:tab w:val="left" w:pos="1418"/>
        </w:tabs>
        <w:spacing w:line="276" w:lineRule="auto"/>
      </w:pPr>
    </w:p>
    <w:p w:rsidR="00BF686E" w:rsidRDefault="00BF686E" w:rsidP="00A83400">
      <w:pPr>
        <w:tabs>
          <w:tab w:val="left" w:pos="567"/>
          <w:tab w:val="left" w:pos="1418"/>
        </w:tabs>
        <w:spacing w:line="276" w:lineRule="auto"/>
      </w:pPr>
      <w:r>
        <w:t xml:space="preserve">A Matlab graphical user interface (GUI) can be used to solve a quadratic equation. The values of </w:t>
      </w:r>
      <w:r w:rsidRPr="00BF686E">
        <w:rPr>
          <w:i/>
        </w:rPr>
        <w:t>a</w:t>
      </w:r>
      <w:r>
        <w:t xml:space="preserve">, </w:t>
      </w:r>
      <w:r w:rsidRPr="00BF686E">
        <w:rPr>
          <w:i/>
        </w:rPr>
        <w:t>b</w:t>
      </w:r>
      <w:r>
        <w:t xml:space="preserve"> and </w:t>
      </w:r>
      <w:r w:rsidRPr="00BF686E">
        <w:rPr>
          <w:i/>
        </w:rPr>
        <w:t>c</w:t>
      </w:r>
      <w:r>
        <w:t xml:space="preserve"> and the roots of the quadratic equation are displayed in a Figure Window.</w:t>
      </w:r>
    </w:p>
    <w:p w:rsidR="00BF686E" w:rsidRDefault="00BF686E" w:rsidP="00A83400">
      <w:pPr>
        <w:tabs>
          <w:tab w:val="left" w:pos="567"/>
          <w:tab w:val="left" w:pos="1418"/>
        </w:tabs>
        <w:spacing w:line="276" w:lineRule="auto"/>
      </w:pPr>
      <w:r>
        <w:rPr>
          <w:noProof/>
          <w:lang w:eastAsia="zh-CN"/>
        </w:rPr>
        <w:drawing>
          <wp:inline distT="0" distB="0" distL="0" distR="0" wp14:anchorId="23431A28" wp14:editId="5A780C1E">
            <wp:extent cx="5278120" cy="3524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6E" w:rsidRDefault="00BF686E" w:rsidP="00BF686E">
      <w:pPr>
        <w:rPr>
          <w:rFonts w:ascii="Calibri" w:hAnsi="Calibri"/>
          <w:b/>
          <w:color w:val="984806"/>
          <w:sz w:val="28"/>
          <w:szCs w:val="28"/>
        </w:rPr>
      </w:pPr>
      <w:r>
        <w:t xml:space="preserve">Figure Window created for the solving a quadratic equation using the mscripts  </w:t>
      </w:r>
      <w:r w:rsidRPr="00C37D6C">
        <w:rPr>
          <w:rFonts w:ascii="Calibri" w:hAnsi="Calibri"/>
          <w:b/>
          <w:color w:val="984806"/>
        </w:rPr>
        <w:t>math_qe.m      math_qe.m_cal.m</w:t>
      </w:r>
    </w:p>
    <w:p w:rsidR="00BF686E" w:rsidRDefault="00BF686E" w:rsidP="00A83400">
      <w:pPr>
        <w:tabs>
          <w:tab w:val="left" w:pos="567"/>
          <w:tab w:val="left" w:pos="1418"/>
        </w:tabs>
        <w:spacing w:line="276" w:lineRule="auto"/>
      </w:pPr>
    </w:p>
    <w:p w:rsidR="00BF686E" w:rsidRDefault="00BF686E" w:rsidP="00A83400">
      <w:pPr>
        <w:tabs>
          <w:tab w:val="left" w:pos="567"/>
          <w:tab w:val="left" w:pos="1418"/>
        </w:tabs>
        <w:spacing w:line="276" w:lineRule="auto"/>
      </w:pPr>
    </w:p>
    <w:p w:rsidR="00C37D6C" w:rsidRDefault="00C37D6C" w:rsidP="00A83400">
      <w:pPr>
        <w:tabs>
          <w:tab w:val="left" w:pos="567"/>
          <w:tab w:val="left" w:pos="1418"/>
        </w:tabs>
        <w:spacing w:line="276" w:lineRule="auto"/>
      </w:pPr>
      <w:r>
        <w:t xml:space="preserve">The function   </w:t>
      </w:r>
      <w:r w:rsidRPr="00C37D6C">
        <w:rPr>
          <w:rFonts w:asciiTheme="minorHAnsi" w:hAnsiTheme="minorHAnsi"/>
          <w:b/>
          <w:color w:val="984806" w:themeColor="accent6" w:themeShade="80"/>
        </w:rPr>
        <w:t>eq_quadratic(a,b,c)</w:t>
      </w:r>
      <w:r w:rsidRPr="00C37D6C">
        <w:rPr>
          <w:color w:val="984806" w:themeColor="accent6" w:themeShade="80"/>
        </w:rPr>
        <w:t xml:space="preserve">  </w:t>
      </w:r>
      <w:r>
        <w:t>can be used to find the roots of a quadratic equation from the Command Window or called within a mscript.</w:t>
      </w:r>
    </w:p>
    <w:p w:rsidR="00C37D6C" w:rsidRDefault="00C37D6C" w:rsidP="00A83400">
      <w:pPr>
        <w:tabs>
          <w:tab w:val="left" w:pos="567"/>
          <w:tab w:val="left" w:pos="1418"/>
        </w:tabs>
        <w:spacing w:line="276" w:lineRule="auto"/>
      </w:pPr>
    </w:p>
    <w:p w:rsidR="00C37D6C" w:rsidRDefault="00C37D6C" w:rsidP="00A83400">
      <w:pPr>
        <w:tabs>
          <w:tab w:val="left" w:pos="567"/>
          <w:tab w:val="left" w:pos="1418"/>
        </w:tabs>
        <w:spacing w:line="276" w:lineRule="auto"/>
      </w:pPr>
      <w:r>
        <w:t xml:space="preserve">For example </w:t>
      </w:r>
    </w:p>
    <w:p w:rsidR="00C37D6C" w:rsidRDefault="00C37D6C" w:rsidP="00A83400">
      <w:pPr>
        <w:tabs>
          <w:tab w:val="left" w:pos="567"/>
          <w:tab w:val="left" w:pos="1418"/>
        </w:tabs>
        <w:spacing w:line="276" w:lineRule="auto"/>
      </w:pPr>
      <w:r>
        <w:tab/>
      </w:r>
      <w:r w:rsidRPr="00C37D6C">
        <w:t>[sol_p sol_m] = eq_quadratic(1,3,-1)</w:t>
      </w:r>
    </w:p>
    <w:p w:rsidR="00C24A24" w:rsidRDefault="00C24A24" w:rsidP="00A83400">
      <w:pPr>
        <w:tabs>
          <w:tab w:val="left" w:pos="567"/>
          <w:tab w:val="left" w:pos="1418"/>
        </w:tabs>
        <w:spacing w:line="276" w:lineRule="auto"/>
      </w:pPr>
    </w:p>
    <w:p w:rsidR="00C37D6C" w:rsidRDefault="00C37D6C" w:rsidP="00A83400">
      <w:pPr>
        <w:tabs>
          <w:tab w:val="left" w:pos="567"/>
          <w:tab w:val="left" w:pos="1418"/>
        </w:tabs>
        <w:spacing w:line="276" w:lineRule="auto"/>
      </w:pPr>
      <w:r>
        <w:t>returns</w:t>
      </w:r>
    </w:p>
    <w:p w:rsidR="00C37D6C" w:rsidRDefault="00C37D6C" w:rsidP="00C37D6C">
      <w:pPr>
        <w:tabs>
          <w:tab w:val="left" w:pos="567"/>
          <w:tab w:val="left" w:pos="1418"/>
        </w:tabs>
        <w:spacing w:line="276" w:lineRule="auto"/>
      </w:pPr>
      <w:r>
        <w:tab/>
      </w:r>
      <w:r>
        <w:t>sol_p =</w:t>
      </w:r>
      <w:r>
        <w:t xml:space="preserve"> </w:t>
      </w:r>
      <w:r>
        <w:t>0.3028</w:t>
      </w:r>
      <w:r>
        <w:t xml:space="preserve">        </w:t>
      </w:r>
      <w:r>
        <w:t xml:space="preserve">sol_m </w:t>
      </w:r>
      <w:r>
        <w:t xml:space="preserve"> </w:t>
      </w:r>
      <w:r>
        <w:t>=</w:t>
      </w:r>
      <w:r>
        <w:t xml:space="preserve"> </w:t>
      </w:r>
      <w:r>
        <w:t>-3.3028</w:t>
      </w:r>
    </w:p>
    <w:p w:rsidR="00C37D6C" w:rsidRDefault="00C37D6C" w:rsidP="00A83400">
      <w:pPr>
        <w:tabs>
          <w:tab w:val="left" w:pos="567"/>
          <w:tab w:val="left" w:pos="1418"/>
        </w:tabs>
        <w:spacing w:line="276" w:lineRule="auto"/>
      </w:pPr>
    </w:p>
    <w:p w:rsidR="00BF686E" w:rsidRDefault="00267BD1" w:rsidP="00A83400">
      <w:pPr>
        <w:tabs>
          <w:tab w:val="left" w:pos="567"/>
          <w:tab w:val="left" w:pos="1418"/>
        </w:tabs>
        <w:spacing w:line="276" w:lineRule="auto"/>
      </w:pPr>
      <w:r>
        <w:t>The GUI is based upon the mscript written by A/Prof Hadi Khabbaz (University of Technology, Sydney)</w:t>
      </w:r>
      <w:bookmarkStart w:id="0" w:name="_GoBack"/>
      <w:bookmarkEnd w:id="0"/>
    </w:p>
    <w:p w:rsidR="00BF686E" w:rsidRDefault="00BF686E" w:rsidP="00A83400">
      <w:pPr>
        <w:tabs>
          <w:tab w:val="left" w:pos="567"/>
          <w:tab w:val="left" w:pos="1418"/>
        </w:tabs>
        <w:spacing w:line="276" w:lineRule="auto"/>
      </w:pPr>
    </w:p>
    <w:sectPr w:rsidR="00BF686E">
      <w:footerReference w:type="even" r:id="rId25"/>
      <w:footerReference w:type="default" r:id="rId26"/>
      <w:pgSz w:w="11906" w:h="16838" w:code="9"/>
      <w:pgMar w:top="1440" w:right="1797" w:bottom="1440" w:left="1797" w:header="709" w:footer="709" w:gutter="0"/>
      <w:pgBorders w:offsetFrom="page">
        <w:top w:val="single" w:sz="2" w:space="24" w:color="FFFFFF"/>
        <w:left w:val="single" w:sz="2" w:space="24" w:color="FFFFFF"/>
        <w:bottom w:val="single" w:sz="2" w:space="24" w:color="FFFFFF"/>
        <w:right w:val="single" w:sz="2" w:space="24" w:color="FFFF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18B" w:rsidRDefault="00DE318B">
      <w:r>
        <w:separator/>
      </w:r>
    </w:p>
  </w:endnote>
  <w:endnote w:type="continuationSeparator" w:id="0">
    <w:p w:rsidR="00DE318B" w:rsidRDefault="00DE3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F9" w:rsidRDefault="003D3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33F9" w:rsidRDefault="003D33F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3F9" w:rsidRDefault="003D33F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318B">
      <w:rPr>
        <w:rStyle w:val="PageNumber"/>
        <w:noProof/>
      </w:rPr>
      <w:t>1</w:t>
    </w:r>
    <w:r>
      <w:rPr>
        <w:rStyle w:val="PageNumber"/>
      </w:rPr>
      <w:fldChar w:fldCharType="end"/>
    </w:r>
  </w:p>
  <w:p w:rsidR="003D33F9" w:rsidRPr="00E87932" w:rsidRDefault="00E87932">
    <w:pPr>
      <w:pStyle w:val="Footer"/>
      <w:ind w:right="360"/>
      <w:rPr>
        <w:sz w:val="20"/>
        <w:szCs w:val="20"/>
      </w:rPr>
    </w:pPr>
    <w:r w:rsidRPr="00E87932">
      <w:rPr>
        <w:sz w:val="20"/>
        <w:szCs w:val="20"/>
      </w:rPr>
      <w:t>Doing Physics with Matlab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18B" w:rsidRDefault="00DE318B">
      <w:r>
        <w:separator/>
      </w:r>
    </w:p>
  </w:footnote>
  <w:footnote w:type="continuationSeparator" w:id="0">
    <w:p w:rsidR="00DE318B" w:rsidRDefault="00DE3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3ED"/>
    <w:rsid w:val="000029EE"/>
    <w:rsid w:val="0002691C"/>
    <w:rsid w:val="00044270"/>
    <w:rsid w:val="000509D5"/>
    <w:rsid w:val="000712D9"/>
    <w:rsid w:val="000918E2"/>
    <w:rsid w:val="000B2EC0"/>
    <w:rsid w:val="001E561E"/>
    <w:rsid w:val="00215792"/>
    <w:rsid w:val="00257F01"/>
    <w:rsid w:val="00267BD1"/>
    <w:rsid w:val="00321E00"/>
    <w:rsid w:val="00341D80"/>
    <w:rsid w:val="0035357F"/>
    <w:rsid w:val="003A738B"/>
    <w:rsid w:val="003B1197"/>
    <w:rsid w:val="003D33F9"/>
    <w:rsid w:val="00400BBF"/>
    <w:rsid w:val="004F776D"/>
    <w:rsid w:val="005041F8"/>
    <w:rsid w:val="00510684"/>
    <w:rsid w:val="005A03F0"/>
    <w:rsid w:val="0066001A"/>
    <w:rsid w:val="006C5371"/>
    <w:rsid w:val="006C63ED"/>
    <w:rsid w:val="007070E9"/>
    <w:rsid w:val="007E0BDA"/>
    <w:rsid w:val="008520AB"/>
    <w:rsid w:val="00926D3F"/>
    <w:rsid w:val="00A001CF"/>
    <w:rsid w:val="00A83400"/>
    <w:rsid w:val="00AF10DA"/>
    <w:rsid w:val="00B74177"/>
    <w:rsid w:val="00BF686E"/>
    <w:rsid w:val="00C24A24"/>
    <w:rsid w:val="00C37D6C"/>
    <w:rsid w:val="00DC5D00"/>
    <w:rsid w:val="00DE01A7"/>
    <w:rsid w:val="00DE318B"/>
    <w:rsid w:val="00DE3718"/>
    <w:rsid w:val="00DF10ED"/>
    <w:rsid w:val="00E10A70"/>
    <w:rsid w:val="00E8509D"/>
    <w:rsid w:val="00E87932"/>
    <w:rsid w:val="00F663E7"/>
    <w:rsid w:val="00F73BAC"/>
    <w:rsid w:val="00FD7DC6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32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6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63ED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rsid w:val="005041F8"/>
    <w:rPr>
      <w:color w:val="0000FF"/>
      <w:u w:val="single"/>
    </w:rPr>
  </w:style>
  <w:style w:type="table" w:styleId="TableGrid">
    <w:name w:val="Table Grid"/>
    <w:basedOn w:val="TableNormal"/>
    <w:uiPriority w:val="59"/>
    <w:rsid w:val="003B11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sics.usyd.edu.au/teach_res/mp/mphome.htm" TargetMode="Externa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hyperlink" Target="http://www.physics.usyd.edu.au/teach_res/mp/mscripts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Sinc function</vt:lpstr>
      <vt:lpstr/>
      <vt:lpstr>SOLVING QUADRATIC EQUATIONS                </vt:lpstr>
      <vt:lpstr/>
    </vt:vector>
  </TitlesOfParts>
  <Company>university of sydney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Sinc function</dc:title>
  <dc:subject>Matlab, Computational Physics, sinc function</dc:subject>
  <dc:creator>Ian Cooper</dc:creator>
  <cp:keywords>sinc function, computational physics, integration, Simpson's rule, Matlab</cp:keywords>
  <cp:lastModifiedBy>Admin</cp:lastModifiedBy>
  <cp:revision>6</cp:revision>
  <cp:lastPrinted>2014-10-07T19:47:00Z</cp:lastPrinted>
  <dcterms:created xsi:type="dcterms:W3CDTF">2014-10-07T19:14:00Z</dcterms:created>
  <dcterms:modified xsi:type="dcterms:W3CDTF">2014-10-07T19:47:00Z</dcterms:modified>
  <cp:category>Computational Physics</cp:category>
</cp:coreProperties>
</file>