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95D" w:rsidRDefault="006A095D"/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800"/>
        <w:gridCol w:w="6219"/>
        <w:gridCol w:w="223"/>
      </w:tblGrid>
      <w:tr w:rsidR="00E30451" w:rsidTr="00350E7C">
        <w:tc>
          <w:tcPr>
            <w:tcW w:w="3160" w:type="dxa"/>
          </w:tcPr>
          <w:p w:rsidR="006A095D" w:rsidRDefault="006A095D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5D6094A" wp14:editId="2F2F5C9C">
                  <wp:simplePos x="0" y="0"/>
                  <wp:positionH relativeFrom="column">
                    <wp:align>left</wp:align>
                  </wp:positionH>
                  <wp:positionV relativeFrom="paragraph">
                    <wp:posOffset>777240</wp:posOffset>
                  </wp:positionV>
                  <wp:extent cx="1640840" cy="114808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7" t="32766" r="19592" b="19149"/>
                          <a:stretch/>
                        </pic:blipFill>
                        <pic:spPr bwMode="auto">
                          <a:xfrm>
                            <a:off x="0" y="0"/>
                            <a:ext cx="1640840" cy="1148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A095D" w:rsidRDefault="006A095D"/>
        </w:tc>
        <w:tc>
          <w:tcPr>
            <w:tcW w:w="13750" w:type="dxa"/>
          </w:tcPr>
          <w:p w:rsidR="006A095D" w:rsidRDefault="006A095D"/>
          <w:p w:rsidR="006A095D" w:rsidRDefault="00350E7C" w:rsidP="006A095D">
            <w:pPr>
              <w:spacing w:line="360" w:lineRule="auto"/>
            </w:pPr>
            <w:hyperlink r:id="rId6" w:history="1">
              <w:r w:rsidR="006A095D">
                <w:rPr>
                  <w:rStyle w:val="Hyperlink"/>
                  <w:rFonts w:ascii="Bookman Old Style" w:hAnsi="Bookman Old Style"/>
                  <w:b/>
                  <w:bCs/>
                  <w:sz w:val="32"/>
                  <w:szCs w:val="32"/>
                </w:rPr>
                <w:t>DOING PHYSICS WITH MATLAB</w:t>
              </w:r>
            </w:hyperlink>
          </w:p>
          <w:p w:rsidR="006A095D" w:rsidRDefault="006A095D" w:rsidP="006A095D">
            <w:pPr>
              <w:spacing w:line="360" w:lineRule="auto"/>
            </w:pPr>
            <w:r>
              <w:rPr>
                <w:rFonts w:ascii="Bookman Old Style" w:hAnsi="Bookman Old Style"/>
                <w:b/>
                <w:bCs/>
                <w:color w:val="0000FF"/>
                <w:sz w:val="32"/>
                <w:szCs w:val="32"/>
                <w:lang w:val="en-US"/>
              </w:rPr>
              <w:t>MECHANICS</w:t>
            </w:r>
          </w:p>
          <w:p w:rsidR="006A095D" w:rsidRDefault="006A095D" w:rsidP="006A095D">
            <w:pPr>
              <w:spacing w:line="360" w:lineRule="auto"/>
              <w:ind w:left="284"/>
            </w:pPr>
            <w:r>
              <w:rPr>
                <w:rFonts w:ascii="Bookman Old Style" w:hAnsi="Bookman Old Style"/>
                <w:b/>
                <w:bCs/>
                <w:color w:val="E36C0A"/>
                <w:sz w:val="32"/>
                <w:szCs w:val="32"/>
                <w:lang w:val="en-US"/>
              </w:rPr>
              <w:t>  VIBRATION OF A SPRING</w:t>
            </w:r>
          </w:p>
          <w:p w:rsidR="006A095D" w:rsidRDefault="006A095D" w:rsidP="006A095D">
            <w:pPr>
              <w:spacing w:line="360" w:lineRule="auto"/>
              <w:ind w:left="284"/>
            </w:pPr>
            <w:r>
              <w:rPr>
                <w:rFonts w:ascii="Bookman Old Style" w:hAnsi="Bookman Old Style"/>
                <w:b/>
                <w:bCs/>
                <w:color w:val="E36C0A"/>
                <w:sz w:val="32"/>
                <w:szCs w:val="32"/>
                <w:lang w:val="en-US"/>
              </w:rPr>
              <w:t>      CONSERVATION OF ENERGY</w:t>
            </w:r>
          </w:p>
          <w:p w:rsidR="006A095D" w:rsidRDefault="006A095D" w:rsidP="006A095D">
            <w:r>
              <w:rPr>
                <w:rFonts w:ascii="Tahoma" w:hAnsi="Tahoma" w:cs="Tahoma"/>
                <w:color w:val="000000"/>
                <w:lang w:val="en-US"/>
              </w:rPr>
              <w:t> </w:t>
            </w:r>
          </w:p>
          <w:p w:rsidR="006A095D" w:rsidRPr="006A095D" w:rsidRDefault="006A095D" w:rsidP="006A095D">
            <w:pPr>
              <w:rPr>
                <w:sz w:val="24"/>
                <w:szCs w:val="24"/>
              </w:rPr>
            </w:pPr>
            <w:r w:rsidRPr="006A095D">
              <w:rPr>
                <w:rFonts w:ascii="Tahoma" w:hAnsi="Tahoma" w:cs="Tahoma"/>
                <w:color w:val="000000"/>
                <w:sz w:val="24"/>
                <w:szCs w:val="24"/>
                <w:lang w:val="en-US"/>
              </w:rPr>
              <w:t>Ian Cooper</w:t>
            </w:r>
          </w:p>
          <w:p w:rsidR="006A095D" w:rsidRPr="006A095D" w:rsidRDefault="006A095D" w:rsidP="006A095D">
            <w:pPr>
              <w:rPr>
                <w:sz w:val="24"/>
                <w:szCs w:val="24"/>
              </w:rPr>
            </w:pPr>
            <w:r w:rsidRPr="006A095D">
              <w:rPr>
                <w:rFonts w:ascii="Tahoma" w:hAnsi="Tahoma" w:cs="Tahoma"/>
                <w:color w:val="000000"/>
                <w:sz w:val="24"/>
                <w:szCs w:val="24"/>
                <w:lang w:val="en-US"/>
              </w:rPr>
              <w:t>School of Physics, University of Sydney</w:t>
            </w:r>
          </w:p>
          <w:p w:rsidR="006A095D" w:rsidRPr="006A095D" w:rsidRDefault="006A095D" w:rsidP="006A095D">
            <w:pPr>
              <w:rPr>
                <w:rFonts w:ascii="Tahoma" w:hAnsi="Tahoma" w:cs="Tahoma"/>
                <w:color w:val="000000"/>
                <w:sz w:val="24"/>
                <w:szCs w:val="24"/>
                <w:lang w:val="en-US"/>
              </w:rPr>
            </w:pPr>
            <w:r w:rsidRPr="006A095D">
              <w:rPr>
                <w:rFonts w:ascii="Tahoma" w:hAnsi="Tahoma" w:cs="Tahoma"/>
                <w:color w:val="000000"/>
                <w:sz w:val="24"/>
                <w:szCs w:val="24"/>
                <w:lang w:val="en-US"/>
              </w:rPr>
              <w:t>ian.cooper@sydney.edu.au</w:t>
            </w:r>
          </w:p>
          <w:p w:rsidR="006A095D" w:rsidRDefault="006A095D" w:rsidP="006A095D">
            <w:pPr>
              <w:rPr>
                <w:lang w:val="en-US"/>
              </w:rPr>
            </w:pPr>
          </w:p>
          <w:p w:rsidR="006A095D" w:rsidRPr="006A095D" w:rsidRDefault="00350E7C" w:rsidP="006A095D">
            <w:pPr>
              <w:rPr>
                <w:sz w:val="24"/>
                <w:szCs w:val="24"/>
              </w:rPr>
            </w:pPr>
            <w:hyperlink r:id="rId7" w:history="1">
              <w:r w:rsidR="006A095D" w:rsidRPr="006A095D">
                <w:rPr>
                  <w:rStyle w:val="Hyperlink"/>
                  <w:rFonts w:ascii="Bookman Old Style" w:hAnsi="Bookman Old Style"/>
                  <w:b/>
                  <w:bCs/>
                  <w:sz w:val="24"/>
                  <w:szCs w:val="24"/>
                  <w:lang w:val="en-US"/>
                </w:rPr>
                <w:t>DOWNLOAD DIRECTORY FOR MATLAB SCRIPTS</w:t>
              </w:r>
            </w:hyperlink>
          </w:p>
          <w:p w:rsidR="006A095D" w:rsidRDefault="006A095D" w:rsidP="006A095D">
            <w:pPr>
              <w:spacing w:line="360" w:lineRule="auto"/>
              <w:ind w:left="284"/>
            </w:pPr>
            <w:r>
              <w:rPr>
                <w:lang w:val="en-US"/>
              </w:rPr>
              <w:t> </w:t>
            </w:r>
          </w:p>
          <w:p w:rsidR="006A095D" w:rsidRPr="006A095D" w:rsidRDefault="006A095D" w:rsidP="006A095D">
            <w:pPr>
              <w:rPr>
                <w:sz w:val="24"/>
                <w:szCs w:val="24"/>
              </w:rPr>
            </w:pPr>
            <w:proofErr w:type="spellStart"/>
            <w:r w:rsidRPr="006A095D">
              <w:rPr>
                <w:b/>
                <w:bCs/>
                <w:color w:val="984806"/>
                <w:sz w:val="24"/>
                <w:szCs w:val="24"/>
                <w:lang w:val="en-US"/>
              </w:rPr>
              <w:t>mec_spring_energy.m</w:t>
            </w:r>
            <w:proofErr w:type="spellEnd"/>
          </w:p>
          <w:p w:rsidR="006A095D" w:rsidRPr="006A095D" w:rsidRDefault="006A095D" w:rsidP="006A095D">
            <w:pPr>
              <w:rPr>
                <w:sz w:val="24"/>
                <w:szCs w:val="24"/>
              </w:rPr>
            </w:pPr>
            <w:r w:rsidRPr="006A095D">
              <w:rPr>
                <w:sz w:val="24"/>
                <w:szCs w:val="24"/>
                <w:lang w:val="en-US"/>
              </w:rPr>
              <w:t xml:space="preserve">The </w:t>
            </w:r>
            <w:proofErr w:type="spellStart"/>
            <w:r w:rsidRPr="006A095D">
              <w:rPr>
                <w:sz w:val="24"/>
                <w:szCs w:val="24"/>
                <w:lang w:val="en-US"/>
              </w:rPr>
              <w:t>mscript</w:t>
            </w:r>
            <w:proofErr w:type="spellEnd"/>
            <w:r w:rsidRPr="006A095D">
              <w:rPr>
                <w:sz w:val="24"/>
                <w:szCs w:val="24"/>
                <w:lang w:val="en-US"/>
              </w:rPr>
              <w:t xml:space="preserve"> is used to create an </w:t>
            </w:r>
            <w:r w:rsidRPr="006A095D">
              <w:rPr>
                <w:b/>
                <w:bCs/>
                <w:color w:val="7030A0"/>
                <w:sz w:val="24"/>
                <w:szCs w:val="24"/>
                <w:lang w:val="en-US"/>
              </w:rPr>
              <w:t>animated gif</w:t>
            </w:r>
            <w:r w:rsidRPr="006A095D">
              <w:rPr>
                <w:color w:val="7030A0"/>
                <w:sz w:val="24"/>
                <w:szCs w:val="24"/>
                <w:lang w:val="en-US"/>
              </w:rPr>
              <w:t xml:space="preserve"> </w:t>
            </w:r>
            <w:r w:rsidRPr="006A095D">
              <w:rPr>
                <w:sz w:val="24"/>
                <w:szCs w:val="24"/>
                <w:lang w:val="en-US"/>
              </w:rPr>
              <w:t>of a vibrating spring. The animation shows the spring, and the time evolution of the kinetic energy of the object; the potential energy of the system and the total energy of the system.</w:t>
            </w:r>
          </w:p>
          <w:p w:rsidR="006A095D" w:rsidRPr="006A095D" w:rsidRDefault="006A095D" w:rsidP="006A095D">
            <w:pPr>
              <w:rPr>
                <w:sz w:val="24"/>
                <w:szCs w:val="24"/>
              </w:rPr>
            </w:pPr>
            <w:r w:rsidRPr="006A095D">
              <w:rPr>
                <w:sz w:val="24"/>
                <w:szCs w:val="24"/>
                <w:lang w:val="en-US"/>
              </w:rPr>
              <w:t> </w:t>
            </w:r>
          </w:p>
          <w:p w:rsidR="006A095D" w:rsidRDefault="006A095D" w:rsidP="006A095D">
            <w:r>
              <w:rPr>
                <w:rFonts w:ascii="Bookman Old Style" w:hAnsi="Bookman Old Style"/>
                <w:b/>
                <w:bCs/>
                <w:color w:val="0000FF"/>
                <w:sz w:val="28"/>
                <w:szCs w:val="28"/>
                <w:lang w:val="en-US"/>
              </w:rPr>
              <w:t> </w:t>
            </w:r>
          </w:p>
          <w:p w:rsidR="006A095D" w:rsidRDefault="006A095D" w:rsidP="006A095D">
            <w:r>
              <w:rPr>
                <w:rFonts w:ascii="Bookman Old Style" w:hAnsi="Bookman Old Style"/>
                <w:b/>
                <w:bCs/>
                <w:color w:val="0000FF"/>
                <w:sz w:val="28"/>
                <w:szCs w:val="28"/>
                <w:lang w:val="en-US"/>
              </w:rPr>
              <w:t>Energy in Simple Harmonic Motion</w:t>
            </w:r>
          </w:p>
          <w:p w:rsidR="006A095D" w:rsidRDefault="006A095D" w:rsidP="006A095D">
            <w:r>
              <w:rPr>
                <w:rFonts w:ascii="Bookman Old Style" w:hAnsi="Bookman Old Style"/>
                <w:b/>
                <w:bCs/>
                <w:color w:val="0000FF"/>
                <w:sz w:val="28"/>
                <w:szCs w:val="28"/>
                <w:lang w:val="en-US"/>
              </w:rPr>
              <w:t> </w:t>
            </w:r>
          </w:p>
          <w:p w:rsidR="006A095D" w:rsidRPr="006A095D" w:rsidRDefault="006A095D" w:rsidP="006A095D">
            <w:pPr>
              <w:rPr>
                <w:sz w:val="24"/>
                <w:szCs w:val="24"/>
              </w:rPr>
            </w:pPr>
            <w:r w:rsidRPr="006A095D">
              <w:rPr>
                <w:sz w:val="24"/>
                <w:szCs w:val="24"/>
              </w:rPr>
              <w:t xml:space="preserve">Consider a system of an object of mass </w:t>
            </w:r>
            <w:r w:rsidRPr="006A095D">
              <w:rPr>
                <w:i/>
                <w:iCs/>
                <w:sz w:val="24"/>
                <w:szCs w:val="24"/>
              </w:rPr>
              <w:t>m</w:t>
            </w:r>
            <w:r w:rsidRPr="006A095D">
              <w:rPr>
                <w:sz w:val="24"/>
                <w:szCs w:val="24"/>
              </w:rPr>
              <w:t xml:space="preserve"> vibrating at the end of a spring with a spring constant </w:t>
            </w:r>
            <w:r w:rsidRPr="006A095D">
              <w:rPr>
                <w:i/>
                <w:iCs/>
                <w:sz w:val="24"/>
                <w:szCs w:val="24"/>
              </w:rPr>
              <w:t>k</w:t>
            </w:r>
            <w:r w:rsidRPr="006A095D">
              <w:rPr>
                <w:sz w:val="24"/>
                <w:szCs w:val="24"/>
              </w:rPr>
              <w:t xml:space="preserve">. Ignoring any frictional effects, the total energy </w:t>
            </w:r>
            <w:r w:rsidRPr="006A095D">
              <w:rPr>
                <w:i/>
                <w:iCs/>
                <w:sz w:val="24"/>
                <w:szCs w:val="24"/>
              </w:rPr>
              <w:t>E</w:t>
            </w:r>
            <w:r w:rsidRPr="006A095D">
              <w:rPr>
                <w:sz w:val="24"/>
                <w:szCs w:val="24"/>
              </w:rPr>
              <w:t xml:space="preserve"> of the system is conserved.</w:t>
            </w:r>
          </w:p>
          <w:p w:rsidR="006A095D" w:rsidRPr="006A095D" w:rsidRDefault="006A095D" w:rsidP="006A095D">
            <w:pPr>
              <w:rPr>
                <w:sz w:val="24"/>
                <w:szCs w:val="24"/>
              </w:rPr>
            </w:pPr>
            <w:r w:rsidRPr="006A095D">
              <w:rPr>
                <w:sz w:val="24"/>
                <w:szCs w:val="24"/>
              </w:rPr>
              <w:t> </w:t>
            </w:r>
          </w:p>
          <w:p w:rsidR="006A095D" w:rsidRPr="006A095D" w:rsidRDefault="006A095D" w:rsidP="006A095D">
            <w:pPr>
              <w:rPr>
                <w:sz w:val="24"/>
                <w:szCs w:val="24"/>
              </w:rPr>
            </w:pPr>
            <w:r w:rsidRPr="006A095D">
              <w:rPr>
                <w:sz w:val="24"/>
                <w:szCs w:val="24"/>
              </w:rPr>
              <w:t xml:space="preserve">The kinetic energy </w:t>
            </w:r>
            <w:proofErr w:type="spellStart"/>
            <w:r w:rsidRPr="006A095D">
              <w:rPr>
                <w:i/>
                <w:iCs/>
                <w:sz w:val="24"/>
                <w:szCs w:val="24"/>
              </w:rPr>
              <w:t>E</w:t>
            </w:r>
            <w:r w:rsidRPr="006A095D">
              <w:rPr>
                <w:i/>
                <w:iCs/>
                <w:sz w:val="24"/>
                <w:szCs w:val="24"/>
              </w:rPr>
              <w:softHyphen/>
            </w:r>
            <w:r w:rsidRPr="006A095D">
              <w:rPr>
                <w:i/>
                <w:iCs/>
                <w:sz w:val="24"/>
                <w:szCs w:val="24"/>
                <w:vertAlign w:val="subscript"/>
              </w:rPr>
              <w:t>K</w:t>
            </w:r>
            <w:proofErr w:type="spellEnd"/>
            <w:r w:rsidRPr="006A095D">
              <w:rPr>
                <w:i/>
                <w:iCs/>
                <w:sz w:val="24"/>
                <w:szCs w:val="24"/>
              </w:rPr>
              <w:t xml:space="preserve"> </w:t>
            </w:r>
            <w:r w:rsidRPr="006A095D">
              <w:rPr>
                <w:sz w:val="24"/>
                <w:szCs w:val="24"/>
              </w:rPr>
              <w:t>of the object is</w:t>
            </w:r>
          </w:p>
          <w:p w:rsidR="006A095D" w:rsidRPr="006A095D" w:rsidRDefault="006A095D" w:rsidP="006A095D">
            <w:pPr>
              <w:rPr>
                <w:sz w:val="24"/>
                <w:szCs w:val="24"/>
              </w:rPr>
            </w:pPr>
            <w:r w:rsidRPr="006A095D">
              <w:rPr>
                <w:sz w:val="24"/>
                <w:szCs w:val="24"/>
              </w:rPr>
              <w:t> </w:t>
            </w:r>
          </w:p>
          <w:p w:rsidR="006A095D" w:rsidRPr="006A095D" w:rsidRDefault="006A095D" w:rsidP="006A095D">
            <w:pPr>
              <w:rPr>
                <w:sz w:val="24"/>
                <w:szCs w:val="24"/>
              </w:rPr>
            </w:pPr>
            <w:r w:rsidRPr="006A095D">
              <w:rPr>
                <w:sz w:val="24"/>
                <w:szCs w:val="24"/>
              </w:rPr>
              <w:t>         </w:t>
            </w:r>
            <w:r w:rsidRPr="00770BEB">
              <w:rPr>
                <w:position w:val="-12"/>
              </w:rPr>
              <w:object w:dxaOrig="116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8.2pt;height:19.2pt" o:ole="">
                  <v:imagedata r:id="rId8" o:title=""/>
                </v:shape>
                <o:OLEObject Type="Embed" ProgID="Equation.DSMT4" ShapeID="_x0000_i1025" DrawAspect="Content" ObjectID="_1466689165" r:id="rId9"/>
              </w:object>
            </w:r>
            <w:r w:rsidRPr="006A095D">
              <w:rPr>
                <w:sz w:val="24"/>
                <w:szCs w:val="24"/>
              </w:rPr>
              <w:t> </w:t>
            </w:r>
          </w:p>
          <w:p w:rsidR="006A095D" w:rsidRPr="006A095D" w:rsidRDefault="006A095D" w:rsidP="006A095D">
            <w:pPr>
              <w:rPr>
                <w:sz w:val="24"/>
                <w:szCs w:val="24"/>
              </w:rPr>
            </w:pPr>
            <w:r w:rsidRPr="006A095D">
              <w:rPr>
                <w:sz w:val="24"/>
                <w:szCs w:val="24"/>
              </w:rPr>
              <w:t> </w:t>
            </w:r>
          </w:p>
          <w:p w:rsidR="006A095D" w:rsidRPr="006A095D" w:rsidRDefault="006A095D" w:rsidP="006A095D">
            <w:pPr>
              <w:rPr>
                <w:sz w:val="24"/>
                <w:szCs w:val="24"/>
              </w:rPr>
            </w:pPr>
            <w:r w:rsidRPr="006A095D">
              <w:rPr>
                <w:sz w:val="24"/>
                <w:szCs w:val="24"/>
              </w:rPr>
              <w:t xml:space="preserve">and the potential energy </w:t>
            </w:r>
            <w:r w:rsidRPr="006A095D">
              <w:rPr>
                <w:i/>
                <w:iCs/>
                <w:sz w:val="24"/>
                <w:szCs w:val="24"/>
              </w:rPr>
              <w:t>E</w:t>
            </w:r>
            <w:r w:rsidRPr="006A095D">
              <w:rPr>
                <w:i/>
                <w:iCs/>
                <w:sz w:val="24"/>
                <w:szCs w:val="24"/>
                <w:vertAlign w:val="subscript"/>
              </w:rPr>
              <w:t>P</w:t>
            </w:r>
            <w:r w:rsidRPr="006A095D">
              <w:rPr>
                <w:sz w:val="24"/>
                <w:szCs w:val="24"/>
              </w:rPr>
              <w:t xml:space="preserve"> of the system is</w:t>
            </w:r>
          </w:p>
          <w:p w:rsidR="006A095D" w:rsidRPr="006A095D" w:rsidRDefault="006A095D" w:rsidP="006A095D">
            <w:pPr>
              <w:rPr>
                <w:sz w:val="24"/>
                <w:szCs w:val="24"/>
              </w:rPr>
            </w:pPr>
            <w:r w:rsidRPr="006A095D">
              <w:rPr>
                <w:sz w:val="24"/>
                <w:szCs w:val="24"/>
              </w:rPr>
              <w:t> </w:t>
            </w:r>
          </w:p>
          <w:p w:rsidR="006A095D" w:rsidRPr="006A095D" w:rsidRDefault="006A095D" w:rsidP="006A095D">
            <w:pPr>
              <w:rPr>
                <w:sz w:val="24"/>
                <w:szCs w:val="24"/>
              </w:rPr>
            </w:pPr>
            <w:r w:rsidRPr="006A095D">
              <w:rPr>
                <w:sz w:val="24"/>
                <w:szCs w:val="24"/>
              </w:rPr>
              <w:t>         </w:t>
            </w:r>
            <w:r w:rsidR="00E30451" w:rsidRPr="00770BEB">
              <w:rPr>
                <w:position w:val="-12"/>
              </w:rPr>
              <w:object w:dxaOrig="1100" w:dyaOrig="380">
                <v:shape id="_x0000_i1026" type="#_x0000_t75" style="width:55.2pt;height:19.2pt" o:ole="">
                  <v:imagedata r:id="rId10" o:title=""/>
                </v:shape>
                <o:OLEObject Type="Embed" ProgID="Equation.DSMT4" ShapeID="_x0000_i1026" DrawAspect="Content" ObjectID="_1466689166" r:id="rId11"/>
              </w:object>
            </w:r>
            <w:r w:rsidRPr="006A095D">
              <w:rPr>
                <w:sz w:val="24"/>
                <w:szCs w:val="24"/>
              </w:rPr>
              <w:t> </w:t>
            </w:r>
          </w:p>
          <w:p w:rsidR="006A095D" w:rsidRPr="006A095D" w:rsidRDefault="006A095D" w:rsidP="006A095D">
            <w:pPr>
              <w:rPr>
                <w:sz w:val="24"/>
                <w:szCs w:val="24"/>
              </w:rPr>
            </w:pPr>
            <w:r w:rsidRPr="006A095D">
              <w:rPr>
                <w:sz w:val="24"/>
                <w:szCs w:val="24"/>
              </w:rPr>
              <w:t> </w:t>
            </w:r>
          </w:p>
          <w:p w:rsidR="006A095D" w:rsidRPr="006A095D" w:rsidRDefault="006A095D" w:rsidP="006A095D">
            <w:pPr>
              <w:rPr>
                <w:sz w:val="24"/>
                <w:szCs w:val="24"/>
              </w:rPr>
            </w:pPr>
            <w:r w:rsidRPr="006A095D">
              <w:rPr>
                <w:sz w:val="24"/>
                <w:szCs w:val="24"/>
              </w:rPr>
              <w:t xml:space="preserve">Total energy </w:t>
            </w:r>
            <w:r w:rsidRPr="006A095D">
              <w:rPr>
                <w:i/>
                <w:iCs/>
                <w:sz w:val="24"/>
                <w:szCs w:val="24"/>
              </w:rPr>
              <w:t>E</w:t>
            </w:r>
            <w:r w:rsidRPr="006A095D">
              <w:rPr>
                <w:sz w:val="24"/>
                <w:szCs w:val="24"/>
              </w:rPr>
              <w:t xml:space="preserve"> of the system is</w:t>
            </w:r>
            <w:bookmarkStart w:id="0" w:name="_GoBack"/>
            <w:bookmarkEnd w:id="0"/>
          </w:p>
          <w:p w:rsidR="006A095D" w:rsidRPr="006A095D" w:rsidRDefault="006A095D" w:rsidP="006A095D">
            <w:pPr>
              <w:rPr>
                <w:sz w:val="24"/>
                <w:szCs w:val="24"/>
              </w:rPr>
            </w:pPr>
            <w:r w:rsidRPr="006A095D">
              <w:rPr>
                <w:sz w:val="24"/>
                <w:szCs w:val="24"/>
              </w:rPr>
              <w:t> </w:t>
            </w:r>
          </w:p>
          <w:p w:rsidR="006A095D" w:rsidRPr="006A095D" w:rsidRDefault="006A095D" w:rsidP="006A095D">
            <w:pPr>
              <w:rPr>
                <w:sz w:val="24"/>
                <w:szCs w:val="24"/>
              </w:rPr>
            </w:pPr>
            <w:r w:rsidRPr="006A095D">
              <w:rPr>
                <w:sz w:val="24"/>
                <w:szCs w:val="24"/>
              </w:rPr>
              <w:t>       </w:t>
            </w:r>
            <w:r w:rsidR="00350E7C" w:rsidRPr="00770BEB">
              <w:rPr>
                <w:position w:val="-12"/>
              </w:rPr>
              <w:object w:dxaOrig="3879" w:dyaOrig="380">
                <v:shape id="_x0000_i1032" type="#_x0000_t75" style="width:193.8pt;height:19.2pt" o:ole="">
                  <v:imagedata r:id="rId12" o:title=""/>
                </v:shape>
                <o:OLEObject Type="Embed" ProgID="Equation.DSMT4" ShapeID="_x0000_i1032" DrawAspect="Content" ObjectID="_1466689167" r:id="rId13"/>
              </w:object>
            </w:r>
            <w:r w:rsidRPr="006A095D">
              <w:rPr>
                <w:sz w:val="24"/>
                <w:szCs w:val="24"/>
              </w:rPr>
              <w:t> </w:t>
            </w:r>
          </w:p>
          <w:p w:rsidR="006A095D" w:rsidRPr="006A095D" w:rsidRDefault="006A095D" w:rsidP="006A095D">
            <w:pPr>
              <w:rPr>
                <w:sz w:val="24"/>
                <w:szCs w:val="24"/>
              </w:rPr>
            </w:pPr>
            <w:r w:rsidRPr="006A095D">
              <w:rPr>
                <w:sz w:val="24"/>
                <w:szCs w:val="24"/>
              </w:rPr>
              <w:t> </w:t>
            </w:r>
          </w:p>
          <w:p w:rsidR="006A095D" w:rsidRPr="006A095D" w:rsidRDefault="006A095D" w:rsidP="006A095D">
            <w:pPr>
              <w:rPr>
                <w:sz w:val="24"/>
                <w:szCs w:val="24"/>
              </w:rPr>
            </w:pPr>
            <w:r w:rsidRPr="006A095D">
              <w:rPr>
                <w:sz w:val="24"/>
                <w:szCs w:val="24"/>
              </w:rPr>
              <w:t xml:space="preserve">At the equilibrium position, </w:t>
            </w:r>
            <w:r w:rsidRPr="006A095D">
              <w:rPr>
                <w:i/>
                <w:iCs/>
                <w:sz w:val="24"/>
                <w:szCs w:val="24"/>
              </w:rPr>
              <w:t>x</w:t>
            </w:r>
            <w:r w:rsidRPr="006A095D">
              <w:rPr>
                <w:sz w:val="24"/>
                <w:szCs w:val="24"/>
              </w:rPr>
              <w:t xml:space="preserve"> = 0, the objects moves with its maximum speed </w:t>
            </w:r>
            <w:proofErr w:type="spellStart"/>
            <w:r w:rsidRPr="006A095D">
              <w:rPr>
                <w:i/>
                <w:iCs/>
                <w:sz w:val="24"/>
                <w:szCs w:val="24"/>
              </w:rPr>
              <w:t>v</w:t>
            </w:r>
            <w:r w:rsidRPr="006A095D">
              <w:rPr>
                <w:i/>
                <w:iCs/>
                <w:sz w:val="24"/>
                <w:szCs w:val="24"/>
                <w:vertAlign w:val="subscript"/>
              </w:rPr>
              <w:t>max</w:t>
            </w:r>
            <w:proofErr w:type="spellEnd"/>
            <w:r w:rsidRPr="006A095D">
              <w:rPr>
                <w:sz w:val="24"/>
                <w:szCs w:val="24"/>
              </w:rPr>
              <w:t xml:space="preserve"> and its kinetic energy is a maximum </w:t>
            </w:r>
            <w:r w:rsidR="00E30451" w:rsidRPr="00770BEB">
              <w:rPr>
                <w:position w:val="-16"/>
              </w:rPr>
              <w:object w:dxaOrig="1860" w:dyaOrig="440">
                <v:shape id="_x0000_i1027" type="#_x0000_t75" style="width:93pt;height:22.2pt" o:ole="">
                  <v:imagedata r:id="rId14" o:title=""/>
                </v:shape>
                <o:OLEObject Type="Embed" ProgID="Equation.DSMT4" ShapeID="_x0000_i1027" DrawAspect="Content" ObjectID="_1466689168" r:id="rId15"/>
              </w:object>
            </w:r>
            <w:r w:rsidRPr="006A095D">
              <w:rPr>
                <w:sz w:val="24"/>
                <w:szCs w:val="24"/>
              </w:rPr>
              <w:t xml:space="preserve"> and the potential energy of the system is </w:t>
            </w:r>
            <w:proofErr w:type="gramStart"/>
            <w:r w:rsidRPr="006A095D">
              <w:rPr>
                <w:sz w:val="24"/>
                <w:szCs w:val="24"/>
              </w:rPr>
              <w:t xml:space="preserve">zero </w:t>
            </w:r>
            <w:proofErr w:type="gramEnd"/>
            <w:r w:rsidR="00E30451" w:rsidRPr="00770BEB">
              <w:rPr>
                <w:position w:val="-14"/>
              </w:rPr>
              <w:object w:dxaOrig="900" w:dyaOrig="400">
                <v:shape id="_x0000_i1028" type="#_x0000_t75" style="width:45pt;height:19.8pt" o:ole="">
                  <v:imagedata r:id="rId16" o:title=""/>
                </v:shape>
                <o:OLEObject Type="Embed" ProgID="Equation.DSMT4" ShapeID="_x0000_i1028" DrawAspect="Content" ObjectID="_1466689169" r:id="rId17"/>
              </w:object>
            </w:r>
            <w:r w:rsidR="00E30451">
              <w:t>.</w:t>
            </w:r>
          </w:p>
          <w:p w:rsidR="006A095D" w:rsidRPr="006A095D" w:rsidRDefault="006A095D" w:rsidP="006A095D">
            <w:pPr>
              <w:rPr>
                <w:sz w:val="24"/>
                <w:szCs w:val="24"/>
              </w:rPr>
            </w:pPr>
            <w:r w:rsidRPr="006A095D">
              <w:rPr>
                <w:sz w:val="24"/>
                <w:szCs w:val="24"/>
              </w:rPr>
              <w:t> </w:t>
            </w:r>
          </w:p>
          <w:p w:rsidR="006A095D" w:rsidRPr="006A095D" w:rsidRDefault="006A095D" w:rsidP="006A095D">
            <w:pPr>
              <w:rPr>
                <w:sz w:val="24"/>
                <w:szCs w:val="24"/>
              </w:rPr>
            </w:pPr>
            <w:r w:rsidRPr="006A095D">
              <w:rPr>
                <w:sz w:val="24"/>
                <w:szCs w:val="24"/>
              </w:rPr>
              <w:t xml:space="preserve">At the points of extreme motion, the amplitude of the motion is </w:t>
            </w:r>
            <w:r w:rsidRPr="006A095D">
              <w:rPr>
                <w:i/>
                <w:iCs/>
                <w:sz w:val="24"/>
                <w:szCs w:val="24"/>
              </w:rPr>
              <w:t>x</w:t>
            </w:r>
            <w:r w:rsidRPr="006A095D">
              <w:rPr>
                <w:sz w:val="24"/>
                <w:szCs w:val="24"/>
              </w:rPr>
              <w:t xml:space="preserve"> = </w:t>
            </w:r>
            <w:r w:rsidRPr="006A095D">
              <w:rPr>
                <w:rFonts w:ascii="Symbol" w:hAnsi="Symbol"/>
                <w:sz w:val="24"/>
                <w:szCs w:val="24"/>
              </w:rPr>
              <w:t></w:t>
            </w:r>
            <w:r w:rsidRPr="006A095D">
              <w:rPr>
                <w:sz w:val="24"/>
                <w:szCs w:val="24"/>
              </w:rPr>
              <w:t xml:space="preserve"> </w:t>
            </w:r>
            <w:r w:rsidRPr="006A095D">
              <w:rPr>
                <w:i/>
                <w:iCs/>
                <w:sz w:val="24"/>
                <w:szCs w:val="24"/>
              </w:rPr>
              <w:t>A</w:t>
            </w:r>
            <w:r w:rsidRPr="006A095D">
              <w:rPr>
                <w:sz w:val="24"/>
                <w:szCs w:val="24"/>
              </w:rPr>
              <w:t xml:space="preserve"> = </w:t>
            </w:r>
            <w:r w:rsidRPr="006A095D">
              <w:rPr>
                <w:rFonts w:ascii="Symbol" w:hAnsi="Symbol"/>
                <w:sz w:val="24"/>
                <w:szCs w:val="24"/>
              </w:rPr>
              <w:t></w:t>
            </w:r>
            <w:r w:rsidRPr="006A095D">
              <w:rPr>
                <w:sz w:val="24"/>
                <w:szCs w:val="24"/>
              </w:rPr>
              <w:t xml:space="preserve"> </w:t>
            </w:r>
            <w:proofErr w:type="spellStart"/>
            <w:r w:rsidRPr="006A095D">
              <w:rPr>
                <w:i/>
                <w:iCs/>
                <w:sz w:val="24"/>
                <w:szCs w:val="24"/>
              </w:rPr>
              <w:t>x</w:t>
            </w:r>
            <w:r w:rsidRPr="006A095D">
              <w:rPr>
                <w:i/>
                <w:iCs/>
                <w:sz w:val="24"/>
                <w:szCs w:val="24"/>
                <w:vertAlign w:val="subscript"/>
              </w:rPr>
              <w:t>max</w:t>
            </w:r>
            <w:proofErr w:type="spellEnd"/>
            <w:r w:rsidRPr="006A095D">
              <w:rPr>
                <w:sz w:val="24"/>
                <w:szCs w:val="24"/>
              </w:rPr>
              <w:t xml:space="preserve">, the kinetic energy of the object is zero </w:t>
            </w:r>
            <w:r w:rsidR="00E30451" w:rsidRPr="00770BEB">
              <w:rPr>
                <w:position w:val="-14"/>
              </w:rPr>
              <w:object w:dxaOrig="920" w:dyaOrig="400">
                <v:shape id="_x0000_i1029" type="#_x0000_t75" style="width:46.2pt;height:19.8pt" o:ole="">
                  <v:imagedata r:id="rId18" o:title=""/>
                </v:shape>
                <o:OLEObject Type="Embed" ProgID="Equation.DSMT4" ShapeID="_x0000_i1029" DrawAspect="Content" ObjectID="_1466689170" r:id="rId19"/>
              </w:object>
            </w:r>
            <w:r w:rsidRPr="006A095D">
              <w:rPr>
                <w:sz w:val="24"/>
                <w:szCs w:val="24"/>
              </w:rPr>
              <w:t xml:space="preserve"> and the potential energy of the system has its maximum </w:t>
            </w:r>
            <w:proofErr w:type="gramStart"/>
            <w:r w:rsidRPr="006A095D">
              <w:rPr>
                <w:sz w:val="24"/>
                <w:szCs w:val="24"/>
              </w:rPr>
              <w:t xml:space="preserve">value </w:t>
            </w:r>
            <w:proofErr w:type="gramEnd"/>
            <w:r w:rsidR="00E30451" w:rsidRPr="00770BEB">
              <w:rPr>
                <w:position w:val="-16"/>
              </w:rPr>
              <w:object w:dxaOrig="1800" w:dyaOrig="440">
                <v:shape id="_x0000_i1030" type="#_x0000_t75" style="width:90pt;height:22.2pt" o:ole="">
                  <v:imagedata r:id="rId20" o:title=""/>
                </v:shape>
                <o:OLEObject Type="Embed" ProgID="Equation.DSMT4" ShapeID="_x0000_i1030" DrawAspect="Content" ObjectID="_1466689171" r:id="rId21"/>
              </w:object>
            </w:r>
            <w:r w:rsidRPr="006A095D">
              <w:rPr>
                <w:sz w:val="24"/>
                <w:szCs w:val="24"/>
              </w:rPr>
              <w:t>.</w:t>
            </w:r>
          </w:p>
          <w:p w:rsidR="006A095D" w:rsidRPr="006A095D" w:rsidRDefault="006A095D" w:rsidP="006A095D">
            <w:pPr>
              <w:rPr>
                <w:sz w:val="24"/>
                <w:szCs w:val="24"/>
              </w:rPr>
            </w:pPr>
            <w:r w:rsidRPr="006A095D">
              <w:rPr>
                <w:sz w:val="24"/>
                <w:szCs w:val="24"/>
              </w:rPr>
              <w:t> </w:t>
            </w:r>
          </w:p>
          <w:p w:rsidR="006A095D" w:rsidRPr="006A095D" w:rsidRDefault="006A095D" w:rsidP="006A095D">
            <w:pPr>
              <w:rPr>
                <w:sz w:val="24"/>
                <w:szCs w:val="24"/>
              </w:rPr>
            </w:pPr>
            <w:r w:rsidRPr="006A095D">
              <w:rPr>
                <w:sz w:val="24"/>
                <w:szCs w:val="24"/>
              </w:rPr>
              <w:t>Therefore, we can write the statement of conservation of energy as</w:t>
            </w:r>
          </w:p>
          <w:p w:rsidR="006A095D" w:rsidRPr="006A095D" w:rsidRDefault="006A095D" w:rsidP="006A095D">
            <w:pPr>
              <w:rPr>
                <w:sz w:val="24"/>
                <w:szCs w:val="24"/>
              </w:rPr>
            </w:pPr>
            <w:r w:rsidRPr="006A095D">
              <w:rPr>
                <w:sz w:val="24"/>
                <w:szCs w:val="24"/>
              </w:rPr>
              <w:t> </w:t>
            </w:r>
          </w:p>
          <w:p w:rsidR="006A095D" w:rsidRPr="006A095D" w:rsidRDefault="006A095D" w:rsidP="006A095D">
            <w:pPr>
              <w:rPr>
                <w:sz w:val="24"/>
                <w:szCs w:val="24"/>
              </w:rPr>
            </w:pPr>
            <w:r w:rsidRPr="006A095D">
              <w:rPr>
                <w:sz w:val="24"/>
                <w:szCs w:val="24"/>
              </w:rPr>
              <w:t>        </w:t>
            </w:r>
            <w:r w:rsidR="00350E7C" w:rsidRPr="00770BEB">
              <w:rPr>
                <w:position w:val="-14"/>
              </w:rPr>
              <w:object w:dxaOrig="3860" w:dyaOrig="400">
                <v:shape id="_x0000_i1031" type="#_x0000_t75" style="width:193.2pt;height:19.8pt" o:ole="">
                  <v:imagedata r:id="rId22" o:title=""/>
                </v:shape>
                <o:OLEObject Type="Embed" ProgID="Equation.DSMT4" ShapeID="_x0000_i1031" DrawAspect="Content" ObjectID="_1466689172" r:id="rId23"/>
              </w:object>
            </w:r>
          </w:p>
          <w:p w:rsidR="006A095D" w:rsidRPr="006A095D" w:rsidRDefault="006A095D" w:rsidP="006A095D">
            <w:pPr>
              <w:rPr>
                <w:sz w:val="24"/>
                <w:szCs w:val="24"/>
              </w:rPr>
            </w:pPr>
            <w:r w:rsidRPr="006A095D">
              <w:rPr>
                <w:sz w:val="24"/>
                <w:szCs w:val="24"/>
              </w:rPr>
              <w:t> </w:t>
            </w:r>
          </w:p>
          <w:p w:rsidR="006A095D" w:rsidRDefault="006A095D" w:rsidP="006A095D">
            <w:pPr>
              <w:rPr>
                <w:sz w:val="24"/>
                <w:szCs w:val="24"/>
              </w:rPr>
            </w:pPr>
            <w:r w:rsidRPr="006A095D">
              <w:rPr>
                <w:sz w:val="24"/>
                <w:szCs w:val="24"/>
              </w:rPr>
              <w:t xml:space="preserve">The kinetic energy </w:t>
            </w:r>
            <w:proofErr w:type="spellStart"/>
            <w:r w:rsidRPr="006A095D">
              <w:rPr>
                <w:i/>
                <w:iCs/>
                <w:sz w:val="24"/>
                <w:szCs w:val="24"/>
              </w:rPr>
              <w:t>E</w:t>
            </w:r>
            <w:r w:rsidRPr="006A095D">
              <w:rPr>
                <w:i/>
                <w:iCs/>
                <w:sz w:val="24"/>
                <w:szCs w:val="24"/>
                <w:vertAlign w:val="subscript"/>
              </w:rPr>
              <w:t>K</w:t>
            </w:r>
            <w:proofErr w:type="spellEnd"/>
            <w:r w:rsidRPr="006A095D">
              <w:rPr>
                <w:sz w:val="24"/>
                <w:szCs w:val="24"/>
              </w:rPr>
              <w:t xml:space="preserve"> and potential energy </w:t>
            </w:r>
            <w:r w:rsidRPr="006A095D">
              <w:rPr>
                <w:i/>
                <w:iCs/>
                <w:sz w:val="24"/>
                <w:szCs w:val="24"/>
              </w:rPr>
              <w:t>E</w:t>
            </w:r>
            <w:r w:rsidRPr="006A095D">
              <w:rPr>
                <w:i/>
                <w:iCs/>
                <w:sz w:val="24"/>
                <w:szCs w:val="24"/>
                <w:vertAlign w:val="subscript"/>
              </w:rPr>
              <w:t>P</w:t>
            </w:r>
            <w:r w:rsidRPr="006A095D">
              <w:rPr>
                <w:sz w:val="24"/>
                <w:szCs w:val="24"/>
              </w:rPr>
              <w:t xml:space="preserve"> vary with time while the total energy </w:t>
            </w:r>
            <w:r w:rsidRPr="006A095D">
              <w:rPr>
                <w:i/>
                <w:iCs/>
                <w:sz w:val="24"/>
                <w:szCs w:val="24"/>
              </w:rPr>
              <w:t>E</w:t>
            </w:r>
            <w:r w:rsidRPr="006A095D">
              <w:rPr>
                <w:sz w:val="24"/>
                <w:szCs w:val="24"/>
              </w:rPr>
              <w:t xml:space="preserve"> is time independent. The animated gif shows the time evolution of the energies. The animated gif was created with the </w:t>
            </w:r>
            <w:proofErr w:type="spellStart"/>
            <w:r w:rsidRPr="006A095D">
              <w:rPr>
                <w:sz w:val="24"/>
                <w:szCs w:val="24"/>
              </w:rPr>
              <w:t>mscript</w:t>
            </w:r>
            <w:proofErr w:type="spellEnd"/>
            <w:r w:rsidRPr="006A095D">
              <w:rPr>
                <w:sz w:val="24"/>
                <w:szCs w:val="24"/>
              </w:rPr>
              <w:t xml:space="preserve"> </w:t>
            </w:r>
            <w:proofErr w:type="spellStart"/>
            <w:r w:rsidRPr="006A095D">
              <w:rPr>
                <w:b/>
                <w:bCs/>
                <w:color w:val="984807"/>
                <w:sz w:val="24"/>
                <w:szCs w:val="24"/>
              </w:rPr>
              <w:t>mec_spring_energy.m</w:t>
            </w:r>
            <w:proofErr w:type="spellEnd"/>
            <w:r w:rsidRPr="006A095D">
              <w:rPr>
                <w:sz w:val="24"/>
                <w:szCs w:val="24"/>
              </w:rPr>
              <w:t>.</w:t>
            </w:r>
          </w:p>
          <w:p w:rsidR="00E30451" w:rsidRDefault="00E30451" w:rsidP="006A095D">
            <w:pPr>
              <w:rPr>
                <w:sz w:val="24"/>
                <w:szCs w:val="24"/>
              </w:rPr>
            </w:pPr>
          </w:p>
          <w:p w:rsidR="00E30451" w:rsidRPr="006A095D" w:rsidRDefault="00E30451" w:rsidP="00E3045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02397C2E" wp14:editId="725DA0E3">
                  <wp:extent cx="3810000" cy="2286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g_mec_spring_energy.gif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095D" w:rsidRPr="006A095D" w:rsidRDefault="006A095D" w:rsidP="006A095D">
            <w:pPr>
              <w:rPr>
                <w:sz w:val="24"/>
                <w:szCs w:val="24"/>
              </w:rPr>
            </w:pPr>
            <w:r w:rsidRPr="006A095D">
              <w:rPr>
                <w:sz w:val="24"/>
                <w:szCs w:val="24"/>
              </w:rPr>
              <w:t> </w:t>
            </w:r>
          </w:p>
          <w:p w:rsidR="006A095D" w:rsidRDefault="006A095D" w:rsidP="006A095D">
            <w:r>
              <w:t> </w:t>
            </w:r>
          </w:p>
          <w:p w:rsidR="006A095D" w:rsidRPr="006A095D" w:rsidRDefault="006A095D" w:rsidP="006A095D"/>
          <w:p w:rsidR="006A095D" w:rsidRDefault="006A095D"/>
        </w:tc>
        <w:tc>
          <w:tcPr>
            <w:tcW w:w="2835" w:type="dxa"/>
          </w:tcPr>
          <w:p w:rsidR="006A095D" w:rsidRDefault="006A095D"/>
        </w:tc>
      </w:tr>
    </w:tbl>
    <w:p w:rsidR="00134218" w:rsidRDefault="00134218"/>
    <w:sectPr w:rsidR="00134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95D"/>
    <w:rsid w:val="00134218"/>
    <w:rsid w:val="00350E7C"/>
    <w:rsid w:val="006A095D"/>
    <w:rsid w:val="00A862F6"/>
    <w:rsid w:val="00E3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0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095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0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9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0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095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0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9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hyperlink" Target="http://www.physics.usyd.edu.au/teach_res/mp/mscripts" TargetMode="Externa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hyperlink" Target="http://www.physics.usyd.edu.au/teach_res/mp/mphome.htm" TargetMode="External"/><Relationship Id="rId11" Type="http://schemas.openxmlformats.org/officeDocument/2006/relationships/oleObject" Target="embeddings/oleObject2.bin"/><Relationship Id="rId24" Type="http://schemas.openxmlformats.org/officeDocument/2006/relationships/image" Target="media/image10.gif"/><Relationship Id="rId5" Type="http://schemas.openxmlformats.org/officeDocument/2006/relationships/image" Target="media/image1.png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2014-07-12T06:48:00Z</dcterms:created>
  <dcterms:modified xsi:type="dcterms:W3CDTF">2014-07-12T06:51:00Z</dcterms:modified>
</cp:coreProperties>
</file>