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3F9" w:rsidRPr="0067743A" w:rsidRDefault="003A53F9" w:rsidP="0048324D">
      <w:pPr>
        <w:spacing w:line="360" w:lineRule="auto"/>
        <w:ind w:left="284"/>
        <w:rPr>
          <w:rFonts w:ascii="Bookman Old Style" w:hAnsi="Bookman Old Style"/>
          <w:sz w:val="40"/>
          <w:szCs w:val="40"/>
        </w:rPr>
      </w:pPr>
      <w:bookmarkStart w:id="0" w:name="_GoBack"/>
      <w:bookmarkEnd w:id="0"/>
      <w:r>
        <w:rPr>
          <w:noProof/>
          <w:lang w:val="en-AU" w:eastAsia="zh-CN"/>
        </w:rPr>
        <w:drawing>
          <wp:anchor distT="0" distB="0" distL="114300" distR="114300" simplePos="0" relativeHeight="251662336" behindDoc="0" locked="0" layoutInCell="1" allowOverlap="1" wp14:anchorId="35C84B9C" wp14:editId="600974A4">
            <wp:simplePos x="0" y="0"/>
            <wp:positionH relativeFrom="column">
              <wp:posOffset>22860</wp:posOffset>
            </wp:positionH>
            <wp:positionV relativeFrom="paragraph">
              <wp:posOffset>389255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pic:spPr>
                </pic:pic>
              </a:graphicData>
            </a:graphic>
            <wp14:sizeRelH relativeFrom="page">
              <wp14:pctWidth>0</wp14:pctWidth>
            </wp14:sizeRelH>
            <wp14:sizeRelV relativeFrom="page">
              <wp14:pctHeight>0</wp14:pctHeight>
            </wp14:sizeRelV>
          </wp:anchor>
        </w:drawing>
      </w:r>
      <w:hyperlink r:id="rId9" w:history="1">
        <w:r w:rsidRPr="0067743A">
          <w:rPr>
            <w:rStyle w:val="Hyperlink"/>
            <w:rFonts w:ascii="Bookman Old Style" w:hAnsi="Bookman Old Style"/>
            <w:b/>
            <w:bCs/>
            <w:sz w:val="40"/>
            <w:szCs w:val="40"/>
          </w:rPr>
          <w:t>DOING PHYSICS WITH MATLAB</w:t>
        </w:r>
      </w:hyperlink>
    </w:p>
    <w:p w:rsidR="00AE5AE0" w:rsidRDefault="00AE5AE0" w:rsidP="0048324D">
      <w:pPr>
        <w:spacing w:line="360" w:lineRule="auto"/>
        <w:ind w:left="284"/>
        <w:rPr>
          <w:rFonts w:ascii="Bookman Old Style" w:eastAsiaTheme="minorEastAsia" w:hAnsi="Bookman Old Style"/>
          <w:b/>
          <w:bCs/>
          <w:color w:val="0000FF"/>
          <w:sz w:val="40"/>
          <w:szCs w:val="40"/>
        </w:rPr>
      </w:pPr>
      <w:r>
        <w:rPr>
          <w:rFonts w:ascii="Bookman Old Style" w:eastAsiaTheme="minorEastAsia" w:hAnsi="Bookman Old Style"/>
          <w:b/>
          <w:bCs/>
          <w:color w:val="0000FF"/>
          <w:sz w:val="40"/>
          <w:szCs w:val="40"/>
        </w:rPr>
        <w:t xml:space="preserve"> </w:t>
      </w:r>
    </w:p>
    <w:p w:rsidR="003A53F9" w:rsidRPr="00AE5AE0" w:rsidRDefault="00AE5AE0" w:rsidP="0048324D">
      <w:pPr>
        <w:spacing w:line="360" w:lineRule="auto"/>
        <w:ind w:left="284"/>
        <w:rPr>
          <w:rFonts w:ascii="Bookman Old Style" w:eastAsiaTheme="minorEastAsia" w:hAnsi="Bookman Old Style"/>
          <w:b/>
          <w:bCs/>
          <w:color w:val="E36C0A" w:themeColor="accent6" w:themeShade="BF"/>
          <w:sz w:val="40"/>
          <w:szCs w:val="40"/>
        </w:rPr>
      </w:pPr>
      <w:r w:rsidRPr="00AE5AE0">
        <w:rPr>
          <w:rFonts w:ascii="Bookman Old Style" w:eastAsiaTheme="minorEastAsia" w:hAnsi="Bookman Old Style"/>
          <w:b/>
          <w:bCs/>
          <w:color w:val="E36C0A" w:themeColor="accent6" w:themeShade="BF"/>
          <w:sz w:val="40"/>
          <w:szCs w:val="40"/>
        </w:rPr>
        <w:t>DIFFRACTION</w:t>
      </w:r>
      <w:r w:rsidR="003A53F9" w:rsidRPr="00AE5AE0">
        <w:rPr>
          <w:rFonts w:ascii="Bookman Old Style" w:eastAsiaTheme="minorEastAsia" w:hAnsi="Bookman Old Style"/>
          <w:b/>
          <w:bCs/>
          <w:color w:val="E36C0A" w:themeColor="accent6" w:themeShade="BF"/>
          <w:sz w:val="40"/>
          <w:szCs w:val="40"/>
        </w:rPr>
        <w:t xml:space="preserve"> PHYSICS</w:t>
      </w:r>
    </w:p>
    <w:p w:rsidR="003A53F9" w:rsidRPr="003A53F9" w:rsidRDefault="003A53F9" w:rsidP="0048324D">
      <w:pPr>
        <w:spacing w:line="360" w:lineRule="auto"/>
        <w:ind w:left="284"/>
        <w:rPr>
          <w:rFonts w:ascii="Tahoma" w:hAnsi="Tahoma" w:cs="Tahoma"/>
          <w:bCs/>
          <w:color w:val="E36C0A" w:themeColor="accent6" w:themeShade="BF"/>
        </w:rPr>
      </w:pPr>
      <w:r w:rsidRPr="00AE5AE0">
        <w:rPr>
          <w:rFonts w:ascii="Bookman Old Style" w:hAnsi="Bookman Old Style"/>
          <w:b/>
          <w:bCs/>
          <w:color w:val="E36C0A" w:themeColor="accent6" w:themeShade="BF"/>
          <w:sz w:val="40"/>
          <w:szCs w:val="40"/>
        </w:rPr>
        <w:t xml:space="preserve"> </w:t>
      </w:r>
      <w:r w:rsidR="00AE5AE0">
        <w:rPr>
          <w:rFonts w:ascii="Bookman Old Style" w:hAnsi="Bookman Old Style"/>
          <w:b/>
          <w:bCs/>
          <w:color w:val="E36C0A" w:themeColor="accent6" w:themeShade="BF"/>
          <w:sz w:val="40"/>
          <w:szCs w:val="40"/>
        </w:rPr>
        <w:t xml:space="preserve">         </w:t>
      </w:r>
      <w:r w:rsidRPr="00AE5AE0">
        <w:rPr>
          <w:rFonts w:ascii="Bookman Old Style" w:hAnsi="Bookman Old Style"/>
          <w:b/>
          <w:bCs/>
          <w:color w:val="E36C0A" w:themeColor="accent6" w:themeShade="BF"/>
          <w:sz w:val="40"/>
          <w:szCs w:val="40"/>
        </w:rPr>
        <w:t>WAVE PARTICLE DUALITY</w:t>
      </w:r>
      <w:r w:rsidRPr="0067743A">
        <w:rPr>
          <w:rFonts w:ascii="Bookman Old Style" w:hAnsi="Bookman Old Style" w:cs="Tahoma"/>
          <w:bCs/>
          <w:color w:val="E36C0A" w:themeColor="accent6" w:themeShade="BF"/>
          <w:sz w:val="40"/>
          <w:szCs w:val="40"/>
        </w:rPr>
        <w:tab/>
      </w:r>
      <w:r w:rsidRPr="003A53F9">
        <w:rPr>
          <w:rFonts w:ascii="Tahoma" w:hAnsi="Tahoma" w:cs="Tahoma"/>
          <w:bCs/>
          <w:color w:val="E36C0A" w:themeColor="accent6" w:themeShade="BF"/>
        </w:rPr>
        <w:t xml:space="preserve"> </w:t>
      </w:r>
    </w:p>
    <w:p w:rsidR="00FA7BE4" w:rsidRDefault="00FA7BE4" w:rsidP="0048324D">
      <w:pPr>
        <w:tabs>
          <w:tab w:val="left" w:pos="567"/>
        </w:tabs>
        <w:spacing w:line="276" w:lineRule="auto"/>
        <w:rPr>
          <w:rFonts w:ascii="Tahoma" w:hAnsi="Tahoma" w:cs="Tahoma"/>
          <w:bCs/>
          <w:color w:val="000000" w:themeColor="text1"/>
        </w:rPr>
      </w:pPr>
    </w:p>
    <w:p w:rsidR="003A53F9" w:rsidRPr="0067743A" w:rsidRDefault="003A53F9" w:rsidP="0048324D">
      <w:pPr>
        <w:tabs>
          <w:tab w:val="left" w:pos="567"/>
        </w:tabs>
        <w:spacing w:line="276" w:lineRule="auto"/>
        <w:rPr>
          <w:rFonts w:asciiTheme="minorHAnsi" w:hAnsiTheme="minorHAnsi" w:cstheme="minorHAnsi"/>
          <w:bCs/>
          <w:color w:val="000000" w:themeColor="text1"/>
          <w:sz w:val="32"/>
        </w:rPr>
      </w:pPr>
      <w:r w:rsidRPr="0067743A">
        <w:rPr>
          <w:rFonts w:asciiTheme="minorHAnsi" w:hAnsiTheme="minorHAnsi" w:cstheme="minorHAnsi"/>
          <w:bCs/>
          <w:color w:val="000000" w:themeColor="text1"/>
          <w:sz w:val="32"/>
        </w:rPr>
        <w:t>Ian Cooper</w:t>
      </w:r>
    </w:p>
    <w:p w:rsidR="003A53F9" w:rsidRPr="0067743A" w:rsidRDefault="003A53F9" w:rsidP="0048324D">
      <w:pPr>
        <w:spacing w:line="276" w:lineRule="auto"/>
        <w:rPr>
          <w:rFonts w:asciiTheme="minorHAnsi" w:hAnsiTheme="minorHAnsi" w:cstheme="minorHAnsi"/>
          <w:bCs/>
          <w:color w:val="000000" w:themeColor="text1"/>
          <w:sz w:val="32"/>
        </w:rPr>
      </w:pPr>
      <w:r w:rsidRPr="0067743A">
        <w:rPr>
          <w:rFonts w:asciiTheme="minorHAnsi" w:hAnsiTheme="minorHAnsi" w:cstheme="minorHAnsi"/>
          <w:bCs/>
          <w:color w:val="000000" w:themeColor="text1"/>
          <w:sz w:val="32"/>
        </w:rPr>
        <w:t>School of Physics, University of Sydney</w:t>
      </w:r>
    </w:p>
    <w:p w:rsidR="003A53F9" w:rsidRPr="0067743A" w:rsidRDefault="003A53F9" w:rsidP="0048324D">
      <w:pPr>
        <w:spacing w:line="276" w:lineRule="auto"/>
        <w:rPr>
          <w:rFonts w:asciiTheme="minorHAnsi" w:hAnsiTheme="minorHAnsi" w:cstheme="minorHAnsi"/>
          <w:sz w:val="32"/>
        </w:rPr>
      </w:pPr>
      <w:r w:rsidRPr="0067743A">
        <w:rPr>
          <w:rFonts w:asciiTheme="minorHAnsi" w:hAnsiTheme="minorHAnsi" w:cstheme="minorHAnsi"/>
          <w:color w:val="000000" w:themeColor="text1"/>
          <w:sz w:val="32"/>
        </w:rPr>
        <w:t>ian.cooper@sydney.edu.au</w:t>
      </w:r>
    </w:p>
    <w:p w:rsidR="003A53F9" w:rsidRDefault="003A53F9" w:rsidP="0048324D">
      <w:pPr>
        <w:spacing w:line="360" w:lineRule="auto"/>
        <w:rPr>
          <w:rFonts w:ascii="Bookman Old Style" w:eastAsiaTheme="minorEastAsia" w:hAnsi="Bookman Old Style"/>
          <w:b/>
          <w:bCs/>
          <w:color w:val="0000FF"/>
          <w:sz w:val="32"/>
          <w:szCs w:val="32"/>
        </w:rPr>
      </w:pPr>
    </w:p>
    <w:p w:rsidR="003A53F9" w:rsidRPr="00AE5AE0" w:rsidRDefault="00A83127" w:rsidP="0048324D">
      <w:pPr>
        <w:rPr>
          <w:rFonts w:ascii="Bookman Old Style" w:hAnsi="Bookman Old Style" w:cs="Tahoma"/>
          <w:b/>
          <w:color w:val="000099"/>
          <w:sz w:val="32"/>
        </w:rPr>
      </w:pPr>
      <w:hyperlink r:id="rId10" w:history="1">
        <w:r w:rsidR="003A53F9" w:rsidRPr="00AE5AE0">
          <w:rPr>
            <w:rStyle w:val="Hyperlink"/>
            <w:rFonts w:ascii="Bookman Old Style" w:hAnsi="Bookman Old Style" w:cs="Tahoma"/>
            <w:b/>
            <w:sz w:val="32"/>
          </w:rPr>
          <w:t>DOWNLOAD DIRECTORY FOR MATLAB SCRIPTS</w:t>
        </w:r>
      </w:hyperlink>
    </w:p>
    <w:p w:rsidR="00294623" w:rsidRDefault="00294623" w:rsidP="0048324D">
      <w:pPr>
        <w:spacing w:line="360" w:lineRule="auto"/>
        <w:rPr>
          <w:color w:val="984806" w:themeColor="accent6" w:themeShade="80"/>
        </w:rPr>
      </w:pPr>
    </w:p>
    <w:p w:rsidR="0004522C" w:rsidRPr="0067743A" w:rsidRDefault="00A84369" w:rsidP="0048324D">
      <w:pPr>
        <w:tabs>
          <w:tab w:val="left" w:pos="2552"/>
        </w:tabs>
        <w:spacing w:line="360" w:lineRule="auto"/>
        <w:ind w:left="2552" w:hanging="2552"/>
        <w:rPr>
          <w:rFonts w:asciiTheme="minorHAnsi" w:hAnsiTheme="minorHAnsi" w:cstheme="minorHAnsi"/>
          <w:b/>
          <w:color w:val="984806" w:themeColor="accent6" w:themeShade="80"/>
          <w:sz w:val="32"/>
          <w:szCs w:val="32"/>
        </w:rPr>
      </w:pPr>
      <w:r w:rsidRPr="0067743A">
        <w:rPr>
          <w:rFonts w:asciiTheme="minorHAnsi" w:hAnsiTheme="minorHAnsi" w:cstheme="minorHAnsi"/>
          <w:b/>
          <w:color w:val="984806" w:themeColor="accent6" w:themeShade="80"/>
          <w:sz w:val="32"/>
          <w:szCs w:val="32"/>
        </w:rPr>
        <w:t>diffraction_1slit.m</w:t>
      </w:r>
    </w:p>
    <w:p w:rsidR="00A84369" w:rsidRPr="0067743A" w:rsidRDefault="00A84369" w:rsidP="0048324D">
      <w:pPr>
        <w:tabs>
          <w:tab w:val="left" w:pos="567"/>
        </w:tabs>
        <w:spacing w:line="360" w:lineRule="auto"/>
        <w:ind w:left="567" w:hanging="2367"/>
        <w:rPr>
          <w:rFonts w:asciiTheme="minorHAnsi" w:hAnsiTheme="minorHAnsi" w:cstheme="minorHAnsi"/>
          <w:sz w:val="32"/>
          <w:szCs w:val="32"/>
        </w:rPr>
      </w:pPr>
      <w:r w:rsidRPr="0067743A">
        <w:rPr>
          <w:rFonts w:asciiTheme="minorHAnsi" w:hAnsiTheme="minorHAnsi" w:cstheme="minorHAnsi"/>
          <w:color w:val="984806" w:themeColor="accent6" w:themeShade="80"/>
          <w:sz w:val="32"/>
          <w:szCs w:val="32"/>
        </w:rPr>
        <w:tab/>
      </w:r>
      <w:r w:rsidRPr="0067743A">
        <w:rPr>
          <w:rFonts w:asciiTheme="minorHAnsi" w:hAnsiTheme="minorHAnsi" w:cstheme="minorHAnsi"/>
          <w:sz w:val="32"/>
          <w:szCs w:val="32"/>
        </w:rPr>
        <w:t>Simulation of the diffraction of visible light through a single slit.</w:t>
      </w:r>
      <w:r w:rsidR="00B56D33" w:rsidRPr="0067743A">
        <w:rPr>
          <w:rFonts w:asciiTheme="minorHAnsi" w:hAnsiTheme="minorHAnsi" w:cstheme="minorHAnsi"/>
          <w:sz w:val="32"/>
          <w:szCs w:val="32"/>
        </w:rPr>
        <w:t xml:space="preserve"> Multiple graphical representations are drawn in </w:t>
      </w:r>
      <w:r w:rsidR="0004522C" w:rsidRPr="0067743A">
        <w:rPr>
          <w:rFonts w:asciiTheme="minorHAnsi" w:hAnsiTheme="minorHAnsi" w:cstheme="minorHAnsi"/>
          <w:sz w:val="32"/>
          <w:szCs w:val="32"/>
        </w:rPr>
        <w:t xml:space="preserve">a single </w:t>
      </w:r>
      <w:r w:rsidR="00CE4971">
        <w:rPr>
          <w:rFonts w:asciiTheme="minorHAnsi" w:hAnsiTheme="minorHAnsi" w:cstheme="minorHAnsi"/>
          <w:sz w:val="32"/>
          <w:szCs w:val="32"/>
        </w:rPr>
        <w:t>F</w:t>
      </w:r>
      <w:r w:rsidR="00B56D33" w:rsidRPr="0067743A">
        <w:rPr>
          <w:rFonts w:asciiTheme="minorHAnsi" w:hAnsiTheme="minorHAnsi" w:cstheme="minorHAnsi"/>
          <w:sz w:val="32"/>
          <w:szCs w:val="32"/>
        </w:rPr>
        <w:t xml:space="preserve">igure </w:t>
      </w:r>
      <w:r w:rsidR="00CE4971">
        <w:rPr>
          <w:rFonts w:asciiTheme="minorHAnsi" w:hAnsiTheme="minorHAnsi" w:cstheme="minorHAnsi"/>
          <w:sz w:val="32"/>
          <w:szCs w:val="32"/>
        </w:rPr>
        <w:t>W</w:t>
      </w:r>
      <w:r w:rsidR="00B56D33" w:rsidRPr="0067743A">
        <w:rPr>
          <w:rFonts w:asciiTheme="minorHAnsi" w:hAnsiTheme="minorHAnsi" w:cstheme="minorHAnsi"/>
          <w:sz w:val="32"/>
          <w:szCs w:val="32"/>
        </w:rPr>
        <w:t xml:space="preserve">indow using the </w:t>
      </w:r>
      <w:r w:rsidR="00B56D33" w:rsidRPr="0067743A">
        <w:rPr>
          <w:rFonts w:asciiTheme="minorHAnsi" w:hAnsiTheme="minorHAnsi" w:cstheme="minorHAnsi"/>
          <w:color w:val="C00000"/>
          <w:sz w:val="32"/>
          <w:szCs w:val="32"/>
        </w:rPr>
        <w:t>axes</w:t>
      </w:r>
      <w:r w:rsidR="00B56D33" w:rsidRPr="0067743A">
        <w:rPr>
          <w:rFonts w:asciiTheme="minorHAnsi" w:hAnsiTheme="minorHAnsi" w:cstheme="minorHAnsi"/>
          <w:sz w:val="32"/>
          <w:szCs w:val="32"/>
        </w:rPr>
        <w:t xml:space="preserve"> command</w:t>
      </w:r>
      <w:r w:rsidR="00E766B9" w:rsidRPr="0067743A">
        <w:rPr>
          <w:rFonts w:asciiTheme="minorHAnsi" w:hAnsiTheme="minorHAnsi" w:cstheme="minorHAnsi"/>
          <w:sz w:val="32"/>
          <w:szCs w:val="32"/>
        </w:rPr>
        <w:t xml:space="preserve"> (F</w:t>
      </w:r>
      <w:r w:rsidR="0004522C" w:rsidRPr="0067743A">
        <w:rPr>
          <w:rFonts w:asciiTheme="minorHAnsi" w:hAnsiTheme="minorHAnsi" w:cstheme="minorHAnsi"/>
          <w:sz w:val="32"/>
          <w:szCs w:val="32"/>
        </w:rPr>
        <w:t>igures 1).</w:t>
      </w:r>
    </w:p>
    <w:p w:rsidR="00B56D33" w:rsidRPr="0067743A" w:rsidRDefault="00B56D33" w:rsidP="0048324D">
      <w:pPr>
        <w:tabs>
          <w:tab w:val="left" w:pos="2552"/>
        </w:tabs>
        <w:spacing w:line="360" w:lineRule="auto"/>
        <w:ind w:left="2552" w:hanging="2552"/>
        <w:rPr>
          <w:rFonts w:asciiTheme="minorHAnsi" w:hAnsiTheme="minorHAnsi" w:cstheme="minorHAnsi"/>
          <w:color w:val="984806" w:themeColor="accent6" w:themeShade="80"/>
          <w:sz w:val="32"/>
          <w:szCs w:val="32"/>
        </w:rPr>
      </w:pPr>
    </w:p>
    <w:p w:rsidR="0004522C" w:rsidRPr="0067743A" w:rsidRDefault="00A84369" w:rsidP="0048324D">
      <w:pPr>
        <w:tabs>
          <w:tab w:val="left" w:pos="2552"/>
        </w:tabs>
        <w:spacing w:line="360" w:lineRule="auto"/>
        <w:ind w:left="2552" w:hanging="2552"/>
        <w:rPr>
          <w:rFonts w:asciiTheme="minorHAnsi" w:hAnsiTheme="minorHAnsi" w:cstheme="minorHAnsi"/>
          <w:b/>
          <w:color w:val="984806" w:themeColor="accent6" w:themeShade="80"/>
          <w:sz w:val="32"/>
          <w:szCs w:val="32"/>
        </w:rPr>
      </w:pPr>
      <w:r w:rsidRPr="0067743A">
        <w:rPr>
          <w:rFonts w:asciiTheme="minorHAnsi" w:hAnsiTheme="minorHAnsi" w:cstheme="minorHAnsi"/>
          <w:b/>
          <w:color w:val="984806" w:themeColor="accent6" w:themeShade="80"/>
          <w:sz w:val="32"/>
          <w:szCs w:val="32"/>
        </w:rPr>
        <w:t>diffraction_2slit.m</w:t>
      </w:r>
    </w:p>
    <w:p w:rsidR="00687193" w:rsidRPr="0067743A" w:rsidRDefault="0004522C" w:rsidP="0048324D">
      <w:pPr>
        <w:tabs>
          <w:tab w:val="left" w:pos="567"/>
        </w:tabs>
        <w:spacing w:line="360" w:lineRule="auto"/>
        <w:ind w:left="567" w:hanging="567"/>
        <w:rPr>
          <w:rFonts w:asciiTheme="minorHAnsi" w:hAnsiTheme="minorHAnsi" w:cstheme="minorHAnsi"/>
          <w:sz w:val="32"/>
          <w:szCs w:val="32"/>
        </w:rPr>
      </w:pPr>
      <w:r w:rsidRPr="0067743A">
        <w:rPr>
          <w:rFonts w:asciiTheme="minorHAnsi" w:hAnsiTheme="minorHAnsi" w:cstheme="minorHAnsi"/>
          <w:sz w:val="32"/>
          <w:szCs w:val="32"/>
        </w:rPr>
        <w:tab/>
      </w:r>
      <w:r w:rsidR="00A84369" w:rsidRPr="0067743A">
        <w:rPr>
          <w:rFonts w:asciiTheme="minorHAnsi" w:hAnsiTheme="minorHAnsi" w:cstheme="minorHAnsi"/>
          <w:sz w:val="32"/>
          <w:szCs w:val="32"/>
        </w:rPr>
        <w:t>Simulation of the diffraction of</w:t>
      </w:r>
      <w:r w:rsidR="00AE5AE0">
        <w:rPr>
          <w:rFonts w:asciiTheme="minorHAnsi" w:hAnsiTheme="minorHAnsi" w:cstheme="minorHAnsi"/>
          <w:sz w:val="32"/>
          <w:szCs w:val="32"/>
        </w:rPr>
        <w:t xml:space="preserve"> visible light through a double </w:t>
      </w:r>
      <w:r w:rsidR="00A84369" w:rsidRPr="0067743A">
        <w:rPr>
          <w:rFonts w:asciiTheme="minorHAnsi" w:hAnsiTheme="minorHAnsi" w:cstheme="minorHAnsi"/>
          <w:sz w:val="32"/>
          <w:szCs w:val="32"/>
        </w:rPr>
        <w:t>slit</w:t>
      </w:r>
      <w:r w:rsidR="00020736" w:rsidRPr="0067743A">
        <w:rPr>
          <w:rFonts w:asciiTheme="minorHAnsi" w:hAnsiTheme="minorHAnsi" w:cstheme="minorHAnsi"/>
          <w:sz w:val="32"/>
          <w:szCs w:val="32"/>
        </w:rPr>
        <w:t xml:space="preserve"> (Figure 2)</w:t>
      </w:r>
      <w:r w:rsidR="00A84369" w:rsidRPr="0067743A">
        <w:rPr>
          <w:rFonts w:asciiTheme="minorHAnsi" w:hAnsiTheme="minorHAnsi" w:cstheme="minorHAnsi"/>
          <w:sz w:val="32"/>
          <w:szCs w:val="32"/>
        </w:rPr>
        <w:t>.</w:t>
      </w:r>
    </w:p>
    <w:p w:rsidR="00B56D33" w:rsidRPr="0067743A" w:rsidRDefault="00B56D33" w:rsidP="0048324D">
      <w:pPr>
        <w:tabs>
          <w:tab w:val="left" w:pos="1843"/>
          <w:tab w:val="left" w:pos="2552"/>
        </w:tabs>
        <w:spacing w:line="360" w:lineRule="auto"/>
        <w:ind w:left="2552" w:hanging="2552"/>
        <w:rPr>
          <w:rFonts w:asciiTheme="minorHAnsi" w:hAnsiTheme="minorHAnsi" w:cstheme="minorHAnsi"/>
          <w:color w:val="984806" w:themeColor="accent6" w:themeShade="80"/>
          <w:sz w:val="32"/>
          <w:szCs w:val="32"/>
        </w:rPr>
      </w:pPr>
    </w:p>
    <w:p w:rsidR="0067743A" w:rsidRDefault="0067743A" w:rsidP="0048324D">
      <w:pPr>
        <w:rPr>
          <w:rFonts w:asciiTheme="minorHAnsi" w:hAnsiTheme="minorHAnsi" w:cstheme="minorHAnsi"/>
          <w:b/>
          <w:color w:val="984806" w:themeColor="accent6" w:themeShade="80"/>
          <w:sz w:val="32"/>
          <w:szCs w:val="32"/>
        </w:rPr>
      </w:pPr>
      <w:r>
        <w:rPr>
          <w:rFonts w:asciiTheme="minorHAnsi" w:hAnsiTheme="minorHAnsi" w:cstheme="minorHAnsi"/>
          <w:b/>
          <w:color w:val="984806" w:themeColor="accent6" w:themeShade="80"/>
          <w:sz w:val="32"/>
          <w:szCs w:val="32"/>
        </w:rPr>
        <w:br w:type="page"/>
      </w:r>
    </w:p>
    <w:p w:rsidR="0004522C" w:rsidRPr="0067743A" w:rsidRDefault="00A84369" w:rsidP="0048324D">
      <w:pPr>
        <w:tabs>
          <w:tab w:val="left" w:pos="1843"/>
          <w:tab w:val="left" w:pos="2552"/>
        </w:tabs>
        <w:spacing w:line="360" w:lineRule="auto"/>
        <w:ind w:left="2552" w:hanging="2552"/>
        <w:rPr>
          <w:rFonts w:asciiTheme="minorHAnsi" w:hAnsiTheme="minorHAnsi" w:cstheme="minorHAnsi"/>
          <w:b/>
          <w:color w:val="984806" w:themeColor="accent6" w:themeShade="80"/>
          <w:sz w:val="32"/>
          <w:szCs w:val="32"/>
        </w:rPr>
      </w:pPr>
      <w:proofErr w:type="spellStart"/>
      <w:r w:rsidRPr="0067743A">
        <w:rPr>
          <w:rFonts w:asciiTheme="minorHAnsi" w:hAnsiTheme="minorHAnsi" w:cstheme="minorHAnsi"/>
          <w:b/>
          <w:color w:val="984806" w:themeColor="accent6" w:themeShade="80"/>
          <w:sz w:val="32"/>
          <w:szCs w:val="32"/>
        </w:rPr>
        <w:lastRenderedPageBreak/>
        <w:t>diffraction_particle.m</w:t>
      </w:r>
      <w:proofErr w:type="spellEnd"/>
    </w:p>
    <w:p w:rsidR="00452264" w:rsidRPr="0067743A" w:rsidRDefault="0004522C" w:rsidP="0048324D">
      <w:pPr>
        <w:tabs>
          <w:tab w:val="left" w:pos="567"/>
          <w:tab w:val="left" w:pos="1843"/>
        </w:tabs>
        <w:spacing w:line="360" w:lineRule="auto"/>
        <w:ind w:left="567" w:hanging="567"/>
        <w:rPr>
          <w:rFonts w:asciiTheme="minorHAnsi" w:hAnsiTheme="minorHAnsi" w:cstheme="minorHAnsi"/>
          <w:sz w:val="32"/>
          <w:szCs w:val="32"/>
          <w:lang w:val="en-AU"/>
        </w:rPr>
      </w:pPr>
      <w:r w:rsidRPr="0067743A">
        <w:rPr>
          <w:rFonts w:asciiTheme="minorHAnsi" w:hAnsiTheme="minorHAnsi" w:cstheme="minorHAnsi"/>
          <w:sz w:val="32"/>
          <w:szCs w:val="32"/>
        </w:rPr>
        <w:tab/>
      </w:r>
      <w:r w:rsidR="00131A40" w:rsidRPr="0067743A">
        <w:rPr>
          <w:rFonts w:asciiTheme="minorHAnsi" w:hAnsiTheme="minorHAnsi" w:cstheme="minorHAnsi"/>
          <w:sz w:val="32"/>
          <w:szCs w:val="32"/>
        </w:rPr>
        <w:t>Animation</w:t>
      </w:r>
      <w:r w:rsidR="00A84369" w:rsidRPr="0067743A">
        <w:rPr>
          <w:rFonts w:asciiTheme="minorHAnsi" w:hAnsiTheme="minorHAnsi" w:cstheme="minorHAnsi"/>
          <w:sz w:val="32"/>
          <w:szCs w:val="32"/>
        </w:rPr>
        <w:t xml:space="preserve"> of the diffraction of a stream of particles </w:t>
      </w:r>
      <w:r w:rsidR="00E766B9" w:rsidRPr="0067743A">
        <w:rPr>
          <w:rFonts w:asciiTheme="minorHAnsi" w:hAnsiTheme="minorHAnsi" w:cstheme="minorHAnsi"/>
          <w:sz w:val="32"/>
          <w:szCs w:val="32"/>
        </w:rPr>
        <w:t xml:space="preserve">passing </w:t>
      </w:r>
      <w:r w:rsidR="00A84369" w:rsidRPr="0067743A">
        <w:rPr>
          <w:rFonts w:asciiTheme="minorHAnsi" w:hAnsiTheme="minorHAnsi" w:cstheme="minorHAnsi"/>
          <w:sz w:val="32"/>
          <w:szCs w:val="32"/>
        </w:rPr>
        <w:t>through a double slit</w:t>
      </w:r>
      <w:r w:rsidR="00E766B9" w:rsidRPr="0067743A">
        <w:rPr>
          <w:rFonts w:asciiTheme="minorHAnsi" w:hAnsiTheme="minorHAnsi" w:cstheme="minorHAnsi"/>
          <w:sz w:val="32"/>
          <w:szCs w:val="32"/>
        </w:rPr>
        <w:t xml:space="preserve"> (</w:t>
      </w:r>
      <w:r w:rsidR="00CE4971">
        <w:rPr>
          <w:rFonts w:asciiTheme="minorHAnsi" w:hAnsiTheme="minorHAnsi" w:cstheme="minorHAnsi"/>
          <w:sz w:val="32"/>
          <w:szCs w:val="32"/>
        </w:rPr>
        <w:t>f</w:t>
      </w:r>
      <w:r w:rsidRPr="0067743A">
        <w:rPr>
          <w:rFonts w:asciiTheme="minorHAnsi" w:hAnsiTheme="minorHAnsi" w:cstheme="minorHAnsi"/>
          <w:sz w:val="32"/>
          <w:szCs w:val="32"/>
        </w:rPr>
        <w:t>igures 3, 4)</w:t>
      </w:r>
      <w:r w:rsidR="00A84369" w:rsidRPr="0067743A">
        <w:rPr>
          <w:rFonts w:asciiTheme="minorHAnsi" w:hAnsiTheme="minorHAnsi" w:cstheme="minorHAnsi"/>
          <w:sz w:val="32"/>
          <w:szCs w:val="32"/>
        </w:rPr>
        <w:t>.</w:t>
      </w:r>
      <w:r w:rsidRPr="0067743A">
        <w:rPr>
          <w:rFonts w:asciiTheme="minorHAnsi" w:hAnsiTheme="minorHAnsi" w:cstheme="minorHAnsi"/>
          <w:sz w:val="32"/>
          <w:szCs w:val="32"/>
        </w:rPr>
        <w:t xml:space="preserve"> The (</w:t>
      </w:r>
      <w:proofErr w:type="spellStart"/>
      <w:r w:rsidR="009D0B6F" w:rsidRPr="0067743A">
        <w:rPr>
          <w:rFonts w:asciiTheme="minorHAnsi" w:hAnsiTheme="minorHAnsi" w:cstheme="minorHAnsi"/>
          <w:sz w:val="32"/>
          <w:szCs w:val="32"/>
        </w:rPr>
        <w:t>xP</w:t>
      </w:r>
      <w:proofErr w:type="spellEnd"/>
      <w:r w:rsidR="009D0B6F" w:rsidRPr="0067743A">
        <w:rPr>
          <w:rFonts w:asciiTheme="minorHAnsi" w:hAnsiTheme="minorHAnsi" w:cstheme="minorHAnsi"/>
          <w:sz w:val="32"/>
          <w:szCs w:val="32"/>
        </w:rPr>
        <w:t xml:space="preserve">, </w:t>
      </w:r>
      <w:proofErr w:type="spellStart"/>
      <w:r w:rsidR="009D0B6F" w:rsidRPr="0067743A">
        <w:rPr>
          <w:rFonts w:asciiTheme="minorHAnsi" w:hAnsiTheme="minorHAnsi" w:cstheme="minorHAnsi"/>
          <w:sz w:val="32"/>
          <w:szCs w:val="32"/>
        </w:rPr>
        <w:t>yP</w:t>
      </w:r>
      <w:proofErr w:type="spellEnd"/>
      <w:r w:rsidRPr="0067743A">
        <w:rPr>
          <w:rFonts w:asciiTheme="minorHAnsi" w:hAnsiTheme="minorHAnsi" w:cstheme="minorHAnsi"/>
          <w:sz w:val="32"/>
          <w:szCs w:val="32"/>
        </w:rPr>
        <w:t>) coordinates of a point P on the detector screen are chosen at random</w:t>
      </w:r>
      <w:r w:rsidR="00E766B9" w:rsidRPr="0067743A">
        <w:rPr>
          <w:rFonts w:asciiTheme="minorHAnsi" w:hAnsiTheme="minorHAnsi" w:cstheme="minorHAnsi"/>
          <w:sz w:val="32"/>
          <w:szCs w:val="32"/>
        </w:rPr>
        <w:t>.</w:t>
      </w:r>
      <w:r w:rsidR="00FA7BE4" w:rsidRPr="0067743A">
        <w:rPr>
          <w:rFonts w:asciiTheme="minorHAnsi" w:hAnsiTheme="minorHAnsi" w:cstheme="minorHAnsi"/>
          <w:sz w:val="32"/>
          <w:szCs w:val="32"/>
        </w:rPr>
        <w:t xml:space="preserve"> </w:t>
      </w:r>
      <w:r w:rsidR="00452264" w:rsidRPr="0067743A">
        <w:rPr>
          <w:rFonts w:asciiTheme="minorHAnsi" w:hAnsiTheme="minorHAnsi" w:cstheme="minorHAnsi"/>
          <w:sz w:val="32"/>
          <w:szCs w:val="32"/>
          <w:lang w:val="en-AU"/>
        </w:rPr>
        <w:t xml:space="preserve">The irradiance </w:t>
      </w:r>
      <w:r w:rsidR="009D0B6F" w:rsidRPr="0067743A">
        <w:rPr>
          <w:rFonts w:asciiTheme="minorHAnsi" w:hAnsiTheme="minorHAnsi" w:cstheme="minorHAnsi"/>
          <w:i/>
          <w:sz w:val="32"/>
          <w:szCs w:val="32"/>
          <w:lang w:val="en-AU"/>
        </w:rPr>
        <w:t>IRRP</w:t>
      </w:r>
      <w:r w:rsidR="00452264" w:rsidRPr="0067743A">
        <w:rPr>
          <w:rFonts w:asciiTheme="minorHAnsi" w:hAnsiTheme="minorHAnsi" w:cstheme="minorHAnsi"/>
          <w:sz w:val="32"/>
          <w:szCs w:val="32"/>
          <w:lang w:val="en-AU"/>
        </w:rPr>
        <w:t xml:space="preserve"> at the point P with </w:t>
      </w:r>
      <w:r w:rsidR="00452264" w:rsidRPr="0067743A">
        <w:rPr>
          <w:rFonts w:asciiTheme="minorHAnsi" w:hAnsiTheme="minorHAnsi" w:cstheme="minorHAnsi"/>
          <w:i/>
          <w:sz w:val="32"/>
          <w:szCs w:val="32"/>
          <w:lang w:val="en-AU"/>
        </w:rPr>
        <w:t>x</w:t>
      </w:r>
      <w:r w:rsidR="00452264" w:rsidRPr="0067743A">
        <w:rPr>
          <w:rFonts w:asciiTheme="minorHAnsi" w:hAnsiTheme="minorHAnsi" w:cstheme="minorHAnsi"/>
          <w:sz w:val="32"/>
          <w:szCs w:val="32"/>
          <w:lang w:val="en-AU"/>
        </w:rPr>
        <w:t xml:space="preserve"> coordinate </w:t>
      </w:r>
      <w:proofErr w:type="spellStart"/>
      <w:r w:rsidR="009D0B6F" w:rsidRPr="0067743A">
        <w:rPr>
          <w:rFonts w:asciiTheme="minorHAnsi" w:hAnsiTheme="minorHAnsi" w:cstheme="minorHAnsi"/>
          <w:i/>
          <w:sz w:val="32"/>
          <w:szCs w:val="32"/>
          <w:lang w:val="en-AU"/>
        </w:rPr>
        <w:t>xP</w:t>
      </w:r>
      <w:proofErr w:type="spellEnd"/>
      <w:r w:rsidR="00452264" w:rsidRPr="0067743A">
        <w:rPr>
          <w:rFonts w:asciiTheme="minorHAnsi" w:hAnsiTheme="minorHAnsi" w:cstheme="minorHAnsi"/>
          <w:sz w:val="32"/>
          <w:szCs w:val="32"/>
          <w:lang w:val="en-AU"/>
        </w:rPr>
        <w:t xml:space="preserve"> is calculated </w:t>
      </w:r>
      <w:r w:rsidR="00CE4971">
        <w:rPr>
          <w:rFonts w:asciiTheme="minorHAnsi" w:hAnsiTheme="minorHAnsi" w:cstheme="minorHAnsi"/>
          <w:sz w:val="32"/>
          <w:szCs w:val="32"/>
          <w:lang w:val="en-AU"/>
        </w:rPr>
        <w:t>using e</w:t>
      </w:r>
      <w:r w:rsidR="00452264" w:rsidRPr="0067743A">
        <w:rPr>
          <w:rFonts w:asciiTheme="minorHAnsi" w:hAnsiTheme="minorHAnsi" w:cstheme="minorHAnsi"/>
          <w:sz w:val="32"/>
          <w:szCs w:val="32"/>
          <w:lang w:val="en-AU"/>
        </w:rPr>
        <w:t>quation 2</w:t>
      </w:r>
      <w:r w:rsidR="00FA7BE4" w:rsidRPr="0067743A">
        <w:rPr>
          <w:rFonts w:asciiTheme="minorHAnsi" w:hAnsiTheme="minorHAnsi" w:cstheme="minorHAnsi"/>
          <w:sz w:val="32"/>
          <w:szCs w:val="32"/>
          <w:lang w:val="en-AU"/>
        </w:rPr>
        <w:t xml:space="preserve">. </w:t>
      </w:r>
      <w:r w:rsidR="002D17E6" w:rsidRPr="0067743A">
        <w:rPr>
          <w:rFonts w:asciiTheme="minorHAnsi" w:hAnsiTheme="minorHAnsi" w:cstheme="minorHAnsi"/>
          <w:sz w:val="32"/>
          <w:szCs w:val="32"/>
          <w:lang w:val="en-AU"/>
        </w:rPr>
        <w:t xml:space="preserve">The irradiance is </w:t>
      </w:r>
      <w:r w:rsidR="00452264" w:rsidRPr="0067743A">
        <w:rPr>
          <w:rFonts w:asciiTheme="minorHAnsi" w:hAnsiTheme="minorHAnsi" w:cstheme="minorHAnsi"/>
          <w:sz w:val="32"/>
          <w:szCs w:val="32"/>
          <w:lang w:val="en-AU"/>
        </w:rPr>
        <w:t xml:space="preserve">scaled so that its maximum value is 1 when at </w:t>
      </w:r>
      <w:r w:rsidR="00452264" w:rsidRPr="0067743A">
        <w:rPr>
          <w:rFonts w:asciiTheme="minorHAnsi" w:hAnsiTheme="minorHAnsi" w:cstheme="minorHAnsi"/>
          <w:i/>
          <w:sz w:val="32"/>
          <w:szCs w:val="32"/>
          <w:lang w:val="en-AU"/>
        </w:rPr>
        <w:t>x</w:t>
      </w:r>
      <w:r w:rsidR="00452264" w:rsidRPr="0067743A">
        <w:rPr>
          <w:rFonts w:asciiTheme="minorHAnsi" w:hAnsiTheme="minorHAnsi" w:cstheme="minorHAnsi"/>
          <w:sz w:val="32"/>
          <w:szCs w:val="32"/>
          <w:lang w:val="en-AU"/>
        </w:rPr>
        <w:t xml:space="preserve"> = 0. Another random number </w:t>
      </w:r>
      <w:r w:rsidR="009D0B6F" w:rsidRPr="0067743A">
        <w:rPr>
          <w:rFonts w:asciiTheme="minorHAnsi" w:hAnsiTheme="minorHAnsi" w:cstheme="minorHAnsi"/>
          <w:i/>
          <w:sz w:val="32"/>
          <w:szCs w:val="32"/>
          <w:lang w:val="en-AU"/>
        </w:rPr>
        <w:t>SP</w:t>
      </w:r>
      <w:r w:rsidR="00452264" w:rsidRPr="0067743A">
        <w:rPr>
          <w:rFonts w:asciiTheme="minorHAnsi" w:hAnsiTheme="minorHAnsi" w:cstheme="minorHAnsi"/>
          <w:sz w:val="32"/>
          <w:szCs w:val="32"/>
          <w:lang w:val="en-AU"/>
        </w:rPr>
        <w:t xml:space="preserve"> is generated between 0 and 1. If </w:t>
      </w:r>
      <w:r w:rsidR="009D0B6F" w:rsidRPr="0067743A">
        <w:rPr>
          <w:rFonts w:asciiTheme="minorHAnsi" w:hAnsiTheme="minorHAnsi" w:cstheme="minorHAnsi"/>
          <w:sz w:val="32"/>
          <w:szCs w:val="32"/>
          <w:lang w:val="en-AU"/>
        </w:rPr>
        <w:t>SP</w:t>
      </w:r>
      <w:r w:rsidR="00452264" w:rsidRPr="0067743A">
        <w:rPr>
          <w:rFonts w:asciiTheme="minorHAnsi" w:hAnsiTheme="minorHAnsi" w:cstheme="minorHAnsi"/>
          <w:sz w:val="32"/>
          <w:szCs w:val="32"/>
          <w:lang w:val="en-AU"/>
        </w:rPr>
        <w:t xml:space="preserve"> &lt; </w:t>
      </w:r>
      <w:r w:rsidR="00452264" w:rsidRPr="0067743A">
        <w:rPr>
          <w:rFonts w:asciiTheme="minorHAnsi" w:hAnsiTheme="minorHAnsi" w:cstheme="minorHAnsi"/>
          <w:i/>
          <w:sz w:val="32"/>
          <w:szCs w:val="32"/>
          <w:lang w:val="en-AU"/>
        </w:rPr>
        <w:t>I</w:t>
      </w:r>
      <w:r w:rsidR="009D0B6F" w:rsidRPr="0067743A">
        <w:rPr>
          <w:rFonts w:asciiTheme="minorHAnsi" w:hAnsiTheme="minorHAnsi" w:cstheme="minorHAnsi"/>
          <w:i/>
          <w:sz w:val="32"/>
          <w:szCs w:val="32"/>
          <w:lang w:val="en-AU"/>
        </w:rPr>
        <w:t>RRP</w:t>
      </w:r>
      <w:r w:rsidR="00452264" w:rsidRPr="0067743A">
        <w:rPr>
          <w:rFonts w:asciiTheme="minorHAnsi" w:hAnsiTheme="minorHAnsi" w:cstheme="minorHAnsi"/>
          <w:sz w:val="32"/>
          <w:szCs w:val="32"/>
          <w:lang w:val="en-AU"/>
        </w:rPr>
        <w:t xml:space="preserve"> </w:t>
      </w:r>
      <w:r w:rsidR="002D17E6" w:rsidRPr="0067743A">
        <w:rPr>
          <w:rFonts w:asciiTheme="minorHAnsi" w:hAnsiTheme="minorHAnsi" w:cstheme="minorHAnsi"/>
          <w:sz w:val="32"/>
          <w:szCs w:val="32"/>
          <w:lang w:val="en-AU"/>
        </w:rPr>
        <w:t xml:space="preserve">at </w:t>
      </w:r>
      <w:proofErr w:type="spellStart"/>
      <w:r w:rsidR="002D17E6" w:rsidRPr="0067743A">
        <w:rPr>
          <w:rFonts w:asciiTheme="minorHAnsi" w:hAnsiTheme="minorHAnsi" w:cstheme="minorHAnsi"/>
          <w:sz w:val="32"/>
          <w:szCs w:val="32"/>
          <w:lang w:val="en-AU"/>
        </w:rPr>
        <w:t>xP</w:t>
      </w:r>
      <w:proofErr w:type="spellEnd"/>
      <w:r w:rsidR="002D17E6" w:rsidRPr="0067743A">
        <w:rPr>
          <w:rFonts w:asciiTheme="minorHAnsi" w:hAnsiTheme="minorHAnsi" w:cstheme="minorHAnsi"/>
          <w:sz w:val="32"/>
          <w:szCs w:val="32"/>
          <w:lang w:val="en-AU"/>
        </w:rPr>
        <w:t xml:space="preserve"> </w:t>
      </w:r>
      <w:r w:rsidR="00452264" w:rsidRPr="0067743A">
        <w:rPr>
          <w:rFonts w:asciiTheme="minorHAnsi" w:hAnsiTheme="minorHAnsi" w:cstheme="minorHAnsi"/>
          <w:sz w:val="32"/>
          <w:szCs w:val="32"/>
          <w:lang w:val="en-AU"/>
        </w:rPr>
        <w:t>then the point is plotted, otherwise the next random position on the screen is generated and the process repeated to build up the interference pattern of individual electrons striking the screen</w:t>
      </w:r>
      <w:r w:rsidR="00E766B9" w:rsidRPr="0067743A">
        <w:rPr>
          <w:rFonts w:asciiTheme="minorHAnsi" w:hAnsiTheme="minorHAnsi" w:cstheme="minorHAnsi"/>
          <w:sz w:val="32"/>
          <w:szCs w:val="32"/>
          <w:lang w:val="en-AU"/>
        </w:rPr>
        <w:t>.</w:t>
      </w:r>
      <w:r w:rsidR="00452264" w:rsidRPr="0067743A">
        <w:rPr>
          <w:rFonts w:asciiTheme="minorHAnsi" w:hAnsiTheme="minorHAnsi" w:cstheme="minorHAnsi"/>
          <w:sz w:val="32"/>
          <w:szCs w:val="32"/>
          <w:lang w:val="en-AU"/>
        </w:rPr>
        <w:t xml:space="preserve">  </w:t>
      </w:r>
    </w:p>
    <w:p w:rsidR="00452264" w:rsidRPr="0067743A" w:rsidRDefault="00452264" w:rsidP="0048324D">
      <w:pPr>
        <w:spacing w:line="360" w:lineRule="auto"/>
        <w:rPr>
          <w:rFonts w:asciiTheme="minorHAnsi" w:hAnsiTheme="minorHAnsi" w:cstheme="minorHAnsi"/>
          <w:color w:val="228B22"/>
          <w:sz w:val="32"/>
          <w:szCs w:val="32"/>
          <w:lang w:val="en-AU"/>
        </w:rPr>
      </w:pP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228B22"/>
          <w:sz w:val="32"/>
          <w:szCs w:val="32"/>
          <w:lang w:val="en-AU"/>
        </w:rPr>
        <w:t xml:space="preserve">% Generate a random number between -1 and +1 for X screen position </w:t>
      </w:r>
      <w:proofErr w:type="spellStart"/>
      <w:r w:rsidRPr="0067743A">
        <w:rPr>
          <w:rFonts w:asciiTheme="minorHAnsi" w:hAnsiTheme="minorHAnsi" w:cstheme="minorHAnsi"/>
          <w:color w:val="228B22"/>
          <w:sz w:val="32"/>
          <w:szCs w:val="32"/>
          <w:lang w:val="en-AU"/>
        </w:rPr>
        <w:t>xP</w:t>
      </w:r>
      <w:proofErr w:type="spellEnd"/>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228B22"/>
          <w:sz w:val="32"/>
          <w:szCs w:val="32"/>
          <w:lang w:val="en-AU"/>
        </w:rPr>
        <w:t xml:space="preserve">% Generate a random number between 0 and +1 for Y screen position </w:t>
      </w:r>
      <w:proofErr w:type="spellStart"/>
      <w:r w:rsidRPr="0067743A">
        <w:rPr>
          <w:rFonts w:asciiTheme="minorHAnsi" w:hAnsiTheme="minorHAnsi" w:cstheme="minorHAnsi"/>
          <w:color w:val="228B22"/>
          <w:sz w:val="32"/>
          <w:szCs w:val="32"/>
          <w:lang w:val="en-AU"/>
        </w:rPr>
        <w:t>yP</w:t>
      </w:r>
      <w:proofErr w:type="spellEnd"/>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color w:val="228B22"/>
          <w:sz w:val="32"/>
          <w:szCs w:val="32"/>
          <w:lang w:val="en-AU"/>
        </w:rPr>
      </w:pPr>
      <w:r w:rsidRPr="0067743A">
        <w:rPr>
          <w:rFonts w:asciiTheme="minorHAnsi" w:hAnsiTheme="minorHAnsi" w:cstheme="minorHAnsi"/>
          <w:color w:val="228B22"/>
          <w:sz w:val="32"/>
          <w:szCs w:val="32"/>
          <w:lang w:val="en-AU"/>
        </w:rPr>
        <w:t>% Generate a random number between 0 and +1 for screen plotting SP</w:t>
      </w:r>
    </w:p>
    <w:p w:rsidR="009D0B6F" w:rsidRPr="0067743A" w:rsidRDefault="009D0B6F"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p>
    <w:p w:rsidR="0067743A" w:rsidRDefault="0067743A" w:rsidP="0048324D">
      <w:pPr>
        <w:spacing w:line="276" w:lineRule="auto"/>
        <w:rPr>
          <w:rFonts w:asciiTheme="minorHAnsi" w:hAnsiTheme="minorHAnsi" w:cstheme="minorHAnsi"/>
          <w:color w:val="0000FF"/>
          <w:sz w:val="32"/>
          <w:szCs w:val="32"/>
          <w:lang w:val="en-AU"/>
        </w:rPr>
      </w:pPr>
      <w:r>
        <w:rPr>
          <w:rFonts w:asciiTheme="minorHAnsi" w:hAnsiTheme="minorHAnsi" w:cstheme="minorHAnsi"/>
          <w:color w:val="0000FF"/>
          <w:sz w:val="32"/>
          <w:szCs w:val="32"/>
          <w:lang w:val="en-AU"/>
        </w:rPr>
        <w:br w:type="page"/>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0000FF"/>
          <w:sz w:val="32"/>
          <w:szCs w:val="32"/>
          <w:lang w:val="en-AU"/>
        </w:rPr>
        <w:lastRenderedPageBreak/>
        <w:t>for</w:t>
      </w:r>
      <w:r w:rsidRPr="0067743A">
        <w:rPr>
          <w:rFonts w:asciiTheme="minorHAnsi" w:hAnsiTheme="minorHAnsi" w:cstheme="minorHAnsi"/>
          <w:color w:val="000000"/>
          <w:sz w:val="32"/>
          <w:szCs w:val="32"/>
          <w:lang w:val="en-AU"/>
        </w:rPr>
        <w:t xml:space="preserve"> </w:t>
      </w:r>
      <w:proofErr w:type="spellStart"/>
      <w:r w:rsidRPr="0067743A">
        <w:rPr>
          <w:rFonts w:asciiTheme="minorHAnsi" w:hAnsiTheme="minorHAnsi" w:cstheme="minorHAnsi"/>
          <w:color w:val="000000"/>
          <w:sz w:val="32"/>
          <w:szCs w:val="32"/>
          <w:lang w:val="en-AU"/>
        </w:rPr>
        <w:t>cn</w:t>
      </w:r>
      <w:proofErr w:type="spellEnd"/>
      <w:r w:rsidRPr="0067743A">
        <w:rPr>
          <w:rFonts w:asciiTheme="minorHAnsi" w:hAnsiTheme="minorHAnsi" w:cstheme="minorHAnsi"/>
          <w:color w:val="000000"/>
          <w:sz w:val="32"/>
          <w:szCs w:val="32"/>
          <w:lang w:val="en-AU"/>
        </w:rPr>
        <w:t xml:space="preserve"> = </w:t>
      </w:r>
      <w:proofErr w:type="gramStart"/>
      <w:r w:rsidRPr="0067743A">
        <w:rPr>
          <w:rFonts w:asciiTheme="minorHAnsi" w:hAnsiTheme="minorHAnsi" w:cstheme="minorHAnsi"/>
          <w:color w:val="000000"/>
          <w:sz w:val="32"/>
          <w:szCs w:val="32"/>
          <w:lang w:val="en-AU"/>
        </w:rPr>
        <w:t>1 :</w:t>
      </w:r>
      <w:proofErr w:type="gramEnd"/>
      <w:r w:rsidRPr="0067743A">
        <w:rPr>
          <w:rFonts w:asciiTheme="minorHAnsi" w:hAnsiTheme="minorHAnsi" w:cstheme="minorHAnsi"/>
          <w:color w:val="000000"/>
          <w:sz w:val="32"/>
          <w:szCs w:val="32"/>
          <w:lang w:val="en-AU"/>
        </w:rPr>
        <w:t xml:space="preserve"> num1</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proofErr w:type="spellStart"/>
      <w:r w:rsidRPr="0067743A">
        <w:rPr>
          <w:rFonts w:asciiTheme="minorHAnsi" w:hAnsiTheme="minorHAnsi" w:cstheme="minorHAnsi"/>
          <w:color w:val="000000"/>
          <w:sz w:val="32"/>
          <w:szCs w:val="32"/>
          <w:lang w:val="en-AU"/>
        </w:rPr>
        <w:t>xP</w:t>
      </w:r>
      <w:proofErr w:type="spellEnd"/>
      <w:r w:rsidRPr="0067743A">
        <w:rPr>
          <w:rFonts w:asciiTheme="minorHAnsi" w:hAnsiTheme="minorHAnsi" w:cstheme="minorHAnsi"/>
          <w:color w:val="000000"/>
          <w:sz w:val="32"/>
          <w:szCs w:val="32"/>
          <w:lang w:val="en-AU"/>
        </w:rPr>
        <w:t xml:space="preserve"> = x1 + (x2-x</w:t>
      </w:r>
      <w:proofErr w:type="gramStart"/>
      <w:r w:rsidRPr="0067743A">
        <w:rPr>
          <w:rFonts w:asciiTheme="minorHAnsi" w:hAnsiTheme="minorHAnsi" w:cstheme="minorHAnsi"/>
          <w:color w:val="000000"/>
          <w:sz w:val="32"/>
          <w:szCs w:val="32"/>
          <w:lang w:val="en-AU"/>
        </w:rPr>
        <w:t>1)*</w:t>
      </w:r>
      <w:proofErr w:type="gramEnd"/>
      <w:r w:rsidRPr="0067743A">
        <w:rPr>
          <w:rFonts w:asciiTheme="minorHAnsi" w:hAnsiTheme="minorHAnsi" w:cstheme="minorHAnsi"/>
          <w:color w:val="000000"/>
          <w:sz w:val="32"/>
          <w:szCs w:val="32"/>
          <w:lang w:val="en-AU"/>
        </w:rPr>
        <w:t>rand(1,1);</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proofErr w:type="spellStart"/>
      <w:r w:rsidRPr="0067743A">
        <w:rPr>
          <w:rFonts w:asciiTheme="minorHAnsi" w:hAnsiTheme="minorHAnsi" w:cstheme="minorHAnsi"/>
          <w:color w:val="000000"/>
          <w:sz w:val="32"/>
          <w:szCs w:val="32"/>
          <w:lang w:val="en-AU"/>
        </w:rPr>
        <w:t>yP</w:t>
      </w:r>
      <w:proofErr w:type="spellEnd"/>
      <w:r w:rsidRPr="0067743A">
        <w:rPr>
          <w:rFonts w:asciiTheme="minorHAnsi" w:hAnsiTheme="minorHAnsi" w:cstheme="minorHAnsi"/>
          <w:color w:val="000000"/>
          <w:sz w:val="32"/>
          <w:szCs w:val="32"/>
          <w:lang w:val="en-AU"/>
        </w:rPr>
        <w:t xml:space="preserve"> = y1 + (y2-y</w:t>
      </w:r>
      <w:proofErr w:type="gramStart"/>
      <w:r w:rsidRPr="0067743A">
        <w:rPr>
          <w:rFonts w:asciiTheme="minorHAnsi" w:hAnsiTheme="minorHAnsi" w:cstheme="minorHAnsi"/>
          <w:color w:val="000000"/>
          <w:sz w:val="32"/>
          <w:szCs w:val="32"/>
          <w:lang w:val="en-AU"/>
        </w:rPr>
        <w:t>1)*</w:t>
      </w:r>
      <w:proofErr w:type="gramEnd"/>
      <w:r w:rsidRPr="0067743A">
        <w:rPr>
          <w:rFonts w:asciiTheme="minorHAnsi" w:hAnsiTheme="minorHAnsi" w:cstheme="minorHAnsi"/>
          <w:color w:val="000000"/>
          <w:sz w:val="32"/>
          <w:szCs w:val="32"/>
          <w:lang w:val="en-AU"/>
        </w:rPr>
        <w:t>rand(1,1);</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000000"/>
          <w:sz w:val="32"/>
          <w:szCs w:val="32"/>
          <w:lang w:val="en-AU"/>
        </w:rPr>
        <w:t xml:space="preserve">SP = </w:t>
      </w:r>
      <w:proofErr w:type="gramStart"/>
      <w:r w:rsidRPr="0067743A">
        <w:rPr>
          <w:rFonts w:asciiTheme="minorHAnsi" w:hAnsiTheme="minorHAnsi" w:cstheme="minorHAnsi"/>
          <w:color w:val="000000"/>
          <w:sz w:val="32"/>
          <w:szCs w:val="32"/>
          <w:lang w:val="en-AU"/>
        </w:rPr>
        <w:t>rand(</w:t>
      </w:r>
      <w:proofErr w:type="gramEnd"/>
      <w:r w:rsidRPr="0067743A">
        <w:rPr>
          <w:rFonts w:asciiTheme="minorHAnsi" w:hAnsiTheme="minorHAnsi" w:cstheme="minorHAnsi"/>
          <w:color w:val="000000"/>
          <w:sz w:val="32"/>
          <w:szCs w:val="32"/>
          <w:lang w:val="en-AU"/>
        </w:rPr>
        <w:t>1,1);</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proofErr w:type="spellStart"/>
      <w:r w:rsidRPr="0067743A">
        <w:rPr>
          <w:rFonts w:asciiTheme="minorHAnsi" w:hAnsiTheme="minorHAnsi" w:cstheme="minorHAnsi"/>
          <w:color w:val="000000"/>
          <w:sz w:val="32"/>
          <w:szCs w:val="32"/>
          <w:lang w:val="en-AU"/>
        </w:rPr>
        <w:t>betaP</w:t>
      </w:r>
      <w:proofErr w:type="spellEnd"/>
      <w:r w:rsidRPr="0067743A">
        <w:rPr>
          <w:rFonts w:asciiTheme="minorHAnsi" w:hAnsiTheme="minorHAnsi" w:cstheme="minorHAnsi"/>
          <w:color w:val="000000"/>
          <w:sz w:val="32"/>
          <w:szCs w:val="32"/>
          <w:lang w:val="en-AU"/>
        </w:rPr>
        <w:t xml:space="preserve"> = (k*b/(2*D)</w:t>
      </w:r>
      <w:proofErr w:type="gramStart"/>
      <w:r w:rsidRPr="0067743A">
        <w:rPr>
          <w:rFonts w:asciiTheme="minorHAnsi" w:hAnsiTheme="minorHAnsi" w:cstheme="minorHAnsi"/>
          <w:color w:val="000000"/>
          <w:sz w:val="32"/>
          <w:szCs w:val="32"/>
          <w:lang w:val="en-AU"/>
        </w:rPr>
        <w:t>) .</w:t>
      </w:r>
      <w:proofErr w:type="gramEnd"/>
      <w:r w:rsidRPr="0067743A">
        <w:rPr>
          <w:rFonts w:asciiTheme="minorHAnsi" w:hAnsiTheme="minorHAnsi" w:cstheme="minorHAnsi"/>
          <w:color w:val="000000"/>
          <w:sz w:val="32"/>
          <w:szCs w:val="32"/>
          <w:lang w:val="en-AU"/>
        </w:rPr>
        <w:t xml:space="preserve">* </w:t>
      </w:r>
      <w:proofErr w:type="spellStart"/>
      <w:r w:rsidRPr="0067743A">
        <w:rPr>
          <w:rFonts w:asciiTheme="minorHAnsi" w:hAnsiTheme="minorHAnsi" w:cstheme="minorHAnsi"/>
          <w:color w:val="000000"/>
          <w:sz w:val="32"/>
          <w:szCs w:val="32"/>
          <w:lang w:val="en-AU"/>
        </w:rPr>
        <w:t>xP</w:t>
      </w:r>
      <w:proofErr w:type="spellEnd"/>
      <w:r w:rsidRPr="0067743A">
        <w:rPr>
          <w:rFonts w:asciiTheme="minorHAnsi" w:hAnsiTheme="minorHAnsi" w:cstheme="minorHAnsi"/>
          <w:color w:val="000000"/>
          <w:sz w:val="32"/>
          <w:szCs w:val="32"/>
          <w:lang w:val="en-AU"/>
        </w:rPr>
        <w:t xml:space="preserve">;      </w:t>
      </w:r>
      <w:r w:rsidRPr="0067743A">
        <w:rPr>
          <w:rFonts w:asciiTheme="minorHAnsi" w:hAnsiTheme="minorHAnsi" w:cstheme="minorHAnsi"/>
          <w:color w:val="228B22"/>
          <w:sz w:val="32"/>
          <w:szCs w:val="32"/>
          <w:lang w:val="en-AU"/>
        </w:rPr>
        <w:t>% Beta parameter</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proofErr w:type="spellStart"/>
      <w:r w:rsidRPr="0067743A">
        <w:rPr>
          <w:rFonts w:asciiTheme="minorHAnsi" w:hAnsiTheme="minorHAnsi" w:cstheme="minorHAnsi"/>
          <w:color w:val="000000"/>
          <w:sz w:val="32"/>
          <w:szCs w:val="32"/>
          <w:lang w:val="en-AU"/>
        </w:rPr>
        <w:t>alphaP</w:t>
      </w:r>
      <w:proofErr w:type="spellEnd"/>
      <w:r w:rsidRPr="0067743A">
        <w:rPr>
          <w:rFonts w:asciiTheme="minorHAnsi" w:hAnsiTheme="minorHAnsi" w:cstheme="minorHAnsi"/>
          <w:color w:val="000000"/>
          <w:sz w:val="32"/>
          <w:szCs w:val="32"/>
          <w:lang w:val="en-AU"/>
        </w:rPr>
        <w:t xml:space="preserve"> = (k*a/(2*D)</w:t>
      </w:r>
      <w:proofErr w:type="gramStart"/>
      <w:r w:rsidRPr="0067743A">
        <w:rPr>
          <w:rFonts w:asciiTheme="minorHAnsi" w:hAnsiTheme="minorHAnsi" w:cstheme="minorHAnsi"/>
          <w:color w:val="000000"/>
          <w:sz w:val="32"/>
          <w:szCs w:val="32"/>
          <w:lang w:val="en-AU"/>
        </w:rPr>
        <w:t>) .</w:t>
      </w:r>
      <w:proofErr w:type="gramEnd"/>
      <w:r w:rsidRPr="0067743A">
        <w:rPr>
          <w:rFonts w:asciiTheme="minorHAnsi" w:hAnsiTheme="minorHAnsi" w:cstheme="minorHAnsi"/>
          <w:color w:val="000000"/>
          <w:sz w:val="32"/>
          <w:szCs w:val="32"/>
          <w:lang w:val="en-AU"/>
        </w:rPr>
        <w:t xml:space="preserve">* </w:t>
      </w:r>
      <w:proofErr w:type="spellStart"/>
      <w:r w:rsidRPr="0067743A">
        <w:rPr>
          <w:rFonts w:asciiTheme="minorHAnsi" w:hAnsiTheme="minorHAnsi" w:cstheme="minorHAnsi"/>
          <w:color w:val="000000"/>
          <w:sz w:val="32"/>
          <w:szCs w:val="32"/>
          <w:lang w:val="en-AU"/>
        </w:rPr>
        <w:t>xP</w:t>
      </w:r>
      <w:proofErr w:type="spellEnd"/>
      <w:r w:rsidRPr="0067743A">
        <w:rPr>
          <w:rFonts w:asciiTheme="minorHAnsi" w:hAnsiTheme="minorHAnsi" w:cstheme="minorHAnsi"/>
          <w:color w:val="000000"/>
          <w:sz w:val="32"/>
          <w:szCs w:val="32"/>
          <w:lang w:val="en-AU"/>
        </w:rPr>
        <w:t xml:space="preserve">;     </w:t>
      </w:r>
      <w:r w:rsidRPr="0067743A">
        <w:rPr>
          <w:rFonts w:asciiTheme="minorHAnsi" w:hAnsiTheme="minorHAnsi" w:cstheme="minorHAnsi"/>
          <w:color w:val="228B22"/>
          <w:sz w:val="32"/>
          <w:szCs w:val="32"/>
          <w:lang w:val="en-AU"/>
        </w:rPr>
        <w:t>% Alpha parameter</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228B22"/>
          <w:sz w:val="32"/>
          <w:szCs w:val="32"/>
          <w:lang w:val="en-AU"/>
        </w:rPr>
        <w:t xml:space="preserve"> </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000000"/>
          <w:sz w:val="32"/>
          <w:szCs w:val="32"/>
          <w:lang w:val="en-AU"/>
        </w:rPr>
        <w:t>IRRP = (sin(</w:t>
      </w:r>
      <w:proofErr w:type="spellStart"/>
      <w:r w:rsidRPr="0067743A">
        <w:rPr>
          <w:rFonts w:asciiTheme="minorHAnsi" w:hAnsiTheme="minorHAnsi" w:cstheme="minorHAnsi"/>
          <w:color w:val="000000"/>
          <w:sz w:val="32"/>
          <w:szCs w:val="32"/>
          <w:lang w:val="en-AU"/>
        </w:rPr>
        <w:t>betaP+eps</w:t>
      </w:r>
      <w:proofErr w:type="spellEnd"/>
      <w:proofErr w:type="gramStart"/>
      <w:r w:rsidRPr="0067743A">
        <w:rPr>
          <w:rFonts w:asciiTheme="minorHAnsi" w:hAnsiTheme="minorHAnsi" w:cstheme="minorHAnsi"/>
          <w:color w:val="000000"/>
          <w:sz w:val="32"/>
          <w:szCs w:val="32"/>
          <w:lang w:val="en-AU"/>
        </w:rPr>
        <w:t>)./</w:t>
      </w:r>
      <w:proofErr w:type="gramEnd"/>
      <w:r w:rsidRPr="0067743A">
        <w:rPr>
          <w:rFonts w:asciiTheme="minorHAnsi" w:hAnsiTheme="minorHAnsi" w:cstheme="minorHAnsi"/>
          <w:color w:val="000000"/>
          <w:sz w:val="32"/>
          <w:szCs w:val="32"/>
          <w:lang w:val="en-AU"/>
        </w:rPr>
        <w:t>(</w:t>
      </w:r>
      <w:proofErr w:type="spellStart"/>
      <w:r w:rsidRPr="0067743A">
        <w:rPr>
          <w:rFonts w:asciiTheme="minorHAnsi" w:hAnsiTheme="minorHAnsi" w:cstheme="minorHAnsi"/>
          <w:color w:val="000000"/>
          <w:sz w:val="32"/>
          <w:szCs w:val="32"/>
          <w:lang w:val="en-AU"/>
        </w:rPr>
        <w:t>betaP+eps</w:t>
      </w:r>
      <w:proofErr w:type="spellEnd"/>
      <w:r w:rsidRPr="0067743A">
        <w:rPr>
          <w:rFonts w:asciiTheme="minorHAnsi" w:hAnsiTheme="minorHAnsi" w:cstheme="minorHAnsi"/>
          <w:color w:val="000000"/>
          <w:sz w:val="32"/>
          <w:szCs w:val="32"/>
          <w:lang w:val="en-AU"/>
        </w:rPr>
        <w:t xml:space="preserve">)).^2;   </w:t>
      </w:r>
      <w:r w:rsidRPr="0067743A">
        <w:rPr>
          <w:rFonts w:asciiTheme="minorHAnsi" w:hAnsiTheme="minorHAnsi" w:cstheme="minorHAnsi"/>
          <w:color w:val="228B22"/>
          <w:sz w:val="32"/>
          <w:szCs w:val="32"/>
          <w:lang w:val="en-AU"/>
        </w:rPr>
        <w:t>% Diffraction - single slit</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000000"/>
          <w:sz w:val="32"/>
          <w:szCs w:val="32"/>
          <w:lang w:val="en-AU"/>
        </w:rPr>
        <w:t>IRRP = cos(</w:t>
      </w:r>
      <w:proofErr w:type="spellStart"/>
      <w:r w:rsidRPr="0067743A">
        <w:rPr>
          <w:rFonts w:asciiTheme="minorHAnsi" w:hAnsiTheme="minorHAnsi" w:cstheme="minorHAnsi"/>
          <w:color w:val="000000"/>
          <w:sz w:val="32"/>
          <w:szCs w:val="32"/>
          <w:lang w:val="en-AU"/>
        </w:rPr>
        <w:t>alphaP</w:t>
      </w:r>
      <w:proofErr w:type="spellEnd"/>
      <w:proofErr w:type="gramStart"/>
      <w:r w:rsidRPr="0067743A">
        <w:rPr>
          <w:rFonts w:asciiTheme="minorHAnsi" w:hAnsiTheme="minorHAnsi" w:cstheme="minorHAnsi"/>
          <w:color w:val="000000"/>
          <w:sz w:val="32"/>
          <w:szCs w:val="32"/>
          <w:lang w:val="en-AU"/>
        </w:rPr>
        <w:t>).^</w:t>
      </w:r>
      <w:proofErr w:type="gramEnd"/>
      <w:r w:rsidRPr="0067743A">
        <w:rPr>
          <w:rFonts w:asciiTheme="minorHAnsi" w:hAnsiTheme="minorHAnsi" w:cstheme="minorHAnsi"/>
          <w:color w:val="000000"/>
          <w:sz w:val="32"/>
          <w:szCs w:val="32"/>
          <w:lang w:val="en-AU"/>
        </w:rPr>
        <w:t xml:space="preserve">2 .* IRRP;            </w:t>
      </w:r>
      <w:r w:rsidR="00020736" w:rsidRPr="0067743A">
        <w:rPr>
          <w:rFonts w:asciiTheme="minorHAnsi" w:hAnsiTheme="minorHAnsi" w:cstheme="minorHAnsi"/>
          <w:color w:val="000000"/>
          <w:sz w:val="32"/>
          <w:szCs w:val="32"/>
          <w:lang w:val="en-AU"/>
        </w:rPr>
        <w:t xml:space="preserve">          </w:t>
      </w:r>
      <w:r w:rsidRPr="0067743A">
        <w:rPr>
          <w:rFonts w:asciiTheme="minorHAnsi" w:hAnsiTheme="minorHAnsi" w:cstheme="minorHAnsi"/>
          <w:color w:val="228B22"/>
          <w:sz w:val="32"/>
          <w:szCs w:val="32"/>
          <w:lang w:val="en-AU"/>
        </w:rPr>
        <w:t>% Total interference</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228B22"/>
          <w:sz w:val="32"/>
          <w:szCs w:val="32"/>
          <w:lang w:val="en-AU"/>
        </w:rPr>
        <w:t xml:space="preserve"> </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0000FF"/>
          <w:sz w:val="32"/>
          <w:szCs w:val="32"/>
          <w:lang w:val="en-AU"/>
        </w:rPr>
        <w:t>if</w:t>
      </w:r>
      <w:r w:rsidRPr="0067743A">
        <w:rPr>
          <w:rFonts w:asciiTheme="minorHAnsi" w:hAnsiTheme="minorHAnsi" w:cstheme="minorHAnsi"/>
          <w:color w:val="000000"/>
          <w:sz w:val="32"/>
          <w:szCs w:val="32"/>
          <w:lang w:val="en-AU"/>
        </w:rPr>
        <w:t xml:space="preserve"> SP &lt; IRRP</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000000"/>
          <w:sz w:val="32"/>
          <w:szCs w:val="32"/>
          <w:lang w:val="en-AU"/>
        </w:rPr>
        <w:t xml:space="preserve"> plot(</w:t>
      </w:r>
      <w:proofErr w:type="gramStart"/>
      <w:r w:rsidRPr="0067743A">
        <w:rPr>
          <w:rFonts w:asciiTheme="minorHAnsi" w:hAnsiTheme="minorHAnsi" w:cstheme="minorHAnsi"/>
          <w:color w:val="000000"/>
          <w:sz w:val="32"/>
          <w:szCs w:val="32"/>
          <w:lang w:val="en-AU"/>
        </w:rPr>
        <w:t>xP.*</w:t>
      </w:r>
      <w:proofErr w:type="gramEnd"/>
      <w:r w:rsidRPr="0067743A">
        <w:rPr>
          <w:rFonts w:asciiTheme="minorHAnsi" w:hAnsiTheme="minorHAnsi" w:cstheme="minorHAnsi"/>
          <w:color w:val="000000"/>
          <w:sz w:val="32"/>
          <w:szCs w:val="32"/>
          <w:lang w:val="en-AU"/>
        </w:rPr>
        <w:t>1e3,yP,</w:t>
      </w:r>
      <w:r w:rsidRPr="0067743A">
        <w:rPr>
          <w:rFonts w:asciiTheme="minorHAnsi" w:hAnsiTheme="minorHAnsi" w:cstheme="minorHAnsi"/>
          <w:color w:val="A020F0"/>
          <w:sz w:val="32"/>
          <w:szCs w:val="32"/>
          <w:lang w:val="en-AU"/>
        </w:rPr>
        <w:t>'o'</w:t>
      </w:r>
      <w:r w:rsidRPr="0067743A">
        <w:rPr>
          <w:rFonts w:asciiTheme="minorHAnsi" w:hAnsiTheme="minorHAnsi" w:cstheme="minorHAnsi"/>
          <w:color w:val="000000"/>
          <w:sz w:val="32"/>
          <w:szCs w:val="32"/>
          <w:lang w:val="en-AU"/>
        </w:rPr>
        <w:t>,</w:t>
      </w:r>
      <w:r w:rsidRPr="0067743A">
        <w:rPr>
          <w:rFonts w:asciiTheme="minorHAnsi" w:hAnsiTheme="minorHAnsi" w:cstheme="minorHAnsi"/>
          <w:color w:val="A020F0"/>
          <w:sz w:val="32"/>
          <w:szCs w:val="32"/>
          <w:lang w:val="en-AU"/>
        </w:rPr>
        <w:t>'MarkerSize'</w:t>
      </w:r>
      <w:r w:rsidRPr="0067743A">
        <w:rPr>
          <w:rFonts w:asciiTheme="minorHAnsi" w:hAnsiTheme="minorHAnsi" w:cstheme="minorHAnsi"/>
          <w:color w:val="000000"/>
          <w:sz w:val="32"/>
          <w:szCs w:val="32"/>
          <w:lang w:val="en-AU"/>
        </w:rPr>
        <w:t>,2,</w:t>
      </w:r>
      <w:r w:rsidRPr="0067743A">
        <w:rPr>
          <w:rFonts w:asciiTheme="minorHAnsi" w:hAnsiTheme="minorHAnsi" w:cstheme="minorHAnsi"/>
          <w:color w:val="A020F0"/>
          <w:sz w:val="32"/>
          <w:szCs w:val="32"/>
          <w:lang w:val="en-AU"/>
        </w:rPr>
        <w:t>'MarkerFaceColor'</w:t>
      </w:r>
      <w:r w:rsidRPr="0067743A">
        <w:rPr>
          <w:rFonts w:asciiTheme="minorHAnsi" w:hAnsiTheme="minorHAnsi" w:cstheme="minorHAnsi"/>
          <w:color w:val="000000"/>
          <w:sz w:val="32"/>
          <w:szCs w:val="32"/>
          <w:lang w:val="en-AU"/>
        </w:rPr>
        <w:t>,</w:t>
      </w:r>
      <w:r w:rsidRPr="0067743A">
        <w:rPr>
          <w:rFonts w:asciiTheme="minorHAnsi" w:hAnsiTheme="minorHAnsi" w:cstheme="minorHAnsi"/>
          <w:color w:val="A020F0"/>
          <w:sz w:val="32"/>
          <w:szCs w:val="32"/>
          <w:lang w:val="en-AU"/>
        </w:rPr>
        <w:t>'k'</w:t>
      </w:r>
      <w:r w:rsidRPr="0067743A">
        <w:rPr>
          <w:rFonts w:asciiTheme="minorHAnsi" w:hAnsiTheme="minorHAnsi" w:cstheme="minorHAnsi"/>
          <w:color w:val="000000"/>
          <w:sz w:val="32"/>
          <w:szCs w:val="32"/>
          <w:lang w:val="en-AU"/>
        </w:rPr>
        <w:t>,</w:t>
      </w:r>
      <w:r w:rsidRPr="0067743A">
        <w:rPr>
          <w:rFonts w:asciiTheme="minorHAnsi" w:hAnsiTheme="minorHAnsi" w:cstheme="minorHAnsi"/>
          <w:color w:val="A020F0"/>
          <w:sz w:val="32"/>
          <w:szCs w:val="32"/>
          <w:lang w:val="en-AU"/>
        </w:rPr>
        <w:t>'MarkerEdgeColor'</w:t>
      </w:r>
      <w:r w:rsidRPr="0067743A">
        <w:rPr>
          <w:rFonts w:asciiTheme="minorHAnsi" w:hAnsiTheme="minorHAnsi" w:cstheme="minorHAnsi"/>
          <w:color w:val="000000"/>
          <w:sz w:val="32"/>
          <w:szCs w:val="32"/>
          <w:lang w:val="en-AU"/>
        </w:rPr>
        <w:t>,</w:t>
      </w:r>
      <w:r w:rsidRPr="0067743A">
        <w:rPr>
          <w:rFonts w:asciiTheme="minorHAnsi" w:hAnsiTheme="minorHAnsi" w:cstheme="minorHAnsi"/>
          <w:color w:val="A020F0"/>
          <w:sz w:val="32"/>
          <w:szCs w:val="32"/>
          <w:lang w:val="en-AU"/>
        </w:rPr>
        <w:t>'none'</w:t>
      </w:r>
      <w:r w:rsidRPr="0067743A">
        <w:rPr>
          <w:rFonts w:asciiTheme="minorHAnsi" w:hAnsiTheme="minorHAnsi" w:cstheme="minorHAnsi"/>
          <w:color w:val="000000"/>
          <w:sz w:val="32"/>
          <w:szCs w:val="32"/>
          <w:lang w:val="en-AU"/>
        </w:rPr>
        <w:t>);</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0000FF"/>
          <w:sz w:val="32"/>
          <w:szCs w:val="32"/>
          <w:lang w:val="en-AU"/>
        </w:rPr>
        <w:t>end</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228B22"/>
          <w:sz w:val="32"/>
          <w:szCs w:val="32"/>
          <w:lang w:val="en-AU"/>
        </w:rPr>
        <w:t>%</w:t>
      </w:r>
      <w:r w:rsidR="00AE5AE0">
        <w:rPr>
          <w:rFonts w:asciiTheme="minorHAnsi" w:hAnsiTheme="minorHAnsi" w:cstheme="minorHAnsi"/>
          <w:color w:val="228B22"/>
          <w:sz w:val="32"/>
          <w:szCs w:val="32"/>
          <w:lang w:val="en-AU"/>
        </w:rPr>
        <w:t xml:space="preserve"> </w:t>
      </w:r>
      <w:r w:rsidRPr="0067743A">
        <w:rPr>
          <w:rFonts w:asciiTheme="minorHAnsi" w:hAnsiTheme="minorHAnsi" w:cstheme="minorHAnsi"/>
          <w:color w:val="228B22"/>
          <w:sz w:val="32"/>
          <w:szCs w:val="32"/>
          <w:lang w:val="en-AU"/>
        </w:rPr>
        <w:t>pause(eps);</w:t>
      </w:r>
    </w:p>
    <w:p w:rsidR="00452264" w:rsidRPr="0067743A" w:rsidRDefault="00452264" w:rsidP="0048324D">
      <w:pPr>
        <w:tabs>
          <w:tab w:val="left" w:pos="567"/>
        </w:tabs>
        <w:autoSpaceDE w:val="0"/>
        <w:autoSpaceDN w:val="0"/>
        <w:adjustRightInd w:val="0"/>
        <w:spacing w:line="276" w:lineRule="auto"/>
        <w:ind w:left="567"/>
        <w:rPr>
          <w:rFonts w:asciiTheme="minorHAnsi" w:hAnsiTheme="minorHAnsi" w:cstheme="minorHAnsi"/>
          <w:sz w:val="32"/>
          <w:szCs w:val="32"/>
          <w:lang w:val="en-AU"/>
        </w:rPr>
      </w:pPr>
      <w:r w:rsidRPr="0067743A">
        <w:rPr>
          <w:rFonts w:asciiTheme="minorHAnsi" w:hAnsiTheme="minorHAnsi" w:cstheme="minorHAnsi"/>
          <w:color w:val="0000FF"/>
          <w:sz w:val="32"/>
          <w:szCs w:val="32"/>
          <w:lang w:val="en-AU"/>
        </w:rPr>
        <w:t>end</w:t>
      </w:r>
    </w:p>
    <w:p w:rsidR="00B56D33" w:rsidRPr="0067743A" w:rsidRDefault="00452264" w:rsidP="0048324D">
      <w:pPr>
        <w:tabs>
          <w:tab w:val="left" w:pos="567"/>
        </w:tabs>
        <w:spacing w:line="360" w:lineRule="auto"/>
        <w:ind w:left="567" w:hanging="567"/>
        <w:rPr>
          <w:rFonts w:asciiTheme="minorHAnsi" w:hAnsiTheme="minorHAnsi" w:cstheme="minorHAnsi"/>
          <w:color w:val="984806" w:themeColor="accent6" w:themeShade="80"/>
          <w:sz w:val="32"/>
          <w:szCs w:val="32"/>
        </w:rPr>
      </w:pPr>
      <w:r w:rsidRPr="0067743A">
        <w:rPr>
          <w:rFonts w:asciiTheme="minorHAnsi" w:hAnsiTheme="minorHAnsi" w:cstheme="minorHAnsi"/>
          <w:color w:val="984806" w:themeColor="accent6" w:themeShade="80"/>
          <w:sz w:val="32"/>
          <w:szCs w:val="32"/>
        </w:rPr>
        <w:tab/>
      </w:r>
    </w:p>
    <w:p w:rsidR="009D0B6F" w:rsidRPr="0067743A" w:rsidRDefault="009D0B6F" w:rsidP="0048324D">
      <w:pPr>
        <w:spacing w:line="360" w:lineRule="auto"/>
        <w:ind w:left="567" w:hanging="567"/>
        <w:rPr>
          <w:rFonts w:asciiTheme="minorHAnsi" w:hAnsiTheme="minorHAnsi" w:cstheme="minorHAnsi"/>
          <w:sz w:val="32"/>
          <w:szCs w:val="32"/>
        </w:rPr>
      </w:pPr>
      <w:r w:rsidRPr="0067743A">
        <w:rPr>
          <w:rFonts w:asciiTheme="minorHAnsi" w:hAnsiTheme="minorHAnsi" w:cstheme="minorHAnsi"/>
          <w:sz w:val="32"/>
          <w:szCs w:val="32"/>
        </w:rPr>
        <w:tab/>
        <w:t xml:space="preserve">The </w:t>
      </w:r>
      <w:r w:rsidRPr="0067743A">
        <w:rPr>
          <w:rFonts w:asciiTheme="minorHAnsi" w:hAnsiTheme="minorHAnsi" w:cstheme="minorHAnsi"/>
          <w:color w:val="984806" w:themeColor="accent6" w:themeShade="80"/>
          <w:sz w:val="32"/>
          <w:szCs w:val="32"/>
        </w:rPr>
        <w:t>pause</w:t>
      </w:r>
      <w:r w:rsidRPr="0067743A">
        <w:rPr>
          <w:rFonts w:asciiTheme="minorHAnsi" w:hAnsiTheme="minorHAnsi" w:cstheme="minorHAnsi"/>
          <w:sz w:val="32"/>
          <w:szCs w:val="32"/>
        </w:rPr>
        <w:t xml:space="preserve"> command can be used to show the pattern slowly being built up. If it is commented out, then only the final pattern will be displayed.</w:t>
      </w:r>
    </w:p>
    <w:p w:rsidR="009D0B6F" w:rsidRPr="0067743A" w:rsidRDefault="009D0B6F" w:rsidP="0048324D">
      <w:pPr>
        <w:tabs>
          <w:tab w:val="left" w:pos="567"/>
        </w:tabs>
        <w:spacing w:line="360" w:lineRule="auto"/>
        <w:ind w:left="567" w:hanging="567"/>
        <w:rPr>
          <w:rFonts w:asciiTheme="minorHAnsi" w:hAnsiTheme="minorHAnsi" w:cstheme="minorHAnsi"/>
          <w:color w:val="984806" w:themeColor="accent6" w:themeShade="80"/>
          <w:sz w:val="32"/>
          <w:szCs w:val="32"/>
        </w:rPr>
      </w:pPr>
    </w:p>
    <w:p w:rsidR="00FA7BE4" w:rsidRPr="0067743A" w:rsidRDefault="00FA7BE4" w:rsidP="0048324D">
      <w:pPr>
        <w:tabs>
          <w:tab w:val="left" w:pos="2552"/>
        </w:tabs>
        <w:spacing w:line="360" w:lineRule="auto"/>
        <w:ind w:left="2552" w:hanging="2552"/>
        <w:rPr>
          <w:rFonts w:asciiTheme="minorHAnsi" w:hAnsiTheme="minorHAnsi" w:cstheme="minorHAnsi"/>
          <w:color w:val="984806" w:themeColor="accent6" w:themeShade="80"/>
          <w:sz w:val="32"/>
          <w:szCs w:val="32"/>
        </w:rPr>
      </w:pPr>
    </w:p>
    <w:p w:rsidR="0067743A" w:rsidRDefault="0067743A" w:rsidP="0048324D">
      <w:pPr>
        <w:rPr>
          <w:rFonts w:asciiTheme="minorHAnsi" w:hAnsiTheme="minorHAnsi" w:cstheme="minorHAnsi"/>
          <w:b/>
          <w:color w:val="984806" w:themeColor="accent6" w:themeShade="80"/>
          <w:sz w:val="32"/>
          <w:szCs w:val="32"/>
        </w:rPr>
      </w:pPr>
      <w:r>
        <w:rPr>
          <w:rFonts w:asciiTheme="minorHAnsi" w:hAnsiTheme="minorHAnsi" w:cstheme="minorHAnsi"/>
          <w:b/>
          <w:color w:val="984806" w:themeColor="accent6" w:themeShade="80"/>
          <w:sz w:val="32"/>
          <w:szCs w:val="32"/>
        </w:rPr>
        <w:br w:type="page"/>
      </w:r>
    </w:p>
    <w:p w:rsidR="0004522C" w:rsidRPr="0067743A" w:rsidRDefault="00A84369" w:rsidP="0048324D">
      <w:pPr>
        <w:tabs>
          <w:tab w:val="left" w:pos="2552"/>
        </w:tabs>
        <w:spacing w:line="360" w:lineRule="auto"/>
        <w:ind w:left="2552" w:hanging="2552"/>
        <w:rPr>
          <w:rFonts w:asciiTheme="minorHAnsi" w:hAnsiTheme="minorHAnsi" w:cstheme="minorHAnsi"/>
          <w:b/>
          <w:color w:val="984806" w:themeColor="accent6" w:themeShade="80"/>
          <w:sz w:val="32"/>
          <w:szCs w:val="32"/>
        </w:rPr>
      </w:pPr>
      <w:proofErr w:type="spellStart"/>
      <w:r w:rsidRPr="0067743A">
        <w:rPr>
          <w:rFonts w:asciiTheme="minorHAnsi" w:hAnsiTheme="minorHAnsi" w:cstheme="minorHAnsi"/>
          <w:b/>
          <w:color w:val="984806" w:themeColor="accent6" w:themeShade="80"/>
          <w:sz w:val="32"/>
          <w:szCs w:val="32"/>
        </w:rPr>
        <w:lastRenderedPageBreak/>
        <w:t>ColorCode.m</w:t>
      </w:r>
      <w:proofErr w:type="spellEnd"/>
    </w:p>
    <w:p w:rsidR="00687193" w:rsidRPr="0067743A" w:rsidRDefault="0004522C" w:rsidP="0048324D">
      <w:pPr>
        <w:tabs>
          <w:tab w:val="left" w:pos="567"/>
          <w:tab w:val="left" w:pos="2552"/>
        </w:tabs>
        <w:spacing w:line="360" w:lineRule="auto"/>
        <w:ind w:left="567" w:hanging="567"/>
        <w:rPr>
          <w:rFonts w:asciiTheme="minorHAnsi" w:hAnsiTheme="minorHAnsi" w:cstheme="minorHAnsi"/>
          <w:sz w:val="32"/>
          <w:szCs w:val="32"/>
        </w:rPr>
      </w:pPr>
      <w:r w:rsidRPr="0067743A">
        <w:rPr>
          <w:rFonts w:asciiTheme="minorHAnsi" w:hAnsiTheme="minorHAnsi" w:cstheme="minorHAnsi"/>
          <w:sz w:val="32"/>
          <w:szCs w:val="32"/>
        </w:rPr>
        <w:tab/>
      </w:r>
      <w:r w:rsidR="00A84369" w:rsidRPr="0067743A">
        <w:rPr>
          <w:rFonts w:asciiTheme="minorHAnsi" w:hAnsiTheme="minorHAnsi" w:cstheme="minorHAnsi"/>
          <w:sz w:val="32"/>
          <w:szCs w:val="32"/>
        </w:rPr>
        <w:t>Returns the color appropriate to a supplied wavelength. Is it assumed the supplied lambda is within the range 380-780 nm</w:t>
      </w:r>
      <w:r w:rsidR="00131A40" w:rsidRPr="0067743A">
        <w:rPr>
          <w:rFonts w:asciiTheme="minorHAnsi" w:hAnsiTheme="minorHAnsi" w:cstheme="minorHAnsi"/>
          <w:sz w:val="32"/>
          <w:szCs w:val="32"/>
        </w:rPr>
        <w:t xml:space="preserve">. </w:t>
      </w:r>
      <w:r w:rsidR="00A84369" w:rsidRPr="0067743A">
        <w:rPr>
          <w:rFonts w:asciiTheme="minorHAnsi" w:hAnsiTheme="minorHAnsi" w:cstheme="minorHAnsi"/>
          <w:sz w:val="32"/>
          <w:szCs w:val="32"/>
        </w:rPr>
        <w:t>Smaller or higher values are set notionally to the extreme values</w:t>
      </w:r>
      <w:r w:rsidR="00131A40" w:rsidRPr="0067743A">
        <w:rPr>
          <w:rFonts w:asciiTheme="minorHAnsi" w:hAnsiTheme="minorHAnsi" w:cstheme="minorHAnsi"/>
          <w:sz w:val="32"/>
          <w:szCs w:val="32"/>
        </w:rPr>
        <w:t xml:space="preserve">. </w:t>
      </w:r>
      <w:r w:rsidR="00A84369" w:rsidRPr="0067743A">
        <w:rPr>
          <w:rFonts w:asciiTheme="minorHAnsi" w:hAnsiTheme="minorHAnsi" w:cstheme="minorHAnsi"/>
          <w:sz w:val="32"/>
          <w:szCs w:val="32"/>
        </w:rPr>
        <w:t xml:space="preserve">All input measurements are in </w:t>
      </w:r>
      <w:proofErr w:type="spellStart"/>
      <w:r w:rsidR="00A84369" w:rsidRPr="0067743A">
        <w:rPr>
          <w:rFonts w:asciiTheme="minorHAnsi" w:hAnsiTheme="minorHAnsi" w:cstheme="minorHAnsi"/>
          <w:sz w:val="32"/>
          <w:szCs w:val="32"/>
        </w:rPr>
        <w:t>metres</w:t>
      </w:r>
      <w:proofErr w:type="spellEnd"/>
      <w:r w:rsidR="00A84369" w:rsidRPr="0067743A">
        <w:rPr>
          <w:rFonts w:asciiTheme="minorHAnsi" w:hAnsiTheme="minorHAnsi" w:cstheme="minorHAnsi"/>
          <w:sz w:val="32"/>
          <w:szCs w:val="32"/>
        </w:rPr>
        <w:t>.</w:t>
      </w:r>
      <w:r w:rsidR="00CE4971">
        <w:rPr>
          <w:rFonts w:asciiTheme="minorHAnsi" w:hAnsiTheme="minorHAnsi" w:cstheme="minorHAnsi"/>
          <w:sz w:val="32"/>
          <w:szCs w:val="32"/>
        </w:rPr>
        <w:t xml:space="preserve"> (f</w:t>
      </w:r>
      <w:r w:rsidRPr="0067743A">
        <w:rPr>
          <w:rFonts w:asciiTheme="minorHAnsi" w:hAnsiTheme="minorHAnsi" w:cstheme="minorHAnsi"/>
          <w:sz w:val="32"/>
          <w:szCs w:val="32"/>
        </w:rPr>
        <w:t>igures 1, 2).</w:t>
      </w:r>
    </w:p>
    <w:p w:rsidR="00B56D33" w:rsidRPr="0067743A" w:rsidRDefault="00B56D33" w:rsidP="0048324D">
      <w:pPr>
        <w:tabs>
          <w:tab w:val="left" w:pos="2552"/>
        </w:tabs>
        <w:spacing w:line="360" w:lineRule="auto"/>
        <w:ind w:left="2552" w:hanging="2552"/>
        <w:rPr>
          <w:rFonts w:asciiTheme="minorHAnsi" w:hAnsiTheme="minorHAnsi" w:cstheme="minorHAnsi"/>
          <w:sz w:val="32"/>
          <w:szCs w:val="32"/>
        </w:rPr>
      </w:pPr>
    </w:p>
    <w:p w:rsidR="0004522C" w:rsidRPr="0067743A" w:rsidRDefault="00B56D33" w:rsidP="0048324D">
      <w:pPr>
        <w:tabs>
          <w:tab w:val="left" w:pos="2552"/>
        </w:tabs>
        <w:spacing w:line="360" w:lineRule="auto"/>
        <w:ind w:left="2552" w:hanging="2552"/>
        <w:rPr>
          <w:rFonts w:asciiTheme="minorHAnsi" w:hAnsiTheme="minorHAnsi" w:cstheme="minorHAnsi"/>
          <w:b/>
          <w:color w:val="984806" w:themeColor="accent6" w:themeShade="80"/>
          <w:sz w:val="32"/>
          <w:szCs w:val="32"/>
        </w:rPr>
      </w:pPr>
      <w:proofErr w:type="spellStart"/>
      <w:r w:rsidRPr="0067743A">
        <w:rPr>
          <w:rFonts w:asciiTheme="minorHAnsi" w:hAnsiTheme="minorHAnsi" w:cstheme="minorHAnsi"/>
          <w:b/>
          <w:color w:val="984806" w:themeColor="accent6" w:themeShade="80"/>
          <w:sz w:val="32"/>
          <w:szCs w:val="32"/>
        </w:rPr>
        <w:t>interference.m</w:t>
      </w:r>
      <w:proofErr w:type="spellEnd"/>
      <w:r w:rsidR="00F52415" w:rsidRPr="0067743A">
        <w:rPr>
          <w:rFonts w:asciiTheme="minorHAnsi" w:hAnsiTheme="minorHAnsi" w:cstheme="minorHAnsi"/>
          <w:b/>
          <w:color w:val="984806" w:themeColor="accent6" w:themeShade="80"/>
          <w:sz w:val="32"/>
          <w:szCs w:val="32"/>
        </w:rPr>
        <w:t xml:space="preserve">   interference1.m</w:t>
      </w:r>
    </w:p>
    <w:p w:rsidR="00B56D33" w:rsidRPr="0067743A" w:rsidRDefault="0004522C" w:rsidP="0048324D">
      <w:pPr>
        <w:tabs>
          <w:tab w:val="left" w:pos="0"/>
          <w:tab w:val="left" w:pos="567"/>
        </w:tabs>
        <w:spacing w:line="360" w:lineRule="auto"/>
        <w:ind w:left="567" w:hanging="567"/>
        <w:rPr>
          <w:rFonts w:asciiTheme="minorHAnsi" w:hAnsiTheme="minorHAnsi" w:cstheme="minorHAnsi"/>
          <w:sz w:val="32"/>
          <w:szCs w:val="32"/>
        </w:rPr>
      </w:pPr>
      <w:r w:rsidRPr="0067743A">
        <w:rPr>
          <w:rFonts w:asciiTheme="minorHAnsi" w:hAnsiTheme="minorHAnsi" w:cstheme="minorHAnsi"/>
          <w:sz w:val="32"/>
          <w:szCs w:val="32"/>
        </w:rPr>
        <w:tab/>
      </w:r>
      <w:r w:rsidR="00B56D33" w:rsidRPr="0067743A">
        <w:rPr>
          <w:rFonts w:asciiTheme="minorHAnsi" w:hAnsiTheme="minorHAnsi" w:cstheme="minorHAnsi"/>
          <w:sz w:val="32"/>
          <w:szCs w:val="32"/>
        </w:rPr>
        <w:t>Simulation of the interference pattern of water waves passing through a pair of slits. The interference pattern is animated and can be saved as an animated gif file.</w:t>
      </w:r>
      <w:r w:rsidRPr="0067743A">
        <w:rPr>
          <w:rFonts w:asciiTheme="minorHAnsi" w:hAnsiTheme="minorHAnsi" w:cstheme="minorHAnsi"/>
          <w:sz w:val="32"/>
          <w:szCs w:val="32"/>
        </w:rPr>
        <w:t xml:space="preserve"> The animation can be seen by going to the link given later in the text</w:t>
      </w:r>
      <w:r w:rsidR="00CE4971">
        <w:rPr>
          <w:rFonts w:asciiTheme="minorHAnsi" w:hAnsiTheme="minorHAnsi" w:cstheme="minorHAnsi"/>
          <w:sz w:val="32"/>
          <w:szCs w:val="32"/>
        </w:rPr>
        <w:t xml:space="preserve"> (f</w:t>
      </w:r>
      <w:r w:rsidR="00750FD5" w:rsidRPr="0067743A">
        <w:rPr>
          <w:rFonts w:asciiTheme="minorHAnsi" w:hAnsiTheme="minorHAnsi" w:cstheme="minorHAnsi"/>
          <w:sz w:val="32"/>
          <w:szCs w:val="32"/>
        </w:rPr>
        <w:t>igure 5).</w:t>
      </w:r>
      <w:r w:rsidR="00F52415" w:rsidRPr="0067743A">
        <w:rPr>
          <w:rFonts w:asciiTheme="minorHAnsi" w:hAnsiTheme="minorHAnsi" w:cstheme="minorHAnsi"/>
          <w:sz w:val="32"/>
          <w:szCs w:val="32"/>
        </w:rPr>
        <w:t xml:space="preserve"> With the script</w:t>
      </w:r>
      <w:r w:rsidR="00CE4971">
        <w:rPr>
          <w:rFonts w:asciiTheme="minorHAnsi" w:hAnsiTheme="minorHAnsi" w:cstheme="minorHAnsi"/>
          <w:sz w:val="32"/>
          <w:szCs w:val="32"/>
        </w:rPr>
        <w:t>,</w:t>
      </w:r>
      <w:r w:rsidR="00F52415" w:rsidRPr="0067743A">
        <w:rPr>
          <w:rFonts w:asciiTheme="minorHAnsi" w:hAnsiTheme="minorHAnsi" w:cstheme="minorHAnsi"/>
          <w:sz w:val="32"/>
          <w:szCs w:val="32"/>
        </w:rPr>
        <w:t xml:space="preserve"> you can change the parameters such as speed of the wave and the wavelength.</w:t>
      </w:r>
    </w:p>
    <w:p w:rsidR="00B56D33" w:rsidRPr="0067743A" w:rsidRDefault="00B56D33" w:rsidP="0048324D">
      <w:pPr>
        <w:tabs>
          <w:tab w:val="left" w:pos="2552"/>
        </w:tabs>
        <w:spacing w:line="360" w:lineRule="auto"/>
        <w:ind w:left="2552" w:hanging="2552"/>
        <w:rPr>
          <w:rFonts w:asciiTheme="minorHAnsi" w:hAnsiTheme="minorHAnsi" w:cstheme="minorHAnsi"/>
          <w:sz w:val="32"/>
          <w:szCs w:val="32"/>
        </w:rPr>
      </w:pPr>
    </w:p>
    <w:p w:rsidR="0069719F" w:rsidRPr="0067743A" w:rsidRDefault="0069719F" w:rsidP="0048324D">
      <w:pPr>
        <w:spacing w:line="360" w:lineRule="auto"/>
        <w:rPr>
          <w:rFonts w:asciiTheme="minorHAnsi" w:hAnsiTheme="minorHAnsi" w:cstheme="minorHAnsi"/>
          <w:b/>
          <w:color w:val="0000CC"/>
          <w:sz w:val="32"/>
          <w:szCs w:val="32"/>
        </w:rPr>
      </w:pPr>
    </w:p>
    <w:p w:rsidR="009D0B6F" w:rsidRPr="0067743A" w:rsidRDefault="009D0B6F" w:rsidP="0048324D">
      <w:pPr>
        <w:spacing w:line="360" w:lineRule="auto"/>
        <w:rPr>
          <w:rFonts w:asciiTheme="minorHAnsi" w:hAnsiTheme="minorHAnsi" w:cstheme="minorHAnsi"/>
          <w:b/>
          <w:color w:val="0000CC"/>
          <w:sz w:val="32"/>
          <w:szCs w:val="32"/>
        </w:rPr>
      </w:pPr>
      <w:r w:rsidRPr="0067743A">
        <w:rPr>
          <w:rFonts w:asciiTheme="minorHAnsi" w:hAnsiTheme="minorHAnsi" w:cstheme="minorHAnsi"/>
          <w:b/>
          <w:color w:val="0000CC"/>
          <w:sz w:val="32"/>
          <w:szCs w:val="32"/>
        </w:rPr>
        <w:br w:type="page"/>
      </w:r>
    </w:p>
    <w:p w:rsidR="00012BB8" w:rsidRPr="00AE5AE0" w:rsidRDefault="00131A40" w:rsidP="0048324D">
      <w:pPr>
        <w:spacing w:line="360" w:lineRule="auto"/>
        <w:rPr>
          <w:rFonts w:asciiTheme="minorHAnsi" w:hAnsiTheme="minorHAnsi" w:cstheme="minorHAnsi"/>
          <w:b/>
          <w:color w:val="7030A0"/>
          <w:sz w:val="36"/>
          <w:szCs w:val="32"/>
        </w:rPr>
      </w:pPr>
      <w:r w:rsidRPr="00AE5AE0">
        <w:rPr>
          <w:rFonts w:asciiTheme="minorHAnsi" w:hAnsiTheme="minorHAnsi" w:cstheme="minorHAnsi"/>
          <w:b/>
          <w:color w:val="7030A0"/>
          <w:sz w:val="36"/>
          <w:szCs w:val="32"/>
        </w:rPr>
        <w:lastRenderedPageBreak/>
        <w:t>LIGHT BEHAVING AS WAVES</w:t>
      </w:r>
      <w:r w:rsidR="00AF1DD1" w:rsidRPr="00AE5AE0">
        <w:rPr>
          <w:rFonts w:asciiTheme="minorHAnsi" w:hAnsiTheme="minorHAnsi" w:cstheme="minorHAnsi"/>
          <w:b/>
          <w:color w:val="7030A0"/>
          <w:sz w:val="36"/>
          <w:szCs w:val="32"/>
        </w:rPr>
        <w:t xml:space="preserve"> </w:t>
      </w:r>
    </w:p>
    <w:p w:rsidR="00CE4971" w:rsidRDefault="00CE4971" w:rsidP="0048324D">
      <w:pPr>
        <w:tabs>
          <w:tab w:val="left" w:pos="284"/>
        </w:tabs>
        <w:spacing w:line="360" w:lineRule="auto"/>
        <w:rPr>
          <w:rFonts w:asciiTheme="minorHAnsi" w:hAnsiTheme="minorHAnsi" w:cstheme="minorHAnsi"/>
          <w:sz w:val="32"/>
          <w:szCs w:val="32"/>
        </w:rPr>
      </w:pPr>
    </w:p>
    <w:p w:rsidR="00D762E4" w:rsidRPr="0067743A" w:rsidRDefault="00131A40" w:rsidP="0048324D">
      <w:pPr>
        <w:tabs>
          <w:tab w:val="left" w:pos="284"/>
        </w:tabs>
        <w:spacing w:line="360" w:lineRule="auto"/>
        <w:rPr>
          <w:rFonts w:asciiTheme="minorHAnsi" w:hAnsiTheme="minorHAnsi" w:cstheme="minorHAnsi"/>
          <w:sz w:val="32"/>
          <w:szCs w:val="32"/>
        </w:rPr>
      </w:pPr>
      <w:r w:rsidRPr="0067743A">
        <w:rPr>
          <w:rFonts w:asciiTheme="minorHAnsi" w:hAnsiTheme="minorHAnsi" w:cstheme="minorHAnsi"/>
          <w:sz w:val="32"/>
          <w:szCs w:val="32"/>
        </w:rPr>
        <w:t>When light passes through very narrow apertures and falls on a screen</w:t>
      </w:r>
      <w:r w:rsidR="006321DB" w:rsidRPr="0067743A">
        <w:rPr>
          <w:rFonts w:asciiTheme="minorHAnsi" w:hAnsiTheme="minorHAnsi" w:cstheme="minorHAnsi"/>
          <w:sz w:val="32"/>
          <w:szCs w:val="32"/>
        </w:rPr>
        <w:t>,</w:t>
      </w:r>
      <w:r w:rsidRPr="0067743A">
        <w:rPr>
          <w:rFonts w:asciiTheme="minorHAnsi" w:hAnsiTheme="minorHAnsi" w:cstheme="minorHAnsi"/>
          <w:sz w:val="32"/>
          <w:szCs w:val="32"/>
        </w:rPr>
        <w:t xml:space="preserve"> a diffraction / interference pattern consisting of a band of bright and dark regions is observed. The brightness </w:t>
      </w:r>
      <w:r w:rsidR="00D762E4" w:rsidRPr="0067743A">
        <w:rPr>
          <w:rFonts w:asciiTheme="minorHAnsi" w:hAnsiTheme="minorHAnsi" w:cstheme="minorHAnsi"/>
          <w:sz w:val="32"/>
          <w:szCs w:val="32"/>
        </w:rPr>
        <w:t xml:space="preserve">(intensity) </w:t>
      </w:r>
      <w:r w:rsidRPr="0067743A">
        <w:rPr>
          <w:rFonts w:asciiTheme="minorHAnsi" w:hAnsiTheme="minorHAnsi" w:cstheme="minorHAnsi"/>
          <w:sz w:val="32"/>
          <w:szCs w:val="32"/>
        </w:rPr>
        <w:t>of light detected on the screen is proportional to the square of the amplitude of the wave</w:t>
      </w:r>
      <w:r w:rsidR="00D762E4" w:rsidRPr="0067743A">
        <w:rPr>
          <w:rFonts w:asciiTheme="minorHAnsi" w:hAnsiTheme="minorHAnsi" w:cstheme="minorHAnsi"/>
          <w:sz w:val="32"/>
          <w:szCs w:val="32"/>
        </w:rPr>
        <w:t xml:space="preserve">. For </w:t>
      </w:r>
      <w:r w:rsidR="00747076" w:rsidRPr="0067743A">
        <w:rPr>
          <w:rFonts w:asciiTheme="minorHAnsi" w:hAnsiTheme="minorHAnsi" w:cstheme="minorHAnsi"/>
          <w:sz w:val="32"/>
          <w:szCs w:val="32"/>
        </w:rPr>
        <w:t xml:space="preserve">a </w:t>
      </w:r>
      <w:r w:rsidR="00D762E4" w:rsidRPr="0067743A">
        <w:rPr>
          <w:rFonts w:asciiTheme="minorHAnsi" w:hAnsiTheme="minorHAnsi" w:cstheme="minorHAnsi"/>
          <w:sz w:val="32"/>
          <w:szCs w:val="32"/>
        </w:rPr>
        <w:t xml:space="preserve">plane wave incident upon </w:t>
      </w:r>
      <w:r w:rsidR="00AE5AE0">
        <w:rPr>
          <w:rFonts w:asciiTheme="minorHAnsi" w:hAnsiTheme="minorHAnsi" w:cstheme="minorHAnsi"/>
          <w:sz w:val="32"/>
          <w:szCs w:val="32"/>
        </w:rPr>
        <w:t>an aperture, we observe Fraunho</w:t>
      </w:r>
      <w:r w:rsidR="00D762E4" w:rsidRPr="0067743A">
        <w:rPr>
          <w:rFonts w:asciiTheme="minorHAnsi" w:hAnsiTheme="minorHAnsi" w:cstheme="minorHAnsi"/>
          <w:sz w:val="32"/>
          <w:szCs w:val="32"/>
        </w:rPr>
        <w:t>fer diffraction when the screen distance is much larger than the width of the apertures.</w:t>
      </w:r>
    </w:p>
    <w:p w:rsidR="00D762E4" w:rsidRPr="0067743A" w:rsidRDefault="00D762E4" w:rsidP="0048324D">
      <w:pPr>
        <w:tabs>
          <w:tab w:val="left" w:pos="284"/>
        </w:tabs>
        <w:spacing w:line="360" w:lineRule="auto"/>
        <w:rPr>
          <w:rFonts w:asciiTheme="minorHAnsi" w:hAnsiTheme="minorHAnsi" w:cstheme="minorHAnsi"/>
          <w:sz w:val="32"/>
          <w:szCs w:val="32"/>
        </w:rPr>
      </w:pPr>
      <w:r w:rsidRPr="0067743A">
        <w:rPr>
          <w:rFonts w:asciiTheme="minorHAnsi" w:hAnsiTheme="minorHAnsi" w:cstheme="minorHAnsi"/>
          <w:sz w:val="32"/>
          <w:szCs w:val="32"/>
        </w:rPr>
        <w:tab/>
      </w:r>
    </w:p>
    <w:p w:rsidR="00AE5AE0" w:rsidRDefault="00AE5AE0" w:rsidP="0048324D">
      <w:pPr>
        <w:rPr>
          <w:rFonts w:asciiTheme="minorHAnsi" w:hAnsiTheme="minorHAnsi" w:cstheme="minorHAnsi"/>
          <w:sz w:val="32"/>
          <w:szCs w:val="32"/>
        </w:rPr>
      </w:pPr>
      <w:r>
        <w:rPr>
          <w:rFonts w:asciiTheme="minorHAnsi" w:hAnsiTheme="minorHAnsi" w:cstheme="minorHAnsi"/>
          <w:sz w:val="32"/>
          <w:szCs w:val="32"/>
        </w:rPr>
        <w:br w:type="page"/>
      </w:r>
    </w:p>
    <w:p w:rsidR="00D762E4" w:rsidRPr="0067743A" w:rsidRDefault="00D762E4" w:rsidP="0048324D">
      <w:pPr>
        <w:tabs>
          <w:tab w:val="left" w:pos="284"/>
        </w:tabs>
        <w:spacing w:line="360" w:lineRule="auto"/>
        <w:rPr>
          <w:rFonts w:asciiTheme="minorHAnsi" w:hAnsiTheme="minorHAnsi" w:cstheme="minorHAnsi"/>
          <w:sz w:val="32"/>
          <w:szCs w:val="32"/>
        </w:rPr>
      </w:pPr>
      <w:r w:rsidRPr="0067743A">
        <w:rPr>
          <w:rFonts w:asciiTheme="minorHAnsi" w:hAnsiTheme="minorHAnsi" w:cstheme="minorHAnsi"/>
          <w:sz w:val="32"/>
          <w:szCs w:val="32"/>
        </w:rPr>
        <w:lastRenderedPageBreak/>
        <w:t xml:space="preserve">The intensity of light reaching the screen for a </w:t>
      </w:r>
      <w:r w:rsidRPr="00AE5AE0">
        <w:rPr>
          <w:rFonts w:asciiTheme="minorHAnsi" w:hAnsiTheme="minorHAnsi" w:cstheme="minorHAnsi"/>
          <w:b/>
          <w:color w:val="7030A0"/>
          <w:sz w:val="32"/>
          <w:szCs w:val="32"/>
        </w:rPr>
        <w:t>single slit</w:t>
      </w:r>
      <w:r w:rsidRPr="00AE5AE0">
        <w:rPr>
          <w:rFonts w:asciiTheme="minorHAnsi" w:hAnsiTheme="minorHAnsi" w:cstheme="minorHAnsi"/>
          <w:color w:val="7030A0"/>
          <w:sz w:val="32"/>
          <w:szCs w:val="32"/>
        </w:rPr>
        <w:t xml:space="preserve"> </w:t>
      </w:r>
      <w:r w:rsidRPr="0067743A">
        <w:rPr>
          <w:rFonts w:asciiTheme="minorHAnsi" w:hAnsiTheme="minorHAnsi" w:cstheme="minorHAnsi"/>
          <w:sz w:val="32"/>
          <w:szCs w:val="32"/>
        </w:rPr>
        <w:t>is given by the equation</w:t>
      </w:r>
    </w:p>
    <w:p w:rsidR="00D762E4" w:rsidRPr="0067743A" w:rsidRDefault="00F66F18" w:rsidP="0048324D">
      <w:pPr>
        <w:tabs>
          <w:tab w:val="left" w:pos="567"/>
          <w:tab w:val="left" w:pos="1134"/>
        </w:tabs>
        <w:spacing w:line="360" w:lineRule="auto"/>
        <w:rPr>
          <w:rFonts w:asciiTheme="minorHAnsi" w:hAnsiTheme="minorHAnsi" w:cstheme="minorHAnsi"/>
          <w:sz w:val="32"/>
          <w:szCs w:val="32"/>
        </w:rPr>
      </w:pPr>
      <w:r w:rsidRPr="0067743A">
        <w:rPr>
          <w:rFonts w:asciiTheme="minorHAnsi" w:hAnsiTheme="minorHAnsi" w:cstheme="minorHAnsi"/>
          <w:sz w:val="32"/>
          <w:szCs w:val="32"/>
        </w:rPr>
        <w:tab/>
        <w:t>(1)</w:t>
      </w:r>
      <w:r w:rsidR="00D762E4" w:rsidRPr="0067743A">
        <w:rPr>
          <w:rFonts w:asciiTheme="minorHAnsi" w:hAnsiTheme="minorHAnsi" w:cstheme="minorHAnsi"/>
          <w:sz w:val="32"/>
          <w:szCs w:val="32"/>
        </w:rPr>
        <w:tab/>
      </w:r>
      <w:r w:rsidR="00D762E4" w:rsidRPr="0067743A">
        <w:rPr>
          <w:rFonts w:asciiTheme="minorHAnsi" w:hAnsiTheme="minorHAnsi" w:cstheme="minorHAnsi"/>
          <w:sz w:val="32"/>
          <w:szCs w:val="32"/>
        </w:rPr>
        <w:tab/>
      </w:r>
      <w:r w:rsidR="00AE5AE0" w:rsidRPr="0067743A">
        <w:rPr>
          <w:rFonts w:asciiTheme="minorHAnsi" w:hAnsiTheme="minorHAnsi" w:cstheme="minorHAnsi"/>
          <w:position w:val="-30"/>
          <w:sz w:val="32"/>
          <w:szCs w:val="32"/>
        </w:rPr>
        <w:object w:dxaOrig="1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7.25pt" o:ole="">
            <v:imagedata r:id="rId11" o:title=""/>
          </v:shape>
          <o:OLEObject Type="Embed" ProgID="Equation.DSMT4" ShapeID="_x0000_i1025" DrawAspect="Content" ObjectID="_1575544045" r:id="rId12"/>
        </w:object>
      </w:r>
    </w:p>
    <w:p w:rsidR="00131A40" w:rsidRPr="0067743A" w:rsidRDefault="00D762E4"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 where</w:t>
      </w:r>
    </w:p>
    <w:p w:rsidR="00D762E4" w:rsidRPr="0067743A" w:rsidRDefault="00D762E4"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ab/>
      </w:r>
      <w:r w:rsidRPr="0067743A">
        <w:rPr>
          <w:i/>
          <w:sz w:val="32"/>
          <w:szCs w:val="32"/>
        </w:rPr>
        <w:t>I</w:t>
      </w:r>
      <w:r w:rsidRPr="0067743A">
        <w:rPr>
          <w:sz w:val="32"/>
          <w:szCs w:val="32"/>
        </w:rPr>
        <w:tab/>
      </w:r>
      <w:r w:rsidRPr="0067743A">
        <w:rPr>
          <w:rFonts w:asciiTheme="minorHAnsi" w:hAnsiTheme="minorHAnsi" w:cstheme="minorHAnsi"/>
          <w:sz w:val="32"/>
          <w:szCs w:val="32"/>
        </w:rPr>
        <w:t>intensity of the light [W.m</w:t>
      </w:r>
      <w:r w:rsidRPr="0067743A">
        <w:rPr>
          <w:rFonts w:asciiTheme="minorHAnsi" w:hAnsiTheme="minorHAnsi" w:cstheme="minorHAnsi"/>
          <w:sz w:val="32"/>
          <w:szCs w:val="32"/>
          <w:vertAlign w:val="superscript"/>
        </w:rPr>
        <w:t>-2</w:t>
      </w:r>
      <w:r w:rsidRPr="0067743A">
        <w:rPr>
          <w:rFonts w:asciiTheme="minorHAnsi" w:hAnsiTheme="minorHAnsi" w:cstheme="minorHAnsi"/>
          <w:sz w:val="32"/>
          <w:szCs w:val="32"/>
        </w:rPr>
        <w:t>]</w:t>
      </w:r>
    </w:p>
    <w:p w:rsidR="00D762E4" w:rsidRPr="0067743A" w:rsidRDefault="00D762E4"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ab/>
      </w:r>
      <w:r w:rsidRPr="0067743A">
        <w:rPr>
          <w:i/>
          <w:sz w:val="32"/>
          <w:szCs w:val="32"/>
        </w:rPr>
        <w:t>I</w:t>
      </w:r>
      <w:r w:rsidRPr="0067743A">
        <w:rPr>
          <w:sz w:val="32"/>
          <w:szCs w:val="32"/>
          <w:vertAlign w:val="subscript"/>
        </w:rPr>
        <w:t>o</w:t>
      </w:r>
      <w:r w:rsidRPr="0067743A">
        <w:rPr>
          <w:rFonts w:asciiTheme="minorHAnsi" w:hAnsiTheme="minorHAnsi" w:cstheme="minorHAnsi"/>
          <w:sz w:val="32"/>
          <w:szCs w:val="32"/>
        </w:rPr>
        <w:tab/>
        <w:t>maximum intensity [W.m</w:t>
      </w:r>
      <w:r w:rsidRPr="0067743A">
        <w:rPr>
          <w:rFonts w:asciiTheme="minorHAnsi" w:hAnsiTheme="minorHAnsi" w:cstheme="minorHAnsi"/>
          <w:sz w:val="32"/>
          <w:szCs w:val="32"/>
          <w:vertAlign w:val="superscript"/>
        </w:rPr>
        <w:t>-2</w:t>
      </w:r>
      <w:r w:rsidRPr="0067743A">
        <w:rPr>
          <w:rFonts w:asciiTheme="minorHAnsi" w:hAnsiTheme="minorHAnsi" w:cstheme="minorHAnsi"/>
          <w:sz w:val="32"/>
          <w:szCs w:val="32"/>
        </w:rPr>
        <w:t>]</w:t>
      </w:r>
    </w:p>
    <w:p w:rsidR="00D762E4" w:rsidRPr="0067743A" w:rsidRDefault="00D762E4" w:rsidP="0048324D">
      <w:pPr>
        <w:spacing w:line="360" w:lineRule="auto"/>
        <w:rPr>
          <w:rFonts w:asciiTheme="minorHAnsi" w:hAnsiTheme="minorHAnsi" w:cstheme="minorHAnsi"/>
          <w:b/>
          <w:sz w:val="32"/>
          <w:szCs w:val="32"/>
        </w:rPr>
      </w:pPr>
      <w:r w:rsidRPr="0067743A">
        <w:rPr>
          <w:rFonts w:asciiTheme="minorHAnsi" w:hAnsiTheme="minorHAnsi" w:cstheme="minorHAnsi"/>
          <w:sz w:val="32"/>
          <w:szCs w:val="32"/>
        </w:rPr>
        <w:tab/>
      </w:r>
      <w:r w:rsidR="0067743A" w:rsidRPr="0067743A">
        <w:rPr>
          <w:rFonts w:asciiTheme="minorHAnsi" w:hAnsiTheme="minorHAnsi" w:cstheme="minorHAnsi"/>
          <w:position w:val="-10"/>
          <w:sz w:val="32"/>
          <w:szCs w:val="32"/>
        </w:rPr>
        <w:object w:dxaOrig="240" w:dyaOrig="320">
          <v:shape id="_x0000_i1026" type="#_x0000_t75" style="width:16.5pt;height:22.5pt" o:ole="">
            <v:imagedata r:id="rId13" o:title=""/>
          </v:shape>
          <o:OLEObject Type="Embed" ProgID="Equation.DSMT4" ShapeID="_x0000_i1026" DrawAspect="Content" ObjectID="_1575544046" r:id="rId14"/>
        </w:object>
      </w:r>
      <w:r w:rsidRPr="0067743A">
        <w:rPr>
          <w:rFonts w:asciiTheme="minorHAnsi" w:hAnsiTheme="minorHAnsi" w:cstheme="minorHAnsi"/>
          <w:sz w:val="32"/>
          <w:szCs w:val="32"/>
        </w:rPr>
        <w:tab/>
      </w:r>
      <w:r w:rsidR="00CE4971" w:rsidRPr="0067743A">
        <w:rPr>
          <w:rFonts w:asciiTheme="minorHAnsi" w:hAnsiTheme="minorHAnsi" w:cstheme="minorHAnsi"/>
          <w:b/>
          <w:position w:val="-12"/>
          <w:sz w:val="32"/>
          <w:szCs w:val="32"/>
        </w:rPr>
        <w:object w:dxaOrig="1380" w:dyaOrig="360">
          <v:shape id="_x0000_i1027" type="#_x0000_t75" style="width:103.5pt;height:27pt" o:ole="">
            <v:imagedata r:id="rId15" o:title=""/>
          </v:shape>
          <o:OLEObject Type="Embed" ProgID="Equation.DSMT4" ShapeID="_x0000_i1027" DrawAspect="Content" ObjectID="_1575544047" r:id="rId16"/>
        </w:object>
      </w:r>
      <w:r w:rsidR="00F66F18" w:rsidRPr="0067743A">
        <w:rPr>
          <w:rFonts w:asciiTheme="minorHAnsi" w:hAnsiTheme="minorHAnsi" w:cstheme="minorHAnsi"/>
          <w:b/>
          <w:sz w:val="32"/>
          <w:szCs w:val="32"/>
        </w:rPr>
        <w:t xml:space="preserve">  </w:t>
      </w:r>
      <w:r w:rsidR="00F66F18" w:rsidRPr="0067743A">
        <w:rPr>
          <w:rFonts w:asciiTheme="minorHAnsi" w:hAnsiTheme="minorHAnsi" w:cstheme="minorHAnsi"/>
          <w:sz w:val="32"/>
          <w:szCs w:val="32"/>
        </w:rPr>
        <w:t>[rad]</w:t>
      </w:r>
    </w:p>
    <w:p w:rsidR="00F66F18" w:rsidRPr="0067743A" w:rsidRDefault="00F66F18" w:rsidP="0048324D">
      <w:pPr>
        <w:spacing w:line="360" w:lineRule="auto"/>
        <w:rPr>
          <w:rFonts w:asciiTheme="minorHAnsi" w:hAnsiTheme="minorHAnsi" w:cstheme="minorHAnsi"/>
          <w:sz w:val="32"/>
          <w:szCs w:val="32"/>
        </w:rPr>
      </w:pPr>
      <w:r w:rsidRPr="0067743A">
        <w:rPr>
          <w:rFonts w:asciiTheme="minorHAnsi" w:hAnsiTheme="minorHAnsi" w:cstheme="minorHAnsi"/>
          <w:b/>
          <w:sz w:val="32"/>
          <w:szCs w:val="32"/>
        </w:rPr>
        <w:tab/>
      </w:r>
      <w:r w:rsidRPr="0067743A">
        <w:rPr>
          <w:i/>
          <w:sz w:val="32"/>
          <w:szCs w:val="32"/>
        </w:rPr>
        <w:t>k</w:t>
      </w:r>
      <w:r w:rsidRPr="0067743A">
        <w:rPr>
          <w:rFonts w:asciiTheme="minorHAnsi" w:hAnsiTheme="minorHAnsi" w:cstheme="minorHAnsi"/>
          <w:sz w:val="32"/>
          <w:szCs w:val="32"/>
        </w:rPr>
        <w:tab/>
      </w:r>
      <w:r w:rsidR="00CE4971" w:rsidRPr="0067743A">
        <w:rPr>
          <w:rFonts w:asciiTheme="minorHAnsi" w:hAnsiTheme="minorHAnsi" w:cstheme="minorHAnsi"/>
          <w:position w:val="-24"/>
          <w:sz w:val="32"/>
          <w:szCs w:val="32"/>
        </w:rPr>
        <w:object w:dxaOrig="740" w:dyaOrig="620">
          <v:shape id="_x0000_i1028" type="#_x0000_t75" style="width:42.75pt;height:36pt" o:ole="">
            <v:imagedata r:id="rId17" o:title=""/>
          </v:shape>
          <o:OLEObject Type="Embed" ProgID="Equation.DSMT4" ShapeID="_x0000_i1028" DrawAspect="Content" ObjectID="_1575544048" r:id="rId18"/>
        </w:object>
      </w:r>
      <w:r w:rsidR="00CE4971">
        <w:rPr>
          <w:rFonts w:asciiTheme="minorHAnsi" w:hAnsiTheme="minorHAnsi" w:cstheme="minorHAnsi"/>
          <w:sz w:val="32"/>
          <w:szCs w:val="32"/>
        </w:rPr>
        <w:t xml:space="preserve">  </w:t>
      </w:r>
      <w:r w:rsidRPr="0067743A">
        <w:rPr>
          <w:rFonts w:asciiTheme="minorHAnsi" w:hAnsiTheme="minorHAnsi" w:cstheme="minorHAnsi"/>
          <w:sz w:val="32"/>
          <w:szCs w:val="32"/>
        </w:rPr>
        <w:t>[rad.m</w:t>
      </w:r>
      <w:r w:rsidRPr="0067743A">
        <w:rPr>
          <w:rFonts w:asciiTheme="minorHAnsi" w:hAnsiTheme="minorHAnsi" w:cstheme="minorHAnsi"/>
          <w:sz w:val="32"/>
          <w:szCs w:val="32"/>
          <w:vertAlign w:val="superscript"/>
        </w:rPr>
        <w:t>-1</w:t>
      </w:r>
      <w:r w:rsidRPr="0067743A">
        <w:rPr>
          <w:rFonts w:asciiTheme="minorHAnsi" w:hAnsiTheme="minorHAnsi" w:cstheme="minorHAnsi"/>
          <w:sz w:val="32"/>
          <w:szCs w:val="32"/>
        </w:rPr>
        <w:t>]</w:t>
      </w:r>
    </w:p>
    <w:p w:rsidR="00F66F18" w:rsidRPr="0067743A" w:rsidRDefault="00F66F18"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ab/>
      </w:r>
      <w:r w:rsidR="00CE4971" w:rsidRPr="0067743A">
        <w:rPr>
          <w:rFonts w:asciiTheme="minorHAnsi" w:hAnsiTheme="minorHAnsi" w:cstheme="minorHAnsi"/>
          <w:position w:val="-6"/>
          <w:sz w:val="32"/>
          <w:szCs w:val="32"/>
        </w:rPr>
        <w:object w:dxaOrig="220" w:dyaOrig="279">
          <v:shape id="_x0000_i1029" type="#_x0000_t75" style="width:17.25pt;height:22.5pt" o:ole="">
            <v:imagedata r:id="rId19" o:title=""/>
          </v:shape>
          <o:OLEObject Type="Embed" ProgID="Equation.DSMT4" ShapeID="_x0000_i1029" DrawAspect="Content" ObjectID="_1575544049" r:id="rId20"/>
        </w:object>
      </w:r>
      <w:r w:rsidRPr="0067743A">
        <w:rPr>
          <w:rFonts w:asciiTheme="minorHAnsi" w:hAnsiTheme="minorHAnsi" w:cstheme="minorHAnsi"/>
          <w:sz w:val="32"/>
          <w:szCs w:val="32"/>
        </w:rPr>
        <w:tab/>
        <w:t>wavelength of light [m]</w:t>
      </w:r>
    </w:p>
    <w:p w:rsidR="00F66F18" w:rsidRPr="0067743A" w:rsidRDefault="00F66F18"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ab/>
      </w:r>
      <w:r w:rsidR="007329C3" w:rsidRPr="0067743A">
        <w:rPr>
          <w:i/>
          <w:sz w:val="32"/>
          <w:szCs w:val="32"/>
        </w:rPr>
        <w:t>b</w:t>
      </w:r>
      <w:r w:rsidRPr="0067743A">
        <w:rPr>
          <w:rFonts w:asciiTheme="minorHAnsi" w:hAnsiTheme="minorHAnsi" w:cstheme="minorHAnsi"/>
          <w:sz w:val="32"/>
          <w:szCs w:val="32"/>
        </w:rPr>
        <w:tab/>
        <w:t>slit width [m]</w:t>
      </w:r>
    </w:p>
    <w:p w:rsidR="00F66F18" w:rsidRPr="0067743A" w:rsidRDefault="00F66F18"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ab/>
      </w:r>
      <w:r w:rsidR="0067743A" w:rsidRPr="0067743A">
        <w:rPr>
          <w:rFonts w:asciiTheme="minorHAnsi" w:hAnsiTheme="minorHAnsi" w:cstheme="minorHAnsi"/>
          <w:position w:val="-6"/>
          <w:sz w:val="32"/>
          <w:szCs w:val="32"/>
        </w:rPr>
        <w:object w:dxaOrig="200" w:dyaOrig="279">
          <v:shape id="_x0000_i1030" type="#_x0000_t75" style="width:15pt;height:19.5pt" o:ole="">
            <v:imagedata r:id="rId21" o:title=""/>
          </v:shape>
          <o:OLEObject Type="Embed" ProgID="Equation.DSMT4" ShapeID="_x0000_i1030" DrawAspect="Content" ObjectID="_1575544050" r:id="rId22"/>
        </w:object>
      </w:r>
      <w:r w:rsidRPr="0067743A">
        <w:rPr>
          <w:rFonts w:asciiTheme="minorHAnsi" w:hAnsiTheme="minorHAnsi" w:cstheme="minorHAnsi"/>
          <w:sz w:val="32"/>
          <w:szCs w:val="32"/>
        </w:rPr>
        <w:tab/>
        <w:t xml:space="preserve">direction </w:t>
      </w:r>
      <w:r w:rsidR="00747076" w:rsidRPr="0067743A">
        <w:rPr>
          <w:rFonts w:asciiTheme="minorHAnsi" w:hAnsiTheme="minorHAnsi" w:cstheme="minorHAnsi"/>
          <w:sz w:val="32"/>
          <w:szCs w:val="32"/>
        </w:rPr>
        <w:t xml:space="preserve">to </w:t>
      </w:r>
      <w:r w:rsidRPr="0067743A">
        <w:rPr>
          <w:rFonts w:asciiTheme="minorHAnsi" w:hAnsiTheme="minorHAnsi" w:cstheme="minorHAnsi"/>
          <w:sz w:val="32"/>
          <w:szCs w:val="32"/>
        </w:rPr>
        <w:t>point on screen from aperture [rad]</w:t>
      </w:r>
    </w:p>
    <w:p w:rsidR="00F66F18" w:rsidRPr="0067743A" w:rsidRDefault="00F66F18"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ab/>
      </w:r>
      <w:r w:rsidRPr="0067743A">
        <w:rPr>
          <w:rFonts w:asciiTheme="minorHAnsi" w:hAnsiTheme="minorHAnsi" w:cstheme="minorHAnsi"/>
          <w:sz w:val="32"/>
          <w:szCs w:val="32"/>
        </w:rPr>
        <w:tab/>
      </w:r>
      <w:r w:rsidR="0067743A" w:rsidRPr="0067743A">
        <w:rPr>
          <w:rFonts w:asciiTheme="minorHAnsi" w:hAnsiTheme="minorHAnsi" w:cstheme="minorHAnsi"/>
          <w:position w:val="-24"/>
          <w:sz w:val="32"/>
          <w:szCs w:val="32"/>
        </w:rPr>
        <w:object w:dxaOrig="680" w:dyaOrig="620">
          <v:shape id="_x0000_i1031" type="#_x0000_t75" style="width:45.75pt;height:42pt" o:ole="">
            <v:imagedata r:id="rId23" o:title=""/>
          </v:shape>
          <o:OLEObject Type="Embed" ProgID="Equation.DSMT4" ShapeID="_x0000_i1031" DrawAspect="Content" ObjectID="_1575544051" r:id="rId24"/>
        </w:object>
      </w:r>
    </w:p>
    <w:p w:rsidR="00F66F18" w:rsidRPr="0067743A" w:rsidRDefault="00F66F18" w:rsidP="0048324D">
      <w:pPr>
        <w:spacing w:line="360" w:lineRule="auto"/>
        <w:rPr>
          <w:sz w:val="32"/>
          <w:szCs w:val="32"/>
        </w:rPr>
      </w:pPr>
      <w:r w:rsidRPr="0067743A">
        <w:rPr>
          <w:rFonts w:asciiTheme="minorHAnsi" w:hAnsiTheme="minorHAnsi" w:cstheme="minorHAnsi"/>
          <w:sz w:val="32"/>
          <w:szCs w:val="32"/>
        </w:rPr>
        <w:tab/>
      </w:r>
      <w:r w:rsidRPr="0067743A">
        <w:rPr>
          <w:i/>
          <w:sz w:val="32"/>
          <w:szCs w:val="32"/>
        </w:rPr>
        <w:t>x</w:t>
      </w:r>
      <w:r w:rsidRPr="0067743A">
        <w:rPr>
          <w:sz w:val="32"/>
          <w:szCs w:val="32"/>
        </w:rPr>
        <w:tab/>
        <w:t>position of screen [m]</w:t>
      </w:r>
    </w:p>
    <w:p w:rsidR="00F66F18" w:rsidRPr="0067743A" w:rsidRDefault="00F66F18"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ab/>
      </w:r>
      <w:r w:rsidRPr="0067743A">
        <w:rPr>
          <w:i/>
          <w:sz w:val="32"/>
          <w:szCs w:val="32"/>
        </w:rPr>
        <w:t>D</w:t>
      </w:r>
      <w:r w:rsidRPr="0067743A">
        <w:rPr>
          <w:rFonts w:asciiTheme="minorHAnsi" w:hAnsiTheme="minorHAnsi" w:cstheme="minorHAnsi"/>
          <w:sz w:val="32"/>
          <w:szCs w:val="32"/>
        </w:rPr>
        <w:tab/>
        <w:t>aperture screen distance [m]</w:t>
      </w:r>
    </w:p>
    <w:p w:rsidR="00F66F18" w:rsidRPr="0067743A" w:rsidRDefault="00F66F18" w:rsidP="0048324D">
      <w:pPr>
        <w:spacing w:line="360" w:lineRule="auto"/>
        <w:rPr>
          <w:rFonts w:asciiTheme="minorHAnsi" w:hAnsiTheme="minorHAnsi" w:cstheme="minorHAnsi"/>
          <w:sz w:val="32"/>
          <w:szCs w:val="32"/>
        </w:rPr>
      </w:pPr>
    </w:p>
    <w:p w:rsidR="00AE5AE0" w:rsidRDefault="00AE5AE0" w:rsidP="0048324D">
      <w:pPr>
        <w:rPr>
          <w:rFonts w:asciiTheme="minorHAnsi" w:hAnsiTheme="minorHAnsi" w:cstheme="minorHAnsi"/>
          <w:sz w:val="32"/>
          <w:szCs w:val="32"/>
        </w:rPr>
      </w:pPr>
      <w:r>
        <w:rPr>
          <w:rFonts w:asciiTheme="minorHAnsi" w:hAnsiTheme="minorHAnsi" w:cstheme="minorHAnsi"/>
          <w:sz w:val="32"/>
          <w:szCs w:val="32"/>
        </w:rPr>
        <w:br w:type="page"/>
      </w:r>
    </w:p>
    <w:p w:rsidR="00373E2C" w:rsidRPr="0067743A" w:rsidRDefault="00F66F18"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lastRenderedPageBreak/>
        <w:t xml:space="preserve">The script </w:t>
      </w:r>
      <w:r w:rsidRPr="0067743A">
        <w:rPr>
          <w:rFonts w:asciiTheme="minorHAnsi" w:hAnsiTheme="minorHAnsi" w:cstheme="minorHAnsi"/>
          <w:b/>
          <w:color w:val="984806" w:themeColor="accent6" w:themeShade="80"/>
          <w:sz w:val="32"/>
          <w:szCs w:val="32"/>
        </w:rPr>
        <w:t>diffraction_1slit.m</w:t>
      </w:r>
      <w:r w:rsidRPr="0067743A">
        <w:rPr>
          <w:rFonts w:asciiTheme="minorHAnsi" w:hAnsiTheme="minorHAnsi" w:cstheme="minorHAnsi"/>
          <w:sz w:val="32"/>
          <w:szCs w:val="32"/>
        </w:rPr>
        <w:t xml:space="preserve"> can be used to show the diffraction pattern for a single aperture. The graphical output </w:t>
      </w:r>
      <w:r w:rsidR="009F6CDE" w:rsidRPr="0067743A">
        <w:rPr>
          <w:rFonts w:asciiTheme="minorHAnsi" w:hAnsiTheme="minorHAnsi" w:cstheme="minorHAnsi"/>
          <w:sz w:val="32"/>
          <w:szCs w:val="32"/>
        </w:rPr>
        <w:t xml:space="preserve">of the script </w:t>
      </w:r>
      <w:r w:rsidR="00373E2C" w:rsidRPr="0067743A">
        <w:rPr>
          <w:rFonts w:asciiTheme="minorHAnsi" w:hAnsiTheme="minorHAnsi" w:cstheme="minorHAnsi"/>
          <w:sz w:val="32"/>
          <w:szCs w:val="32"/>
        </w:rPr>
        <w:t>(</w:t>
      </w:r>
      <w:r w:rsidR="00CE4971">
        <w:rPr>
          <w:rFonts w:asciiTheme="minorHAnsi" w:hAnsiTheme="minorHAnsi" w:cstheme="minorHAnsi"/>
          <w:sz w:val="32"/>
          <w:szCs w:val="32"/>
        </w:rPr>
        <w:t>f</w:t>
      </w:r>
      <w:r w:rsidRPr="0067743A">
        <w:rPr>
          <w:rFonts w:asciiTheme="minorHAnsi" w:hAnsiTheme="minorHAnsi" w:cstheme="minorHAnsi"/>
          <w:sz w:val="32"/>
          <w:szCs w:val="32"/>
        </w:rPr>
        <w:t xml:space="preserve">igure 1) shows a graph </w:t>
      </w:r>
      <w:r w:rsidR="009F6CDE" w:rsidRPr="0067743A">
        <w:rPr>
          <w:rFonts w:asciiTheme="minorHAnsi" w:hAnsiTheme="minorHAnsi" w:cstheme="minorHAnsi"/>
          <w:sz w:val="32"/>
          <w:szCs w:val="32"/>
        </w:rPr>
        <w:t xml:space="preserve">of the </w:t>
      </w:r>
      <w:r w:rsidRPr="0067743A">
        <w:rPr>
          <w:rFonts w:asciiTheme="minorHAnsi" w:hAnsiTheme="minorHAnsi" w:cstheme="minorHAnsi"/>
          <w:sz w:val="32"/>
          <w:szCs w:val="32"/>
        </w:rPr>
        <w:t xml:space="preserve">intensity </w:t>
      </w:r>
      <w:r w:rsidR="00747076" w:rsidRPr="0067743A">
        <w:rPr>
          <w:rFonts w:asciiTheme="minorHAnsi" w:hAnsiTheme="minorHAnsi" w:cstheme="minorHAnsi"/>
          <w:sz w:val="32"/>
          <w:szCs w:val="32"/>
        </w:rPr>
        <w:t>ca</w:t>
      </w:r>
      <w:r w:rsidR="006321DB" w:rsidRPr="0067743A">
        <w:rPr>
          <w:rFonts w:asciiTheme="minorHAnsi" w:hAnsiTheme="minorHAnsi" w:cstheme="minorHAnsi"/>
          <w:sz w:val="32"/>
          <w:szCs w:val="32"/>
        </w:rPr>
        <w:t>l</w:t>
      </w:r>
      <w:r w:rsidR="00747076" w:rsidRPr="0067743A">
        <w:rPr>
          <w:rFonts w:asciiTheme="minorHAnsi" w:hAnsiTheme="minorHAnsi" w:cstheme="minorHAnsi"/>
          <w:sz w:val="32"/>
          <w:szCs w:val="32"/>
        </w:rPr>
        <w:t>culated</w:t>
      </w:r>
      <w:r w:rsidR="009F6CDE" w:rsidRPr="0067743A">
        <w:rPr>
          <w:rFonts w:asciiTheme="minorHAnsi" w:hAnsiTheme="minorHAnsi" w:cstheme="minorHAnsi"/>
          <w:sz w:val="32"/>
          <w:szCs w:val="32"/>
        </w:rPr>
        <w:t xml:space="preserve"> by </w:t>
      </w:r>
      <w:r w:rsidR="00CE4971">
        <w:rPr>
          <w:rFonts w:asciiTheme="minorHAnsi" w:hAnsiTheme="minorHAnsi" w:cstheme="minorHAnsi"/>
          <w:sz w:val="32"/>
          <w:szCs w:val="32"/>
        </w:rPr>
        <w:t>e</w:t>
      </w:r>
      <w:r w:rsidR="00373E2C" w:rsidRPr="0067743A">
        <w:rPr>
          <w:rFonts w:asciiTheme="minorHAnsi" w:hAnsiTheme="minorHAnsi" w:cstheme="minorHAnsi"/>
          <w:sz w:val="32"/>
          <w:szCs w:val="32"/>
        </w:rPr>
        <w:t xml:space="preserve">quation </w:t>
      </w:r>
      <w:r w:rsidR="009F6CDE" w:rsidRPr="0067743A">
        <w:rPr>
          <w:rFonts w:asciiTheme="minorHAnsi" w:hAnsiTheme="minorHAnsi" w:cstheme="minorHAnsi"/>
          <w:sz w:val="32"/>
          <w:szCs w:val="32"/>
        </w:rPr>
        <w:t xml:space="preserve">1 and a </w:t>
      </w:r>
      <w:proofErr w:type="gramStart"/>
      <w:r w:rsidR="009F6CDE" w:rsidRPr="0067743A">
        <w:rPr>
          <w:rFonts w:asciiTheme="minorHAnsi" w:hAnsiTheme="minorHAnsi" w:cstheme="minorHAnsi"/>
          <w:sz w:val="32"/>
          <w:szCs w:val="32"/>
        </w:rPr>
        <w:t>two dimensional</w:t>
      </w:r>
      <w:proofErr w:type="gramEnd"/>
      <w:r w:rsidR="009F6CDE" w:rsidRPr="0067743A">
        <w:rPr>
          <w:rFonts w:asciiTheme="minorHAnsi" w:hAnsiTheme="minorHAnsi" w:cstheme="minorHAnsi"/>
          <w:sz w:val="32"/>
          <w:szCs w:val="32"/>
        </w:rPr>
        <w:t xml:space="preserve"> plot showing </w:t>
      </w:r>
      <w:r w:rsidR="00747076" w:rsidRPr="0067743A">
        <w:rPr>
          <w:rFonts w:asciiTheme="minorHAnsi" w:hAnsiTheme="minorHAnsi" w:cstheme="minorHAnsi"/>
          <w:sz w:val="32"/>
          <w:szCs w:val="32"/>
        </w:rPr>
        <w:t xml:space="preserve">the </w:t>
      </w:r>
      <w:r w:rsidR="009F6CDE" w:rsidRPr="0067743A">
        <w:rPr>
          <w:rFonts w:asciiTheme="minorHAnsi" w:hAnsiTheme="minorHAnsi" w:cstheme="minorHAnsi"/>
          <w:sz w:val="32"/>
          <w:szCs w:val="32"/>
        </w:rPr>
        <w:t xml:space="preserve">bright and dark bands that would be observed. The wavelength (380 – 780 nm) and width of the aperture can be changed in the script to observe the changes in the diffraction pattern. The script </w:t>
      </w:r>
      <w:r w:rsidR="009F6CDE" w:rsidRPr="0067743A">
        <w:rPr>
          <w:rFonts w:asciiTheme="minorHAnsi" w:hAnsiTheme="minorHAnsi" w:cstheme="minorHAnsi"/>
          <w:b/>
          <w:color w:val="984806" w:themeColor="accent6" w:themeShade="80"/>
          <w:sz w:val="32"/>
          <w:szCs w:val="32"/>
        </w:rPr>
        <w:t>diffraction_1slit.m</w:t>
      </w:r>
      <w:r w:rsidR="009F6CDE" w:rsidRPr="0067743A">
        <w:rPr>
          <w:rFonts w:asciiTheme="minorHAnsi" w:hAnsiTheme="minorHAnsi" w:cstheme="minorHAnsi"/>
          <w:sz w:val="32"/>
          <w:szCs w:val="32"/>
        </w:rPr>
        <w:t xml:space="preserve"> calls the function </w:t>
      </w:r>
      <w:proofErr w:type="spellStart"/>
      <w:r w:rsidR="009F6CDE" w:rsidRPr="0067743A">
        <w:rPr>
          <w:rFonts w:asciiTheme="minorHAnsi" w:hAnsiTheme="minorHAnsi" w:cstheme="minorHAnsi"/>
          <w:b/>
          <w:color w:val="984806" w:themeColor="accent6" w:themeShade="80"/>
          <w:sz w:val="32"/>
          <w:szCs w:val="32"/>
        </w:rPr>
        <w:t>ColorCode.m</w:t>
      </w:r>
      <w:proofErr w:type="spellEnd"/>
      <w:r w:rsidR="009F6CDE" w:rsidRPr="0067743A">
        <w:rPr>
          <w:rFonts w:asciiTheme="minorHAnsi" w:hAnsiTheme="minorHAnsi" w:cstheme="minorHAnsi"/>
          <w:sz w:val="32"/>
          <w:szCs w:val="32"/>
        </w:rPr>
        <w:t xml:space="preserve"> so the color of the display corresponds to the color associated w</w:t>
      </w:r>
      <w:r w:rsidR="00747076" w:rsidRPr="0067743A">
        <w:rPr>
          <w:rFonts w:asciiTheme="minorHAnsi" w:hAnsiTheme="minorHAnsi" w:cstheme="minorHAnsi"/>
          <w:sz w:val="32"/>
          <w:szCs w:val="32"/>
        </w:rPr>
        <w:t>ith the wavelength of the light</w:t>
      </w:r>
      <w:r w:rsidR="009F6CDE" w:rsidRPr="0067743A">
        <w:rPr>
          <w:rFonts w:asciiTheme="minorHAnsi" w:hAnsiTheme="minorHAnsi" w:cstheme="minorHAnsi"/>
          <w:sz w:val="32"/>
          <w:szCs w:val="32"/>
        </w:rPr>
        <w:t>.</w:t>
      </w:r>
      <w:r w:rsidR="00294623" w:rsidRPr="0067743A">
        <w:rPr>
          <w:rFonts w:asciiTheme="minorHAnsi" w:hAnsiTheme="minorHAnsi" w:cstheme="minorHAnsi"/>
          <w:sz w:val="32"/>
          <w:szCs w:val="32"/>
        </w:rPr>
        <w:t xml:space="preserve"> The maximum intensity has been normalized to 1 W.m</w:t>
      </w:r>
      <w:r w:rsidR="00294623" w:rsidRPr="0067743A">
        <w:rPr>
          <w:rFonts w:asciiTheme="minorHAnsi" w:hAnsiTheme="minorHAnsi" w:cstheme="minorHAnsi"/>
          <w:sz w:val="32"/>
          <w:szCs w:val="32"/>
          <w:vertAlign w:val="superscript"/>
        </w:rPr>
        <w:t>-2</w:t>
      </w:r>
      <w:r w:rsidR="00294623" w:rsidRPr="0067743A">
        <w:rPr>
          <w:rFonts w:asciiTheme="minorHAnsi" w:hAnsiTheme="minorHAnsi" w:cstheme="minorHAnsi"/>
          <w:sz w:val="32"/>
          <w:szCs w:val="32"/>
        </w:rPr>
        <w:t>.</w:t>
      </w:r>
    </w:p>
    <w:p w:rsidR="00373E2C" w:rsidRPr="0067743A" w:rsidRDefault="00373E2C"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br w:type="page"/>
      </w:r>
    </w:p>
    <w:p w:rsidR="0048324D" w:rsidRDefault="0048324D" w:rsidP="0048324D">
      <w:pPr>
        <w:spacing w:line="360" w:lineRule="auto"/>
        <w:jc w:val="center"/>
        <w:rPr>
          <w:rFonts w:asciiTheme="minorHAnsi" w:hAnsiTheme="minorHAnsi" w:cstheme="minorHAnsi"/>
          <w:sz w:val="32"/>
          <w:szCs w:val="32"/>
        </w:rPr>
      </w:pPr>
      <w:r w:rsidRPr="0048324D">
        <w:rPr>
          <w:rFonts w:asciiTheme="minorHAnsi" w:hAnsiTheme="minorHAnsi" w:cstheme="minorHAnsi"/>
          <w:sz w:val="32"/>
          <w:szCs w:val="32"/>
        </w:rPr>
        <w:lastRenderedPageBreak/>
        <w:drawing>
          <wp:inline distT="0" distB="0" distL="0" distR="0" wp14:anchorId="6D614017" wp14:editId="29552831">
            <wp:extent cx="4384800" cy="367200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898"/>
                    <a:stretch/>
                  </pic:blipFill>
                  <pic:spPr bwMode="auto">
                    <a:xfrm>
                      <a:off x="0" y="0"/>
                      <a:ext cx="4384800" cy="3672000"/>
                    </a:xfrm>
                    <a:prstGeom prst="rect">
                      <a:avLst/>
                    </a:prstGeom>
                    <a:ln>
                      <a:noFill/>
                    </a:ln>
                    <a:extLst>
                      <a:ext uri="{53640926-AAD7-44D8-BBD7-CCE9431645EC}">
                        <a14:shadowObscured xmlns:a14="http://schemas.microsoft.com/office/drawing/2010/main"/>
                      </a:ext>
                    </a:extLst>
                  </pic:spPr>
                </pic:pic>
              </a:graphicData>
            </a:graphic>
          </wp:inline>
        </w:drawing>
      </w:r>
    </w:p>
    <w:p w:rsidR="003F1C6E" w:rsidRPr="0067743A" w:rsidRDefault="00747076"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ab/>
      </w:r>
      <w:r w:rsidR="0048324D" w:rsidRPr="0048324D">
        <w:rPr>
          <w:rFonts w:asciiTheme="minorHAnsi" w:hAnsiTheme="minorHAnsi" w:cstheme="minorHAnsi"/>
          <w:sz w:val="32"/>
          <w:szCs w:val="32"/>
        </w:rPr>
        <w:drawing>
          <wp:inline distT="0" distB="0" distL="0" distR="0" wp14:anchorId="13D0249F" wp14:editId="1B8B8AB1">
            <wp:extent cx="4363200" cy="3672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7394"/>
                    <a:stretch/>
                  </pic:blipFill>
                  <pic:spPr bwMode="auto">
                    <a:xfrm>
                      <a:off x="0" y="0"/>
                      <a:ext cx="4363200" cy="3672000"/>
                    </a:xfrm>
                    <a:prstGeom prst="rect">
                      <a:avLst/>
                    </a:prstGeom>
                    <a:ln>
                      <a:noFill/>
                    </a:ln>
                    <a:extLst>
                      <a:ext uri="{53640926-AAD7-44D8-BBD7-CCE9431645EC}">
                        <a14:shadowObscured xmlns:a14="http://schemas.microsoft.com/office/drawing/2010/main"/>
                      </a:ext>
                    </a:extLst>
                  </pic:spPr>
                </pic:pic>
              </a:graphicData>
            </a:graphic>
          </wp:inline>
        </w:drawing>
      </w:r>
    </w:p>
    <w:p w:rsidR="007329C3" w:rsidRPr="0067743A" w:rsidRDefault="003F1C6E" w:rsidP="0048324D">
      <w:pPr>
        <w:tabs>
          <w:tab w:val="left" w:pos="567"/>
          <w:tab w:val="left" w:pos="1134"/>
        </w:tabs>
        <w:rPr>
          <w:rFonts w:asciiTheme="minorHAnsi" w:hAnsiTheme="minorHAnsi" w:cstheme="minorHAnsi"/>
          <w:sz w:val="32"/>
          <w:szCs w:val="32"/>
        </w:rPr>
      </w:pPr>
      <w:r w:rsidRPr="0067743A">
        <w:rPr>
          <w:rFonts w:asciiTheme="minorHAnsi" w:hAnsiTheme="minorHAnsi" w:cstheme="minorHAnsi"/>
          <w:sz w:val="32"/>
          <w:szCs w:val="32"/>
        </w:rPr>
        <w:tab/>
      </w:r>
      <w:r w:rsidR="007329C3" w:rsidRPr="0067743A">
        <w:rPr>
          <w:rFonts w:asciiTheme="minorHAnsi" w:hAnsiTheme="minorHAnsi" w:cstheme="minorHAnsi"/>
          <w:sz w:val="32"/>
          <w:szCs w:val="32"/>
        </w:rPr>
        <w:t>Fig. 1.</w:t>
      </w:r>
      <w:r w:rsidR="0067743A">
        <w:rPr>
          <w:rFonts w:asciiTheme="minorHAnsi" w:hAnsiTheme="minorHAnsi" w:cstheme="minorHAnsi"/>
          <w:sz w:val="32"/>
          <w:szCs w:val="32"/>
        </w:rPr>
        <w:t xml:space="preserve">   </w:t>
      </w:r>
      <w:r w:rsidR="007329C3" w:rsidRPr="0067743A">
        <w:rPr>
          <w:rFonts w:asciiTheme="minorHAnsi" w:hAnsiTheme="minorHAnsi" w:cstheme="minorHAnsi"/>
          <w:sz w:val="32"/>
          <w:szCs w:val="32"/>
        </w:rPr>
        <w:t>Fraunhofer diffraction from a single slit</w:t>
      </w:r>
      <w:r w:rsidR="00CE4971">
        <w:rPr>
          <w:rFonts w:asciiTheme="minorHAnsi" w:hAnsiTheme="minorHAnsi" w:cstheme="minorHAnsi"/>
          <w:sz w:val="32"/>
          <w:szCs w:val="32"/>
        </w:rPr>
        <w:t>.</w:t>
      </w:r>
    </w:p>
    <w:p w:rsidR="007329C3" w:rsidRPr="0067743A" w:rsidRDefault="007329C3" w:rsidP="0048324D">
      <w:pPr>
        <w:tabs>
          <w:tab w:val="left" w:pos="1134"/>
        </w:tabs>
        <w:rPr>
          <w:rFonts w:asciiTheme="minorHAnsi" w:hAnsiTheme="minorHAnsi" w:cstheme="minorHAnsi"/>
          <w:sz w:val="32"/>
          <w:szCs w:val="32"/>
        </w:rPr>
      </w:pPr>
      <w:r w:rsidRPr="0067743A">
        <w:rPr>
          <w:rFonts w:asciiTheme="minorHAnsi" w:hAnsiTheme="minorHAnsi" w:cstheme="minorHAnsi"/>
          <w:sz w:val="32"/>
          <w:szCs w:val="32"/>
        </w:rPr>
        <w:tab/>
        <w:t>[</w:t>
      </w:r>
      <w:r w:rsidRPr="0067743A">
        <w:rPr>
          <w:rFonts w:asciiTheme="minorHAnsi" w:hAnsiTheme="minorHAnsi" w:cstheme="minorHAnsi"/>
          <w:b/>
          <w:color w:val="984806" w:themeColor="accent6" w:themeShade="80"/>
          <w:sz w:val="32"/>
          <w:szCs w:val="32"/>
        </w:rPr>
        <w:t>diffraction_1slit.m</w:t>
      </w:r>
      <w:r w:rsidRPr="0067743A">
        <w:rPr>
          <w:rFonts w:asciiTheme="minorHAnsi" w:hAnsiTheme="minorHAnsi" w:cstheme="minorHAnsi"/>
          <w:sz w:val="32"/>
          <w:szCs w:val="32"/>
        </w:rPr>
        <w:t>]</w:t>
      </w:r>
    </w:p>
    <w:p w:rsidR="007329C3" w:rsidRPr="0067743A" w:rsidRDefault="007329C3" w:rsidP="0048324D">
      <w:pPr>
        <w:tabs>
          <w:tab w:val="left" w:pos="284"/>
        </w:tabs>
        <w:spacing w:line="360" w:lineRule="auto"/>
        <w:rPr>
          <w:rFonts w:asciiTheme="minorHAnsi" w:hAnsiTheme="minorHAnsi" w:cstheme="minorHAnsi"/>
          <w:sz w:val="32"/>
          <w:szCs w:val="32"/>
        </w:rPr>
      </w:pPr>
      <w:r w:rsidRPr="0067743A">
        <w:rPr>
          <w:rFonts w:asciiTheme="minorHAnsi" w:hAnsiTheme="minorHAnsi" w:cstheme="minorHAnsi"/>
          <w:sz w:val="32"/>
          <w:szCs w:val="32"/>
        </w:rPr>
        <w:lastRenderedPageBreak/>
        <w:t xml:space="preserve">The intensity of light reaching the screen </w:t>
      </w:r>
      <w:r w:rsidR="006321DB" w:rsidRPr="0067743A">
        <w:rPr>
          <w:rFonts w:asciiTheme="minorHAnsi" w:hAnsiTheme="minorHAnsi" w:cstheme="minorHAnsi"/>
          <w:sz w:val="32"/>
          <w:szCs w:val="32"/>
        </w:rPr>
        <w:t xml:space="preserve">from a </w:t>
      </w:r>
      <w:r w:rsidRPr="002E4ECE">
        <w:rPr>
          <w:rFonts w:asciiTheme="minorHAnsi" w:hAnsiTheme="minorHAnsi" w:cstheme="minorHAnsi"/>
          <w:b/>
          <w:color w:val="7030A0"/>
          <w:sz w:val="32"/>
          <w:szCs w:val="32"/>
        </w:rPr>
        <w:t>double slit</w:t>
      </w:r>
      <w:r w:rsidRPr="002E4ECE">
        <w:rPr>
          <w:rFonts w:asciiTheme="minorHAnsi" w:hAnsiTheme="minorHAnsi" w:cstheme="minorHAnsi"/>
          <w:color w:val="7030A0"/>
          <w:sz w:val="32"/>
          <w:szCs w:val="32"/>
        </w:rPr>
        <w:t xml:space="preserve"> </w:t>
      </w:r>
      <w:r w:rsidRPr="0067743A">
        <w:rPr>
          <w:rFonts w:asciiTheme="minorHAnsi" w:hAnsiTheme="minorHAnsi" w:cstheme="minorHAnsi"/>
          <w:sz w:val="32"/>
          <w:szCs w:val="32"/>
        </w:rPr>
        <w:t>is given by the equation</w:t>
      </w:r>
    </w:p>
    <w:p w:rsidR="007329C3" w:rsidRPr="0067743A" w:rsidRDefault="007329C3" w:rsidP="0048324D">
      <w:pPr>
        <w:tabs>
          <w:tab w:val="left" w:pos="567"/>
          <w:tab w:val="left" w:pos="1134"/>
        </w:tabs>
        <w:spacing w:line="360" w:lineRule="auto"/>
        <w:rPr>
          <w:rFonts w:asciiTheme="minorHAnsi" w:hAnsiTheme="minorHAnsi" w:cstheme="minorHAnsi"/>
          <w:sz w:val="32"/>
          <w:szCs w:val="32"/>
        </w:rPr>
      </w:pPr>
      <w:r w:rsidRPr="0067743A">
        <w:rPr>
          <w:rFonts w:asciiTheme="minorHAnsi" w:hAnsiTheme="minorHAnsi" w:cstheme="minorHAnsi"/>
          <w:sz w:val="32"/>
          <w:szCs w:val="32"/>
        </w:rPr>
        <w:tab/>
        <w:t>(</w:t>
      </w:r>
      <w:r w:rsidR="00FD2D5B" w:rsidRPr="0067743A">
        <w:rPr>
          <w:rFonts w:asciiTheme="minorHAnsi" w:hAnsiTheme="minorHAnsi" w:cstheme="minorHAnsi"/>
          <w:sz w:val="32"/>
          <w:szCs w:val="32"/>
        </w:rPr>
        <w:t>2</w:t>
      </w:r>
      <w:r w:rsidRPr="0067743A">
        <w:rPr>
          <w:rFonts w:asciiTheme="minorHAnsi" w:hAnsiTheme="minorHAnsi" w:cstheme="minorHAnsi"/>
          <w:sz w:val="32"/>
          <w:szCs w:val="32"/>
        </w:rPr>
        <w:t>)</w:t>
      </w:r>
      <w:r w:rsidRPr="0067743A">
        <w:rPr>
          <w:rFonts w:asciiTheme="minorHAnsi" w:hAnsiTheme="minorHAnsi" w:cstheme="minorHAnsi"/>
          <w:sz w:val="32"/>
          <w:szCs w:val="32"/>
        </w:rPr>
        <w:tab/>
      </w:r>
      <w:r w:rsidRPr="0067743A">
        <w:rPr>
          <w:rFonts w:asciiTheme="minorHAnsi" w:hAnsiTheme="minorHAnsi" w:cstheme="minorHAnsi"/>
          <w:sz w:val="32"/>
          <w:szCs w:val="32"/>
        </w:rPr>
        <w:tab/>
      </w:r>
      <w:r w:rsidR="002E4ECE" w:rsidRPr="0067743A">
        <w:rPr>
          <w:rFonts w:asciiTheme="minorHAnsi" w:hAnsiTheme="minorHAnsi" w:cstheme="minorHAnsi"/>
          <w:position w:val="-30"/>
          <w:sz w:val="32"/>
          <w:szCs w:val="32"/>
        </w:rPr>
        <w:object w:dxaOrig="2160" w:dyaOrig="780">
          <v:shape id="_x0000_i1033" type="#_x0000_t75" style="width:149.25pt;height:54pt" o:ole="">
            <v:imagedata r:id="rId27" o:title=""/>
          </v:shape>
          <o:OLEObject Type="Embed" ProgID="Equation.DSMT4" ShapeID="_x0000_i1033" DrawAspect="Content" ObjectID="_1575544052" r:id="rId28"/>
        </w:object>
      </w:r>
    </w:p>
    <w:p w:rsidR="007329C3" w:rsidRPr="0067743A" w:rsidRDefault="007329C3"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 where</w:t>
      </w:r>
    </w:p>
    <w:p w:rsidR="007329C3" w:rsidRPr="0067743A" w:rsidRDefault="007329C3" w:rsidP="0048324D">
      <w:pPr>
        <w:spacing w:line="360" w:lineRule="auto"/>
        <w:rPr>
          <w:rFonts w:asciiTheme="minorHAnsi" w:hAnsiTheme="minorHAnsi" w:cstheme="minorHAnsi"/>
          <w:b/>
          <w:sz w:val="32"/>
          <w:szCs w:val="32"/>
        </w:rPr>
      </w:pPr>
      <w:r w:rsidRPr="0067743A">
        <w:rPr>
          <w:rFonts w:asciiTheme="minorHAnsi" w:hAnsiTheme="minorHAnsi" w:cstheme="minorHAnsi"/>
          <w:sz w:val="32"/>
          <w:szCs w:val="32"/>
        </w:rPr>
        <w:tab/>
      </w:r>
      <w:r w:rsidR="002E4ECE" w:rsidRPr="0067743A">
        <w:rPr>
          <w:rFonts w:asciiTheme="minorHAnsi" w:hAnsiTheme="minorHAnsi" w:cstheme="minorHAnsi"/>
          <w:position w:val="-6"/>
          <w:sz w:val="32"/>
          <w:szCs w:val="32"/>
        </w:rPr>
        <w:object w:dxaOrig="240" w:dyaOrig="220">
          <v:shape id="_x0000_i1034" type="#_x0000_t75" style="width:19.5pt;height:16.5pt" o:ole="">
            <v:imagedata r:id="rId29" o:title=""/>
          </v:shape>
          <o:OLEObject Type="Embed" ProgID="Equation.DSMT4" ShapeID="_x0000_i1034" DrawAspect="Content" ObjectID="_1575544053" r:id="rId30"/>
        </w:object>
      </w:r>
      <w:r w:rsidRPr="0067743A">
        <w:rPr>
          <w:rFonts w:asciiTheme="minorHAnsi" w:hAnsiTheme="minorHAnsi" w:cstheme="minorHAnsi"/>
          <w:sz w:val="32"/>
          <w:szCs w:val="32"/>
        </w:rPr>
        <w:tab/>
      </w:r>
      <w:r w:rsidR="002E4ECE" w:rsidRPr="0067743A">
        <w:rPr>
          <w:rFonts w:asciiTheme="minorHAnsi" w:hAnsiTheme="minorHAnsi" w:cstheme="minorHAnsi"/>
          <w:b/>
          <w:position w:val="-12"/>
          <w:sz w:val="32"/>
          <w:szCs w:val="32"/>
        </w:rPr>
        <w:object w:dxaOrig="1380" w:dyaOrig="360">
          <v:shape id="_x0000_i1035" type="#_x0000_t75" style="width:89.25pt;height:23.25pt" o:ole="">
            <v:imagedata r:id="rId31" o:title=""/>
          </v:shape>
          <o:OLEObject Type="Embed" ProgID="Equation.DSMT4" ShapeID="_x0000_i1035" DrawAspect="Content" ObjectID="_1575544054" r:id="rId32"/>
        </w:object>
      </w:r>
      <w:r w:rsidRPr="0067743A">
        <w:rPr>
          <w:rFonts w:asciiTheme="minorHAnsi" w:hAnsiTheme="minorHAnsi" w:cstheme="minorHAnsi"/>
          <w:b/>
          <w:sz w:val="32"/>
          <w:szCs w:val="32"/>
        </w:rPr>
        <w:t xml:space="preserve">  </w:t>
      </w:r>
      <w:r w:rsidRPr="0067743A">
        <w:rPr>
          <w:rFonts w:asciiTheme="minorHAnsi" w:hAnsiTheme="minorHAnsi" w:cstheme="minorHAnsi"/>
          <w:sz w:val="32"/>
          <w:szCs w:val="32"/>
        </w:rPr>
        <w:t>[rad]</w:t>
      </w:r>
    </w:p>
    <w:p w:rsidR="007329C3" w:rsidRPr="0067743A" w:rsidRDefault="00AE5AE0" w:rsidP="0048324D">
      <w:pPr>
        <w:spacing w:line="360" w:lineRule="auto"/>
        <w:rPr>
          <w:rFonts w:asciiTheme="minorHAnsi" w:hAnsiTheme="minorHAnsi" w:cstheme="minorHAnsi"/>
          <w:sz w:val="32"/>
          <w:szCs w:val="32"/>
        </w:rPr>
      </w:pPr>
      <w:r>
        <w:rPr>
          <w:rFonts w:asciiTheme="minorHAnsi" w:hAnsiTheme="minorHAnsi" w:cstheme="minorHAnsi"/>
          <w:b/>
          <w:sz w:val="32"/>
          <w:szCs w:val="32"/>
        </w:rPr>
        <w:t xml:space="preserve">          </w:t>
      </w:r>
      <w:r w:rsidR="007329C3" w:rsidRPr="002E4ECE">
        <w:rPr>
          <w:i/>
          <w:sz w:val="32"/>
          <w:szCs w:val="32"/>
        </w:rPr>
        <w:t>a</w:t>
      </w:r>
      <w:r w:rsidR="007329C3" w:rsidRPr="0067743A">
        <w:rPr>
          <w:rFonts w:asciiTheme="minorHAnsi" w:hAnsiTheme="minorHAnsi" w:cstheme="minorHAnsi"/>
          <w:sz w:val="32"/>
          <w:szCs w:val="32"/>
        </w:rPr>
        <w:tab/>
        <w:t>slit separation</w:t>
      </w:r>
      <w:proofErr w:type="gramStart"/>
      <w:r w:rsidR="004D72F7" w:rsidRPr="0067743A">
        <w:rPr>
          <w:rFonts w:asciiTheme="minorHAnsi" w:hAnsiTheme="minorHAnsi" w:cstheme="minorHAnsi"/>
          <w:sz w:val="32"/>
          <w:szCs w:val="32"/>
        </w:rPr>
        <w:t xml:space="preserve">  </w:t>
      </w:r>
      <w:r w:rsidR="007329C3" w:rsidRPr="0067743A">
        <w:rPr>
          <w:rFonts w:asciiTheme="minorHAnsi" w:hAnsiTheme="minorHAnsi" w:cstheme="minorHAnsi"/>
          <w:sz w:val="32"/>
          <w:szCs w:val="32"/>
        </w:rPr>
        <w:t xml:space="preserve"> [</w:t>
      </w:r>
      <w:proofErr w:type="gramEnd"/>
      <w:r w:rsidR="007329C3" w:rsidRPr="0067743A">
        <w:rPr>
          <w:rFonts w:asciiTheme="minorHAnsi" w:hAnsiTheme="minorHAnsi" w:cstheme="minorHAnsi"/>
          <w:sz w:val="32"/>
          <w:szCs w:val="32"/>
        </w:rPr>
        <w:t>m]</w:t>
      </w:r>
    </w:p>
    <w:p w:rsidR="002D17E6" w:rsidRPr="0067743A" w:rsidRDefault="002D17E6" w:rsidP="0048324D">
      <w:pPr>
        <w:spacing w:line="360" w:lineRule="auto"/>
        <w:rPr>
          <w:rFonts w:asciiTheme="minorHAnsi" w:hAnsiTheme="minorHAnsi" w:cstheme="minorHAnsi"/>
          <w:sz w:val="32"/>
          <w:szCs w:val="32"/>
        </w:rPr>
      </w:pPr>
    </w:p>
    <w:p w:rsidR="002E4ECE" w:rsidRDefault="00294623"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Figure 2 shows the graphical output for a double slit </w:t>
      </w:r>
      <w:r w:rsidR="00373E2C" w:rsidRPr="0067743A">
        <w:rPr>
          <w:rFonts w:asciiTheme="minorHAnsi" w:hAnsiTheme="minorHAnsi" w:cstheme="minorHAnsi"/>
          <w:sz w:val="32"/>
          <w:szCs w:val="32"/>
        </w:rPr>
        <w:t>using</w:t>
      </w:r>
      <w:r w:rsidRPr="0067743A">
        <w:rPr>
          <w:rFonts w:asciiTheme="minorHAnsi" w:hAnsiTheme="minorHAnsi" w:cstheme="minorHAnsi"/>
          <w:sz w:val="32"/>
          <w:szCs w:val="32"/>
        </w:rPr>
        <w:t xml:space="preserve"> the</w:t>
      </w:r>
      <w:r w:rsidR="00CE4971">
        <w:rPr>
          <w:rFonts w:asciiTheme="minorHAnsi" w:hAnsiTheme="minorHAnsi" w:cstheme="minorHAnsi"/>
          <w:sz w:val="32"/>
          <w:szCs w:val="32"/>
        </w:rPr>
        <w:t xml:space="preserve"> </w:t>
      </w:r>
      <w:r w:rsidRPr="0067743A">
        <w:rPr>
          <w:rFonts w:asciiTheme="minorHAnsi" w:hAnsiTheme="minorHAnsi" w:cstheme="minorHAnsi"/>
          <w:sz w:val="32"/>
          <w:szCs w:val="32"/>
        </w:rPr>
        <w:t xml:space="preserve">script </w:t>
      </w:r>
      <w:r w:rsidRPr="0067743A">
        <w:rPr>
          <w:rFonts w:asciiTheme="minorHAnsi" w:hAnsiTheme="minorHAnsi" w:cstheme="minorHAnsi"/>
          <w:b/>
          <w:color w:val="984806" w:themeColor="accent6" w:themeShade="80"/>
          <w:sz w:val="32"/>
          <w:szCs w:val="32"/>
        </w:rPr>
        <w:t>diffraction_2slit.m</w:t>
      </w:r>
      <w:r w:rsidRPr="0067743A">
        <w:rPr>
          <w:rFonts w:asciiTheme="minorHAnsi" w:hAnsiTheme="minorHAnsi" w:cstheme="minorHAnsi"/>
          <w:sz w:val="32"/>
          <w:szCs w:val="32"/>
        </w:rPr>
        <w:t>. In the script</w:t>
      </w:r>
      <w:r w:rsidR="00373E2C" w:rsidRPr="0067743A">
        <w:rPr>
          <w:rFonts w:asciiTheme="minorHAnsi" w:hAnsiTheme="minorHAnsi" w:cstheme="minorHAnsi"/>
          <w:sz w:val="32"/>
          <w:szCs w:val="32"/>
        </w:rPr>
        <w:t>,</w:t>
      </w:r>
      <w:r w:rsidRPr="0067743A">
        <w:rPr>
          <w:rFonts w:asciiTheme="minorHAnsi" w:hAnsiTheme="minorHAnsi" w:cstheme="minorHAnsi"/>
          <w:sz w:val="32"/>
          <w:szCs w:val="32"/>
        </w:rPr>
        <w:t xml:space="preserve"> you can vary the wavelength, slit width and slit separation and observe the resulting changes in the diffraction pattern. The maximum intensity has been normalized to 1 W.m</w:t>
      </w:r>
      <w:r w:rsidRPr="0067743A">
        <w:rPr>
          <w:rFonts w:asciiTheme="minorHAnsi" w:hAnsiTheme="minorHAnsi" w:cstheme="minorHAnsi"/>
          <w:sz w:val="32"/>
          <w:szCs w:val="32"/>
          <w:vertAlign w:val="superscript"/>
        </w:rPr>
        <w:t>-2</w:t>
      </w:r>
      <w:r w:rsidRPr="0067743A">
        <w:rPr>
          <w:rFonts w:asciiTheme="minorHAnsi" w:hAnsiTheme="minorHAnsi" w:cstheme="minorHAnsi"/>
          <w:sz w:val="32"/>
          <w:szCs w:val="32"/>
        </w:rPr>
        <w:t>.</w:t>
      </w:r>
    </w:p>
    <w:p w:rsidR="00AE5AE0" w:rsidRDefault="0048324D" w:rsidP="009610FF">
      <w:pPr>
        <w:spacing w:line="360" w:lineRule="auto"/>
        <w:jc w:val="center"/>
        <w:rPr>
          <w:rFonts w:asciiTheme="minorHAnsi" w:hAnsiTheme="minorHAnsi" w:cstheme="minorHAnsi"/>
          <w:sz w:val="32"/>
          <w:szCs w:val="32"/>
        </w:rPr>
      </w:pPr>
      <w:r w:rsidRPr="0048324D">
        <w:rPr>
          <w:rFonts w:asciiTheme="minorHAnsi" w:hAnsiTheme="minorHAnsi" w:cstheme="minorHAnsi"/>
          <w:sz w:val="32"/>
          <w:szCs w:val="32"/>
        </w:rPr>
        <w:lastRenderedPageBreak/>
        <w:drawing>
          <wp:inline distT="0" distB="0" distL="0" distR="0" wp14:anchorId="21D70D04" wp14:editId="47191DEE">
            <wp:extent cx="5353011" cy="36766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7152"/>
                    <a:stretch/>
                  </pic:blipFill>
                  <pic:spPr bwMode="auto">
                    <a:xfrm>
                      <a:off x="0" y="0"/>
                      <a:ext cx="5353200" cy="3676780"/>
                    </a:xfrm>
                    <a:prstGeom prst="rect">
                      <a:avLst/>
                    </a:prstGeom>
                    <a:ln>
                      <a:noFill/>
                    </a:ln>
                    <a:extLst>
                      <a:ext uri="{53640926-AAD7-44D8-BBD7-CCE9431645EC}">
                        <a14:shadowObscured xmlns:a14="http://schemas.microsoft.com/office/drawing/2010/main"/>
                      </a:ext>
                    </a:extLst>
                  </pic:spPr>
                </pic:pic>
              </a:graphicData>
            </a:graphic>
          </wp:inline>
        </w:drawing>
      </w:r>
      <w:r w:rsidRPr="0048324D">
        <w:rPr>
          <w:rFonts w:asciiTheme="minorHAnsi" w:hAnsiTheme="minorHAnsi" w:cstheme="minorHAnsi"/>
          <w:sz w:val="32"/>
          <w:szCs w:val="32"/>
        </w:rPr>
        <w:drawing>
          <wp:inline distT="0" distB="0" distL="0" distR="0" wp14:anchorId="5E22FC58" wp14:editId="02BF1457">
            <wp:extent cx="5353011" cy="37147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6190"/>
                    <a:stretch/>
                  </pic:blipFill>
                  <pic:spPr bwMode="auto">
                    <a:xfrm>
                      <a:off x="0" y="0"/>
                      <a:ext cx="5353200" cy="3714881"/>
                    </a:xfrm>
                    <a:prstGeom prst="rect">
                      <a:avLst/>
                    </a:prstGeom>
                    <a:ln>
                      <a:noFill/>
                    </a:ln>
                    <a:extLst>
                      <a:ext uri="{53640926-AAD7-44D8-BBD7-CCE9431645EC}">
                        <a14:shadowObscured xmlns:a14="http://schemas.microsoft.com/office/drawing/2010/main"/>
                      </a:ext>
                    </a:extLst>
                  </pic:spPr>
                </pic:pic>
              </a:graphicData>
            </a:graphic>
          </wp:inline>
        </w:drawing>
      </w:r>
    </w:p>
    <w:p w:rsidR="00294623" w:rsidRPr="0067743A" w:rsidRDefault="002E4ECE" w:rsidP="0048324D">
      <w:pPr>
        <w:tabs>
          <w:tab w:val="left" w:pos="567"/>
          <w:tab w:val="left" w:pos="1134"/>
        </w:tabs>
        <w:spacing w:line="276" w:lineRule="auto"/>
        <w:rPr>
          <w:rFonts w:asciiTheme="minorHAnsi" w:hAnsiTheme="minorHAnsi" w:cstheme="minorHAnsi"/>
          <w:sz w:val="32"/>
          <w:szCs w:val="32"/>
        </w:rPr>
      </w:pPr>
      <w:r>
        <w:rPr>
          <w:rFonts w:asciiTheme="minorHAnsi" w:hAnsiTheme="minorHAnsi" w:cstheme="minorHAnsi"/>
          <w:sz w:val="32"/>
          <w:szCs w:val="32"/>
        </w:rPr>
        <w:tab/>
      </w:r>
      <w:r w:rsidR="00294623" w:rsidRPr="0067743A">
        <w:rPr>
          <w:rFonts w:asciiTheme="minorHAnsi" w:hAnsiTheme="minorHAnsi" w:cstheme="minorHAnsi"/>
          <w:sz w:val="32"/>
          <w:szCs w:val="32"/>
        </w:rPr>
        <w:t>Fig. 2.</w:t>
      </w:r>
      <w:r>
        <w:rPr>
          <w:rFonts w:asciiTheme="minorHAnsi" w:hAnsiTheme="minorHAnsi" w:cstheme="minorHAnsi"/>
          <w:sz w:val="32"/>
          <w:szCs w:val="32"/>
        </w:rPr>
        <w:t xml:space="preserve">  Fraunho</w:t>
      </w:r>
      <w:r w:rsidR="00294623" w:rsidRPr="0067743A">
        <w:rPr>
          <w:rFonts w:asciiTheme="minorHAnsi" w:hAnsiTheme="minorHAnsi" w:cstheme="minorHAnsi"/>
          <w:sz w:val="32"/>
          <w:szCs w:val="32"/>
        </w:rPr>
        <w:t>fer diffraction from a double slit (</w:t>
      </w:r>
      <w:r w:rsidR="00294623" w:rsidRPr="0067743A">
        <w:rPr>
          <w:rFonts w:asciiTheme="minorHAnsi" w:hAnsiTheme="minorHAnsi" w:cstheme="minorHAnsi"/>
          <w:position w:val="-6"/>
          <w:sz w:val="32"/>
          <w:szCs w:val="32"/>
        </w:rPr>
        <w:object w:dxaOrig="220" w:dyaOrig="279">
          <v:shape id="_x0000_i1036" type="#_x0000_t75" style="width:10.5pt;height:13.5pt" o:ole="">
            <v:imagedata r:id="rId35" o:title=""/>
          </v:shape>
          <o:OLEObject Type="Embed" ProgID="Equation.DSMT4" ShapeID="_x0000_i1036" DrawAspect="Content" ObjectID="_1575544055" r:id="rId36"/>
        </w:object>
      </w:r>
      <w:r w:rsidR="00294623" w:rsidRPr="0067743A">
        <w:rPr>
          <w:rFonts w:asciiTheme="minorHAnsi" w:hAnsiTheme="minorHAnsi" w:cstheme="minorHAnsi"/>
          <w:sz w:val="32"/>
          <w:szCs w:val="32"/>
        </w:rPr>
        <w:t>= 450 nm).</w:t>
      </w:r>
    </w:p>
    <w:p w:rsidR="00294623" w:rsidRPr="0067743A" w:rsidRDefault="00294623" w:rsidP="0048324D">
      <w:pPr>
        <w:tabs>
          <w:tab w:val="left" w:pos="1134"/>
        </w:tabs>
        <w:spacing w:line="276" w:lineRule="auto"/>
        <w:rPr>
          <w:rFonts w:asciiTheme="minorHAnsi" w:hAnsiTheme="minorHAnsi" w:cstheme="minorHAnsi"/>
          <w:sz w:val="32"/>
          <w:szCs w:val="32"/>
        </w:rPr>
      </w:pPr>
      <w:r w:rsidRPr="0067743A">
        <w:rPr>
          <w:rFonts w:asciiTheme="minorHAnsi" w:hAnsiTheme="minorHAnsi" w:cstheme="minorHAnsi"/>
          <w:sz w:val="32"/>
          <w:szCs w:val="32"/>
        </w:rPr>
        <w:tab/>
        <w:t>[</w:t>
      </w:r>
      <w:r w:rsidRPr="002E4ECE">
        <w:rPr>
          <w:rFonts w:asciiTheme="minorHAnsi" w:hAnsiTheme="minorHAnsi" w:cstheme="minorHAnsi"/>
          <w:b/>
          <w:color w:val="984806" w:themeColor="accent6" w:themeShade="80"/>
          <w:sz w:val="32"/>
          <w:szCs w:val="32"/>
        </w:rPr>
        <w:t>diffraction_2slit.m</w:t>
      </w:r>
      <w:r w:rsidRPr="0067743A">
        <w:rPr>
          <w:rFonts w:asciiTheme="minorHAnsi" w:hAnsiTheme="minorHAnsi" w:cstheme="minorHAnsi"/>
          <w:sz w:val="32"/>
          <w:szCs w:val="32"/>
        </w:rPr>
        <w:t>]</w:t>
      </w:r>
    </w:p>
    <w:p w:rsidR="00FD2D5B" w:rsidRDefault="00294623" w:rsidP="0048324D">
      <w:pPr>
        <w:spacing w:line="360" w:lineRule="auto"/>
        <w:rPr>
          <w:rFonts w:asciiTheme="minorHAnsi" w:hAnsiTheme="minorHAnsi" w:cstheme="minorHAnsi"/>
          <w:b/>
          <w:color w:val="7030A0"/>
          <w:sz w:val="36"/>
          <w:szCs w:val="32"/>
        </w:rPr>
      </w:pPr>
      <w:r w:rsidRPr="002E4ECE">
        <w:rPr>
          <w:rFonts w:asciiTheme="minorHAnsi" w:hAnsiTheme="minorHAnsi" w:cstheme="minorHAnsi"/>
          <w:b/>
          <w:color w:val="7030A0"/>
          <w:sz w:val="36"/>
          <w:szCs w:val="32"/>
        </w:rPr>
        <w:lastRenderedPageBreak/>
        <w:t>PARTICLES BEHAVING AS WAVES</w:t>
      </w:r>
    </w:p>
    <w:p w:rsidR="0048324D" w:rsidRPr="002E4ECE" w:rsidRDefault="0048324D" w:rsidP="0048324D">
      <w:pPr>
        <w:spacing w:line="360" w:lineRule="auto"/>
        <w:rPr>
          <w:rFonts w:asciiTheme="minorHAnsi" w:hAnsiTheme="minorHAnsi" w:cstheme="minorHAnsi"/>
          <w:b/>
          <w:color w:val="7030A0"/>
          <w:sz w:val="36"/>
          <w:szCs w:val="32"/>
        </w:rPr>
      </w:pPr>
    </w:p>
    <w:p w:rsidR="00870192" w:rsidRPr="0067743A" w:rsidRDefault="00870192"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Waves are a mechanism for transferring energy via </w:t>
      </w:r>
      <w:proofErr w:type="gramStart"/>
      <w:r w:rsidRPr="0067743A">
        <w:rPr>
          <w:rFonts w:asciiTheme="minorHAnsi" w:hAnsiTheme="minorHAnsi" w:cstheme="minorHAnsi"/>
          <w:sz w:val="32"/>
          <w:szCs w:val="32"/>
        </w:rPr>
        <w:t>some kind of vibration</w:t>
      </w:r>
      <w:proofErr w:type="gramEnd"/>
      <w:r w:rsidRPr="0067743A">
        <w:rPr>
          <w:rFonts w:asciiTheme="minorHAnsi" w:hAnsiTheme="minorHAnsi" w:cstheme="minorHAnsi"/>
          <w:sz w:val="32"/>
          <w:szCs w:val="32"/>
        </w:rPr>
        <w:t xml:space="preserve"> without any matter being transferred. One characteristic of waves but not of particles, is that</w:t>
      </w:r>
      <w:r w:rsidR="007C570B" w:rsidRPr="0067743A">
        <w:rPr>
          <w:rFonts w:asciiTheme="minorHAnsi" w:hAnsiTheme="minorHAnsi" w:cstheme="minorHAnsi"/>
          <w:sz w:val="32"/>
          <w:szCs w:val="32"/>
        </w:rPr>
        <w:t>,</w:t>
      </w:r>
      <w:r w:rsidRPr="0067743A">
        <w:rPr>
          <w:rFonts w:asciiTheme="minorHAnsi" w:hAnsiTheme="minorHAnsi" w:cstheme="minorHAnsi"/>
          <w:sz w:val="32"/>
          <w:szCs w:val="32"/>
        </w:rPr>
        <w:t xml:space="preserve"> diffraction / interf</w:t>
      </w:r>
      <w:r w:rsidR="00373E2C" w:rsidRPr="0067743A">
        <w:rPr>
          <w:rFonts w:asciiTheme="minorHAnsi" w:hAnsiTheme="minorHAnsi" w:cstheme="minorHAnsi"/>
          <w:sz w:val="32"/>
          <w:szCs w:val="32"/>
        </w:rPr>
        <w:t xml:space="preserve">erence is observed as shown in </w:t>
      </w:r>
      <w:r w:rsidR="0048324D">
        <w:rPr>
          <w:rFonts w:asciiTheme="minorHAnsi" w:hAnsiTheme="minorHAnsi" w:cstheme="minorHAnsi"/>
          <w:sz w:val="32"/>
          <w:szCs w:val="32"/>
        </w:rPr>
        <w:t>f</w:t>
      </w:r>
      <w:r w:rsidRPr="0067743A">
        <w:rPr>
          <w:rFonts w:asciiTheme="minorHAnsi" w:hAnsiTheme="minorHAnsi" w:cstheme="minorHAnsi"/>
          <w:sz w:val="32"/>
          <w:szCs w:val="32"/>
        </w:rPr>
        <w:t>igures</w:t>
      </w:r>
      <w:r w:rsidR="0048324D">
        <w:rPr>
          <w:rFonts w:asciiTheme="minorHAnsi" w:hAnsiTheme="minorHAnsi" w:cstheme="minorHAnsi"/>
          <w:sz w:val="32"/>
          <w:szCs w:val="32"/>
        </w:rPr>
        <w:t xml:space="preserve"> </w:t>
      </w:r>
      <w:r w:rsidRPr="0067743A">
        <w:rPr>
          <w:rFonts w:asciiTheme="minorHAnsi" w:hAnsiTheme="minorHAnsi" w:cstheme="minorHAnsi"/>
          <w:sz w:val="32"/>
          <w:szCs w:val="32"/>
        </w:rPr>
        <w:t xml:space="preserve">1 and </w:t>
      </w:r>
      <w:r w:rsidR="00373E2C" w:rsidRPr="0067743A">
        <w:rPr>
          <w:rFonts w:asciiTheme="minorHAnsi" w:hAnsiTheme="minorHAnsi" w:cstheme="minorHAnsi"/>
          <w:sz w:val="32"/>
          <w:szCs w:val="32"/>
        </w:rPr>
        <w:t>2</w:t>
      </w:r>
      <w:r w:rsidR="002D17E6" w:rsidRPr="0067743A">
        <w:rPr>
          <w:rFonts w:asciiTheme="minorHAnsi" w:hAnsiTheme="minorHAnsi" w:cstheme="minorHAnsi"/>
          <w:sz w:val="32"/>
          <w:szCs w:val="32"/>
        </w:rPr>
        <w:t xml:space="preserve"> when a wave passes through an aperture</w:t>
      </w:r>
      <w:r w:rsidRPr="0067743A">
        <w:rPr>
          <w:rFonts w:asciiTheme="minorHAnsi" w:hAnsiTheme="minorHAnsi" w:cstheme="minorHAnsi"/>
          <w:sz w:val="32"/>
          <w:szCs w:val="32"/>
        </w:rPr>
        <w:t xml:space="preserve">. However, in experimental arrangements analogous to the </w:t>
      </w:r>
      <w:proofErr w:type="gramStart"/>
      <w:r w:rsidRPr="0067743A">
        <w:rPr>
          <w:rFonts w:asciiTheme="minorHAnsi" w:hAnsiTheme="minorHAnsi" w:cstheme="minorHAnsi"/>
          <w:sz w:val="32"/>
          <w:szCs w:val="32"/>
        </w:rPr>
        <w:t>two slit</w:t>
      </w:r>
      <w:proofErr w:type="gramEnd"/>
      <w:r w:rsidRPr="0067743A">
        <w:rPr>
          <w:rFonts w:asciiTheme="minorHAnsi" w:hAnsiTheme="minorHAnsi" w:cstheme="minorHAnsi"/>
          <w:sz w:val="32"/>
          <w:szCs w:val="32"/>
        </w:rPr>
        <w:t xml:space="preserve"> interference for light, when a beam of electrons is incident upon a </w:t>
      </w:r>
      <w:proofErr w:type="spellStart"/>
      <w:r w:rsidRPr="0067743A">
        <w:rPr>
          <w:rFonts w:asciiTheme="minorHAnsi" w:hAnsiTheme="minorHAnsi" w:cstheme="minorHAnsi"/>
          <w:sz w:val="32"/>
          <w:szCs w:val="32"/>
        </w:rPr>
        <w:t>biprism</w:t>
      </w:r>
      <w:proofErr w:type="spellEnd"/>
      <w:r w:rsidRPr="0067743A">
        <w:rPr>
          <w:rFonts w:asciiTheme="minorHAnsi" w:hAnsiTheme="minorHAnsi" w:cstheme="minorHAnsi"/>
          <w:sz w:val="32"/>
          <w:szCs w:val="32"/>
        </w:rPr>
        <w:t xml:space="preserve"> (mimics two slits for light</w:t>
      </w:r>
      <w:r w:rsidR="00726002" w:rsidRPr="0067743A">
        <w:rPr>
          <w:rFonts w:asciiTheme="minorHAnsi" w:hAnsiTheme="minorHAnsi" w:cstheme="minorHAnsi"/>
          <w:sz w:val="32"/>
          <w:szCs w:val="32"/>
        </w:rPr>
        <w:t xml:space="preserve"> as the electrons can travel in two paths around a filament</w:t>
      </w:r>
      <w:r w:rsidRPr="0067743A">
        <w:rPr>
          <w:rFonts w:asciiTheme="minorHAnsi" w:hAnsiTheme="minorHAnsi" w:cstheme="minorHAnsi"/>
          <w:sz w:val="32"/>
          <w:szCs w:val="32"/>
        </w:rPr>
        <w:t xml:space="preserve">) and </w:t>
      </w:r>
      <w:r w:rsidR="007C570B" w:rsidRPr="0067743A">
        <w:rPr>
          <w:rFonts w:asciiTheme="minorHAnsi" w:hAnsiTheme="minorHAnsi" w:cstheme="minorHAnsi"/>
          <w:sz w:val="32"/>
          <w:szCs w:val="32"/>
        </w:rPr>
        <w:t xml:space="preserve">are </w:t>
      </w:r>
      <w:r w:rsidRPr="0067743A">
        <w:rPr>
          <w:rFonts w:asciiTheme="minorHAnsi" w:hAnsiTheme="minorHAnsi" w:cstheme="minorHAnsi"/>
          <w:sz w:val="32"/>
          <w:szCs w:val="32"/>
        </w:rPr>
        <w:t>detected upon a screen</w:t>
      </w:r>
      <w:r w:rsidR="007C570B" w:rsidRPr="0067743A">
        <w:rPr>
          <w:rFonts w:asciiTheme="minorHAnsi" w:hAnsiTheme="minorHAnsi" w:cstheme="minorHAnsi"/>
          <w:sz w:val="32"/>
          <w:szCs w:val="32"/>
        </w:rPr>
        <w:t>,</w:t>
      </w:r>
      <w:r w:rsidRPr="0067743A">
        <w:rPr>
          <w:rFonts w:asciiTheme="minorHAnsi" w:hAnsiTheme="minorHAnsi" w:cstheme="minorHAnsi"/>
          <w:sz w:val="32"/>
          <w:szCs w:val="32"/>
        </w:rPr>
        <w:t xml:space="preserve"> an interference pattern is observed. When a few electrons hit the screen, no notice</w:t>
      </w:r>
      <w:r w:rsidR="004D72F7" w:rsidRPr="0067743A">
        <w:rPr>
          <w:rFonts w:asciiTheme="minorHAnsi" w:hAnsiTheme="minorHAnsi" w:cstheme="minorHAnsi"/>
          <w:sz w:val="32"/>
          <w:szCs w:val="32"/>
        </w:rPr>
        <w:t>able</w:t>
      </w:r>
      <w:r w:rsidRPr="0067743A">
        <w:rPr>
          <w:rFonts w:asciiTheme="minorHAnsi" w:hAnsiTheme="minorHAnsi" w:cstheme="minorHAnsi"/>
          <w:sz w:val="32"/>
          <w:szCs w:val="32"/>
        </w:rPr>
        <w:t xml:space="preserve"> pattern </w:t>
      </w:r>
      <w:r w:rsidR="00373E2C" w:rsidRPr="0067743A">
        <w:rPr>
          <w:rFonts w:asciiTheme="minorHAnsi" w:hAnsiTheme="minorHAnsi" w:cstheme="minorHAnsi"/>
          <w:sz w:val="32"/>
          <w:szCs w:val="32"/>
        </w:rPr>
        <w:t xml:space="preserve">is discerned as shown in </w:t>
      </w:r>
      <w:r w:rsidR="0048324D">
        <w:rPr>
          <w:rFonts w:asciiTheme="minorHAnsi" w:hAnsiTheme="minorHAnsi" w:cstheme="minorHAnsi"/>
          <w:sz w:val="32"/>
          <w:szCs w:val="32"/>
        </w:rPr>
        <w:t>f</w:t>
      </w:r>
      <w:r w:rsidR="00F90BFF" w:rsidRPr="0067743A">
        <w:rPr>
          <w:rFonts w:asciiTheme="minorHAnsi" w:hAnsiTheme="minorHAnsi" w:cstheme="minorHAnsi"/>
          <w:sz w:val="32"/>
          <w:szCs w:val="32"/>
        </w:rPr>
        <w:t>igure 3</w:t>
      </w:r>
      <w:r w:rsidRPr="0067743A">
        <w:rPr>
          <w:rFonts w:asciiTheme="minorHAnsi" w:hAnsiTheme="minorHAnsi" w:cstheme="minorHAnsi"/>
          <w:sz w:val="32"/>
          <w:szCs w:val="32"/>
        </w:rPr>
        <w:t xml:space="preserve">. </w:t>
      </w:r>
    </w:p>
    <w:p w:rsidR="0048324D" w:rsidRDefault="0048324D" w:rsidP="0048324D">
      <w:pPr>
        <w:tabs>
          <w:tab w:val="left" w:pos="1134"/>
          <w:tab w:val="left" w:pos="7371"/>
        </w:tabs>
        <w:spacing w:line="360" w:lineRule="auto"/>
        <w:ind w:left="1134" w:right="1269" w:hanging="1134"/>
        <w:rPr>
          <w:rFonts w:asciiTheme="minorHAnsi" w:hAnsiTheme="minorHAnsi" w:cstheme="minorHAnsi"/>
          <w:sz w:val="32"/>
          <w:szCs w:val="32"/>
        </w:rPr>
      </w:pPr>
      <w:r w:rsidRPr="0048324D">
        <w:rPr>
          <w:rFonts w:asciiTheme="minorHAnsi" w:hAnsiTheme="minorHAnsi" w:cstheme="minorHAnsi"/>
          <w:sz w:val="32"/>
          <w:szCs w:val="32"/>
        </w:rPr>
        <w:drawing>
          <wp:inline distT="0" distB="0" distL="0" distR="0" wp14:anchorId="5F8C9CA5" wp14:editId="3C241D6B">
            <wp:extent cx="5486400" cy="11239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69708" b="8646"/>
                    <a:stretch/>
                  </pic:blipFill>
                  <pic:spPr bwMode="auto">
                    <a:xfrm>
                      <a:off x="0" y="0"/>
                      <a:ext cx="5486400" cy="1123950"/>
                    </a:xfrm>
                    <a:prstGeom prst="rect">
                      <a:avLst/>
                    </a:prstGeom>
                    <a:ln w="15875">
                      <a:solidFill>
                        <a:schemeClr val="tx1"/>
                      </a:solidFill>
                    </a:ln>
                    <a:extLst>
                      <a:ext uri="{53640926-AAD7-44D8-BBD7-CCE9431645EC}">
                        <a14:shadowObscured xmlns:a14="http://schemas.microsoft.com/office/drawing/2010/main"/>
                      </a:ext>
                    </a:extLst>
                  </pic:spPr>
                </pic:pic>
              </a:graphicData>
            </a:graphic>
          </wp:inline>
        </w:drawing>
      </w:r>
      <w:r w:rsidR="008C51BD">
        <w:rPr>
          <w:rFonts w:asciiTheme="minorHAnsi" w:hAnsiTheme="minorHAnsi" w:cstheme="minorHAnsi"/>
          <w:sz w:val="32"/>
          <w:szCs w:val="32"/>
        </w:rPr>
        <w:tab/>
      </w:r>
    </w:p>
    <w:p w:rsidR="00F90BFF" w:rsidRPr="0067743A" w:rsidRDefault="0048324D" w:rsidP="0048324D">
      <w:pPr>
        <w:tabs>
          <w:tab w:val="left" w:pos="1134"/>
          <w:tab w:val="left" w:pos="7371"/>
        </w:tabs>
        <w:spacing w:line="276" w:lineRule="auto"/>
        <w:ind w:left="1134" w:right="1269" w:hanging="1134"/>
        <w:rPr>
          <w:rFonts w:asciiTheme="minorHAnsi" w:hAnsiTheme="minorHAnsi" w:cstheme="minorHAnsi"/>
          <w:sz w:val="32"/>
          <w:szCs w:val="32"/>
        </w:rPr>
      </w:pPr>
      <w:r>
        <w:rPr>
          <w:rFonts w:asciiTheme="minorHAnsi" w:hAnsiTheme="minorHAnsi" w:cstheme="minorHAnsi"/>
          <w:sz w:val="32"/>
          <w:szCs w:val="32"/>
        </w:rPr>
        <w:tab/>
      </w:r>
      <w:r w:rsidR="00F90BFF" w:rsidRPr="0067743A">
        <w:rPr>
          <w:rFonts w:asciiTheme="minorHAnsi" w:hAnsiTheme="minorHAnsi" w:cstheme="minorHAnsi"/>
          <w:sz w:val="32"/>
          <w:szCs w:val="32"/>
        </w:rPr>
        <w:t xml:space="preserve">Fig. </w:t>
      </w:r>
      <w:r w:rsidR="008C51BD">
        <w:rPr>
          <w:rFonts w:asciiTheme="minorHAnsi" w:hAnsiTheme="minorHAnsi" w:cstheme="minorHAnsi"/>
          <w:sz w:val="32"/>
          <w:szCs w:val="32"/>
        </w:rPr>
        <w:t>3.</w:t>
      </w:r>
      <w:r>
        <w:rPr>
          <w:rFonts w:asciiTheme="minorHAnsi" w:hAnsiTheme="minorHAnsi" w:cstheme="minorHAnsi"/>
          <w:sz w:val="32"/>
          <w:szCs w:val="32"/>
        </w:rPr>
        <w:t xml:space="preserve">   </w:t>
      </w:r>
      <w:r w:rsidR="00F90BFF" w:rsidRPr="0067743A">
        <w:rPr>
          <w:rFonts w:asciiTheme="minorHAnsi" w:hAnsiTheme="minorHAnsi" w:cstheme="minorHAnsi"/>
          <w:sz w:val="32"/>
          <w:szCs w:val="32"/>
        </w:rPr>
        <w:t>Pattern formed by 2000 electrons on passing through the equivalent of a double slit. [</w:t>
      </w:r>
      <w:proofErr w:type="spellStart"/>
      <w:r w:rsidR="00F90BFF" w:rsidRPr="008C51BD">
        <w:rPr>
          <w:rFonts w:asciiTheme="minorHAnsi" w:hAnsiTheme="minorHAnsi" w:cstheme="minorHAnsi"/>
          <w:b/>
          <w:color w:val="984806" w:themeColor="accent6" w:themeShade="80"/>
          <w:sz w:val="32"/>
          <w:szCs w:val="32"/>
        </w:rPr>
        <w:t>diffraction_particle</w:t>
      </w:r>
      <w:r w:rsidR="007C570B" w:rsidRPr="008C51BD">
        <w:rPr>
          <w:rFonts w:asciiTheme="minorHAnsi" w:hAnsiTheme="minorHAnsi" w:cstheme="minorHAnsi"/>
          <w:b/>
          <w:color w:val="984806" w:themeColor="accent6" w:themeShade="80"/>
          <w:sz w:val="32"/>
          <w:szCs w:val="32"/>
        </w:rPr>
        <w:t>.m</w:t>
      </w:r>
      <w:proofErr w:type="spellEnd"/>
      <w:r w:rsidR="00F90BFF" w:rsidRPr="0067743A">
        <w:rPr>
          <w:rFonts w:asciiTheme="minorHAnsi" w:hAnsiTheme="minorHAnsi" w:cstheme="minorHAnsi"/>
          <w:sz w:val="32"/>
          <w:szCs w:val="32"/>
        </w:rPr>
        <w:t>]</w:t>
      </w:r>
    </w:p>
    <w:p w:rsidR="00F90BFF" w:rsidRPr="0067743A" w:rsidRDefault="00F90BFF" w:rsidP="0048324D">
      <w:pPr>
        <w:spacing w:line="360" w:lineRule="auto"/>
        <w:rPr>
          <w:rFonts w:asciiTheme="minorHAnsi" w:hAnsiTheme="minorHAnsi" w:cstheme="minorHAnsi"/>
          <w:sz w:val="32"/>
          <w:szCs w:val="32"/>
        </w:rPr>
      </w:pPr>
    </w:p>
    <w:p w:rsidR="008C51BD" w:rsidRDefault="008C51BD" w:rsidP="0048324D">
      <w:pPr>
        <w:rPr>
          <w:rFonts w:asciiTheme="minorHAnsi" w:hAnsiTheme="minorHAnsi" w:cstheme="minorHAnsi"/>
          <w:sz w:val="32"/>
          <w:szCs w:val="32"/>
        </w:rPr>
      </w:pPr>
      <w:r>
        <w:rPr>
          <w:rFonts w:asciiTheme="minorHAnsi" w:hAnsiTheme="minorHAnsi" w:cstheme="minorHAnsi"/>
          <w:sz w:val="32"/>
          <w:szCs w:val="32"/>
        </w:rPr>
        <w:br w:type="page"/>
      </w:r>
    </w:p>
    <w:p w:rsidR="00F90BFF" w:rsidRPr="0067743A" w:rsidRDefault="00F90BFF"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lastRenderedPageBreak/>
        <w:t xml:space="preserve">However, for much longer exposures involving 80000 plus electrons, a very distinctive two slit diffraction </w:t>
      </w:r>
      <w:proofErr w:type="gramStart"/>
      <w:r w:rsidRPr="0067743A">
        <w:rPr>
          <w:rFonts w:asciiTheme="minorHAnsi" w:hAnsiTheme="minorHAnsi" w:cstheme="minorHAnsi"/>
          <w:sz w:val="32"/>
          <w:szCs w:val="32"/>
        </w:rPr>
        <w:t>pattern</w:t>
      </w:r>
      <w:proofErr w:type="gramEnd"/>
      <w:r w:rsidRPr="0067743A">
        <w:rPr>
          <w:rFonts w:asciiTheme="minorHAnsi" w:hAnsiTheme="minorHAnsi" w:cstheme="minorHAnsi"/>
          <w:sz w:val="32"/>
          <w:szCs w:val="32"/>
        </w:rPr>
        <w:t xml:space="preserve"> is clearly observed as shown in </w:t>
      </w:r>
      <w:r w:rsidR="00373E2C" w:rsidRPr="0067743A">
        <w:rPr>
          <w:rFonts w:asciiTheme="minorHAnsi" w:hAnsiTheme="minorHAnsi" w:cstheme="minorHAnsi"/>
          <w:sz w:val="32"/>
          <w:szCs w:val="32"/>
        </w:rPr>
        <w:t>F</w:t>
      </w:r>
      <w:r w:rsidRPr="0067743A">
        <w:rPr>
          <w:rFonts w:asciiTheme="minorHAnsi" w:hAnsiTheme="minorHAnsi" w:cstheme="minorHAnsi"/>
          <w:sz w:val="32"/>
          <w:szCs w:val="32"/>
        </w:rPr>
        <w:t xml:space="preserve">igure </w:t>
      </w:r>
      <w:r w:rsidR="00373E2C" w:rsidRPr="0067743A">
        <w:rPr>
          <w:rFonts w:asciiTheme="minorHAnsi" w:hAnsiTheme="minorHAnsi" w:cstheme="minorHAnsi"/>
          <w:sz w:val="32"/>
          <w:szCs w:val="32"/>
        </w:rPr>
        <w:t>(</w:t>
      </w:r>
      <w:r w:rsidRPr="0067743A">
        <w:rPr>
          <w:rFonts w:asciiTheme="minorHAnsi" w:hAnsiTheme="minorHAnsi" w:cstheme="minorHAnsi"/>
          <w:sz w:val="32"/>
          <w:szCs w:val="32"/>
        </w:rPr>
        <w:t>4</w:t>
      </w:r>
      <w:r w:rsidR="00373E2C" w:rsidRPr="0067743A">
        <w:rPr>
          <w:rFonts w:asciiTheme="minorHAnsi" w:hAnsiTheme="minorHAnsi" w:cstheme="minorHAnsi"/>
          <w:sz w:val="32"/>
          <w:szCs w:val="32"/>
        </w:rPr>
        <w:t>)</w:t>
      </w:r>
      <w:r w:rsidRPr="0067743A">
        <w:rPr>
          <w:rFonts w:asciiTheme="minorHAnsi" w:hAnsiTheme="minorHAnsi" w:cstheme="minorHAnsi"/>
          <w:sz w:val="32"/>
          <w:szCs w:val="32"/>
        </w:rPr>
        <w:t>.</w:t>
      </w:r>
      <w:r w:rsidR="005575DC" w:rsidRPr="0067743A">
        <w:rPr>
          <w:rFonts w:asciiTheme="minorHAnsi" w:hAnsiTheme="minorHAnsi" w:cstheme="minorHAnsi"/>
          <w:sz w:val="32"/>
          <w:szCs w:val="32"/>
        </w:rPr>
        <w:t xml:space="preserve"> Running the script </w:t>
      </w:r>
      <w:proofErr w:type="spellStart"/>
      <w:r w:rsidR="005575DC" w:rsidRPr="008C51BD">
        <w:rPr>
          <w:rFonts w:asciiTheme="minorHAnsi" w:hAnsiTheme="minorHAnsi" w:cstheme="minorHAnsi"/>
          <w:b/>
          <w:color w:val="984806" w:themeColor="accent6" w:themeShade="80"/>
          <w:sz w:val="32"/>
          <w:szCs w:val="32"/>
        </w:rPr>
        <w:t>diffraction_particle.m</w:t>
      </w:r>
      <w:proofErr w:type="spellEnd"/>
      <w:r w:rsidR="005575DC" w:rsidRPr="0067743A">
        <w:rPr>
          <w:rFonts w:asciiTheme="minorHAnsi" w:hAnsiTheme="minorHAnsi" w:cstheme="minorHAnsi"/>
          <w:sz w:val="32"/>
          <w:szCs w:val="32"/>
        </w:rPr>
        <w:t xml:space="preserve"> you can include a </w:t>
      </w:r>
      <w:r w:rsidR="005575DC" w:rsidRPr="0067743A">
        <w:rPr>
          <w:rFonts w:asciiTheme="minorHAnsi" w:hAnsiTheme="minorHAnsi" w:cstheme="minorHAnsi"/>
          <w:color w:val="984806" w:themeColor="accent6" w:themeShade="80"/>
          <w:sz w:val="32"/>
          <w:szCs w:val="32"/>
        </w:rPr>
        <w:t>pause</w:t>
      </w:r>
      <w:r w:rsidR="005575DC" w:rsidRPr="0067743A">
        <w:rPr>
          <w:rFonts w:asciiTheme="minorHAnsi" w:hAnsiTheme="minorHAnsi" w:cstheme="minorHAnsi"/>
          <w:sz w:val="32"/>
          <w:szCs w:val="32"/>
        </w:rPr>
        <w:t xml:space="preserve"> statement to animate the individual electrons hitting the screen</w:t>
      </w:r>
      <w:r w:rsidR="00373E2C" w:rsidRPr="0067743A">
        <w:rPr>
          <w:rFonts w:asciiTheme="minorHAnsi" w:hAnsiTheme="minorHAnsi" w:cstheme="minorHAnsi"/>
          <w:sz w:val="32"/>
          <w:szCs w:val="32"/>
        </w:rPr>
        <w:t xml:space="preserve"> to </w:t>
      </w:r>
      <w:r w:rsidR="004D72F7" w:rsidRPr="0067743A">
        <w:rPr>
          <w:rFonts w:asciiTheme="minorHAnsi" w:hAnsiTheme="minorHAnsi" w:cstheme="minorHAnsi"/>
          <w:sz w:val="32"/>
          <w:szCs w:val="32"/>
        </w:rPr>
        <w:t xml:space="preserve">show </w:t>
      </w:r>
      <w:r w:rsidR="005575DC" w:rsidRPr="0067743A">
        <w:rPr>
          <w:rFonts w:asciiTheme="minorHAnsi" w:hAnsiTheme="minorHAnsi" w:cstheme="minorHAnsi"/>
          <w:sz w:val="32"/>
          <w:szCs w:val="32"/>
        </w:rPr>
        <w:t>how the interference pattern develops.</w:t>
      </w:r>
      <w:r w:rsidR="00CE4971" w:rsidRPr="00CE4971">
        <w:rPr>
          <w:rFonts w:asciiTheme="minorHAnsi" w:hAnsiTheme="minorHAnsi" w:cstheme="minorHAnsi"/>
          <w:sz w:val="32"/>
          <w:szCs w:val="32"/>
        </w:rPr>
        <w:drawing>
          <wp:inline distT="0" distB="0" distL="0" distR="0" wp14:anchorId="4FC8BF38" wp14:editId="41E33AB7">
            <wp:extent cx="5486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4403" b="7362"/>
                    <a:stretch/>
                  </pic:blipFill>
                  <pic:spPr bwMode="auto">
                    <a:xfrm>
                      <a:off x="0" y="0"/>
                      <a:ext cx="5486400" cy="4581525"/>
                    </a:xfrm>
                    <a:prstGeom prst="rect">
                      <a:avLst/>
                    </a:prstGeom>
                    <a:ln>
                      <a:noFill/>
                    </a:ln>
                    <a:extLst>
                      <a:ext uri="{53640926-AAD7-44D8-BBD7-CCE9431645EC}">
                        <a14:shadowObscured xmlns:a14="http://schemas.microsoft.com/office/drawing/2010/main"/>
                      </a:ext>
                    </a:extLst>
                  </pic:spPr>
                </pic:pic>
              </a:graphicData>
            </a:graphic>
          </wp:inline>
        </w:drawing>
      </w:r>
    </w:p>
    <w:p w:rsidR="00F90BFF" w:rsidRPr="0067743A" w:rsidRDefault="00F90BFF" w:rsidP="009610FF">
      <w:pPr>
        <w:tabs>
          <w:tab w:val="left" w:pos="567"/>
          <w:tab w:val="left" w:pos="7371"/>
        </w:tabs>
        <w:ind w:left="567" w:right="1269" w:hanging="567"/>
        <w:rPr>
          <w:rFonts w:asciiTheme="minorHAnsi" w:hAnsiTheme="minorHAnsi" w:cstheme="minorHAnsi"/>
          <w:sz w:val="32"/>
          <w:szCs w:val="32"/>
        </w:rPr>
      </w:pPr>
      <w:r w:rsidRPr="0067743A">
        <w:rPr>
          <w:rFonts w:asciiTheme="minorHAnsi" w:hAnsiTheme="minorHAnsi" w:cstheme="minorHAnsi"/>
          <w:sz w:val="32"/>
          <w:szCs w:val="32"/>
        </w:rPr>
        <w:tab/>
        <w:t xml:space="preserve">Fig. 4.     Pattern formed by 80000 electrons on passing through the equivalent of a double slit. As more and more electrons hit the screen a </w:t>
      </w:r>
      <w:proofErr w:type="gramStart"/>
      <w:r w:rsidRPr="0067743A">
        <w:rPr>
          <w:rFonts w:asciiTheme="minorHAnsi" w:hAnsiTheme="minorHAnsi" w:cstheme="minorHAnsi"/>
          <w:sz w:val="32"/>
          <w:szCs w:val="32"/>
        </w:rPr>
        <w:t>two slit</w:t>
      </w:r>
      <w:proofErr w:type="gramEnd"/>
      <w:r w:rsidRPr="0067743A">
        <w:rPr>
          <w:rFonts w:asciiTheme="minorHAnsi" w:hAnsiTheme="minorHAnsi" w:cstheme="minorHAnsi"/>
          <w:sz w:val="32"/>
          <w:szCs w:val="32"/>
        </w:rPr>
        <w:t xml:space="preserve"> interference pattern develops. [</w:t>
      </w:r>
      <w:proofErr w:type="spellStart"/>
      <w:r w:rsidRPr="008C51BD">
        <w:rPr>
          <w:rFonts w:asciiTheme="minorHAnsi" w:hAnsiTheme="minorHAnsi" w:cstheme="minorHAnsi"/>
          <w:b/>
          <w:color w:val="984806" w:themeColor="accent6" w:themeShade="80"/>
          <w:sz w:val="32"/>
          <w:szCs w:val="32"/>
        </w:rPr>
        <w:t>diffraction_particle</w:t>
      </w:r>
      <w:r w:rsidR="007C570B" w:rsidRPr="008C51BD">
        <w:rPr>
          <w:rFonts w:asciiTheme="minorHAnsi" w:hAnsiTheme="minorHAnsi" w:cstheme="minorHAnsi"/>
          <w:b/>
          <w:color w:val="984806" w:themeColor="accent6" w:themeShade="80"/>
          <w:sz w:val="32"/>
          <w:szCs w:val="32"/>
        </w:rPr>
        <w:t>.m</w:t>
      </w:r>
      <w:proofErr w:type="spellEnd"/>
      <w:r w:rsidRPr="0067743A">
        <w:rPr>
          <w:rFonts w:asciiTheme="minorHAnsi" w:hAnsiTheme="minorHAnsi" w:cstheme="minorHAnsi"/>
          <w:sz w:val="32"/>
          <w:szCs w:val="32"/>
        </w:rPr>
        <w:t>]</w:t>
      </w:r>
    </w:p>
    <w:p w:rsidR="005575DC" w:rsidRPr="0067743A" w:rsidRDefault="00F90BFF"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lastRenderedPageBreak/>
        <w:t xml:space="preserve">The electrons are individual particles when they strike a single point on the detection screen, but the distribution of the points on the screen gives an interference pattern which can only be attributed to a wave phenomenon. </w:t>
      </w:r>
      <w:r w:rsidR="00726002" w:rsidRPr="0067743A">
        <w:rPr>
          <w:rFonts w:asciiTheme="minorHAnsi" w:hAnsiTheme="minorHAnsi" w:cstheme="minorHAnsi"/>
          <w:sz w:val="32"/>
          <w:szCs w:val="32"/>
        </w:rPr>
        <w:t xml:space="preserve">Hence, we can only conclude that electrons have this dual nature – they behave as particles or as waves. We can’t predict where a single electron will arrive on the screen. We only know the probability of where an electron will strike. This behavior is typical of the quantum world and is a good example of the interplay between indeterminism and determinism. </w:t>
      </w:r>
    </w:p>
    <w:p w:rsidR="005575DC" w:rsidRPr="0067743A" w:rsidRDefault="005575DC" w:rsidP="0048324D">
      <w:pPr>
        <w:spacing w:line="360" w:lineRule="auto"/>
        <w:rPr>
          <w:rFonts w:asciiTheme="minorHAnsi" w:hAnsiTheme="minorHAnsi" w:cstheme="minorHAnsi"/>
          <w:sz w:val="32"/>
          <w:szCs w:val="32"/>
        </w:rPr>
      </w:pPr>
    </w:p>
    <w:p w:rsidR="008C51BD" w:rsidRDefault="00726002"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The electron is represented by a mathematical function called the wavefunction</w:t>
      </w:r>
      <w:r w:rsidR="009610FF">
        <w:rPr>
          <w:rFonts w:asciiTheme="minorHAnsi" w:hAnsiTheme="minorHAnsi" w:cstheme="minorHAnsi"/>
          <w:sz w:val="32"/>
          <w:szCs w:val="32"/>
        </w:rPr>
        <w:t xml:space="preserve">  </w:t>
      </w:r>
      <w:r w:rsidR="009610FF" w:rsidRPr="00AA3763">
        <w:rPr>
          <w:position w:val="-12"/>
        </w:rPr>
        <w:object w:dxaOrig="840" w:dyaOrig="360">
          <v:shape id="_x0000_i1144" type="#_x0000_t75" style="width:42pt;height:18pt" o:ole="">
            <v:imagedata r:id="rId39" o:title=""/>
          </v:shape>
          <o:OLEObject Type="Embed" ProgID="Equation.DSMT4" ShapeID="_x0000_i1144" DrawAspect="Content" ObjectID="_1575544056" r:id="rId40"/>
        </w:object>
      </w:r>
      <w:r w:rsidRPr="0067743A">
        <w:rPr>
          <w:rFonts w:asciiTheme="minorHAnsi" w:hAnsiTheme="minorHAnsi" w:cstheme="minorHAnsi"/>
          <w:sz w:val="32"/>
          <w:szCs w:val="32"/>
        </w:rPr>
        <w:t xml:space="preserve"> </w:t>
      </w:r>
      <w:r w:rsidR="002A63BC" w:rsidRPr="0067743A">
        <w:rPr>
          <w:rFonts w:asciiTheme="minorHAnsi" w:hAnsiTheme="minorHAnsi" w:cstheme="minorHAnsi"/>
          <w:sz w:val="32"/>
          <w:szCs w:val="32"/>
        </w:rPr>
        <w:t>which is a function of the position of the electron and time. The evolution of the wavefunction for a single electron is governed by the Schrodinger’s equation. However, this wavefunction is a complex quantity and can’t be measured directly. From it we can find the probability of locating the electron at some instant. The probability density is proportional to the real quantity</w:t>
      </w:r>
      <w:r w:rsidR="009610FF" w:rsidRPr="00AA3763">
        <w:rPr>
          <w:position w:val="-14"/>
        </w:rPr>
        <w:object w:dxaOrig="999" w:dyaOrig="480">
          <v:shape id="_x0000_i1147" type="#_x0000_t75" style="width:50.25pt;height:24pt" o:ole="">
            <v:imagedata r:id="rId41" o:title=""/>
          </v:shape>
          <o:OLEObject Type="Embed" ProgID="Equation.DSMT4" ShapeID="_x0000_i1147" DrawAspect="Content" ObjectID="_1575544057" r:id="rId42"/>
        </w:object>
      </w:r>
      <w:r w:rsidR="002A63BC" w:rsidRPr="0067743A">
        <w:rPr>
          <w:rFonts w:asciiTheme="minorHAnsi" w:hAnsiTheme="minorHAnsi" w:cstheme="minorHAnsi"/>
          <w:sz w:val="32"/>
          <w:szCs w:val="32"/>
        </w:rPr>
        <w:t>.</w:t>
      </w:r>
    </w:p>
    <w:p w:rsidR="008C51BD" w:rsidRDefault="008C51BD" w:rsidP="0048324D">
      <w:pPr>
        <w:rPr>
          <w:rFonts w:asciiTheme="minorHAnsi" w:hAnsiTheme="minorHAnsi" w:cstheme="minorHAnsi"/>
          <w:sz w:val="32"/>
          <w:szCs w:val="32"/>
        </w:rPr>
      </w:pPr>
      <w:r>
        <w:rPr>
          <w:rFonts w:asciiTheme="minorHAnsi" w:hAnsiTheme="minorHAnsi" w:cstheme="minorHAnsi"/>
          <w:sz w:val="32"/>
          <w:szCs w:val="32"/>
        </w:rPr>
        <w:br w:type="page"/>
      </w:r>
    </w:p>
    <w:p w:rsidR="00C74A8C" w:rsidRPr="0067743A" w:rsidRDefault="002A63BC"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lastRenderedPageBreak/>
        <w:t xml:space="preserve">We can now interpret the irradiance given by </w:t>
      </w:r>
      <w:r w:rsidR="009610FF">
        <w:rPr>
          <w:rFonts w:asciiTheme="minorHAnsi" w:hAnsiTheme="minorHAnsi" w:cstheme="minorHAnsi"/>
          <w:sz w:val="32"/>
          <w:szCs w:val="32"/>
        </w:rPr>
        <w:t>e</w:t>
      </w:r>
      <w:r w:rsidRPr="0067743A">
        <w:rPr>
          <w:rFonts w:asciiTheme="minorHAnsi" w:hAnsiTheme="minorHAnsi" w:cstheme="minorHAnsi"/>
          <w:sz w:val="32"/>
          <w:szCs w:val="32"/>
        </w:rPr>
        <w:t>q</w:t>
      </w:r>
      <w:r w:rsidR="00373E2C" w:rsidRPr="0067743A">
        <w:rPr>
          <w:rFonts w:asciiTheme="minorHAnsi" w:hAnsiTheme="minorHAnsi" w:cstheme="minorHAnsi"/>
          <w:sz w:val="32"/>
          <w:szCs w:val="32"/>
        </w:rPr>
        <w:t xml:space="preserve">uation </w:t>
      </w:r>
      <w:r w:rsidRPr="0067743A">
        <w:rPr>
          <w:rFonts w:asciiTheme="minorHAnsi" w:hAnsiTheme="minorHAnsi" w:cstheme="minorHAnsi"/>
          <w:sz w:val="32"/>
          <w:szCs w:val="32"/>
        </w:rPr>
        <w:t xml:space="preserve">2 as a probability density for the electron striking the screen and the area under the curve </w:t>
      </w:r>
      <w:r w:rsidR="00F00925" w:rsidRPr="0067743A">
        <w:rPr>
          <w:rFonts w:asciiTheme="minorHAnsi" w:hAnsiTheme="minorHAnsi" w:cstheme="minorHAnsi"/>
          <w:sz w:val="32"/>
          <w:szCs w:val="32"/>
        </w:rPr>
        <w:t>being</w:t>
      </w:r>
      <w:r w:rsidRPr="0067743A">
        <w:rPr>
          <w:rFonts w:asciiTheme="minorHAnsi" w:hAnsiTheme="minorHAnsi" w:cstheme="minorHAnsi"/>
          <w:sz w:val="32"/>
          <w:szCs w:val="32"/>
        </w:rPr>
        <w:t xml:space="preserve"> proportional to the probability of finding the electron.</w:t>
      </w:r>
      <w:r w:rsidR="00C74A8C" w:rsidRPr="0067743A">
        <w:rPr>
          <w:rFonts w:asciiTheme="minorHAnsi" w:hAnsiTheme="minorHAnsi" w:cstheme="minorHAnsi"/>
          <w:sz w:val="32"/>
          <w:szCs w:val="32"/>
        </w:rPr>
        <w:t xml:space="preserve"> For a one</w:t>
      </w:r>
      <w:r w:rsidR="008C51BD">
        <w:rPr>
          <w:rFonts w:asciiTheme="minorHAnsi" w:hAnsiTheme="minorHAnsi" w:cstheme="minorHAnsi"/>
          <w:sz w:val="32"/>
          <w:szCs w:val="32"/>
        </w:rPr>
        <w:t>-</w:t>
      </w:r>
      <w:r w:rsidR="00C74A8C" w:rsidRPr="0067743A">
        <w:rPr>
          <w:rFonts w:asciiTheme="minorHAnsi" w:hAnsiTheme="minorHAnsi" w:cstheme="minorHAnsi"/>
          <w:sz w:val="32"/>
          <w:szCs w:val="32"/>
        </w:rPr>
        <w:t xml:space="preserve">dimensional system, the probability of finding an electron between </w:t>
      </w:r>
      <w:r w:rsidR="00C74A8C" w:rsidRPr="0067743A">
        <w:rPr>
          <w:rFonts w:asciiTheme="minorHAnsi" w:hAnsiTheme="minorHAnsi" w:cstheme="minorHAnsi"/>
          <w:i/>
          <w:sz w:val="32"/>
          <w:szCs w:val="32"/>
        </w:rPr>
        <w:t>x</w:t>
      </w:r>
      <w:r w:rsidR="00C74A8C" w:rsidRPr="0067743A">
        <w:rPr>
          <w:rFonts w:asciiTheme="minorHAnsi" w:hAnsiTheme="minorHAnsi" w:cstheme="minorHAnsi"/>
          <w:sz w:val="32"/>
          <w:szCs w:val="32"/>
          <w:vertAlign w:val="subscript"/>
        </w:rPr>
        <w:t>1</w:t>
      </w:r>
      <w:r w:rsidR="00C74A8C" w:rsidRPr="0067743A">
        <w:rPr>
          <w:rFonts w:asciiTheme="minorHAnsi" w:hAnsiTheme="minorHAnsi" w:cstheme="minorHAnsi"/>
          <w:sz w:val="32"/>
          <w:szCs w:val="32"/>
        </w:rPr>
        <w:t xml:space="preserve"> and </w:t>
      </w:r>
      <w:r w:rsidR="00C74A8C" w:rsidRPr="0067743A">
        <w:rPr>
          <w:rFonts w:asciiTheme="minorHAnsi" w:hAnsiTheme="minorHAnsi" w:cstheme="minorHAnsi"/>
          <w:i/>
          <w:sz w:val="32"/>
          <w:szCs w:val="32"/>
        </w:rPr>
        <w:t>x</w:t>
      </w:r>
      <w:r w:rsidR="00C74A8C" w:rsidRPr="0067743A">
        <w:rPr>
          <w:rFonts w:asciiTheme="minorHAnsi" w:hAnsiTheme="minorHAnsi" w:cstheme="minorHAnsi"/>
          <w:sz w:val="32"/>
          <w:szCs w:val="32"/>
          <w:vertAlign w:val="subscript"/>
        </w:rPr>
        <w:t>2</w:t>
      </w:r>
      <w:r w:rsidR="00C74A8C" w:rsidRPr="0067743A">
        <w:rPr>
          <w:rFonts w:asciiTheme="minorHAnsi" w:hAnsiTheme="minorHAnsi" w:cstheme="minorHAnsi"/>
          <w:sz w:val="32"/>
          <w:szCs w:val="32"/>
        </w:rPr>
        <w:t xml:space="preserve"> at time </w:t>
      </w:r>
      <w:r w:rsidR="00C74A8C" w:rsidRPr="0067743A">
        <w:rPr>
          <w:rFonts w:asciiTheme="minorHAnsi" w:hAnsiTheme="minorHAnsi" w:cstheme="minorHAnsi"/>
          <w:i/>
          <w:sz w:val="32"/>
          <w:szCs w:val="32"/>
        </w:rPr>
        <w:t>t</w:t>
      </w:r>
      <w:r w:rsidR="00C74A8C" w:rsidRPr="0067743A">
        <w:rPr>
          <w:rFonts w:asciiTheme="minorHAnsi" w:hAnsiTheme="minorHAnsi" w:cstheme="minorHAnsi"/>
          <w:sz w:val="32"/>
          <w:szCs w:val="32"/>
        </w:rPr>
        <w:t xml:space="preserve"> is given by</w:t>
      </w:r>
    </w:p>
    <w:p w:rsidR="00C74A8C" w:rsidRPr="0067743A" w:rsidRDefault="00C74A8C" w:rsidP="0048324D">
      <w:pPr>
        <w:tabs>
          <w:tab w:val="left" w:pos="567"/>
          <w:tab w:val="left" w:pos="1134"/>
        </w:tabs>
        <w:spacing w:line="360" w:lineRule="auto"/>
        <w:rPr>
          <w:rFonts w:asciiTheme="minorHAnsi" w:hAnsiTheme="minorHAnsi" w:cstheme="minorHAnsi"/>
          <w:sz w:val="32"/>
          <w:szCs w:val="32"/>
        </w:rPr>
      </w:pPr>
      <w:r w:rsidRPr="0067743A">
        <w:rPr>
          <w:rFonts w:asciiTheme="minorHAnsi" w:hAnsiTheme="minorHAnsi" w:cstheme="minorHAnsi"/>
          <w:sz w:val="32"/>
          <w:szCs w:val="32"/>
        </w:rPr>
        <w:tab/>
        <w:t>(3)</w:t>
      </w:r>
      <w:r w:rsidRPr="0067743A">
        <w:rPr>
          <w:rFonts w:asciiTheme="minorHAnsi" w:hAnsiTheme="minorHAnsi" w:cstheme="minorHAnsi"/>
          <w:sz w:val="32"/>
          <w:szCs w:val="32"/>
        </w:rPr>
        <w:tab/>
      </w:r>
      <w:r w:rsidRPr="0067743A">
        <w:rPr>
          <w:rFonts w:asciiTheme="minorHAnsi" w:hAnsiTheme="minorHAnsi" w:cstheme="minorHAnsi"/>
          <w:sz w:val="32"/>
          <w:szCs w:val="32"/>
        </w:rPr>
        <w:tab/>
      </w:r>
      <w:r w:rsidR="008C51BD" w:rsidRPr="0067743A">
        <w:rPr>
          <w:rFonts w:asciiTheme="minorHAnsi" w:hAnsiTheme="minorHAnsi" w:cstheme="minorHAnsi"/>
          <w:position w:val="-22"/>
          <w:sz w:val="32"/>
          <w:szCs w:val="32"/>
        </w:rPr>
        <w:object w:dxaOrig="2900" w:dyaOrig="560">
          <v:shape id="_x0000_i1039" type="#_x0000_t75" style="width:187.5pt;height:36.75pt" o:ole="">
            <v:imagedata r:id="rId43" o:title=""/>
          </v:shape>
          <o:OLEObject Type="Embed" ProgID="Equation.DSMT4" ShapeID="_x0000_i1039" DrawAspect="Content" ObjectID="_1575544058" r:id="rId44"/>
        </w:object>
      </w:r>
    </w:p>
    <w:p w:rsidR="00C74A8C" w:rsidRPr="0067743A" w:rsidRDefault="00C74A8C" w:rsidP="0048324D">
      <w:pPr>
        <w:spacing w:line="360" w:lineRule="auto"/>
        <w:rPr>
          <w:rFonts w:asciiTheme="minorHAnsi" w:hAnsiTheme="minorHAnsi" w:cstheme="minorHAnsi"/>
          <w:sz w:val="32"/>
          <w:szCs w:val="32"/>
        </w:rPr>
      </w:pPr>
    </w:p>
    <w:p w:rsidR="00C74A8C" w:rsidRPr="0067743A" w:rsidRDefault="00C74A8C"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and for the </w:t>
      </w:r>
      <w:proofErr w:type="gramStart"/>
      <w:r w:rsidRPr="0067743A">
        <w:rPr>
          <w:rFonts w:asciiTheme="minorHAnsi" w:hAnsiTheme="minorHAnsi" w:cstheme="minorHAnsi"/>
          <w:sz w:val="32"/>
          <w:szCs w:val="32"/>
        </w:rPr>
        <w:t>two slit</w:t>
      </w:r>
      <w:proofErr w:type="gramEnd"/>
      <w:r w:rsidRPr="0067743A">
        <w:rPr>
          <w:rFonts w:asciiTheme="minorHAnsi" w:hAnsiTheme="minorHAnsi" w:cstheme="minorHAnsi"/>
          <w:sz w:val="32"/>
          <w:szCs w:val="32"/>
        </w:rPr>
        <w:t xml:space="preserve"> example</w:t>
      </w:r>
      <w:r w:rsidR="009571B7" w:rsidRPr="0067743A">
        <w:rPr>
          <w:rFonts w:asciiTheme="minorHAnsi" w:hAnsiTheme="minorHAnsi" w:cstheme="minorHAnsi"/>
          <w:sz w:val="32"/>
          <w:szCs w:val="32"/>
        </w:rPr>
        <w:t>, the probability of hitting a pixel at position (</w:t>
      </w:r>
      <w:r w:rsidR="009571B7" w:rsidRPr="0067743A">
        <w:rPr>
          <w:rFonts w:asciiTheme="minorHAnsi" w:hAnsiTheme="minorHAnsi" w:cstheme="minorHAnsi"/>
          <w:i/>
          <w:sz w:val="32"/>
          <w:szCs w:val="32"/>
        </w:rPr>
        <w:t>x</w:t>
      </w:r>
      <w:r w:rsidR="009571B7" w:rsidRPr="0067743A">
        <w:rPr>
          <w:rFonts w:asciiTheme="minorHAnsi" w:hAnsiTheme="minorHAnsi" w:cstheme="minorHAnsi"/>
          <w:sz w:val="32"/>
          <w:szCs w:val="32"/>
        </w:rPr>
        <w:t>,</w:t>
      </w:r>
      <w:r w:rsidR="002D17E6" w:rsidRPr="0067743A">
        <w:rPr>
          <w:rFonts w:asciiTheme="minorHAnsi" w:hAnsiTheme="minorHAnsi" w:cstheme="minorHAnsi"/>
          <w:sz w:val="32"/>
          <w:szCs w:val="32"/>
        </w:rPr>
        <w:t xml:space="preserve"> </w:t>
      </w:r>
      <w:r w:rsidR="009571B7" w:rsidRPr="0067743A">
        <w:rPr>
          <w:rFonts w:asciiTheme="minorHAnsi" w:hAnsiTheme="minorHAnsi" w:cstheme="minorHAnsi"/>
          <w:i/>
          <w:sz w:val="32"/>
          <w:szCs w:val="32"/>
        </w:rPr>
        <w:t>y</w:t>
      </w:r>
      <w:r w:rsidR="009571B7" w:rsidRPr="0067743A">
        <w:rPr>
          <w:rFonts w:asciiTheme="minorHAnsi" w:hAnsiTheme="minorHAnsi" w:cstheme="minorHAnsi"/>
          <w:sz w:val="32"/>
          <w:szCs w:val="32"/>
        </w:rPr>
        <w:t xml:space="preserve">) on the detection screen at time </w:t>
      </w:r>
      <w:r w:rsidR="009571B7" w:rsidRPr="0067743A">
        <w:rPr>
          <w:rFonts w:asciiTheme="minorHAnsi" w:hAnsiTheme="minorHAnsi" w:cstheme="minorHAnsi"/>
          <w:i/>
          <w:sz w:val="32"/>
          <w:szCs w:val="32"/>
        </w:rPr>
        <w:t>t</w:t>
      </w:r>
      <w:r w:rsidR="009571B7" w:rsidRPr="0067743A">
        <w:rPr>
          <w:rFonts w:asciiTheme="minorHAnsi" w:hAnsiTheme="minorHAnsi" w:cstheme="minorHAnsi"/>
          <w:sz w:val="32"/>
          <w:szCs w:val="32"/>
        </w:rPr>
        <w:t xml:space="preserve"> is</w:t>
      </w:r>
    </w:p>
    <w:p w:rsidR="00C74A8C" w:rsidRPr="0067743A" w:rsidRDefault="00C74A8C" w:rsidP="0048324D">
      <w:pPr>
        <w:tabs>
          <w:tab w:val="left" w:pos="567"/>
          <w:tab w:val="left" w:pos="1134"/>
        </w:tabs>
        <w:spacing w:line="360" w:lineRule="auto"/>
        <w:rPr>
          <w:rFonts w:asciiTheme="minorHAnsi" w:hAnsiTheme="minorHAnsi" w:cstheme="minorHAnsi"/>
          <w:sz w:val="32"/>
          <w:szCs w:val="32"/>
        </w:rPr>
      </w:pPr>
      <w:r w:rsidRPr="0067743A">
        <w:rPr>
          <w:rFonts w:asciiTheme="minorHAnsi" w:hAnsiTheme="minorHAnsi" w:cstheme="minorHAnsi"/>
          <w:sz w:val="32"/>
          <w:szCs w:val="32"/>
        </w:rPr>
        <w:tab/>
        <w:t>(4)</w:t>
      </w:r>
      <w:r w:rsidRPr="0067743A">
        <w:rPr>
          <w:rFonts w:asciiTheme="minorHAnsi" w:hAnsiTheme="minorHAnsi" w:cstheme="minorHAnsi"/>
          <w:sz w:val="32"/>
          <w:szCs w:val="32"/>
        </w:rPr>
        <w:tab/>
      </w:r>
      <w:r w:rsidRPr="0067743A">
        <w:rPr>
          <w:rFonts w:asciiTheme="minorHAnsi" w:hAnsiTheme="minorHAnsi" w:cstheme="minorHAnsi"/>
          <w:sz w:val="32"/>
          <w:szCs w:val="32"/>
        </w:rPr>
        <w:tab/>
      </w:r>
      <w:r w:rsidR="008C51BD" w:rsidRPr="0067743A">
        <w:rPr>
          <w:rFonts w:asciiTheme="minorHAnsi" w:hAnsiTheme="minorHAnsi" w:cstheme="minorHAnsi"/>
          <w:position w:val="-14"/>
          <w:sz w:val="32"/>
          <w:szCs w:val="32"/>
        </w:rPr>
        <w:object w:dxaOrig="3379" w:dyaOrig="440">
          <v:shape id="_x0000_i1040" type="#_x0000_t75" style="width:246.75pt;height:33pt" o:ole="">
            <v:imagedata r:id="rId45" o:title=""/>
          </v:shape>
          <o:OLEObject Type="Embed" ProgID="Equation.DSMT4" ShapeID="_x0000_i1040" DrawAspect="Content" ObjectID="_1575544059" r:id="rId46"/>
        </w:object>
      </w:r>
    </w:p>
    <w:p w:rsidR="00C74A8C" w:rsidRPr="0067743A" w:rsidRDefault="00C74A8C" w:rsidP="0048324D">
      <w:pPr>
        <w:spacing w:line="360" w:lineRule="auto"/>
        <w:rPr>
          <w:rFonts w:asciiTheme="minorHAnsi" w:hAnsiTheme="minorHAnsi" w:cstheme="minorHAnsi"/>
          <w:sz w:val="32"/>
          <w:szCs w:val="32"/>
        </w:rPr>
      </w:pPr>
    </w:p>
    <w:p w:rsidR="009571B7" w:rsidRPr="0067743A" w:rsidRDefault="009571B7"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where </w:t>
      </w:r>
      <w:r w:rsidRPr="008C51BD">
        <w:rPr>
          <w:i/>
          <w:sz w:val="32"/>
          <w:szCs w:val="32"/>
        </w:rPr>
        <w:t>A</w:t>
      </w:r>
      <w:r w:rsidRPr="0067743A">
        <w:rPr>
          <w:rFonts w:asciiTheme="minorHAnsi" w:hAnsiTheme="minorHAnsi" w:cstheme="minorHAnsi"/>
          <w:sz w:val="32"/>
          <w:szCs w:val="32"/>
        </w:rPr>
        <w:t xml:space="preserve"> is the area of the pixel.</w:t>
      </w:r>
    </w:p>
    <w:p w:rsidR="009571B7" w:rsidRPr="0067743A" w:rsidRDefault="009571B7" w:rsidP="0048324D">
      <w:pPr>
        <w:spacing w:line="360" w:lineRule="auto"/>
        <w:rPr>
          <w:rFonts w:asciiTheme="minorHAnsi" w:hAnsiTheme="minorHAnsi" w:cstheme="minorHAnsi"/>
          <w:sz w:val="32"/>
          <w:szCs w:val="32"/>
        </w:rPr>
      </w:pPr>
    </w:p>
    <w:p w:rsidR="00F90BFF" w:rsidRPr="0067743A" w:rsidRDefault="00C74A8C"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We can’t predict where a </w:t>
      </w:r>
      <w:proofErr w:type="gramStart"/>
      <w:r w:rsidRPr="0067743A">
        <w:rPr>
          <w:rFonts w:asciiTheme="minorHAnsi" w:hAnsiTheme="minorHAnsi" w:cstheme="minorHAnsi"/>
          <w:sz w:val="32"/>
          <w:szCs w:val="32"/>
        </w:rPr>
        <w:t>partic</w:t>
      </w:r>
      <w:r w:rsidR="00F00925" w:rsidRPr="0067743A">
        <w:rPr>
          <w:rFonts w:asciiTheme="minorHAnsi" w:hAnsiTheme="minorHAnsi" w:cstheme="minorHAnsi"/>
          <w:sz w:val="32"/>
          <w:szCs w:val="32"/>
        </w:rPr>
        <w:t>ular</w:t>
      </w:r>
      <w:r w:rsidRPr="0067743A">
        <w:rPr>
          <w:rFonts w:asciiTheme="minorHAnsi" w:hAnsiTheme="minorHAnsi" w:cstheme="minorHAnsi"/>
          <w:sz w:val="32"/>
          <w:szCs w:val="32"/>
        </w:rPr>
        <w:t xml:space="preserve"> electron</w:t>
      </w:r>
      <w:proofErr w:type="gramEnd"/>
      <w:r w:rsidRPr="0067743A">
        <w:rPr>
          <w:rFonts w:asciiTheme="minorHAnsi" w:hAnsiTheme="minorHAnsi" w:cstheme="minorHAnsi"/>
          <w:sz w:val="32"/>
          <w:szCs w:val="32"/>
        </w:rPr>
        <w:t xml:space="preserve"> will strike the screen but the pattern formed by many electrons is predicted by the Schrodinger equation which tells how </w:t>
      </w:r>
      <w:r w:rsidR="009610FF" w:rsidRPr="00AA3763">
        <w:rPr>
          <w:position w:val="-4"/>
        </w:rPr>
        <w:object w:dxaOrig="300" w:dyaOrig="279">
          <v:shape id="_x0000_i1149" type="#_x0000_t75" style="width:15pt;height:14.25pt" o:ole="">
            <v:imagedata r:id="rId47" o:title=""/>
          </v:shape>
          <o:OLEObject Type="Embed" ProgID="Equation.DSMT4" ShapeID="_x0000_i1149" DrawAspect="Content" ObjectID="_1575544060" r:id="rId48"/>
        </w:object>
      </w:r>
      <w:r w:rsidRPr="0067743A">
        <w:rPr>
          <w:rFonts w:asciiTheme="minorHAnsi" w:hAnsiTheme="minorHAnsi" w:cstheme="minorHAnsi"/>
          <w:sz w:val="32"/>
          <w:szCs w:val="32"/>
        </w:rPr>
        <w:t xml:space="preserve"> spreads out from the slit to the screen</w:t>
      </w:r>
      <w:r w:rsidR="009571B7" w:rsidRPr="0067743A">
        <w:rPr>
          <w:rFonts w:asciiTheme="minorHAnsi" w:hAnsiTheme="minorHAnsi" w:cstheme="minorHAnsi"/>
          <w:sz w:val="32"/>
          <w:szCs w:val="32"/>
        </w:rPr>
        <w:t xml:space="preserve">. When a single electron leaves the slits and just before it strikes the screen, its wavefunction is spread out over a wide area which would cover many pixels, but only one pixel is triggered to respond, no other pixels respond. </w:t>
      </w:r>
      <w:r w:rsidR="00730985" w:rsidRPr="0067743A">
        <w:rPr>
          <w:rFonts w:asciiTheme="minorHAnsi" w:hAnsiTheme="minorHAnsi" w:cstheme="minorHAnsi"/>
          <w:sz w:val="32"/>
          <w:szCs w:val="32"/>
        </w:rPr>
        <w:t xml:space="preserve">When a single pixel </w:t>
      </w:r>
      <w:r w:rsidR="00730985" w:rsidRPr="0067743A">
        <w:rPr>
          <w:rFonts w:asciiTheme="minorHAnsi" w:hAnsiTheme="minorHAnsi" w:cstheme="minorHAnsi"/>
          <w:sz w:val="32"/>
          <w:szCs w:val="32"/>
        </w:rPr>
        <w:lastRenderedPageBreak/>
        <w:t xml:space="preserve">is triggered we can interpret this in terms of news spreading out instantly from the responding pixel, telling all other pixels not to respond. This is an example of </w:t>
      </w:r>
      <w:r w:rsidR="00730985" w:rsidRPr="008C51BD">
        <w:rPr>
          <w:rFonts w:asciiTheme="minorHAnsi" w:hAnsiTheme="minorHAnsi" w:cstheme="minorHAnsi"/>
          <w:b/>
          <w:color w:val="7030A0"/>
          <w:sz w:val="32"/>
          <w:szCs w:val="32"/>
        </w:rPr>
        <w:t>quantum non-locality</w:t>
      </w:r>
      <w:r w:rsidR="00730985" w:rsidRPr="008C51BD">
        <w:rPr>
          <w:rFonts w:asciiTheme="minorHAnsi" w:hAnsiTheme="minorHAnsi" w:cstheme="minorHAnsi"/>
          <w:color w:val="7030A0"/>
          <w:sz w:val="32"/>
          <w:szCs w:val="32"/>
        </w:rPr>
        <w:t xml:space="preserve"> </w:t>
      </w:r>
      <w:r w:rsidR="00730985" w:rsidRPr="0067743A">
        <w:rPr>
          <w:rFonts w:asciiTheme="minorHAnsi" w:hAnsiTheme="minorHAnsi" w:cstheme="minorHAnsi"/>
          <w:sz w:val="32"/>
          <w:szCs w:val="32"/>
        </w:rPr>
        <w:t xml:space="preserve">– what happens at one place affects what happens at other places in a manner that can’t be explained by communication at the speed of light (maximum speed at which any information can be transmitted). We say that when the electron is detected, its </w:t>
      </w:r>
      <w:r w:rsidR="00730985" w:rsidRPr="008C51BD">
        <w:rPr>
          <w:rFonts w:asciiTheme="minorHAnsi" w:hAnsiTheme="minorHAnsi" w:cstheme="minorHAnsi"/>
          <w:b/>
          <w:color w:val="7030A0"/>
          <w:sz w:val="32"/>
          <w:szCs w:val="32"/>
        </w:rPr>
        <w:t>wavefunction collapses</w:t>
      </w:r>
      <w:r w:rsidR="00730985" w:rsidRPr="0067743A">
        <w:rPr>
          <w:rFonts w:asciiTheme="minorHAnsi" w:hAnsiTheme="minorHAnsi" w:cstheme="minorHAnsi"/>
          <w:sz w:val="32"/>
          <w:szCs w:val="32"/>
        </w:rPr>
        <w:t xml:space="preserve">. In terms of quantum physics, a particle is interpreted </w:t>
      </w:r>
      <w:r w:rsidR="00F00925" w:rsidRPr="0067743A">
        <w:rPr>
          <w:rFonts w:asciiTheme="minorHAnsi" w:hAnsiTheme="minorHAnsi" w:cstheme="minorHAnsi"/>
          <w:sz w:val="32"/>
          <w:szCs w:val="32"/>
        </w:rPr>
        <w:t xml:space="preserve">as </w:t>
      </w:r>
      <w:r w:rsidR="00730985" w:rsidRPr="0067743A">
        <w:rPr>
          <w:rFonts w:asciiTheme="minorHAnsi" w:hAnsiTheme="minorHAnsi" w:cstheme="minorHAnsi"/>
          <w:sz w:val="32"/>
          <w:szCs w:val="32"/>
        </w:rPr>
        <w:t>an entity which is found in only one place when its position is measured.</w:t>
      </w:r>
      <w:r w:rsidR="009571B7" w:rsidRPr="0067743A">
        <w:rPr>
          <w:rFonts w:asciiTheme="minorHAnsi" w:hAnsiTheme="minorHAnsi" w:cstheme="minorHAnsi"/>
          <w:sz w:val="32"/>
          <w:szCs w:val="32"/>
        </w:rPr>
        <w:t xml:space="preserve"> </w:t>
      </w:r>
      <w:r w:rsidR="00726002" w:rsidRPr="0067743A">
        <w:rPr>
          <w:rFonts w:asciiTheme="minorHAnsi" w:hAnsiTheme="minorHAnsi" w:cstheme="minorHAnsi"/>
          <w:sz w:val="32"/>
          <w:szCs w:val="32"/>
        </w:rPr>
        <w:t xml:space="preserve"> </w:t>
      </w:r>
    </w:p>
    <w:p w:rsidR="00730985" w:rsidRDefault="00730985" w:rsidP="0048324D">
      <w:pPr>
        <w:spacing w:line="360" w:lineRule="auto"/>
        <w:rPr>
          <w:rFonts w:asciiTheme="minorHAnsi" w:hAnsiTheme="minorHAnsi" w:cstheme="minorHAnsi"/>
          <w:sz w:val="32"/>
          <w:szCs w:val="32"/>
        </w:rPr>
      </w:pPr>
    </w:p>
    <w:p w:rsidR="00F00925" w:rsidRPr="0067743A" w:rsidRDefault="00730985"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For a free particle (total energy </w:t>
      </w:r>
      <w:r w:rsidRPr="008C51BD">
        <w:rPr>
          <w:i/>
          <w:sz w:val="32"/>
          <w:szCs w:val="32"/>
        </w:rPr>
        <w:t>E</w:t>
      </w:r>
      <w:r w:rsidRPr="0067743A">
        <w:rPr>
          <w:rFonts w:asciiTheme="minorHAnsi" w:hAnsiTheme="minorHAnsi" w:cstheme="minorHAnsi"/>
          <w:sz w:val="32"/>
          <w:szCs w:val="32"/>
        </w:rPr>
        <w:t xml:space="preserve"> = kinetic energy </w:t>
      </w:r>
      <w:r w:rsidRPr="008C51BD">
        <w:rPr>
          <w:i/>
          <w:sz w:val="32"/>
          <w:szCs w:val="32"/>
        </w:rPr>
        <w:t>K</w:t>
      </w:r>
      <w:r w:rsidRPr="0067743A">
        <w:rPr>
          <w:rFonts w:asciiTheme="minorHAnsi" w:hAnsiTheme="minorHAnsi" w:cstheme="minorHAnsi"/>
          <w:sz w:val="32"/>
          <w:szCs w:val="32"/>
        </w:rPr>
        <w:t xml:space="preserve">, potential energy </w:t>
      </w:r>
      <w:r w:rsidRPr="008C51BD">
        <w:rPr>
          <w:i/>
          <w:sz w:val="32"/>
          <w:szCs w:val="32"/>
        </w:rPr>
        <w:t>U</w:t>
      </w:r>
      <w:r w:rsidRPr="0067743A">
        <w:rPr>
          <w:rFonts w:asciiTheme="minorHAnsi" w:hAnsiTheme="minorHAnsi" w:cstheme="minorHAnsi"/>
          <w:sz w:val="32"/>
          <w:szCs w:val="32"/>
        </w:rPr>
        <w:t xml:space="preserve"> =</w:t>
      </w:r>
      <w:r w:rsidR="002D17E6" w:rsidRPr="0067743A">
        <w:rPr>
          <w:rFonts w:asciiTheme="minorHAnsi" w:hAnsiTheme="minorHAnsi" w:cstheme="minorHAnsi"/>
          <w:sz w:val="32"/>
          <w:szCs w:val="32"/>
        </w:rPr>
        <w:t xml:space="preserve"> </w:t>
      </w:r>
      <w:r w:rsidRPr="0067743A">
        <w:rPr>
          <w:rFonts w:asciiTheme="minorHAnsi" w:hAnsiTheme="minorHAnsi" w:cstheme="minorHAnsi"/>
          <w:sz w:val="32"/>
          <w:szCs w:val="32"/>
        </w:rPr>
        <w:t xml:space="preserve">0) its </w:t>
      </w:r>
      <w:r w:rsidR="00F00925" w:rsidRPr="0067743A">
        <w:rPr>
          <w:rFonts w:asciiTheme="minorHAnsi" w:hAnsiTheme="minorHAnsi" w:cstheme="minorHAnsi"/>
          <w:sz w:val="32"/>
          <w:szCs w:val="32"/>
        </w:rPr>
        <w:t xml:space="preserve">wave nature is described by its </w:t>
      </w:r>
      <w:r w:rsidR="00F00925" w:rsidRPr="00AE5AE0">
        <w:rPr>
          <w:rFonts w:asciiTheme="minorHAnsi" w:hAnsiTheme="minorHAnsi" w:cstheme="minorHAnsi"/>
          <w:b/>
          <w:color w:val="7030A0"/>
          <w:sz w:val="32"/>
          <w:szCs w:val="32"/>
        </w:rPr>
        <w:t>de Broglie wavelength</w:t>
      </w:r>
      <w:r w:rsidR="00F00925" w:rsidRPr="00AE5AE0">
        <w:rPr>
          <w:rFonts w:asciiTheme="minorHAnsi" w:hAnsiTheme="minorHAnsi" w:cstheme="minorHAnsi"/>
          <w:color w:val="7030A0"/>
          <w:sz w:val="32"/>
          <w:szCs w:val="32"/>
        </w:rPr>
        <w:t xml:space="preserve"> </w:t>
      </w:r>
      <w:r w:rsidR="008C51BD" w:rsidRPr="0067743A">
        <w:rPr>
          <w:rFonts w:asciiTheme="minorHAnsi" w:hAnsiTheme="minorHAnsi" w:cstheme="minorHAnsi"/>
          <w:position w:val="-6"/>
          <w:sz w:val="32"/>
          <w:szCs w:val="32"/>
        </w:rPr>
        <w:object w:dxaOrig="220" w:dyaOrig="279">
          <v:shape id="_x0000_i1042" type="#_x0000_t75" style="width:13.5pt;height:17.25pt" o:ole="">
            <v:imagedata r:id="rId49" o:title=""/>
          </v:shape>
          <o:OLEObject Type="Embed" ProgID="Equation.DSMT4" ShapeID="_x0000_i1042" DrawAspect="Content" ObjectID="_1575544061" r:id="rId50"/>
        </w:object>
      </w:r>
    </w:p>
    <w:p w:rsidR="00F00925" w:rsidRPr="0067743A" w:rsidRDefault="00F00925" w:rsidP="0048324D">
      <w:pPr>
        <w:tabs>
          <w:tab w:val="left" w:pos="567"/>
          <w:tab w:val="left" w:pos="1134"/>
        </w:tabs>
        <w:spacing w:line="360" w:lineRule="auto"/>
        <w:rPr>
          <w:rFonts w:asciiTheme="minorHAnsi" w:hAnsiTheme="minorHAnsi" w:cstheme="minorHAnsi"/>
          <w:sz w:val="32"/>
          <w:szCs w:val="32"/>
        </w:rPr>
      </w:pPr>
      <w:r w:rsidRPr="0067743A">
        <w:rPr>
          <w:rFonts w:asciiTheme="minorHAnsi" w:hAnsiTheme="minorHAnsi" w:cstheme="minorHAnsi"/>
          <w:sz w:val="32"/>
          <w:szCs w:val="32"/>
        </w:rPr>
        <w:tab/>
        <w:t>(5)</w:t>
      </w:r>
      <w:r w:rsidRPr="0067743A">
        <w:rPr>
          <w:rFonts w:asciiTheme="minorHAnsi" w:hAnsiTheme="minorHAnsi" w:cstheme="minorHAnsi"/>
          <w:sz w:val="32"/>
          <w:szCs w:val="32"/>
        </w:rPr>
        <w:tab/>
      </w:r>
      <w:r w:rsidRPr="0067743A">
        <w:rPr>
          <w:rFonts w:asciiTheme="minorHAnsi" w:hAnsiTheme="minorHAnsi" w:cstheme="minorHAnsi"/>
          <w:sz w:val="32"/>
          <w:szCs w:val="32"/>
        </w:rPr>
        <w:tab/>
      </w:r>
      <w:r w:rsidR="008C51BD" w:rsidRPr="0067743A">
        <w:rPr>
          <w:rFonts w:asciiTheme="minorHAnsi" w:hAnsiTheme="minorHAnsi" w:cstheme="minorHAnsi"/>
          <w:position w:val="-28"/>
          <w:sz w:val="32"/>
          <w:szCs w:val="32"/>
        </w:rPr>
        <w:object w:dxaOrig="660" w:dyaOrig="660">
          <v:shape id="_x0000_i1043" type="#_x0000_t75" style="width:44.25pt;height:44.25pt" o:ole="">
            <v:imagedata r:id="rId51" o:title=""/>
          </v:shape>
          <o:OLEObject Type="Embed" ProgID="Equation.DSMT4" ShapeID="_x0000_i1043" DrawAspect="Content" ObjectID="_1575544062" r:id="rId52"/>
        </w:object>
      </w:r>
    </w:p>
    <w:p w:rsidR="00F00925" w:rsidRPr="0067743A" w:rsidRDefault="00F00925" w:rsidP="0048324D">
      <w:pPr>
        <w:spacing w:line="360" w:lineRule="auto"/>
        <w:rPr>
          <w:rFonts w:asciiTheme="minorHAnsi" w:hAnsiTheme="minorHAnsi" w:cstheme="minorHAnsi"/>
          <w:sz w:val="32"/>
          <w:szCs w:val="32"/>
        </w:rPr>
      </w:pPr>
    </w:p>
    <w:p w:rsidR="00730985" w:rsidRPr="0067743A" w:rsidRDefault="00F00925"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where </w:t>
      </w:r>
      <w:r w:rsidRPr="008C51BD">
        <w:rPr>
          <w:i/>
          <w:sz w:val="32"/>
          <w:szCs w:val="32"/>
        </w:rPr>
        <w:t>h</w:t>
      </w:r>
      <w:r w:rsidRPr="0067743A">
        <w:rPr>
          <w:rFonts w:asciiTheme="minorHAnsi" w:hAnsiTheme="minorHAnsi" w:cstheme="minorHAnsi"/>
          <w:sz w:val="32"/>
          <w:szCs w:val="32"/>
        </w:rPr>
        <w:t xml:space="preserve"> is Planck’s constant and </w:t>
      </w:r>
      <w:r w:rsidRPr="008C51BD">
        <w:rPr>
          <w:i/>
          <w:sz w:val="32"/>
          <w:szCs w:val="32"/>
        </w:rPr>
        <w:t>p</w:t>
      </w:r>
      <w:r w:rsidRPr="0067743A">
        <w:rPr>
          <w:rFonts w:asciiTheme="minorHAnsi" w:hAnsiTheme="minorHAnsi" w:cstheme="minorHAnsi"/>
          <w:sz w:val="32"/>
          <w:szCs w:val="32"/>
        </w:rPr>
        <w:t xml:space="preserve"> is the momentum of the particle.</w:t>
      </w:r>
      <w:r w:rsidR="00730985" w:rsidRPr="0067743A">
        <w:rPr>
          <w:rFonts w:asciiTheme="minorHAnsi" w:hAnsiTheme="minorHAnsi" w:cstheme="minorHAnsi"/>
          <w:sz w:val="32"/>
          <w:szCs w:val="32"/>
        </w:rPr>
        <w:t xml:space="preserve"> </w:t>
      </w:r>
      <w:r w:rsidR="008A2416" w:rsidRPr="0067743A">
        <w:rPr>
          <w:rFonts w:asciiTheme="minorHAnsi" w:hAnsiTheme="minorHAnsi" w:cstheme="minorHAnsi"/>
          <w:sz w:val="32"/>
          <w:szCs w:val="32"/>
        </w:rPr>
        <w:t>Diffraction experiments confir</w:t>
      </w:r>
      <w:r w:rsidR="009610FF">
        <w:rPr>
          <w:rFonts w:asciiTheme="minorHAnsi" w:hAnsiTheme="minorHAnsi" w:cstheme="minorHAnsi"/>
          <w:sz w:val="32"/>
          <w:szCs w:val="32"/>
        </w:rPr>
        <w:t xml:space="preserve">m that the wavelength given by equation 5 </w:t>
      </w:r>
      <w:r w:rsidR="008A2416" w:rsidRPr="0067743A">
        <w:rPr>
          <w:rFonts w:asciiTheme="minorHAnsi" w:hAnsiTheme="minorHAnsi" w:cstheme="minorHAnsi"/>
          <w:sz w:val="32"/>
          <w:szCs w:val="32"/>
        </w:rPr>
        <w:t>agrees with the wavelength as measured in the</w:t>
      </w:r>
      <w:r w:rsidR="00020736" w:rsidRPr="0067743A">
        <w:rPr>
          <w:rFonts w:asciiTheme="minorHAnsi" w:hAnsiTheme="minorHAnsi" w:cstheme="minorHAnsi"/>
          <w:sz w:val="32"/>
          <w:szCs w:val="32"/>
        </w:rPr>
        <w:t>se</w:t>
      </w:r>
      <w:r w:rsidR="008A2416" w:rsidRPr="0067743A">
        <w:rPr>
          <w:rFonts w:asciiTheme="minorHAnsi" w:hAnsiTheme="minorHAnsi" w:cstheme="minorHAnsi"/>
          <w:sz w:val="32"/>
          <w:szCs w:val="32"/>
        </w:rPr>
        <w:t xml:space="preserve"> experiment</w:t>
      </w:r>
      <w:r w:rsidR="002D17E6" w:rsidRPr="0067743A">
        <w:rPr>
          <w:rFonts w:asciiTheme="minorHAnsi" w:hAnsiTheme="minorHAnsi" w:cstheme="minorHAnsi"/>
          <w:sz w:val="32"/>
          <w:szCs w:val="32"/>
        </w:rPr>
        <w:t>s</w:t>
      </w:r>
      <w:r w:rsidR="008A2416" w:rsidRPr="0067743A">
        <w:rPr>
          <w:rFonts w:asciiTheme="minorHAnsi" w:hAnsiTheme="minorHAnsi" w:cstheme="minorHAnsi"/>
          <w:sz w:val="32"/>
          <w:szCs w:val="32"/>
        </w:rPr>
        <w:t>.</w:t>
      </w:r>
    </w:p>
    <w:p w:rsidR="008A2416" w:rsidRPr="0067743A" w:rsidRDefault="008A2416" w:rsidP="0048324D">
      <w:pPr>
        <w:spacing w:line="360" w:lineRule="auto"/>
        <w:rPr>
          <w:rFonts w:asciiTheme="minorHAnsi" w:hAnsiTheme="minorHAnsi" w:cstheme="minorHAnsi"/>
          <w:sz w:val="32"/>
          <w:szCs w:val="32"/>
        </w:rPr>
      </w:pPr>
    </w:p>
    <w:p w:rsidR="002A3FD8" w:rsidRPr="0067743A" w:rsidRDefault="00DD3129"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lastRenderedPageBreak/>
        <w:t>Classical waves and matter (particle) waves have very different characteristics. Consider, for example, the interference pattern produced by water waves passing through two slits. If one slit was blocked a cork floating on the water would simply bob up and down. For the two slits, the movement of the cor</w:t>
      </w:r>
      <w:r w:rsidR="002A3FD8" w:rsidRPr="0067743A">
        <w:rPr>
          <w:rFonts w:asciiTheme="minorHAnsi" w:hAnsiTheme="minorHAnsi" w:cstheme="minorHAnsi"/>
          <w:sz w:val="32"/>
          <w:szCs w:val="32"/>
        </w:rPr>
        <w:t>k</w:t>
      </w:r>
      <w:r w:rsidRPr="0067743A">
        <w:rPr>
          <w:rFonts w:asciiTheme="minorHAnsi" w:hAnsiTheme="minorHAnsi" w:cstheme="minorHAnsi"/>
          <w:sz w:val="32"/>
          <w:szCs w:val="32"/>
        </w:rPr>
        <w:t xml:space="preserve"> is the </w:t>
      </w:r>
      <w:r w:rsidR="002A3FD8" w:rsidRPr="0067743A">
        <w:rPr>
          <w:rFonts w:asciiTheme="minorHAnsi" w:hAnsiTheme="minorHAnsi" w:cstheme="minorHAnsi"/>
          <w:sz w:val="32"/>
          <w:szCs w:val="32"/>
        </w:rPr>
        <w:t xml:space="preserve">determined by the </w:t>
      </w:r>
      <w:r w:rsidRPr="0067743A">
        <w:rPr>
          <w:rFonts w:asciiTheme="minorHAnsi" w:hAnsiTheme="minorHAnsi" w:cstheme="minorHAnsi"/>
          <w:sz w:val="32"/>
          <w:szCs w:val="32"/>
        </w:rPr>
        <w:t xml:space="preserve">summation of the displacement </w:t>
      </w:r>
      <w:r w:rsidR="002A3FD8" w:rsidRPr="0067743A">
        <w:rPr>
          <w:rFonts w:asciiTheme="minorHAnsi" w:hAnsiTheme="minorHAnsi" w:cstheme="minorHAnsi"/>
          <w:sz w:val="32"/>
          <w:szCs w:val="32"/>
        </w:rPr>
        <w:t>of the two waves emerging from the slits. Upon passing through the slits the waves spread out. At some locations</w:t>
      </w:r>
      <w:r w:rsidR="009610FF">
        <w:rPr>
          <w:rFonts w:asciiTheme="minorHAnsi" w:hAnsiTheme="minorHAnsi" w:cstheme="minorHAnsi"/>
          <w:sz w:val="32"/>
          <w:szCs w:val="32"/>
        </w:rPr>
        <w:t>,</w:t>
      </w:r>
      <w:r w:rsidR="002A3FD8" w:rsidRPr="0067743A">
        <w:rPr>
          <w:rFonts w:asciiTheme="minorHAnsi" w:hAnsiTheme="minorHAnsi" w:cstheme="minorHAnsi"/>
          <w:sz w:val="32"/>
          <w:szCs w:val="32"/>
        </w:rPr>
        <w:t xml:space="preserve"> the cork would move up and down with maximum displacement due to the constructive interference of the two waves. At other places, the cork would remain still as the two waves cancel each other (destructive interference).  Figure 5 shows a typical interference pattern for two slits at one instant of time. The pattern is better represented by an animation</w:t>
      </w:r>
      <w:r w:rsidR="008A2416" w:rsidRPr="0067743A">
        <w:rPr>
          <w:rFonts w:asciiTheme="minorHAnsi" w:hAnsiTheme="minorHAnsi" w:cstheme="minorHAnsi"/>
          <w:sz w:val="32"/>
          <w:szCs w:val="32"/>
        </w:rPr>
        <w:t xml:space="preserve"> which can be viewed from the link</w:t>
      </w:r>
      <w:r w:rsidR="002A3FD8" w:rsidRPr="0067743A">
        <w:rPr>
          <w:rFonts w:asciiTheme="minorHAnsi" w:hAnsiTheme="minorHAnsi" w:cstheme="minorHAnsi"/>
          <w:sz w:val="32"/>
          <w:szCs w:val="32"/>
        </w:rPr>
        <w:t xml:space="preserve"> </w:t>
      </w:r>
    </w:p>
    <w:p w:rsidR="002A3FD8" w:rsidRPr="0067743A" w:rsidRDefault="002A3FD8" w:rsidP="0048324D">
      <w:pPr>
        <w:spacing w:line="360" w:lineRule="auto"/>
        <w:rPr>
          <w:rFonts w:asciiTheme="minorHAnsi" w:hAnsiTheme="minorHAnsi" w:cstheme="minorHAnsi"/>
          <w:sz w:val="32"/>
          <w:szCs w:val="32"/>
        </w:rPr>
      </w:pPr>
    </w:p>
    <w:p w:rsidR="005575DC" w:rsidRPr="0067743A" w:rsidRDefault="00A83127" w:rsidP="0048324D">
      <w:pPr>
        <w:spacing w:line="360" w:lineRule="auto"/>
        <w:ind w:firstLine="720"/>
        <w:rPr>
          <w:rStyle w:val="Hyperlink"/>
          <w:rFonts w:asciiTheme="minorHAnsi" w:hAnsiTheme="minorHAnsi" w:cstheme="minorHAnsi"/>
          <w:sz w:val="32"/>
          <w:szCs w:val="32"/>
        </w:rPr>
      </w:pPr>
      <w:hyperlink r:id="rId53" w:history="1">
        <w:r w:rsidR="002A3FD8" w:rsidRPr="0067743A">
          <w:rPr>
            <w:rStyle w:val="Hyperlink"/>
            <w:rFonts w:asciiTheme="minorHAnsi" w:hAnsiTheme="minorHAnsi" w:cstheme="minorHAnsi"/>
            <w:sz w:val="32"/>
            <w:szCs w:val="32"/>
          </w:rPr>
          <w:t xml:space="preserve">View the animation </w:t>
        </w:r>
        <w:r w:rsidR="00F52415" w:rsidRPr="0067743A">
          <w:rPr>
            <w:rStyle w:val="Hyperlink"/>
            <w:rFonts w:asciiTheme="minorHAnsi" w:hAnsiTheme="minorHAnsi" w:cstheme="minorHAnsi"/>
            <w:sz w:val="32"/>
            <w:szCs w:val="32"/>
          </w:rPr>
          <w:t xml:space="preserve">1 </w:t>
        </w:r>
        <w:r w:rsidR="002A3FD8" w:rsidRPr="0067743A">
          <w:rPr>
            <w:rStyle w:val="Hyperlink"/>
            <w:rFonts w:asciiTheme="minorHAnsi" w:hAnsiTheme="minorHAnsi" w:cstheme="minorHAnsi"/>
            <w:sz w:val="32"/>
            <w:szCs w:val="32"/>
          </w:rPr>
          <w:t>a</w:t>
        </w:r>
        <w:r w:rsidR="00020736" w:rsidRPr="0067743A">
          <w:rPr>
            <w:rStyle w:val="Hyperlink"/>
            <w:rFonts w:asciiTheme="minorHAnsi" w:hAnsiTheme="minorHAnsi" w:cstheme="minorHAnsi"/>
            <w:sz w:val="32"/>
            <w:szCs w:val="32"/>
          </w:rPr>
          <w:t>s an animated gif click</w:t>
        </w:r>
      </w:hyperlink>
    </w:p>
    <w:p w:rsidR="00F52415" w:rsidRPr="0067743A" w:rsidRDefault="00F52415" w:rsidP="0048324D">
      <w:pPr>
        <w:spacing w:line="360" w:lineRule="auto"/>
        <w:ind w:firstLine="720"/>
        <w:rPr>
          <w:rStyle w:val="Hyperlink"/>
          <w:rFonts w:asciiTheme="minorHAnsi" w:hAnsiTheme="minorHAnsi" w:cstheme="minorHAnsi"/>
          <w:sz w:val="32"/>
          <w:szCs w:val="32"/>
        </w:rPr>
      </w:pPr>
    </w:p>
    <w:p w:rsidR="00F52415" w:rsidRPr="0067743A" w:rsidRDefault="00A83127" w:rsidP="0048324D">
      <w:pPr>
        <w:spacing w:line="360" w:lineRule="auto"/>
        <w:ind w:firstLine="720"/>
        <w:rPr>
          <w:rStyle w:val="Hyperlink"/>
          <w:rFonts w:asciiTheme="minorHAnsi" w:hAnsiTheme="minorHAnsi" w:cstheme="minorHAnsi"/>
          <w:sz w:val="32"/>
          <w:szCs w:val="32"/>
        </w:rPr>
      </w:pPr>
      <w:hyperlink r:id="rId54" w:history="1">
        <w:r w:rsidR="00F52415" w:rsidRPr="0067743A">
          <w:rPr>
            <w:rStyle w:val="Hyperlink"/>
            <w:rFonts w:asciiTheme="minorHAnsi" w:hAnsiTheme="minorHAnsi" w:cstheme="minorHAnsi"/>
            <w:sz w:val="32"/>
            <w:szCs w:val="32"/>
          </w:rPr>
          <w:t xml:space="preserve">View the animation </w:t>
        </w:r>
        <w:proofErr w:type="gramStart"/>
        <w:r w:rsidR="00F52415" w:rsidRPr="0067743A">
          <w:rPr>
            <w:rStyle w:val="Hyperlink"/>
            <w:rFonts w:asciiTheme="minorHAnsi" w:hAnsiTheme="minorHAnsi" w:cstheme="minorHAnsi"/>
            <w:sz w:val="32"/>
            <w:szCs w:val="32"/>
          </w:rPr>
          <w:t>2  as</w:t>
        </w:r>
        <w:proofErr w:type="gramEnd"/>
        <w:r w:rsidR="00F52415" w:rsidRPr="0067743A">
          <w:rPr>
            <w:rStyle w:val="Hyperlink"/>
            <w:rFonts w:asciiTheme="minorHAnsi" w:hAnsiTheme="minorHAnsi" w:cstheme="minorHAnsi"/>
            <w:sz w:val="32"/>
            <w:szCs w:val="32"/>
          </w:rPr>
          <w:t xml:space="preserve"> an animated gif click</w:t>
        </w:r>
      </w:hyperlink>
    </w:p>
    <w:p w:rsidR="00F52415" w:rsidRPr="0067743A" w:rsidRDefault="00F52415" w:rsidP="0048324D">
      <w:pPr>
        <w:spacing w:line="360" w:lineRule="auto"/>
        <w:ind w:firstLine="720"/>
        <w:rPr>
          <w:rFonts w:asciiTheme="minorHAnsi" w:hAnsiTheme="minorHAnsi" w:cstheme="minorHAnsi"/>
          <w:sz w:val="32"/>
          <w:szCs w:val="32"/>
        </w:rPr>
      </w:pPr>
    </w:p>
    <w:p w:rsidR="00F52415" w:rsidRPr="0067743A" w:rsidRDefault="00F52415"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br w:type="page"/>
      </w:r>
    </w:p>
    <w:p w:rsidR="00DD3129" w:rsidRPr="0067743A" w:rsidRDefault="003F1C6E" w:rsidP="0048324D">
      <w:pPr>
        <w:spacing w:line="360" w:lineRule="auto"/>
        <w:rPr>
          <w:rFonts w:asciiTheme="minorHAnsi" w:hAnsiTheme="minorHAnsi" w:cstheme="minorHAnsi"/>
          <w:sz w:val="32"/>
          <w:szCs w:val="32"/>
        </w:rPr>
      </w:pPr>
      <w:r w:rsidRPr="0067743A">
        <w:rPr>
          <w:rFonts w:asciiTheme="minorHAnsi" w:hAnsiTheme="minorHAnsi" w:cstheme="minorHAnsi"/>
          <w:noProof/>
          <w:sz w:val="32"/>
          <w:szCs w:val="32"/>
          <w:lang w:val="en-AU" w:eastAsia="zh-CN"/>
        </w:rPr>
        <w:lastRenderedPageBreak/>
        <w:drawing>
          <wp:inline distT="0" distB="0" distL="0" distR="0">
            <wp:extent cx="5428527" cy="34290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5" cstate="print"/>
                    <a:srcRect l="2246" r="4016"/>
                    <a:stretch/>
                  </pic:blipFill>
                  <pic:spPr bwMode="auto">
                    <a:xfrm>
                      <a:off x="0" y="0"/>
                      <a:ext cx="5434610" cy="3432842"/>
                    </a:xfrm>
                    <a:prstGeom prst="rect">
                      <a:avLst/>
                    </a:prstGeom>
                    <a:noFill/>
                    <a:ln>
                      <a:noFill/>
                    </a:ln>
                    <a:extLst>
                      <a:ext uri="{53640926-AAD7-44D8-BBD7-CCE9431645EC}">
                        <a14:shadowObscured xmlns:a14="http://schemas.microsoft.com/office/drawing/2010/main"/>
                      </a:ext>
                    </a:extLst>
                  </pic:spPr>
                </pic:pic>
              </a:graphicData>
            </a:graphic>
          </wp:inline>
        </w:drawing>
      </w:r>
    </w:p>
    <w:p w:rsidR="002A3FD8" w:rsidRPr="0067743A" w:rsidRDefault="002A3FD8" w:rsidP="009610FF">
      <w:pPr>
        <w:tabs>
          <w:tab w:val="left" w:pos="567"/>
          <w:tab w:val="left" w:pos="7371"/>
        </w:tabs>
        <w:spacing w:line="276" w:lineRule="auto"/>
        <w:ind w:left="567" w:right="1269" w:hanging="567"/>
        <w:rPr>
          <w:rFonts w:asciiTheme="minorHAnsi" w:hAnsiTheme="minorHAnsi" w:cstheme="minorHAnsi"/>
          <w:sz w:val="32"/>
          <w:szCs w:val="32"/>
        </w:rPr>
      </w:pPr>
      <w:r w:rsidRPr="0067743A">
        <w:rPr>
          <w:rFonts w:asciiTheme="minorHAnsi" w:hAnsiTheme="minorHAnsi" w:cstheme="minorHAnsi"/>
          <w:sz w:val="32"/>
          <w:szCs w:val="32"/>
        </w:rPr>
        <w:tab/>
        <w:t xml:space="preserve">Fig. 5.     Typical two slit interference showing radiating lines for the nodes (destructive </w:t>
      </w:r>
      <w:proofErr w:type="gramStart"/>
      <w:r w:rsidRPr="0067743A">
        <w:rPr>
          <w:rFonts w:asciiTheme="minorHAnsi" w:hAnsiTheme="minorHAnsi" w:cstheme="minorHAnsi"/>
          <w:sz w:val="32"/>
          <w:szCs w:val="32"/>
        </w:rPr>
        <w:t>interference )</w:t>
      </w:r>
      <w:proofErr w:type="gramEnd"/>
      <w:r w:rsidRPr="0067743A">
        <w:rPr>
          <w:rFonts w:asciiTheme="minorHAnsi" w:hAnsiTheme="minorHAnsi" w:cstheme="minorHAnsi"/>
          <w:sz w:val="32"/>
          <w:szCs w:val="32"/>
        </w:rPr>
        <w:t xml:space="preserve"> and antinodes (constructive interference). [</w:t>
      </w:r>
      <w:proofErr w:type="spellStart"/>
      <w:r w:rsidRPr="008C51BD">
        <w:rPr>
          <w:rFonts w:asciiTheme="minorHAnsi" w:hAnsiTheme="minorHAnsi" w:cstheme="minorHAnsi"/>
          <w:b/>
          <w:color w:val="984806" w:themeColor="accent6" w:themeShade="80"/>
          <w:sz w:val="32"/>
          <w:szCs w:val="32"/>
        </w:rPr>
        <w:t>interference.m</w:t>
      </w:r>
      <w:proofErr w:type="spellEnd"/>
      <w:r w:rsidRPr="0067743A">
        <w:rPr>
          <w:rFonts w:asciiTheme="minorHAnsi" w:hAnsiTheme="minorHAnsi" w:cstheme="minorHAnsi"/>
          <w:sz w:val="32"/>
          <w:szCs w:val="32"/>
        </w:rPr>
        <w:t>]</w:t>
      </w:r>
    </w:p>
    <w:p w:rsidR="00DD3129" w:rsidRPr="0067743A" w:rsidRDefault="00DD3129" w:rsidP="0048324D">
      <w:pPr>
        <w:spacing w:line="360" w:lineRule="auto"/>
        <w:rPr>
          <w:rFonts w:asciiTheme="minorHAnsi" w:hAnsiTheme="minorHAnsi" w:cstheme="minorHAnsi"/>
          <w:sz w:val="32"/>
          <w:szCs w:val="32"/>
        </w:rPr>
      </w:pPr>
    </w:p>
    <w:p w:rsidR="008C51BD" w:rsidRDefault="004203B9"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 xml:space="preserve">The position of an electron is not known until it is measured. The electron does not spread out like the wave producing the interference pattern. The complex wavefunction gives a complete description of the electron. It is no longer sensible to think about the electron as a moving particle. </w:t>
      </w:r>
      <w:r w:rsidR="009610FF" w:rsidRPr="00AA3763">
        <w:rPr>
          <w:position w:val="-14"/>
        </w:rPr>
        <w:object w:dxaOrig="999" w:dyaOrig="480">
          <v:shape id="_x0000_i1151" type="#_x0000_t75" style="width:50.25pt;height:24pt" o:ole="">
            <v:imagedata r:id="rId56" o:title=""/>
          </v:shape>
          <o:OLEObject Type="Embed" ProgID="Equation.DSMT4" ShapeID="_x0000_i1151" DrawAspect="Content" ObjectID="_1575544063" r:id="rId57"/>
        </w:object>
      </w:r>
      <w:r w:rsidRPr="0067743A">
        <w:rPr>
          <w:rFonts w:asciiTheme="minorHAnsi" w:hAnsiTheme="minorHAnsi" w:cstheme="minorHAnsi"/>
          <w:sz w:val="32"/>
          <w:szCs w:val="32"/>
        </w:rPr>
        <w:t xml:space="preserve">tells us only the probability for </w:t>
      </w:r>
      <w:r w:rsidR="007A6346" w:rsidRPr="0067743A">
        <w:rPr>
          <w:rFonts w:asciiTheme="minorHAnsi" w:hAnsiTheme="minorHAnsi" w:cstheme="minorHAnsi"/>
          <w:sz w:val="32"/>
          <w:szCs w:val="32"/>
        </w:rPr>
        <w:t xml:space="preserve">finding the </w:t>
      </w:r>
      <w:r w:rsidRPr="0067743A">
        <w:rPr>
          <w:rFonts w:asciiTheme="minorHAnsi" w:hAnsiTheme="minorHAnsi" w:cstheme="minorHAnsi"/>
          <w:sz w:val="32"/>
          <w:szCs w:val="32"/>
        </w:rPr>
        <w:t>electron</w:t>
      </w:r>
      <w:r w:rsidR="007A6346" w:rsidRPr="0067743A">
        <w:rPr>
          <w:rFonts w:asciiTheme="minorHAnsi" w:hAnsiTheme="minorHAnsi" w:cstheme="minorHAnsi"/>
          <w:sz w:val="32"/>
          <w:szCs w:val="32"/>
        </w:rPr>
        <w:t xml:space="preserve"> at a certain location</w:t>
      </w:r>
      <w:r w:rsidRPr="0067743A">
        <w:rPr>
          <w:rFonts w:asciiTheme="minorHAnsi" w:hAnsiTheme="minorHAnsi" w:cstheme="minorHAnsi"/>
          <w:sz w:val="32"/>
          <w:szCs w:val="32"/>
        </w:rPr>
        <w:t>.</w:t>
      </w:r>
    </w:p>
    <w:p w:rsidR="009610FF" w:rsidRDefault="009610FF" w:rsidP="0048324D">
      <w:pPr>
        <w:spacing w:line="360" w:lineRule="auto"/>
        <w:rPr>
          <w:rFonts w:asciiTheme="minorHAnsi" w:hAnsiTheme="minorHAnsi" w:cstheme="minorHAnsi"/>
          <w:sz w:val="32"/>
          <w:szCs w:val="32"/>
        </w:rPr>
      </w:pPr>
    </w:p>
    <w:p w:rsidR="007A6346" w:rsidRDefault="007A6346"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lastRenderedPageBreak/>
        <w:t xml:space="preserve">The electrons propagate as waves (but not like classical waves) and are detected as particles – they display </w:t>
      </w:r>
      <w:r w:rsidRPr="009610FF">
        <w:rPr>
          <w:rFonts w:asciiTheme="minorHAnsi" w:hAnsiTheme="minorHAnsi" w:cstheme="minorHAnsi"/>
          <w:b/>
          <w:color w:val="7030A0"/>
          <w:sz w:val="32"/>
          <w:szCs w:val="32"/>
        </w:rPr>
        <w:t>wave-particle duality</w:t>
      </w:r>
      <w:r w:rsidRPr="0067743A">
        <w:rPr>
          <w:rFonts w:asciiTheme="minorHAnsi" w:hAnsiTheme="minorHAnsi" w:cstheme="minorHAnsi"/>
          <w:sz w:val="32"/>
          <w:szCs w:val="32"/>
        </w:rPr>
        <w:t>.</w:t>
      </w:r>
      <w:r w:rsidR="00B56D33" w:rsidRPr="0067743A">
        <w:rPr>
          <w:rFonts w:asciiTheme="minorHAnsi" w:hAnsiTheme="minorHAnsi" w:cstheme="minorHAnsi"/>
          <w:sz w:val="32"/>
          <w:szCs w:val="32"/>
        </w:rPr>
        <w:t xml:space="preserve"> </w:t>
      </w:r>
    </w:p>
    <w:p w:rsidR="009610FF" w:rsidRDefault="009610FF" w:rsidP="0048324D">
      <w:pPr>
        <w:spacing w:line="360" w:lineRule="auto"/>
        <w:rPr>
          <w:rFonts w:asciiTheme="minorHAnsi" w:hAnsiTheme="minorHAnsi" w:cstheme="minorHAnsi"/>
          <w:sz w:val="32"/>
          <w:szCs w:val="32"/>
        </w:rPr>
      </w:pPr>
    </w:p>
    <w:p w:rsidR="009610FF" w:rsidRPr="0067743A" w:rsidRDefault="009610FF" w:rsidP="0048324D">
      <w:pPr>
        <w:spacing w:line="360" w:lineRule="auto"/>
        <w:rPr>
          <w:rFonts w:asciiTheme="minorHAnsi" w:hAnsiTheme="minorHAnsi" w:cstheme="minorHAnsi"/>
          <w:sz w:val="32"/>
          <w:szCs w:val="32"/>
        </w:rPr>
      </w:pPr>
    </w:p>
    <w:p w:rsidR="00B56D33" w:rsidRPr="0067743A" w:rsidRDefault="00B56D33" w:rsidP="0048324D">
      <w:pPr>
        <w:spacing w:line="360" w:lineRule="auto"/>
        <w:rPr>
          <w:rFonts w:asciiTheme="minorHAnsi" w:hAnsiTheme="minorHAnsi" w:cstheme="minorHAnsi"/>
          <w:sz w:val="32"/>
          <w:szCs w:val="32"/>
        </w:rPr>
      </w:pPr>
      <w:r w:rsidRPr="0067743A">
        <w:rPr>
          <w:rFonts w:asciiTheme="minorHAnsi" w:hAnsiTheme="minorHAnsi" w:cstheme="minorHAnsi"/>
          <w:sz w:val="32"/>
          <w:szCs w:val="32"/>
        </w:rPr>
        <w:t>Bolton J, Lambourne R (</w:t>
      </w:r>
      <w:proofErr w:type="spellStart"/>
      <w:r w:rsidRPr="0067743A">
        <w:rPr>
          <w:rFonts w:asciiTheme="minorHAnsi" w:hAnsiTheme="minorHAnsi" w:cstheme="minorHAnsi"/>
          <w:sz w:val="32"/>
          <w:szCs w:val="32"/>
        </w:rPr>
        <w:t>eds</w:t>
      </w:r>
      <w:proofErr w:type="spellEnd"/>
      <w:r w:rsidRPr="0067743A">
        <w:rPr>
          <w:rFonts w:asciiTheme="minorHAnsi" w:hAnsiTheme="minorHAnsi" w:cstheme="minorHAnsi"/>
          <w:sz w:val="32"/>
          <w:szCs w:val="32"/>
        </w:rPr>
        <w:t xml:space="preserve">).  </w:t>
      </w:r>
      <w:r w:rsidRPr="0067743A">
        <w:rPr>
          <w:rFonts w:asciiTheme="minorHAnsi" w:hAnsiTheme="minorHAnsi" w:cstheme="minorHAnsi"/>
          <w:i/>
          <w:sz w:val="32"/>
          <w:szCs w:val="32"/>
        </w:rPr>
        <w:t>The Quantum World</w:t>
      </w:r>
      <w:r w:rsidR="00B04009" w:rsidRPr="0067743A">
        <w:rPr>
          <w:rFonts w:asciiTheme="minorHAnsi" w:hAnsiTheme="minorHAnsi" w:cstheme="minorHAnsi"/>
          <w:i/>
          <w:sz w:val="32"/>
          <w:szCs w:val="32"/>
        </w:rPr>
        <w:t>:</w:t>
      </w:r>
      <w:r w:rsidRPr="0067743A">
        <w:rPr>
          <w:rFonts w:asciiTheme="minorHAnsi" w:hAnsiTheme="minorHAnsi" w:cstheme="minorHAnsi"/>
          <w:i/>
          <w:sz w:val="32"/>
          <w:szCs w:val="32"/>
        </w:rPr>
        <w:t xml:space="preserve"> Wave Mechanics</w:t>
      </w:r>
      <w:r w:rsidR="00B04009" w:rsidRPr="0067743A">
        <w:rPr>
          <w:rFonts w:asciiTheme="minorHAnsi" w:hAnsiTheme="minorHAnsi" w:cstheme="minorHAnsi"/>
          <w:i/>
          <w:sz w:val="32"/>
          <w:szCs w:val="32"/>
        </w:rPr>
        <w:t>,</w:t>
      </w:r>
      <w:r w:rsidRPr="0067743A">
        <w:rPr>
          <w:rFonts w:asciiTheme="minorHAnsi" w:hAnsiTheme="minorHAnsi" w:cstheme="minorHAnsi"/>
          <w:i/>
          <w:sz w:val="32"/>
          <w:szCs w:val="32"/>
        </w:rPr>
        <w:t xml:space="preserve"> Book 1</w:t>
      </w:r>
      <w:r w:rsidRPr="0067743A">
        <w:rPr>
          <w:rFonts w:asciiTheme="minorHAnsi" w:hAnsiTheme="minorHAnsi" w:cstheme="minorHAnsi"/>
          <w:sz w:val="32"/>
          <w:szCs w:val="32"/>
        </w:rPr>
        <w:t xml:space="preserve">. Open University Course SM358. 2007. </w:t>
      </w:r>
    </w:p>
    <w:p w:rsidR="007329C3" w:rsidRDefault="007329C3" w:rsidP="0048324D">
      <w:pPr>
        <w:spacing w:line="360" w:lineRule="auto"/>
        <w:rPr>
          <w:rFonts w:asciiTheme="minorHAnsi" w:hAnsiTheme="minorHAnsi" w:cstheme="minorHAnsi"/>
          <w:sz w:val="32"/>
          <w:szCs w:val="32"/>
        </w:rPr>
      </w:pPr>
    </w:p>
    <w:p w:rsidR="0086046D" w:rsidRPr="0067743A" w:rsidRDefault="0086046D" w:rsidP="0048324D">
      <w:pPr>
        <w:spacing w:line="360" w:lineRule="auto"/>
        <w:rPr>
          <w:rFonts w:asciiTheme="minorHAnsi" w:hAnsiTheme="minorHAnsi" w:cstheme="minorHAnsi"/>
          <w:sz w:val="32"/>
          <w:szCs w:val="32"/>
        </w:rPr>
      </w:pPr>
    </w:p>
    <w:p w:rsidR="0086046D" w:rsidRPr="00F047DE" w:rsidRDefault="0086046D" w:rsidP="0086046D">
      <w:pPr>
        <w:spacing w:line="276" w:lineRule="auto"/>
        <w:rPr>
          <w:rStyle w:val="Hyperlink"/>
          <w:rFonts w:ascii="Calibri" w:hAnsi="Calibri" w:cstheme="minorHAnsi"/>
          <w:color w:val="0000FF"/>
          <w:sz w:val="32"/>
          <w:szCs w:val="32"/>
        </w:rPr>
      </w:pPr>
      <w:hyperlink r:id="rId58" w:history="1">
        <w:r>
          <w:rPr>
            <w:rStyle w:val="Hyperlink"/>
            <w:rFonts w:ascii="Calibri" w:hAnsi="Calibri" w:cstheme="minorHAnsi"/>
            <w:color w:val="0000FF"/>
            <w:sz w:val="32"/>
            <w:szCs w:val="32"/>
          </w:rPr>
          <w:t>DOING PHYSICS WITH MATLAB</w:t>
        </w:r>
      </w:hyperlink>
    </w:p>
    <w:p w:rsidR="0086046D" w:rsidRPr="00F047DE" w:rsidRDefault="0086046D" w:rsidP="0086046D">
      <w:pPr>
        <w:spacing w:line="276" w:lineRule="auto"/>
        <w:rPr>
          <w:rFonts w:ascii="Calibri" w:hAnsi="Calibri" w:cstheme="minorHAnsi"/>
          <w:b/>
          <w:color w:val="0000FF"/>
          <w:sz w:val="32"/>
          <w:szCs w:val="32"/>
        </w:rPr>
      </w:pPr>
    </w:p>
    <w:p w:rsidR="0086046D" w:rsidRPr="00F047DE" w:rsidRDefault="0086046D" w:rsidP="0086046D">
      <w:pPr>
        <w:spacing w:line="360" w:lineRule="auto"/>
        <w:rPr>
          <w:rFonts w:ascii="Calibri" w:hAnsi="Calibri" w:cstheme="minorHAnsi"/>
          <w:sz w:val="32"/>
          <w:szCs w:val="32"/>
        </w:rPr>
      </w:pPr>
      <w:r w:rsidRPr="00F047DE">
        <w:rPr>
          <w:rFonts w:ascii="Calibri" w:hAnsi="Calibri" w:cstheme="minorHAnsi"/>
          <w:sz w:val="32"/>
          <w:szCs w:val="32"/>
        </w:rPr>
        <w:t>If you have any feedback, comments, suggestions or corrections please email:</w:t>
      </w:r>
    </w:p>
    <w:p w:rsidR="0086046D" w:rsidRPr="00F047DE" w:rsidRDefault="0086046D" w:rsidP="0086046D">
      <w:pPr>
        <w:spacing w:line="360" w:lineRule="auto"/>
        <w:rPr>
          <w:rFonts w:ascii="Calibri" w:hAnsi="Calibri" w:cstheme="minorHAnsi"/>
          <w:sz w:val="32"/>
          <w:szCs w:val="32"/>
        </w:rPr>
      </w:pPr>
      <w:r w:rsidRPr="00F047DE">
        <w:rPr>
          <w:rFonts w:ascii="Calibri" w:hAnsi="Calibri" w:cstheme="minorHAnsi"/>
          <w:sz w:val="32"/>
          <w:szCs w:val="32"/>
        </w:rPr>
        <w:t xml:space="preserve">Ian Cooper   School of Physics   University of Sydney </w:t>
      </w:r>
    </w:p>
    <w:p w:rsidR="0086046D" w:rsidRPr="00F047DE" w:rsidRDefault="0086046D" w:rsidP="0086046D">
      <w:pPr>
        <w:spacing w:line="360" w:lineRule="auto"/>
        <w:rPr>
          <w:rFonts w:ascii="Calibri" w:hAnsi="Calibri" w:cstheme="minorHAnsi"/>
          <w:b/>
          <w:color w:val="984806" w:themeColor="accent6" w:themeShade="80"/>
          <w:sz w:val="32"/>
          <w:szCs w:val="32"/>
        </w:rPr>
      </w:pPr>
      <w:r w:rsidRPr="00F047DE">
        <w:rPr>
          <w:rFonts w:ascii="Calibri" w:hAnsi="Calibri" w:cstheme="minorHAnsi"/>
          <w:sz w:val="32"/>
          <w:szCs w:val="32"/>
        </w:rPr>
        <w:t>ian.cooper@sydney.edu.au</w:t>
      </w:r>
    </w:p>
    <w:p w:rsidR="007329C3" w:rsidRPr="0067743A" w:rsidRDefault="007329C3" w:rsidP="0048324D">
      <w:pPr>
        <w:spacing w:line="360" w:lineRule="auto"/>
        <w:rPr>
          <w:rFonts w:asciiTheme="minorHAnsi" w:hAnsiTheme="minorHAnsi" w:cstheme="minorHAnsi"/>
          <w:sz w:val="32"/>
          <w:szCs w:val="32"/>
        </w:rPr>
      </w:pPr>
    </w:p>
    <w:p w:rsidR="007329C3" w:rsidRPr="0067743A" w:rsidRDefault="007329C3" w:rsidP="0048324D">
      <w:pPr>
        <w:spacing w:line="360" w:lineRule="auto"/>
        <w:rPr>
          <w:rFonts w:asciiTheme="minorHAnsi" w:hAnsiTheme="minorHAnsi" w:cstheme="minorHAnsi"/>
          <w:sz w:val="32"/>
          <w:szCs w:val="32"/>
        </w:rPr>
      </w:pPr>
    </w:p>
    <w:p w:rsidR="007329C3" w:rsidRPr="0067743A" w:rsidRDefault="007329C3" w:rsidP="0048324D">
      <w:pPr>
        <w:spacing w:line="360" w:lineRule="auto"/>
        <w:rPr>
          <w:rFonts w:asciiTheme="minorHAnsi" w:hAnsiTheme="minorHAnsi" w:cstheme="minorHAnsi"/>
          <w:sz w:val="32"/>
          <w:szCs w:val="32"/>
        </w:rPr>
      </w:pPr>
    </w:p>
    <w:p w:rsidR="007329C3" w:rsidRPr="0067743A" w:rsidRDefault="007329C3" w:rsidP="0048324D">
      <w:pPr>
        <w:spacing w:line="360" w:lineRule="auto"/>
        <w:rPr>
          <w:rFonts w:asciiTheme="minorHAnsi" w:hAnsiTheme="minorHAnsi" w:cstheme="minorHAnsi"/>
          <w:sz w:val="32"/>
          <w:szCs w:val="32"/>
        </w:rPr>
      </w:pPr>
    </w:p>
    <w:p w:rsidR="007329C3" w:rsidRPr="0067743A" w:rsidRDefault="007329C3" w:rsidP="0048324D">
      <w:pPr>
        <w:spacing w:line="360" w:lineRule="auto"/>
        <w:rPr>
          <w:rFonts w:asciiTheme="minorHAnsi" w:hAnsiTheme="minorHAnsi" w:cstheme="minorHAnsi"/>
          <w:sz w:val="32"/>
          <w:szCs w:val="32"/>
        </w:rPr>
      </w:pPr>
    </w:p>
    <w:p w:rsidR="007329C3" w:rsidRPr="0067743A" w:rsidRDefault="007329C3" w:rsidP="0048324D">
      <w:pPr>
        <w:spacing w:line="360" w:lineRule="auto"/>
        <w:rPr>
          <w:rFonts w:asciiTheme="minorHAnsi" w:hAnsiTheme="minorHAnsi" w:cstheme="minorHAnsi"/>
          <w:sz w:val="32"/>
          <w:szCs w:val="32"/>
        </w:rPr>
      </w:pPr>
    </w:p>
    <w:p w:rsidR="00FD2D5B" w:rsidRPr="0067743A" w:rsidRDefault="00FD2D5B" w:rsidP="0048324D">
      <w:pPr>
        <w:tabs>
          <w:tab w:val="left" w:pos="1134"/>
        </w:tabs>
        <w:spacing w:line="360" w:lineRule="auto"/>
        <w:rPr>
          <w:rFonts w:asciiTheme="minorHAnsi" w:hAnsiTheme="minorHAnsi" w:cstheme="minorHAnsi"/>
          <w:sz w:val="32"/>
          <w:szCs w:val="32"/>
        </w:rPr>
      </w:pPr>
    </w:p>
    <w:p w:rsidR="00FD2D5B" w:rsidRPr="0067743A" w:rsidRDefault="00FD2D5B" w:rsidP="0048324D">
      <w:pPr>
        <w:tabs>
          <w:tab w:val="left" w:pos="1134"/>
        </w:tabs>
        <w:spacing w:line="360" w:lineRule="auto"/>
        <w:rPr>
          <w:rFonts w:asciiTheme="minorHAnsi" w:hAnsiTheme="minorHAnsi" w:cstheme="minorHAnsi"/>
          <w:sz w:val="32"/>
          <w:szCs w:val="32"/>
        </w:rPr>
      </w:pPr>
    </w:p>
    <w:p w:rsidR="00FD2D5B" w:rsidRPr="0067743A" w:rsidRDefault="00FD2D5B" w:rsidP="0048324D">
      <w:pPr>
        <w:tabs>
          <w:tab w:val="left" w:pos="1134"/>
        </w:tabs>
        <w:spacing w:line="360" w:lineRule="auto"/>
        <w:rPr>
          <w:rFonts w:asciiTheme="minorHAnsi" w:hAnsiTheme="minorHAnsi" w:cstheme="minorHAnsi"/>
          <w:sz w:val="32"/>
          <w:szCs w:val="32"/>
        </w:rPr>
      </w:pPr>
    </w:p>
    <w:p w:rsidR="00FD2D5B" w:rsidRPr="0067743A" w:rsidRDefault="007329C3" w:rsidP="0048324D">
      <w:pPr>
        <w:tabs>
          <w:tab w:val="left" w:pos="1134"/>
        </w:tabs>
        <w:spacing w:line="360" w:lineRule="auto"/>
        <w:rPr>
          <w:rFonts w:asciiTheme="minorHAnsi" w:hAnsiTheme="minorHAnsi" w:cstheme="minorHAnsi"/>
          <w:sz w:val="32"/>
          <w:szCs w:val="32"/>
        </w:rPr>
      </w:pPr>
      <w:r w:rsidRPr="0067743A">
        <w:rPr>
          <w:rFonts w:asciiTheme="minorHAnsi" w:hAnsiTheme="minorHAnsi" w:cstheme="minorHAnsi"/>
          <w:sz w:val="32"/>
          <w:szCs w:val="32"/>
        </w:rPr>
        <w:tab/>
      </w:r>
    </w:p>
    <w:p w:rsidR="00FD2D5B" w:rsidRPr="0067743A" w:rsidRDefault="00FD2D5B" w:rsidP="0048324D">
      <w:pPr>
        <w:tabs>
          <w:tab w:val="left" w:pos="1134"/>
        </w:tabs>
        <w:spacing w:line="360" w:lineRule="auto"/>
        <w:rPr>
          <w:rFonts w:asciiTheme="minorHAnsi" w:hAnsiTheme="minorHAnsi" w:cstheme="minorHAnsi"/>
          <w:sz w:val="32"/>
          <w:szCs w:val="32"/>
        </w:rPr>
      </w:pPr>
    </w:p>
    <w:sectPr w:rsidR="00FD2D5B" w:rsidRPr="0067743A" w:rsidSect="008B43D6">
      <w:footerReference w:type="even" r:id="rId59"/>
      <w:footerReference w:type="default" r:id="rId6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127" w:rsidRDefault="00A83127">
      <w:r>
        <w:separator/>
      </w:r>
    </w:p>
  </w:endnote>
  <w:endnote w:type="continuationSeparator" w:id="0">
    <w:p w:rsidR="00A83127" w:rsidRDefault="00A83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88F" w:rsidRDefault="00CE5F74" w:rsidP="009010B8">
    <w:pPr>
      <w:pStyle w:val="Footer"/>
      <w:framePr w:wrap="around" w:vAnchor="text" w:hAnchor="margin" w:xAlign="right" w:y="1"/>
      <w:rPr>
        <w:rStyle w:val="PageNumber"/>
      </w:rPr>
    </w:pPr>
    <w:r>
      <w:rPr>
        <w:rStyle w:val="PageNumber"/>
      </w:rPr>
      <w:fldChar w:fldCharType="begin"/>
    </w:r>
    <w:r w:rsidR="0050288F">
      <w:rPr>
        <w:rStyle w:val="PageNumber"/>
      </w:rPr>
      <w:instrText xml:space="preserve">PAGE  </w:instrText>
    </w:r>
    <w:r>
      <w:rPr>
        <w:rStyle w:val="PageNumber"/>
      </w:rPr>
      <w:fldChar w:fldCharType="end"/>
    </w:r>
  </w:p>
  <w:p w:rsidR="0050288F" w:rsidRDefault="0050288F" w:rsidP="00AF1D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88F" w:rsidRDefault="00CE5F74" w:rsidP="009010B8">
    <w:pPr>
      <w:pStyle w:val="Footer"/>
      <w:framePr w:wrap="around" w:vAnchor="text" w:hAnchor="margin" w:xAlign="right" w:y="1"/>
      <w:rPr>
        <w:rStyle w:val="PageNumber"/>
      </w:rPr>
    </w:pPr>
    <w:r>
      <w:rPr>
        <w:rStyle w:val="PageNumber"/>
      </w:rPr>
      <w:fldChar w:fldCharType="begin"/>
    </w:r>
    <w:r w:rsidR="0050288F">
      <w:rPr>
        <w:rStyle w:val="PageNumber"/>
      </w:rPr>
      <w:instrText xml:space="preserve">PAGE  </w:instrText>
    </w:r>
    <w:r>
      <w:rPr>
        <w:rStyle w:val="PageNumber"/>
      </w:rPr>
      <w:fldChar w:fldCharType="separate"/>
    </w:r>
    <w:r w:rsidR="0086046D">
      <w:rPr>
        <w:rStyle w:val="PageNumber"/>
        <w:noProof/>
      </w:rPr>
      <w:t>2</w:t>
    </w:r>
    <w:r>
      <w:rPr>
        <w:rStyle w:val="PageNumber"/>
      </w:rPr>
      <w:fldChar w:fldCharType="end"/>
    </w:r>
  </w:p>
  <w:p w:rsidR="0050288F" w:rsidRPr="001D5CE1" w:rsidRDefault="003A53F9" w:rsidP="00AF1DD1">
    <w:pPr>
      <w:pStyle w:val="Footer"/>
      <w:ind w:right="360"/>
      <w:rPr>
        <w:sz w:val="20"/>
        <w:szCs w:val="20"/>
      </w:rPr>
    </w:pPr>
    <w:r>
      <w:rPr>
        <w:noProof/>
        <w:sz w:val="20"/>
        <w:szCs w:val="20"/>
        <w:lang w:val="en-AU" w:eastAsia="zh-CN"/>
      </w:rPr>
      <mc:AlternateContent>
        <mc:Choice Requires="wps">
          <w:drawing>
            <wp:anchor distT="0" distB="0" distL="114300" distR="114300" simplePos="0" relativeHeight="251658240" behindDoc="0" locked="0" layoutInCell="1" allowOverlap="1">
              <wp:simplePos x="0" y="0"/>
              <wp:positionH relativeFrom="column">
                <wp:posOffset>304800</wp:posOffset>
              </wp:positionH>
              <wp:positionV relativeFrom="paragraph">
                <wp:posOffset>-251460</wp:posOffset>
              </wp:positionV>
              <wp:extent cx="5143500" cy="635"/>
              <wp:effectExtent l="9525" t="5715" r="952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46B34F" id="_x0000_t32" coordsize="21600,21600" o:spt="32" o:oned="t" path="m,l21600,21600e" filled="f">
              <v:path arrowok="t" fillok="f" o:connecttype="none"/>
              <o:lock v:ext="edit" shapetype="t"/>
            </v:shapetype>
            <v:shape id="AutoShape 1" o:spid="_x0000_s1026" type="#_x0000_t32" style="position:absolute;margin-left:24pt;margin-top:-19.8pt;width:4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"/>
          </w:pict>
        </mc:Fallback>
      </mc:AlternateContent>
    </w:r>
    <w:r w:rsidR="0050288F">
      <w:rPr>
        <w:sz w:val="20"/>
        <w:szCs w:val="20"/>
      </w:rPr>
      <w:t xml:space="preserve">         </w:t>
    </w:r>
    <w:r w:rsidR="0050288F" w:rsidRPr="001D5CE1">
      <w:rPr>
        <w:sz w:val="20"/>
        <w:szCs w:val="20"/>
      </w:rPr>
      <w:t xml:space="preserve">Doing Physics with Matlab      </w:t>
    </w:r>
    <w:r w:rsidR="00A414EF">
      <w:rPr>
        <w:sz w:val="20"/>
        <w:szCs w:val="20"/>
      </w:rPr>
      <w:t>Quantum Mechanics</w:t>
    </w:r>
    <w:r w:rsidR="0050288F" w:rsidRPr="001D5CE1">
      <w:rPr>
        <w:sz w:val="20"/>
        <w:szCs w:val="20"/>
      </w:rPr>
      <w:t xml:space="preserve">     </w:t>
    </w:r>
    <w:r w:rsidR="00D762E4">
      <w:rPr>
        <w:sz w:val="20"/>
        <w:szCs w:val="20"/>
      </w:rPr>
      <w:t>Waves and</w:t>
    </w:r>
    <w:r w:rsidR="001050A8">
      <w:rPr>
        <w:sz w:val="20"/>
        <w:szCs w:val="20"/>
      </w:rPr>
      <w:t xml:space="preserve"> </w:t>
    </w:r>
    <w:r w:rsidR="00D762E4">
      <w:rPr>
        <w:sz w:val="20"/>
        <w:szCs w:val="20"/>
      </w:rPr>
      <w:t>Particles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127" w:rsidRDefault="00A83127">
      <w:r>
        <w:separator/>
      </w:r>
    </w:p>
  </w:footnote>
  <w:footnote w:type="continuationSeparator" w:id="0">
    <w:p w:rsidR="00A83127" w:rsidRDefault="00A83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7D6"/>
    <w:multiLevelType w:val="hybridMultilevel"/>
    <w:tmpl w:val="54D87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44931"/>
    <w:multiLevelType w:val="hybridMultilevel"/>
    <w:tmpl w:val="2740456C"/>
    <w:lvl w:ilvl="0" w:tplc="0409000F">
      <w:start w:val="1"/>
      <w:numFmt w:val="decimal"/>
      <w:lvlText w:val="%1."/>
      <w:lvlJc w:val="left"/>
      <w:pPr>
        <w:tabs>
          <w:tab w:val="num" w:pos="784"/>
        </w:tabs>
        <w:ind w:left="784"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2" w15:restartNumberingAfterBreak="0">
    <w:nsid w:val="0B3931E6"/>
    <w:multiLevelType w:val="hybridMultilevel"/>
    <w:tmpl w:val="F6B29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BF03D7"/>
    <w:multiLevelType w:val="hybridMultilevel"/>
    <w:tmpl w:val="029EE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F0AAE"/>
    <w:multiLevelType w:val="hybridMultilevel"/>
    <w:tmpl w:val="D4704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5469FB"/>
    <w:multiLevelType w:val="hybridMultilevel"/>
    <w:tmpl w:val="A13E4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AD59D7"/>
    <w:multiLevelType w:val="hybridMultilevel"/>
    <w:tmpl w:val="6B60D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5C6A0F"/>
    <w:multiLevelType w:val="hybridMultilevel"/>
    <w:tmpl w:val="31B0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68564F9"/>
    <w:multiLevelType w:val="hybridMultilevel"/>
    <w:tmpl w:val="DAF0B3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3727C8"/>
    <w:multiLevelType w:val="hybridMultilevel"/>
    <w:tmpl w:val="A62A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E9D199F"/>
    <w:multiLevelType w:val="hybridMultilevel"/>
    <w:tmpl w:val="84BEF008"/>
    <w:lvl w:ilvl="0" w:tplc="0409000F">
      <w:start w:val="1"/>
      <w:numFmt w:val="decimal"/>
      <w:lvlText w:val="%1."/>
      <w:lvlJc w:val="left"/>
      <w:pPr>
        <w:tabs>
          <w:tab w:val="num" w:pos="2340"/>
        </w:tabs>
        <w:ind w:left="234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0"/>
  </w:num>
  <w:num w:numId="5">
    <w:abstractNumId w:val="0"/>
  </w:num>
  <w:num w:numId="6">
    <w:abstractNumId w:val="3"/>
  </w:num>
  <w:num w:numId="7">
    <w:abstractNumId w:val="2"/>
  </w:num>
  <w:num w:numId="8">
    <w:abstractNumId w:val="8"/>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47"/>
    <w:rsid w:val="000101F4"/>
    <w:rsid w:val="00012BB8"/>
    <w:rsid w:val="00020736"/>
    <w:rsid w:val="00033237"/>
    <w:rsid w:val="0004522C"/>
    <w:rsid w:val="00054CAB"/>
    <w:rsid w:val="00057B8C"/>
    <w:rsid w:val="00074E34"/>
    <w:rsid w:val="000968DA"/>
    <w:rsid w:val="000A2980"/>
    <w:rsid w:val="000D1092"/>
    <w:rsid w:val="000E533A"/>
    <w:rsid w:val="000F100B"/>
    <w:rsid w:val="001044CD"/>
    <w:rsid w:val="001050A8"/>
    <w:rsid w:val="00106A70"/>
    <w:rsid w:val="00131A40"/>
    <w:rsid w:val="00133E67"/>
    <w:rsid w:val="00140D7D"/>
    <w:rsid w:val="001563B5"/>
    <w:rsid w:val="00162602"/>
    <w:rsid w:val="00171562"/>
    <w:rsid w:val="00181467"/>
    <w:rsid w:val="00185495"/>
    <w:rsid w:val="00187358"/>
    <w:rsid w:val="00193876"/>
    <w:rsid w:val="00194C54"/>
    <w:rsid w:val="001A6121"/>
    <w:rsid w:val="001B7227"/>
    <w:rsid w:val="001D5CE1"/>
    <w:rsid w:val="001D786A"/>
    <w:rsid w:val="001E1BEE"/>
    <w:rsid w:val="00200AE1"/>
    <w:rsid w:val="002068EB"/>
    <w:rsid w:val="002121CF"/>
    <w:rsid w:val="00213A47"/>
    <w:rsid w:val="0021705E"/>
    <w:rsid w:val="002171FB"/>
    <w:rsid w:val="0022610E"/>
    <w:rsid w:val="00234213"/>
    <w:rsid w:val="00266C7F"/>
    <w:rsid w:val="00274002"/>
    <w:rsid w:val="00275D27"/>
    <w:rsid w:val="00294623"/>
    <w:rsid w:val="002A3FD8"/>
    <w:rsid w:val="002A63BC"/>
    <w:rsid w:val="002B10BF"/>
    <w:rsid w:val="002B18E0"/>
    <w:rsid w:val="002D17E6"/>
    <w:rsid w:val="002D213D"/>
    <w:rsid w:val="002E3085"/>
    <w:rsid w:val="002E4ECE"/>
    <w:rsid w:val="002F0709"/>
    <w:rsid w:val="00314B65"/>
    <w:rsid w:val="003262B5"/>
    <w:rsid w:val="00326E80"/>
    <w:rsid w:val="003374AC"/>
    <w:rsid w:val="003466F9"/>
    <w:rsid w:val="00373E2C"/>
    <w:rsid w:val="003753E7"/>
    <w:rsid w:val="00387342"/>
    <w:rsid w:val="003931AB"/>
    <w:rsid w:val="003A53F9"/>
    <w:rsid w:val="003A7370"/>
    <w:rsid w:val="003A76E3"/>
    <w:rsid w:val="003B3C96"/>
    <w:rsid w:val="003B79C0"/>
    <w:rsid w:val="003F118C"/>
    <w:rsid w:val="003F1C6E"/>
    <w:rsid w:val="004177A2"/>
    <w:rsid w:val="004203B9"/>
    <w:rsid w:val="004204F6"/>
    <w:rsid w:val="004310AF"/>
    <w:rsid w:val="00452264"/>
    <w:rsid w:val="00452483"/>
    <w:rsid w:val="0045402D"/>
    <w:rsid w:val="0045467E"/>
    <w:rsid w:val="00471EF4"/>
    <w:rsid w:val="004726FA"/>
    <w:rsid w:val="0048324D"/>
    <w:rsid w:val="00484C86"/>
    <w:rsid w:val="004A0F92"/>
    <w:rsid w:val="004A5304"/>
    <w:rsid w:val="004B1A3C"/>
    <w:rsid w:val="004C2328"/>
    <w:rsid w:val="004C3C9E"/>
    <w:rsid w:val="004D72F7"/>
    <w:rsid w:val="0050288F"/>
    <w:rsid w:val="0050383F"/>
    <w:rsid w:val="00510C7D"/>
    <w:rsid w:val="00513B54"/>
    <w:rsid w:val="0051736F"/>
    <w:rsid w:val="005217A1"/>
    <w:rsid w:val="00526692"/>
    <w:rsid w:val="005575DC"/>
    <w:rsid w:val="005952C5"/>
    <w:rsid w:val="005A0909"/>
    <w:rsid w:val="005A1335"/>
    <w:rsid w:val="005A780E"/>
    <w:rsid w:val="005D240C"/>
    <w:rsid w:val="005D2C2D"/>
    <w:rsid w:val="005D6A72"/>
    <w:rsid w:val="005E31C9"/>
    <w:rsid w:val="005F543A"/>
    <w:rsid w:val="00613D03"/>
    <w:rsid w:val="006321DB"/>
    <w:rsid w:val="00641D59"/>
    <w:rsid w:val="006468E8"/>
    <w:rsid w:val="00661884"/>
    <w:rsid w:val="00667E0E"/>
    <w:rsid w:val="0067146A"/>
    <w:rsid w:val="0067743A"/>
    <w:rsid w:val="00687193"/>
    <w:rsid w:val="006955E4"/>
    <w:rsid w:val="0069719F"/>
    <w:rsid w:val="006A0D7B"/>
    <w:rsid w:val="006A621B"/>
    <w:rsid w:val="006C171E"/>
    <w:rsid w:val="006D13AD"/>
    <w:rsid w:val="006E6D47"/>
    <w:rsid w:val="007176DC"/>
    <w:rsid w:val="00726002"/>
    <w:rsid w:val="00727AB8"/>
    <w:rsid w:val="00730985"/>
    <w:rsid w:val="007329C3"/>
    <w:rsid w:val="00747076"/>
    <w:rsid w:val="00750FD5"/>
    <w:rsid w:val="00753EA5"/>
    <w:rsid w:val="007546C0"/>
    <w:rsid w:val="00761F75"/>
    <w:rsid w:val="007A6346"/>
    <w:rsid w:val="007B13A6"/>
    <w:rsid w:val="007C2A0D"/>
    <w:rsid w:val="007C570B"/>
    <w:rsid w:val="007E2541"/>
    <w:rsid w:val="008134F6"/>
    <w:rsid w:val="008364F5"/>
    <w:rsid w:val="00845957"/>
    <w:rsid w:val="008472EE"/>
    <w:rsid w:val="0086046D"/>
    <w:rsid w:val="0086092A"/>
    <w:rsid w:val="0086231A"/>
    <w:rsid w:val="00870192"/>
    <w:rsid w:val="00871903"/>
    <w:rsid w:val="00874F6D"/>
    <w:rsid w:val="00877092"/>
    <w:rsid w:val="00877E48"/>
    <w:rsid w:val="00877F0A"/>
    <w:rsid w:val="00882B52"/>
    <w:rsid w:val="00884964"/>
    <w:rsid w:val="008A2416"/>
    <w:rsid w:val="008A245F"/>
    <w:rsid w:val="008B43D6"/>
    <w:rsid w:val="008B7A97"/>
    <w:rsid w:val="008C51BD"/>
    <w:rsid w:val="008D0185"/>
    <w:rsid w:val="008D7CFC"/>
    <w:rsid w:val="008E2C94"/>
    <w:rsid w:val="008E44DC"/>
    <w:rsid w:val="008F0CDD"/>
    <w:rsid w:val="009010B8"/>
    <w:rsid w:val="00911DD0"/>
    <w:rsid w:val="009375A9"/>
    <w:rsid w:val="0094156A"/>
    <w:rsid w:val="009429B3"/>
    <w:rsid w:val="009458ED"/>
    <w:rsid w:val="00946691"/>
    <w:rsid w:val="009571B7"/>
    <w:rsid w:val="009610FF"/>
    <w:rsid w:val="0097121F"/>
    <w:rsid w:val="009978B3"/>
    <w:rsid w:val="009A58B0"/>
    <w:rsid w:val="009D0B6F"/>
    <w:rsid w:val="009D22B4"/>
    <w:rsid w:val="009D4E6D"/>
    <w:rsid w:val="009F1A85"/>
    <w:rsid w:val="009F6CDE"/>
    <w:rsid w:val="00A068AF"/>
    <w:rsid w:val="00A353D8"/>
    <w:rsid w:val="00A414EF"/>
    <w:rsid w:val="00A44C5F"/>
    <w:rsid w:val="00A464FC"/>
    <w:rsid w:val="00A65023"/>
    <w:rsid w:val="00A7707D"/>
    <w:rsid w:val="00A83127"/>
    <w:rsid w:val="00A84355"/>
    <w:rsid w:val="00A84369"/>
    <w:rsid w:val="00A8445A"/>
    <w:rsid w:val="00AA5B03"/>
    <w:rsid w:val="00AB653C"/>
    <w:rsid w:val="00AC3E2D"/>
    <w:rsid w:val="00AD0792"/>
    <w:rsid w:val="00AD4CDE"/>
    <w:rsid w:val="00AD6030"/>
    <w:rsid w:val="00AE55FF"/>
    <w:rsid w:val="00AE5AE0"/>
    <w:rsid w:val="00AF1DD1"/>
    <w:rsid w:val="00B04009"/>
    <w:rsid w:val="00B20A02"/>
    <w:rsid w:val="00B25222"/>
    <w:rsid w:val="00B310AB"/>
    <w:rsid w:val="00B42EBF"/>
    <w:rsid w:val="00B56D33"/>
    <w:rsid w:val="00B66333"/>
    <w:rsid w:val="00B85E02"/>
    <w:rsid w:val="00BA4B3D"/>
    <w:rsid w:val="00BC61FB"/>
    <w:rsid w:val="00BE3286"/>
    <w:rsid w:val="00C0672E"/>
    <w:rsid w:val="00C1680E"/>
    <w:rsid w:val="00C23646"/>
    <w:rsid w:val="00C2749E"/>
    <w:rsid w:val="00C46AE7"/>
    <w:rsid w:val="00C5075C"/>
    <w:rsid w:val="00C5467D"/>
    <w:rsid w:val="00C624F6"/>
    <w:rsid w:val="00C74A8C"/>
    <w:rsid w:val="00C80735"/>
    <w:rsid w:val="00C9059A"/>
    <w:rsid w:val="00C9147A"/>
    <w:rsid w:val="00C91B75"/>
    <w:rsid w:val="00C92DA0"/>
    <w:rsid w:val="00CA34B7"/>
    <w:rsid w:val="00CA4078"/>
    <w:rsid w:val="00CB1869"/>
    <w:rsid w:val="00CB4E0B"/>
    <w:rsid w:val="00CE4971"/>
    <w:rsid w:val="00CE5F74"/>
    <w:rsid w:val="00D01EBA"/>
    <w:rsid w:val="00D10359"/>
    <w:rsid w:val="00D108F0"/>
    <w:rsid w:val="00D11CDB"/>
    <w:rsid w:val="00D13DC1"/>
    <w:rsid w:val="00D20D04"/>
    <w:rsid w:val="00D27235"/>
    <w:rsid w:val="00D275F2"/>
    <w:rsid w:val="00D40483"/>
    <w:rsid w:val="00D51438"/>
    <w:rsid w:val="00D762E4"/>
    <w:rsid w:val="00D84508"/>
    <w:rsid w:val="00D93FA8"/>
    <w:rsid w:val="00DD3129"/>
    <w:rsid w:val="00DE017A"/>
    <w:rsid w:val="00E03E80"/>
    <w:rsid w:val="00E0493E"/>
    <w:rsid w:val="00E10401"/>
    <w:rsid w:val="00E121AA"/>
    <w:rsid w:val="00E241FA"/>
    <w:rsid w:val="00E26370"/>
    <w:rsid w:val="00E379B1"/>
    <w:rsid w:val="00E47CEE"/>
    <w:rsid w:val="00E51D3E"/>
    <w:rsid w:val="00E5390D"/>
    <w:rsid w:val="00E57D08"/>
    <w:rsid w:val="00E766B9"/>
    <w:rsid w:val="00E9459C"/>
    <w:rsid w:val="00E94A08"/>
    <w:rsid w:val="00EA7177"/>
    <w:rsid w:val="00EA71CF"/>
    <w:rsid w:val="00EA7318"/>
    <w:rsid w:val="00ED1409"/>
    <w:rsid w:val="00EF764C"/>
    <w:rsid w:val="00F00464"/>
    <w:rsid w:val="00F00925"/>
    <w:rsid w:val="00F05B46"/>
    <w:rsid w:val="00F217C1"/>
    <w:rsid w:val="00F43687"/>
    <w:rsid w:val="00F4743D"/>
    <w:rsid w:val="00F52415"/>
    <w:rsid w:val="00F524A6"/>
    <w:rsid w:val="00F66F18"/>
    <w:rsid w:val="00F90BFF"/>
    <w:rsid w:val="00FA2141"/>
    <w:rsid w:val="00FA2697"/>
    <w:rsid w:val="00FA69BB"/>
    <w:rsid w:val="00FA7BE4"/>
    <w:rsid w:val="00FD2D5B"/>
    <w:rsid w:val="00FD57B2"/>
    <w:rsid w:val="00FD6177"/>
    <w:rsid w:val="00FE7D67"/>
    <w:rsid w:val="00FF20C8"/>
    <w:rsid w:val="00FF6F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F93BE"/>
  <w15:docId w15:val="{6D0A5E32-542F-4ACF-9D8A-1F9479AF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462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paragraph" w:styleId="ListParagraph">
    <w:name w:val="List Paragraph"/>
    <w:basedOn w:val="Normal"/>
    <w:uiPriority w:val="34"/>
    <w:qFormat/>
    <w:rsid w:val="00A84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image" Target="media/image19.wmf"/><Relationship Id="rId21" Type="http://schemas.openxmlformats.org/officeDocument/2006/relationships/image" Target="media/image7.wmf"/><Relationship Id="rId34" Type="http://schemas.openxmlformats.org/officeDocument/2006/relationships/image" Target="media/image15.png"/><Relationship Id="rId42" Type="http://schemas.openxmlformats.org/officeDocument/2006/relationships/oleObject" Target="embeddings/oleObject13.bin"/><Relationship Id="rId47" Type="http://schemas.openxmlformats.org/officeDocument/2006/relationships/image" Target="media/image23.wmf"/><Relationship Id="rId50" Type="http://schemas.openxmlformats.org/officeDocument/2006/relationships/oleObject" Target="embeddings/oleObject17.bin"/><Relationship Id="rId55"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image" Target="media/image20.wmf"/><Relationship Id="rId54" Type="http://schemas.openxmlformats.org/officeDocument/2006/relationships/hyperlink" Target="http://www.physics.usyd.edu.au/teach_res/mp/images/ag_interference1.gi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7.png"/><Relationship Id="rId40" Type="http://schemas.openxmlformats.org/officeDocument/2006/relationships/oleObject" Target="embeddings/oleObject12.bin"/><Relationship Id="rId45" Type="http://schemas.openxmlformats.org/officeDocument/2006/relationships/image" Target="media/image22.wmf"/><Relationship Id="rId53" Type="http://schemas.openxmlformats.org/officeDocument/2006/relationships/hyperlink" Target="http://www.physics.usyd.edu.au/teach_res/mp/images/ag_interference.gif" TargetMode="External"/><Relationship Id="rId58" Type="http://schemas.openxmlformats.org/officeDocument/2006/relationships/hyperlink" Target="http://www.physics.usyd.edu.au/teach_res/mp/mphome.htm"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oleObject" Target="embeddings/oleObject19.bin"/><Relationship Id="rId61" Type="http://schemas.openxmlformats.org/officeDocument/2006/relationships/fontTable" Target="fontTable.xml"/><Relationship Id="rId10" Type="http://schemas.openxmlformats.org/officeDocument/2006/relationships/hyperlink" Target="http://www.physics.usyd.edu.au/teach_res/mp/mscripts" TargetMode="External"/><Relationship Id="rId19" Type="http://schemas.openxmlformats.org/officeDocument/2006/relationships/image" Target="media/image6.wmf"/><Relationship Id="rId31" Type="http://schemas.openxmlformats.org/officeDocument/2006/relationships/image" Target="media/image13.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image" Target="media/image21.wmf"/><Relationship Id="rId48" Type="http://schemas.openxmlformats.org/officeDocument/2006/relationships/oleObject" Target="embeddings/oleObject16.bin"/><Relationship Id="rId56" Type="http://schemas.openxmlformats.org/officeDocument/2006/relationships/image" Target="media/image27.wmf"/><Relationship Id="rId8" Type="http://schemas.openxmlformats.org/officeDocument/2006/relationships/image" Target="media/image1.wmf"/><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oleObject" Target="embeddings/oleObject15.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0500B-7755-42B0-BFDB-D9BA79BE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19</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Matlab Physics</vt:lpstr>
    </vt:vector>
  </TitlesOfParts>
  <Company>University of Sydney</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dc:description>diffraction_1slit.m_x000d_
diffraction_2slit.m_x000d_
diffraction_particle</dc:description>
  <cp:lastModifiedBy>Ian Cooper</cp:lastModifiedBy>
  <cp:revision>10</cp:revision>
  <cp:lastPrinted>2011-11-16T02:47:00Z</cp:lastPrinted>
  <dcterms:created xsi:type="dcterms:W3CDTF">2014-06-21T06:36:00Z</dcterms:created>
  <dcterms:modified xsi:type="dcterms:W3CDTF">2017-12-23T03:18:00Z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