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>Template 2018-10-10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># @ Count_Picture = true</w:t>
      </w:r>
    </w:p>
    <w:p>
      <w:pPr>
        <w:pStyle w:val="Normal"/>
        <w:bidi w:val="0"/>
        <w:spacing w:lineRule="auto" w:line="24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reporter %}  -------- </w:t>
      </w:r>
      <w:r>
        <w:rPr>
          <w:b/>
          <w:bCs/>
          <w:color w:val="FF3333"/>
          <w:sz w:val="24"/>
          <w:szCs w:val="24"/>
        </w:rPr>
        <w:t>记者信息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{% ENDreporter %}  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</w:t>
      </w:r>
      <w:r>
        <w:rPr>
          <w:b/>
          <w:bCs/>
          <w:sz w:val="24"/>
          <w:szCs w:val="24"/>
        </w:rPr>
        <w:t>editornote</w:t>
      </w:r>
      <w:r>
        <w:rPr>
          <w:b/>
          <w:bCs/>
          <w:sz w:val="24"/>
          <w:szCs w:val="24"/>
        </w:rPr>
        <w:t xml:space="preserve"> %} </w:t>
      </w:r>
      <w:r>
        <w:rPr>
          <w:b/>
          <w:bCs/>
          <w:color w:val="000000"/>
          <w:sz w:val="24"/>
          <w:szCs w:val="24"/>
        </w:rPr>
        <w:t xml:space="preserve"> -------- </w:t>
      </w:r>
      <w:r>
        <w:rPr>
          <w:b/>
          <w:bCs/>
          <w:color w:val="FF3333"/>
          <w:sz w:val="24"/>
          <w:szCs w:val="24"/>
        </w:rPr>
        <w:t>编者按（选填）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</w:t>
      </w:r>
      <w:r>
        <w:rPr>
          <w:b/>
          <w:bCs/>
          <w:sz w:val="24"/>
          <w:szCs w:val="24"/>
        </w:rPr>
        <w:t>editornote</w:t>
      </w:r>
      <w:r>
        <w:rPr>
          <w:b/>
          <w:bCs/>
          <w:sz w:val="24"/>
          <w:szCs w:val="24"/>
        </w:rPr>
        <w:t xml:space="preserve">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</w:t>
      </w:r>
      <w:r>
        <w:rPr>
          <w:b/>
          <w:bCs/>
          <w:sz w:val="24"/>
          <w:szCs w:val="24"/>
        </w:rPr>
        <w:t>reporternote</w:t>
      </w:r>
      <w:r>
        <w:rPr>
          <w:b/>
          <w:bCs/>
          <w:sz w:val="24"/>
          <w:szCs w:val="24"/>
        </w:rPr>
        <w:t xml:space="preserve"> %}  </w:t>
      </w:r>
      <w:r>
        <w:rPr>
          <w:b/>
          <w:bCs/>
          <w:color w:val="000000"/>
          <w:sz w:val="24"/>
          <w:szCs w:val="24"/>
        </w:rPr>
        <w:t xml:space="preserve"> -------- </w:t>
      </w:r>
      <w:r>
        <w:rPr>
          <w:b/>
          <w:bCs/>
          <w:color w:val="FF3333"/>
          <w:sz w:val="24"/>
          <w:szCs w:val="24"/>
        </w:rPr>
        <w:t>记者手记（选填）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ENDr</w:t>
      </w:r>
      <w:r>
        <w:rPr>
          <w:b/>
          <w:bCs/>
          <w:sz w:val="24"/>
          <w:szCs w:val="24"/>
        </w:rPr>
        <w:t>eporternote</w:t>
      </w:r>
      <w:r>
        <w:rPr>
          <w:b/>
          <w:bCs/>
          <w:sz w:val="24"/>
          <w:szCs w:val="24"/>
        </w:rPr>
        <w:t xml:space="preserve"> %}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body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reference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ED1C24"/>
          <w:sz w:val="24"/>
          <w:szCs w:val="24"/>
        </w:rPr>
        <w:t>参考资料（选填）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>{% ENDreference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ending %}  </w:t>
      </w:r>
      <w:r>
        <w:rPr>
          <w:b/>
          <w:bCs/>
          <w:color w:val="000000"/>
          <w:sz w:val="24"/>
          <w:szCs w:val="24"/>
        </w:rPr>
        <w:t xml:space="preserve">-------- </w:t>
      </w:r>
      <w:r>
        <w:rPr>
          <w:b/>
          <w:bCs/>
          <w:color w:val="FF3333"/>
          <w:sz w:val="24"/>
          <w:szCs w:val="24"/>
        </w:rPr>
        <w:t>文末，图片来源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 xml:space="preserve">-------- 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/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sz w:val="24"/>
          <w:szCs w:val="24"/>
        </w:rPr>
        <w:t xml:space="preserve">{% ENDending %}  </w:t>
      </w:r>
      <w:r>
        <w:rPr>
          <w:b/>
          <w:bCs/>
          <w:color w:val="000000"/>
          <w:sz w:val="24"/>
          <w:szCs w:val="24"/>
        </w:rPr>
        <w:t>-----------------------------------------------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>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Application>LibreOffice/6.0.5.2$Linux_X86_64 LibreOffice_project/00m0$Build-2</Application>
  <Pages>2</Pages>
  <Words>133</Words>
  <Characters>422</Characters>
  <CharactersWithSpaces>486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2018-10-10T19:54:25Z</dcterms:modified>
  <cp:revision>94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