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8"/>
          <w:szCs w:val="28"/>
        </w:rPr>
        <w:t>Template 2018-10-11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8"/>
          <w:szCs w:val="28"/>
        </w:rPr>
        <w:t>HTMLCoder v1.1.0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更新说明：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1</w:t>
      </w:r>
      <w:r>
        <w:rPr>
          <w:b w:val="false"/>
          <w:bCs w:val="false"/>
          <w:color w:val="000000"/>
          <w:sz w:val="21"/>
          <w:szCs w:val="21"/>
        </w:rPr>
        <w:t>、声明标题时不需要再额外申明居中，只需要加粗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参数定义区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参数说明：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 xml:space="preserve">Count_Picture --- </w:t>
      </w:r>
      <w:r>
        <w:rPr>
          <w:b w:val="false"/>
          <w:bCs w:val="false"/>
          <w:color w:val="000000"/>
          <w:sz w:val="21"/>
          <w:szCs w:val="21"/>
        </w:rPr>
        <w:t>统计图片数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将相应的参数定义行前的注释符去掉即可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># @ Count_Picture = true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参数定义区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# {% ignore %}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# {% endignore %}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>{% reporter %}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记者信息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/>
          <w:bCs/>
          <w:color w:val="000000"/>
          <w:sz w:val="20"/>
          <w:szCs w:val="20"/>
        </w:rPr>
        <w:t>标题　</w:t>
      </w:r>
      <w:r>
        <w:rPr>
          <w:b w:val="false"/>
          <w:bCs w:val="false"/>
          <w:color w:val="000000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>#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文字　</w:t>
      </w:r>
      <w:r>
        <w:rPr>
          <w:b w:val="false"/>
          <w:bCs w:val="false"/>
          <w:color w:val="000000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两个字的标题，中间记得加一空格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两个字的记者名字，中间记得加一空格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尽管程序可以自动将空格转为全角，但是还是要养成用</w:t>
      </w:r>
      <w:r>
        <w:rPr>
          <w:b/>
          <w:bCs/>
          <w:color w:val="FF3333"/>
          <w:sz w:val="20"/>
          <w:szCs w:val="20"/>
        </w:rPr>
        <w:t>全角空格</w:t>
      </w:r>
      <w:r>
        <w:rPr>
          <w:b w:val="false"/>
          <w:bCs w:val="false"/>
          <w:color w:val="000000"/>
          <w:sz w:val="20"/>
          <w:szCs w:val="20"/>
        </w:rPr>
        <w:t>的好习惯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000000"/>
          <w:sz w:val="20"/>
          <w:szCs w:val="20"/>
        </w:rPr>
        <w:t xml:space="preserve">样   例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摄　影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制　图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视　频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# </w:t>
      </w:r>
      <w:r>
        <w:rPr>
          <w:b w:val="false"/>
          <w:bCs w:val="false"/>
          <w:color w:val="000000"/>
          <w:sz w:val="24"/>
          <w:szCs w:val="24"/>
        </w:rPr>
        <w:t>白　兔　哲学系</w:t>
      </w:r>
      <w:r>
        <w:rPr>
          <w:b w:val="false"/>
          <w:bCs w:val="false"/>
          <w:color w:val="000000"/>
          <w:sz w:val="24"/>
          <w:szCs w:val="24"/>
        </w:rPr>
        <w:t>2016</w:t>
      </w:r>
      <w:r>
        <w:rPr>
          <w:b w:val="false"/>
          <w:bCs w:val="false"/>
          <w:color w:val="000000"/>
          <w:sz w:val="24"/>
          <w:szCs w:val="24"/>
        </w:rPr>
        <w:t>级本科生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# </w:t>
      </w:r>
      <w:r>
        <w:rPr>
          <w:b w:val="false"/>
          <w:bCs w:val="false"/>
          <w:color w:val="000000"/>
          <w:sz w:val="24"/>
          <w:szCs w:val="24"/>
        </w:rPr>
        <w:t>小白兔　哲学系</w:t>
      </w:r>
      <w:r>
        <w:rPr>
          <w:b w:val="false"/>
          <w:bCs w:val="false"/>
          <w:color w:val="000000"/>
          <w:sz w:val="24"/>
          <w:szCs w:val="24"/>
        </w:rPr>
        <w:t>2016</w:t>
      </w:r>
      <w:r>
        <w:rPr>
          <w:b w:val="false"/>
          <w:bCs w:val="false"/>
          <w:color w:val="000000"/>
          <w:sz w:val="24"/>
          <w:szCs w:val="24"/>
        </w:rPr>
        <w:t>级本科生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ED1C24"/>
          <w:sz w:val="20"/>
          <w:szCs w:val="20"/>
        </w:rPr>
        <w:t xml:space="preserve">以下为正式内容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本报记者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记者信息部分结束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{% ENDreporter %} 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editornote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编者按（选填）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编者按结束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ENDeditornote %}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reporternote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记者手记（选填）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记者手记结束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ENDreporternote %}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body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正文部分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/>
          <w:bCs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标题　</w:t>
      </w:r>
      <w:r>
        <w:rPr>
          <w:b w:val="false"/>
          <w:bCs w:val="false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正文</w:t>
      </w:r>
      <w:r>
        <w:rPr>
          <w:b w:val="false"/>
          <w:bCs w:val="false"/>
          <w:sz w:val="20"/>
          <w:szCs w:val="20"/>
        </w:rPr>
        <w:t>　左对齐</w:t>
      </w:r>
      <w:r>
        <w:rPr>
          <w:b w:val="false"/>
          <w:bCs w:val="false"/>
          <w:sz w:val="20"/>
          <w:szCs w:val="20"/>
        </w:rPr>
        <w:t>/</w:t>
      </w:r>
      <w:r>
        <w:rPr>
          <w:b w:val="false"/>
          <w:bCs w:val="false"/>
          <w:sz w:val="20"/>
          <w:szCs w:val="20"/>
        </w:rPr>
        <w:t>两端对齐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引文　</w:t>
      </w:r>
      <w:r>
        <w:rPr>
          <w:b w:val="false"/>
          <w:bCs w:val="false"/>
          <w:sz w:val="20"/>
          <w:szCs w:val="20"/>
        </w:rPr>
        <w:t>右对齐</w:t>
      </w:r>
      <w:r>
        <w:rPr>
          <w:b/>
          <w:bCs/>
          <w:sz w:val="20"/>
          <w:szCs w:val="20"/>
        </w:rPr>
        <w:t>（ 即 ——</w:t>
      </w:r>
      <w:r>
        <w:rPr>
          <w:b/>
          <w:bCs/>
          <w:sz w:val="20"/>
          <w:szCs w:val="20"/>
        </w:rPr>
        <w:t xml:space="preserve">xxx </w:t>
      </w:r>
      <w:r>
        <w:rPr>
          <w:b/>
          <w:bCs/>
          <w:sz w:val="20"/>
          <w:szCs w:val="20"/>
        </w:rPr>
        <w:t>）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图注</w:t>
      </w:r>
      <w:r>
        <w:rPr>
          <w:b w:val="false"/>
          <w:bCs w:val="false"/>
          <w:sz w:val="20"/>
          <w:szCs w:val="20"/>
        </w:rPr>
        <w:t>　居中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图片　单独成行</w:t>
      </w:r>
      <w:r>
        <w:rPr>
          <w:b w:val="false"/>
          <w:bCs w:val="false"/>
          <w:sz w:val="20"/>
          <w:szCs w:val="20"/>
        </w:rPr>
        <w:t>，嵌入型版式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ED1C24"/>
          <w:sz w:val="20"/>
          <w:szCs w:val="20"/>
        </w:rPr>
        <w:t>以下为正式内容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正文部分结束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ENDbody %} 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reference %}  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ED1C24"/>
          <w:sz w:val="24"/>
          <w:szCs w:val="24"/>
        </w:rPr>
        <w:t>参考资料（选填）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># “</w:t>
      </w:r>
      <w:r>
        <w:rPr>
          <w:b/>
          <w:bCs/>
          <w:color w:val="000000"/>
          <w:sz w:val="20"/>
          <w:szCs w:val="20"/>
        </w:rPr>
        <w:t>参考资料”标题　</w:t>
      </w:r>
      <w:r>
        <w:rPr>
          <w:b w:val="false"/>
          <w:bCs w:val="false"/>
          <w:color w:val="000000"/>
          <w:sz w:val="20"/>
          <w:szCs w:val="20"/>
        </w:rPr>
        <w:t>左对齐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两端对齐</w:t>
      </w:r>
      <w:r>
        <w:rPr>
          <w:b w:val="false"/>
          <w:bCs w:val="false"/>
          <w:color w:val="000000"/>
          <w:sz w:val="20"/>
          <w:szCs w:val="20"/>
        </w:rPr>
        <w:t>+</w:t>
      </w:r>
      <w:r>
        <w:rPr>
          <w:b w:val="false"/>
          <w:bCs w:val="false"/>
          <w:color w:val="000000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>#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资料正文　</w:t>
      </w:r>
      <w:r>
        <w:rPr>
          <w:b w:val="false"/>
          <w:bCs w:val="false"/>
          <w:color w:val="000000"/>
          <w:sz w:val="20"/>
          <w:szCs w:val="20"/>
        </w:rPr>
        <w:t>左对齐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两端对齐</w:t>
      </w:r>
      <w:r>
        <w:rPr>
          <w:b w:val="false"/>
          <w:bCs w:val="false"/>
          <w:color w:val="000000"/>
          <w:sz w:val="20"/>
          <w:szCs w:val="20"/>
        </w:rPr>
        <w:t>+</w:t>
      </w:r>
      <w:r>
        <w:rPr>
          <w:b w:val="false"/>
          <w:bCs w:val="false"/>
          <w:color w:val="000000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ED1C24"/>
          <w:sz w:val="20"/>
          <w:szCs w:val="20"/>
        </w:rPr>
        <w:t>以下为正式内容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>参考资料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ED1C24"/>
          <w:sz w:val="24"/>
          <w:szCs w:val="24"/>
        </w:rPr>
        <w:t>参考资料结束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ENDreference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ending %}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微信编辑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图片来源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文末注释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000000"/>
          <w:sz w:val="20"/>
          <w:szCs w:val="20"/>
        </w:rPr>
        <w:t>#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>微信编辑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图片来源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文末注释　</w:t>
      </w:r>
      <w:r>
        <w:rPr>
          <w:color w:val="000000"/>
          <w:sz w:val="20"/>
          <w:szCs w:val="20"/>
        </w:rPr>
        <w:t>格式任意，但是建议右对齐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000000"/>
          <w:sz w:val="20"/>
          <w:szCs w:val="20"/>
        </w:rPr>
        <w:t xml:space="preserve"># </w:t>
      </w:r>
      <w:r>
        <w:rPr>
          <w:color w:val="000000"/>
          <w:sz w:val="20"/>
          <w:szCs w:val="20"/>
        </w:rPr>
        <w:t>微信编辑名字为两个字的时候，中间记得加一空格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虽然程序会自动将竖线转为全角，但还是要养成使用</w:t>
      </w:r>
      <w:r>
        <w:rPr>
          <w:b/>
          <w:bCs/>
          <w:color w:val="FF3333"/>
          <w:sz w:val="20"/>
          <w:szCs w:val="20"/>
        </w:rPr>
        <w:t>全角空格</w:t>
      </w:r>
      <w:r>
        <w:rPr>
          <w:b w:val="false"/>
          <w:bCs w:val="false"/>
          <w:color w:val="000000"/>
          <w:sz w:val="20"/>
          <w:szCs w:val="20"/>
        </w:rPr>
        <w:t>和</w:t>
      </w:r>
      <w:r>
        <w:rPr>
          <w:b/>
          <w:bCs/>
          <w:color w:val="FF3333"/>
          <w:sz w:val="20"/>
          <w:szCs w:val="20"/>
        </w:rPr>
        <w:t>全角竖线</w:t>
      </w:r>
      <w:r>
        <w:rPr>
          <w:b w:val="false"/>
          <w:bCs w:val="false"/>
          <w:color w:val="000000"/>
          <w:sz w:val="20"/>
          <w:szCs w:val="20"/>
        </w:rPr>
        <w:t xml:space="preserve">的好习惯 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ED1C24"/>
          <w:sz w:val="20"/>
          <w:szCs w:val="20"/>
        </w:rPr>
        <w:t xml:space="preserve">以下为正式内容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righ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微信编辑｜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文末部分结束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ENDending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FF3333"/>
        </w:rPr>
      </w:pPr>
      <w:bookmarkStart w:id="0" w:name="__DdeLink__193_196390778"/>
      <w:r>
        <w:rPr>
          <w:b/>
          <w:bCs/>
          <w:color w:val="FF3333"/>
        </w:rPr>
        <w:t xml:space="preserve"># </w:t>
      </w:r>
      <w:bookmarkEnd w:id="0"/>
      <w:r>
        <w:rPr>
          <w:b/>
          <w:bCs/>
          <w:color w:val="FF3333"/>
        </w:rPr>
        <w:t>注意：记得声明原创！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# </w:t>
      </w:r>
      <w:r>
        <w:rPr>
          <w:b/>
          <w:bCs/>
          <w:color w:val="FF3333"/>
        </w:rPr>
        <w:t>注意：记得声明原创！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3333"/>
        </w:rPr>
        <w:t xml:space="preserve"># </w:t>
      </w:r>
      <w:r>
        <w:rPr>
          <w:b/>
          <w:bCs/>
          <w:color w:val="FF3333"/>
        </w:rPr>
        <w:t>注意：记得声明原创！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uiPriority w:val="20"/>
    <w:qFormat/>
    <w:rPr>
      <w:color w:val="CC0000"/>
    </w:rPr>
  </w:style>
  <w:style w:type="character" w:styleId="HTMLCite">
    <w:name w:val="HTML Cite"/>
    <w:unhideWhenUsed/>
    <w:qFormat/>
    <w:rPr>
      <w:color w:val="008000"/>
    </w:rPr>
  </w:style>
  <w:style w:type="character" w:styleId="Opdict3lineoneresulttip" w:customStyle="1">
    <w:name w:val="op_dict3_lineone_result_tip"/>
    <w:qFormat/>
    <w:rPr>
      <w:color w:val="999999"/>
    </w:rPr>
  </w:style>
  <w:style w:type="character" w:styleId="Char" w:customStyle="1">
    <w:name w:val="标题 Char"/>
    <w:link w:val="a5"/>
    <w:uiPriority w:val="10"/>
    <w:qFormat/>
    <w:rsid w:val="00b645ce"/>
    <w:rPr>
      <w:rFonts w:ascii="Cambria" w:hAnsi="Cambria" w:cs="Times New Roman"/>
      <w:b/>
      <w:bCs/>
      <w:sz w:val="32"/>
      <w:szCs w:val="32"/>
    </w:rPr>
  </w:style>
  <w:style w:type="character" w:styleId="Char1" w:customStyle="1">
    <w:name w:val="批注框文本 Char"/>
    <w:link w:val="a6"/>
    <w:semiHidden/>
    <w:qFormat/>
    <w:rsid w:val="00d14868"/>
    <w:rPr>
      <w:rFonts w:ascii="Calibri" w:hAnsi="Calibri"/>
      <w:sz w:val="18"/>
      <w:szCs w:val="18"/>
    </w:rPr>
  </w:style>
  <w:style w:type="character" w:styleId="Strong">
    <w:name w:val="Strong"/>
    <w:uiPriority w:val="22"/>
    <w:qFormat/>
    <w:rsid w:val="00366f38"/>
    <w:rPr>
      <w:b/>
      <w:bCs/>
    </w:rPr>
  </w:style>
  <w:style w:type="character" w:styleId="Char2" w:customStyle="1">
    <w:name w:val="页眉 Char"/>
    <w:link w:val="a8"/>
    <w:qFormat/>
    <w:rsid w:val="006f5361"/>
    <w:rPr>
      <w:rFonts w:ascii="Calibri" w:hAnsi="Calibri"/>
      <w:sz w:val="18"/>
      <w:szCs w:val="18"/>
    </w:rPr>
  </w:style>
  <w:style w:type="character" w:styleId="Char3" w:customStyle="1">
    <w:name w:val="页脚 Char"/>
    <w:link w:val="a9"/>
    <w:qFormat/>
    <w:rsid w:val="006f5361"/>
    <w:rPr>
      <w:rFonts w:ascii="Calibri" w:hAnsi="Calibri"/>
      <w:sz w:val="18"/>
      <w:szCs w:val="18"/>
    </w:rPr>
  </w:style>
  <w:style w:type="character" w:styleId="Char4" w:customStyle="1">
    <w:name w:val="副标题 Char"/>
    <w:link w:val="aa"/>
    <w:uiPriority w:val="11"/>
    <w:qFormat/>
    <w:rsid w:val="00690b04"/>
    <w:rPr>
      <w:rFonts w:ascii="Cambria" w:hAnsi="Cambria" w:cs="Times New Roman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pPr>
      <w:jc w:val="left"/>
    </w:pPr>
    <w:rPr/>
  </w:style>
  <w:style w:type="paragraph" w:styleId="Title">
    <w:name w:val="Title"/>
    <w:basedOn w:val="Normal"/>
    <w:link w:val="Char"/>
    <w:uiPriority w:val="10"/>
    <w:qFormat/>
    <w:rsid w:val="00b645c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BalloonText">
    <w:name w:val="Balloon Text"/>
    <w:basedOn w:val="Normal"/>
    <w:link w:val="Char0"/>
    <w:semiHidden/>
    <w:unhideWhenUsed/>
    <w:qFormat/>
    <w:rsid w:val="00d14868"/>
    <w:pPr/>
    <w:rPr>
      <w:sz w:val="18"/>
      <w:szCs w:val="18"/>
    </w:rPr>
  </w:style>
  <w:style w:type="paragraph" w:styleId="Header">
    <w:name w:val="Header"/>
    <w:basedOn w:val="Normal"/>
    <w:link w:val="Char1"/>
    <w:unhideWhenUsed/>
    <w:rsid w:val="006f536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2"/>
    <w:unhideWhenUsed/>
    <w:rsid w:val="006f536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ubtitle">
    <w:name w:val="Subtitle"/>
    <w:basedOn w:val="Normal"/>
    <w:link w:val="Char3"/>
    <w:uiPriority w:val="11"/>
    <w:qFormat/>
    <w:rsid w:val="00690b04"/>
    <w:pPr>
      <w:spacing w:lineRule="auto" w:line="312" w:before="240" w:after="60"/>
      <w:jc w:val="center"/>
      <w:outlineLvl w:val="1"/>
    </w:pPr>
    <w:rPr>
      <w:rFonts w:ascii="Cambria" w:hAnsi="Cambria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784DADF-AAED-45D3-B978-DF5E3EEFF2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Application>LibreOffice/6.0.5.2$Linux_X86_64 LibreOffice_project/00m0$Build-2</Application>
  <Pages>4</Pages>
  <Words>727</Words>
  <Characters>1610</Characters>
  <CharactersWithSpaces>1782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2017-09-28T05:25:00Z</dcterms:created>
  <dc:creator>许酌</dc:creator>
  <dc:description/>
  <dc:language>en-US</dc:language>
  <cp:lastModifiedBy/>
  <dcterms:modified xsi:type="dcterms:W3CDTF">2018-10-12T13:22:24Z</dcterms:modified>
  <cp:revision>96</cp:revision>
  <dc:subject/>
  <dc:title>【地空·国际交流】初体验——地理信息科学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