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74B5" w14:textId="65C2B807" w:rsidR="00C22305" w:rsidRDefault="00874502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created an application Load Balancer in public subnet</w:t>
      </w:r>
      <w:r w:rsidR="00A35906">
        <w:rPr>
          <w:rFonts w:ascii="Times New Roman" w:hAnsi="Times New Roman" w:cs="Times New Roman"/>
          <w:sz w:val="24"/>
          <w:szCs w:val="24"/>
        </w:rPr>
        <w:t xml:space="preserve"> with listener protocol of HTTP through port 80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35906">
        <w:rPr>
          <w:rFonts w:ascii="Times New Roman" w:hAnsi="Times New Roman" w:cs="Times New Roman"/>
          <w:sz w:val="24"/>
          <w:szCs w:val="24"/>
        </w:rPr>
        <w:t>distribute incoming network traffic to multiple ec2 server instances, provide high availability for the website.</w:t>
      </w:r>
    </w:p>
    <w:p w14:paraId="11C27C21" w14:textId="0FB8C6A8" w:rsidR="00A35906" w:rsidRDefault="00A35906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created an Auto Scaling group using the provided Launch Template in public subnet</w:t>
      </w:r>
      <w:r w:rsidR="007436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attach it to the created load balancer to serve as dynamic scaling purpose base on the demand of user if the usage of the CPU reach higher than 60%</w:t>
      </w:r>
    </w:p>
    <w:p w14:paraId="1883695C" w14:textId="6F007F40" w:rsidR="00A35906" w:rsidRDefault="00A35906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created an RDS instance with subnet group </w:t>
      </w:r>
      <w:r w:rsidR="00976727">
        <w:rPr>
          <w:rFonts w:ascii="Times New Roman" w:hAnsi="Times New Roman" w:cs="Times New Roman"/>
          <w:sz w:val="24"/>
          <w:szCs w:val="24"/>
        </w:rPr>
        <w:t>consisting</w:t>
      </w:r>
      <w:r>
        <w:rPr>
          <w:rFonts w:ascii="Times New Roman" w:hAnsi="Times New Roman" w:cs="Times New Roman"/>
          <w:sz w:val="24"/>
          <w:szCs w:val="24"/>
        </w:rPr>
        <w:t xml:space="preserve"> of 2 private </w:t>
      </w:r>
      <w:r w:rsidR="00976727">
        <w:rPr>
          <w:rFonts w:ascii="Times New Roman" w:hAnsi="Times New Roman" w:cs="Times New Roman"/>
          <w:sz w:val="24"/>
          <w:szCs w:val="24"/>
        </w:rPr>
        <w:t>subnets</w:t>
      </w:r>
      <w:r>
        <w:rPr>
          <w:rFonts w:ascii="Times New Roman" w:hAnsi="Times New Roman" w:cs="Times New Roman"/>
          <w:sz w:val="24"/>
          <w:szCs w:val="24"/>
        </w:rPr>
        <w:t xml:space="preserve">. The RDS </w:t>
      </w:r>
      <w:r w:rsidR="00976727">
        <w:rPr>
          <w:rFonts w:ascii="Times New Roman" w:hAnsi="Times New Roman" w:cs="Times New Roman"/>
          <w:sz w:val="24"/>
          <w:szCs w:val="24"/>
        </w:rPr>
        <w:t>serves</w:t>
      </w:r>
      <w:r>
        <w:rPr>
          <w:rFonts w:ascii="Times New Roman" w:hAnsi="Times New Roman" w:cs="Times New Roman"/>
          <w:sz w:val="24"/>
          <w:szCs w:val="24"/>
        </w:rPr>
        <w:t xml:space="preserve"> as a database using MYSQL engine</w:t>
      </w:r>
      <w:r w:rsidR="00BB77EF">
        <w:rPr>
          <w:rFonts w:ascii="Times New Roman" w:hAnsi="Times New Roman" w:cs="Times New Roman"/>
          <w:sz w:val="24"/>
          <w:szCs w:val="24"/>
        </w:rPr>
        <w:t xml:space="preserve"> with multiple AZ deployment options for high availability and burstable class for baseline performance. It is also configured with </w:t>
      </w:r>
      <w:r w:rsidR="00976727">
        <w:rPr>
          <w:rFonts w:ascii="Times New Roman" w:hAnsi="Times New Roman" w:cs="Times New Roman"/>
          <w:sz w:val="24"/>
          <w:szCs w:val="24"/>
        </w:rPr>
        <w:t>the given</w:t>
      </w:r>
      <w:r w:rsidR="00BB77EF">
        <w:rPr>
          <w:rFonts w:ascii="Times New Roman" w:hAnsi="Times New Roman" w:cs="Times New Roman"/>
          <w:sz w:val="24"/>
          <w:szCs w:val="24"/>
        </w:rPr>
        <w:t xml:space="preserve"> security group and use password as authentication.</w:t>
      </w:r>
    </w:p>
    <w:p w14:paraId="28EE99BE" w14:textId="5B5FBAA4" w:rsidR="00BB77EF" w:rsidRDefault="00BB77EF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 updated the parameter store in system manager for security and management, using the name given including username, password, database and endpoint using the endpoint link created with the RDS instance.</w:t>
      </w:r>
    </w:p>
    <w:p w14:paraId="36222042" w14:textId="6CFF6EAD" w:rsidR="00BB77EF" w:rsidRDefault="00BB77EF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-Then I updated the security group inbound rule of ec2 instance server by adding allow SSH from Bastion Host through port 22 so admin can</w:t>
      </w:r>
      <w:r w:rsidR="00481B84">
        <w:rPr>
          <w:rFonts w:ascii="Times New Roman" w:hAnsi="Times New Roman" w:cs="Times New Roman"/>
          <w:sz w:val="24"/>
          <w:szCs w:val="24"/>
        </w:rPr>
        <w:t xml:space="preserve"> remote</w:t>
      </w:r>
      <w:r>
        <w:rPr>
          <w:rFonts w:ascii="Times New Roman" w:hAnsi="Times New Roman" w:cs="Times New Roman"/>
          <w:sz w:val="24"/>
          <w:szCs w:val="24"/>
        </w:rPr>
        <w:t xml:space="preserve"> access </w:t>
      </w:r>
      <w:r w:rsidR="00481B84">
        <w:rPr>
          <w:rFonts w:ascii="Times New Roman" w:hAnsi="Times New Roman" w:cs="Times New Roman"/>
          <w:sz w:val="24"/>
          <w:szCs w:val="24"/>
        </w:rPr>
        <w:t>to the server hosting PHP application and database</w:t>
      </w:r>
    </w:p>
    <w:p w14:paraId="79DF3E92" w14:textId="3EA9CE48" w:rsidR="00481B84" w:rsidRDefault="00481B84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-Then I ssh to web server instance through bastion host   to move the content of</w:t>
      </w:r>
      <w:r w:rsidR="00F86B5D">
        <w:rPr>
          <w:rFonts w:ascii="Times New Roman" w:hAnsi="Times New Roman" w:cs="Times New Roman"/>
          <w:sz w:val="24"/>
          <w:szCs w:val="24"/>
        </w:rPr>
        <w:t xml:space="preserve"> given</w:t>
      </w:r>
      <w:r>
        <w:rPr>
          <w:rFonts w:ascii="Times New Roman" w:hAnsi="Times New Roman" w:cs="Times New Roman"/>
          <w:sz w:val="24"/>
          <w:szCs w:val="24"/>
        </w:rPr>
        <w:t xml:space="preserve"> SQL dump </w:t>
      </w:r>
      <w:r w:rsidR="007A4E8E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to the RDS instance. The password is the password listed in the parameter store.</w:t>
      </w:r>
    </w:p>
    <w:p w14:paraId="2F6064D7" w14:textId="27155E7F" w:rsidR="00481B84" w:rsidRDefault="00481B84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created a NAT gateway in public subnet and </w:t>
      </w:r>
      <w:r w:rsidR="00976727">
        <w:rPr>
          <w:rFonts w:ascii="Times New Roman" w:hAnsi="Times New Roman" w:cs="Times New Roman"/>
          <w:sz w:val="24"/>
          <w:szCs w:val="24"/>
        </w:rPr>
        <w:t>updated</w:t>
      </w:r>
      <w:r>
        <w:rPr>
          <w:rFonts w:ascii="Times New Roman" w:hAnsi="Times New Roman" w:cs="Times New Roman"/>
          <w:sz w:val="24"/>
          <w:szCs w:val="24"/>
        </w:rPr>
        <w:t xml:space="preserve"> the route table to provide secure </w:t>
      </w:r>
      <w:r w:rsidR="00976727">
        <w:rPr>
          <w:rFonts w:ascii="Times New Roman" w:hAnsi="Times New Roman" w:cs="Times New Roman"/>
          <w:sz w:val="24"/>
          <w:szCs w:val="24"/>
        </w:rPr>
        <w:t>one-way</w:t>
      </w:r>
      <w:r>
        <w:rPr>
          <w:rFonts w:ascii="Times New Roman" w:hAnsi="Times New Roman" w:cs="Times New Roman"/>
          <w:sz w:val="24"/>
          <w:szCs w:val="24"/>
        </w:rPr>
        <w:t xml:space="preserve"> access to the internet for user in private subnet. </w:t>
      </w:r>
    </w:p>
    <w:p w14:paraId="38C86D46" w14:textId="6182315E" w:rsidR="00743626" w:rsidRDefault="00743626" w:rsidP="00874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-One thing that I tried is to </w:t>
      </w:r>
      <w:r w:rsidR="00976727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snapshot of RDS instance and put in into an S3 bucket for backup </w:t>
      </w:r>
      <w:r w:rsidR="00976727">
        <w:rPr>
          <w:rFonts w:ascii="Times New Roman" w:hAnsi="Times New Roman" w:cs="Times New Roman"/>
          <w:sz w:val="24"/>
          <w:szCs w:val="24"/>
        </w:rPr>
        <w:t>purpose,</w:t>
      </w:r>
      <w:r>
        <w:rPr>
          <w:rFonts w:ascii="Times New Roman" w:hAnsi="Times New Roman" w:cs="Times New Roman"/>
          <w:sz w:val="24"/>
          <w:szCs w:val="24"/>
        </w:rPr>
        <w:t xml:space="preserve"> but the limited student account didn’t allow me to create the snap shot of RDS</w:t>
      </w:r>
    </w:p>
    <w:p w14:paraId="7FA6F211" w14:textId="77777777" w:rsidR="00481B84" w:rsidRDefault="00481B84" w:rsidP="00874502">
      <w:pPr>
        <w:rPr>
          <w:rFonts w:ascii="Times New Roman" w:hAnsi="Times New Roman" w:cs="Times New Roman"/>
          <w:sz w:val="24"/>
          <w:szCs w:val="24"/>
        </w:rPr>
      </w:pPr>
    </w:p>
    <w:p w14:paraId="1AE07E21" w14:textId="77777777" w:rsidR="00A35906" w:rsidRPr="00874502" w:rsidRDefault="00A35906" w:rsidP="00874502">
      <w:pPr>
        <w:rPr>
          <w:rFonts w:ascii="Times New Roman" w:hAnsi="Times New Roman" w:cs="Times New Roman"/>
          <w:sz w:val="24"/>
          <w:szCs w:val="24"/>
        </w:rPr>
      </w:pPr>
    </w:p>
    <w:sectPr w:rsidR="00A35906" w:rsidRPr="0087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7E71"/>
    <w:multiLevelType w:val="hybridMultilevel"/>
    <w:tmpl w:val="E2D83964"/>
    <w:lvl w:ilvl="0" w:tplc="CC960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74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BF"/>
    <w:rsid w:val="00290BD8"/>
    <w:rsid w:val="00481B84"/>
    <w:rsid w:val="00743626"/>
    <w:rsid w:val="007A4E8E"/>
    <w:rsid w:val="00874502"/>
    <w:rsid w:val="00976727"/>
    <w:rsid w:val="00A35906"/>
    <w:rsid w:val="00B7363F"/>
    <w:rsid w:val="00BB77EF"/>
    <w:rsid w:val="00C22305"/>
    <w:rsid w:val="00C26ABF"/>
    <w:rsid w:val="00E66168"/>
    <w:rsid w:val="00F31A6D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96D"/>
  <w15:chartTrackingRefBased/>
  <w15:docId w15:val="{51BB607D-34EF-4671-A60D-7EE9EC05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B1EEA9F465D741B7FF36C4CCC356A4" ma:contentTypeVersion="13" ma:contentTypeDescription="Create a new document." ma:contentTypeScope="" ma:versionID="768ecdd04e66e2095a9af4f577c8685d">
  <xsd:schema xmlns:xsd="http://www.w3.org/2001/XMLSchema" xmlns:xs="http://www.w3.org/2001/XMLSchema" xmlns:p="http://schemas.microsoft.com/office/2006/metadata/properties" xmlns:ns3="7f872185-48c3-433e-8ce2-c5c6ab6a3f79" xmlns:ns4="6fe125bd-c1bf-4142-8fea-08e640833f74" targetNamespace="http://schemas.microsoft.com/office/2006/metadata/properties" ma:root="true" ma:fieldsID="735987161936668e18ab723009409bb9" ns3:_="" ns4:_="">
    <xsd:import namespace="7f872185-48c3-433e-8ce2-c5c6ab6a3f79"/>
    <xsd:import namespace="6fe125bd-c1bf-4142-8fea-08e640833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72185-48c3-433e-8ce2-c5c6ab6a3f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125bd-c1bf-4142-8fea-08e640833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72185-48c3-433e-8ce2-c5c6ab6a3f79" xsi:nil="true"/>
  </documentManagement>
</p:properties>
</file>

<file path=customXml/itemProps1.xml><?xml version="1.0" encoding="utf-8"?>
<ds:datastoreItem xmlns:ds="http://schemas.openxmlformats.org/officeDocument/2006/customXml" ds:itemID="{F0286CC4-BDCA-4EF3-8585-EF3DD86B0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72185-48c3-433e-8ce2-c5c6ab6a3f79"/>
    <ds:schemaRef ds:uri="6fe125bd-c1bf-4142-8fea-08e640833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CA8D4-5F2C-470B-BD46-ECEBED32C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62598-A00D-45C9-8137-DD63467A6FCB}">
  <ds:schemaRefs>
    <ds:schemaRef ds:uri="http://schemas.microsoft.com/office/2006/metadata/properties"/>
    <ds:schemaRef ds:uri="http://schemas.microsoft.com/office/infopath/2007/PartnerControls"/>
    <ds:schemaRef ds:uri="7f872185-48c3-433e-8ce2-c5c6ab6a3f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9</cp:revision>
  <dcterms:created xsi:type="dcterms:W3CDTF">2024-03-17T03:08:00Z</dcterms:created>
  <dcterms:modified xsi:type="dcterms:W3CDTF">2024-03-17T03:54:00Z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0x010100F7B1EEA9F465D741B7FF36C4CCC356A4</vt:lpwstr>
  </property>
</Properties>
</file>