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7B79C" w14:textId="6A4098D2" w:rsidR="009E26F3" w:rsidRDefault="00DC0613" w:rsidP="00ED742B">
      <w:pPr>
        <w:pStyle w:val="Heading1"/>
        <w:ind w:left="0"/>
      </w:pPr>
      <w:r>
        <w:t>Differential-</w:t>
      </w:r>
      <w:r w:rsidR="00652CBB">
        <w:t>D</w:t>
      </w:r>
      <w:r>
        <w:t xml:space="preserve">rive </w:t>
      </w:r>
      <w:r w:rsidR="00B90770">
        <w:t>Mobile Robot</w:t>
      </w:r>
      <w:r w:rsidR="00B40F99">
        <w:t xml:space="preserve"> (</w:t>
      </w:r>
      <w:r w:rsidR="00B40F99" w:rsidRPr="00B40F99">
        <w:t>Prototype #1</w:t>
      </w:r>
      <w:r w:rsidR="00B40F99">
        <w:t>)</w:t>
      </w:r>
    </w:p>
    <w:p w14:paraId="101EEE80" w14:textId="2C7791F9" w:rsidR="009E26F3" w:rsidRDefault="009E26F3" w:rsidP="00ED742B">
      <w:pPr>
        <w:pStyle w:val="Heading2"/>
        <w:ind w:left="0"/>
      </w:pPr>
      <w:r>
        <w:t xml:space="preserve">Spinning the </w:t>
      </w:r>
      <w:r w:rsidR="00E937A6">
        <w:t>W</w:t>
      </w:r>
      <w:r>
        <w:t>heels</w:t>
      </w:r>
    </w:p>
    <w:p w14:paraId="096A36A2" w14:textId="03F863EF" w:rsidR="00684653" w:rsidRPr="00E937A6" w:rsidRDefault="00E5013B" w:rsidP="00684653">
      <w:pPr>
        <w:rPr>
          <w:b/>
          <w:bCs/>
        </w:rPr>
      </w:pPr>
      <w:r w:rsidRPr="00E937A6">
        <w:rPr>
          <w:b/>
          <w:bCs/>
        </w:rPr>
        <w:t>Components:</w:t>
      </w:r>
    </w:p>
    <w:p w14:paraId="65BA3149" w14:textId="242B585B" w:rsidR="00E937A6" w:rsidRDefault="00E937A6" w:rsidP="00F83186">
      <w:pPr>
        <w:pStyle w:val="ListParagraph"/>
        <w:numPr>
          <w:ilvl w:val="0"/>
          <w:numId w:val="1"/>
        </w:numPr>
      </w:pPr>
      <w:r>
        <w:t>x1 Arduino Mega 2560:</w:t>
      </w:r>
      <w:r w:rsidR="00E510EE">
        <w:t xml:space="preserve"> </w:t>
      </w:r>
      <w:hyperlink r:id="rId5" w:history="1">
        <w:r w:rsidR="00E510EE" w:rsidRPr="00E510EE">
          <w:rPr>
            <w:rStyle w:val="Hyperlink"/>
          </w:rPr>
          <w:t>Link</w:t>
        </w:r>
      </w:hyperlink>
      <w:r>
        <w:t>.</w:t>
      </w:r>
    </w:p>
    <w:p w14:paraId="2A226259" w14:textId="2D8FFC2D" w:rsidR="006B6A08" w:rsidRDefault="003C6913" w:rsidP="004077DC">
      <w:pPr>
        <w:pStyle w:val="ListParagraph"/>
        <w:numPr>
          <w:ilvl w:val="0"/>
          <w:numId w:val="1"/>
        </w:numPr>
      </w:pPr>
      <w:r>
        <w:t xml:space="preserve">(Optional) </w:t>
      </w:r>
      <w:r w:rsidR="004837CD">
        <w:t xml:space="preserve">Power </w:t>
      </w:r>
      <w:r w:rsidR="007211B2">
        <w:t>Bank with two USB-A</w:t>
      </w:r>
      <w:r w:rsidR="00C5171F">
        <w:t xml:space="preserve"> (for both Arduino &amp; </w:t>
      </w:r>
      <w:r w:rsidR="007211B2">
        <w:t>Jetson/Pi</w:t>
      </w:r>
      <w:r w:rsidR="00C5171F">
        <w:t>)</w:t>
      </w:r>
      <w:r w:rsidR="004837CD">
        <w:t>:</w:t>
      </w:r>
      <w:r w:rsidR="007211B2">
        <w:t xml:space="preserve"> </w:t>
      </w:r>
      <w:hyperlink r:id="rId6" w:history="1">
        <w:r w:rsidR="007211B2" w:rsidRPr="007211B2">
          <w:rPr>
            <w:rStyle w:val="Hyperlink"/>
          </w:rPr>
          <w:t xml:space="preserve">Link </w:t>
        </w:r>
      </w:hyperlink>
      <w:r w:rsidR="004837CD">
        <w:t xml:space="preserve"> </w:t>
      </w:r>
    </w:p>
    <w:p w14:paraId="36E452BD" w14:textId="42F59397" w:rsidR="00F83186" w:rsidRDefault="00E510EE" w:rsidP="00F83186">
      <w:pPr>
        <w:pStyle w:val="ListParagraph"/>
        <w:numPr>
          <w:ilvl w:val="0"/>
          <w:numId w:val="1"/>
        </w:numPr>
      </w:pPr>
      <w:r>
        <w:t xml:space="preserve">x2 DC Servo JGB37-520 + Wheel + Mounting Bracket: </w:t>
      </w:r>
      <w:hyperlink r:id="rId7" w:history="1">
        <w:r w:rsidRPr="00E510EE">
          <w:rPr>
            <w:rStyle w:val="Hyperlink"/>
          </w:rPr>
          <w:t xml:space="preserve">Link </w:t>
        </w:r>
        <w:r w:rsidR="00E937A6" w:rsidRPr="00E510EE">
          <w:rPr>
            <w:rStyle w:val="Hyperlink"/>
          </w:rPr>
          <w:t xml:space="preserve">  </w:t>
        </w:r>
      </w:hyperlink>
      <w:r w:rsidR="00E937A6">
        <w:t xml:space="preserve"> </w:t>
      </w:r>
    </w:p>
    <w:p w14:paraId="1ED754D8" w14:textId="2A0E7A1F" w:rsidR="00E304E5" w:rsidRDefault="00B03695" w:rsidP="00F83186">
      <w:pPr>
        <w:pStyle w:val="ListParagraph"/>
        <w:numPr>
          <w:ilvl w:val="0"/>
          <w:numId w:val="1"/>
        </w:numPr>
      </w:pPr>
      <w:r>
        <w:t xml:space="preserve">x1 </w:t>
      </w:r>
      <w:r w:rsidR="00E304E5">
        <w:t>Motor Driver</w:t>
      </w:r>
      <w:r w:rsidR="004837CD">
        <w:t xml:space="preserve"> XY-160D</w:t>
      </w:r>
      <w:r w:rsidR="00E304E5">
        <w:t>:</w:t>
      </w:r>
      <w:r w:rsidR="004837CD">
        <w:t xml:space="preserve"> </w:t>
      </w:r>
      <w:hyperlink r:id="rId8" w:history="1">
        <w:r w:rsidR="004837CD" w:rsidRPr="004837CD">
          <w:rPr>
            <w:rStyle w:val="Hyperlink"/>
          </w:rPr>
          <w:t>Link</w:t>
        </w:r>
      </w:hyperlink>
    </w:p>
    <w:p w14:paraId="0AB37DDC" w14:textId="1D9EABD7" w:rsidR="00E510EE" w:rsidRDefault="00E510EE" w:rsidP="00F83186">
      <w:pPr>
        <w:pStyle w:val="ListParagraph"/>
        <w:numPr>
          <w:ilvl w:val="0"/>
          <w:numId w:val="1"/>
        </w:numPr>
      </w:pPr>
      <w:r>
        <w:t xml:space="preserve">x2 Ball Bearing Universal Wheel: </w:t>
      </w:r>
      <w:hyperlink r:id="rId9" w:history="1">
        <w:r w:rsidRPr="00E510EE">
          <w:rPr>
            <w:rStyle w:val="Hyperlink"/>
          </w:rPr>
          <w:t>Link</w:t>
        </w:r>
      </w:hyperlink>
    </w:p>
    <w:p w14:paraId="3FBDA132" w14:textId="499D3602" w:rsidR="00E304E5" w:rsidRDefault="003C6913" w:rsidP="00F83186">
      <w:pPr>
        <w:pStyle w:val="ListParagraph"/>
        <w:numPr>
          <w:ilvl w:val="0"/>
          <w:numId w:val="1"/>
        </w:numPr>
      </w:pPr>
      <w:r>
        <w:t>~12 V Power Supply for Motors and ~ 5V Power Supply for Arduino.</w:t>
      </w:r>
    </w:p>
    <w:p w14:paraId="63071BF6" w14:textId="02CD4EB3" w:rsidR="00B8355D" w:rsidRDefault="00067F03" w:rsidP="00F83186">
      <w:pPr>
        <w:pStyle w:val="ListParagraph"/>
        <w:numPr>
          <w:ilvl w:val="0"/>
          <w:numId w:val="1"/>
        </w:numPr>
      </w:pPr>
      <w:r>
        <w:t>Platform</w:t>
      </w:r>
      <w:r w:rsidR="00D82026">
        <w:t xml:space="preserve"> (large enough for other components)</w:t>
      </w:r>
      <w:r>
        <w:t>.</w:t>
      </w:r>
    </w:p>
    <w:p w14:paraId="6327CF49" w14:textId="4F978B1D" w:rsidR="0010156D" w:rsidRDefault="0010156D" w:rsidP="00F83186">
      <w:pPr>
        <w:pStyle w:val="ListParagraph"/>
        <w:numPr>
          <w:ilvl w:val="0"/>
          <w:numId w:val="1"/>
        </w:numPr>
      </w:pPr>
      <w:r>
        <w:t>21*16</w:t>
      </w:r>
    </w:p>
    <w:p w14:paraId="6C39FB23" w14:textId="69640C63" w:rsidR="00E510EE" w:rsidRDefault="00E510EE" w:rsidP="00E510EE">
      <w:pPr>
        <w:rPr>
          <w:b/>
          <w:bCs/>
        </w:rPr>
      </w:pPr>
    </w:p>
    <w:p w14:paraId="4E16894C" w14:textId="17695E9D" w:rsidR="00D84776" w:rsidRPr="00D56A67" w:rsidRDefault="0010156D" w:rsidP="00E510EE">
      <w:r w:rsidRPr="0010156D">
        <w:drawing>
          <wp:inline distT="0" distB="0" distL="0" distR="0" wp14:anchorId="405F5BCA" wp14:editId="4F23718C">
            <wp:extent cx="4069080" cy="3236976"/>
            <wp:effectExtent l="0" t="0" r="7620" b="1905"/>
            <wp:docPr id="2014544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4442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323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B777" w14:textId="77777777" w:rsidR="00B40F99" w:rsidRPr="00B40F99" w:rsidRDefault="00B40F99" w:rsidP="00B40F99"/>
    <w:sectPr w:rsidR="00B40F99" w:rsidRPr="00B40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20297"/>
    <w:multiLevelType w:val="hybridMultilevel"/>
    <w:tmpl w:val="26FCE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326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9E"/>
    <w:rsid w:val="00050003"/>
    <w:rsid w:val="00067F03"/>
    <w:rsid w:val="00080B7A"/>
    <w:rsid w:val="000951C2"/>
    <w:rsid w:val="000B2271"/>
    <w:rsid w:val="0010156D"/>
    <w:rsid w:val="00192B4A"/>
    <w:rsid w:val="001F14FD"/>
    <w:rsid w:val="00246ACB"/>
    <w:rsid w:val="003647D2"/>
    <w:rsid w:val="003C6913"/>
    <w:rsid w:val="004077DC"/>
    <w:rsid w:val="004145D5"/>
    <w:rsid w:val="00467278"/>
    <w:rsid w:val="004837CD"/>
    <w:rsid w:val="004F0644"/>
    <w:rsid w:val="00513467"/>
    <w:rsid w:val="00536A92"/>
    <w:rsid w:val="005948A5"/>
    <w:rsid w:val="00652CBB"/>
    <w:rsid w:val="00684653"/>
    <w:rsid w:val="006B6A08"/>
    <w:rsid w:val="007211B2"/>
    <w:rsid w:val="0078539C"/>
    <w:rsid w:val="008A42E0"/>
    <w:rsid w:val="009A1862"/>
    <w:rsid w:val="009E26F3"/>
    <w:rsid w:val="00AB6679"/>
    <w:rsid w:val="00B03695"/>
    <w:rsid w:val="00B40F99"/>
    <w:rsid w:val="00B8355D"/>
    <w:rsid w:val="00B90770"/>
    <w:rsid w:val="00C3689E"/>
    <w:rsid w:val="00C5171F"/>
    <w:rsid w:val="00CB3CC7"/>
    <w:rsid w:val="00D34085"/>
    <w:rsid w:val="00D56A67"/>
    <w:rsid w:val="00D82026"/>
    <w:rsid w:val="00D84776"/>
    <w:rsid w:val="00DC0613"/>
    <w:rsid w:val="00E270A8"/>
    <w:rsid w:val="00E304E5"/>
    <w:rsid w:val="00E5013B"/>
    <w:rsid w:val="00E510EE"/>
    <w:rsid w:val="00E937A6"/>
    <w:rsid w:val="00ED742B"/>
    <w:rsid w:val="00F83186"/>
    <w:rsid w:val="00FC45B2"/>
    <w:rsid w:val="00FF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1B151"/>
  <w15:chartTrackingRefBased/>
  <w15:docId w15:val="{00D96C25-7645-4B92-9128-342689DB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before="24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B7A"/>
    <w:rPr>
      <w:rFonts w:ascii="Times New Roman" w:hAnsi="Times New Roman"/>
      <w:kern w:val="0"/>
      <w:sz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0B7A"/>
    <w:pPr>
      <w:keepNext/>
      <w:keepLines/>
      <w:ind w:left="360"/>
      <w:outlineLvl w:val="0"/>
    </w:pPr>
    <w:rPr>
      <w:rFonts w:eastAsiaTheme="majorEastAsia" w:cstheme="majorBidi"/>
      <w:b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B7A"/>
    <w:pPr>
      <w:keepNext/>
      <w:keepLines/>
      <w:spacing w:before="40"/>
      <w:ind w:left="360"/>
      <w:outlineLvl w:val="1"/>
    </w:pPr>
    <w:rPr>
      <w:rFonts w:eastAsiaTheme="majorEastAsia" w:cstheme="majorBidi"/>
      <w:b/>
      <w:color w:val="C00000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6ACB"/>
    <w:pPr>
      <w:keepNext/>
      <w:keepLines/>
      <w:spacing w:before="40"/>
      <w:outlineLvl w:val="2"/>
    </w:pPr>
    <w:rPr>
      <w:rFonts w:eastAsiaTheme="majorEastAsia" w:cs="Calibri"/>
      <w:b/>
      <w:color w:val="ED7D31" w:themeColor="accent2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408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BF8F00" w:themeColor="accent4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89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89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89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89E"/>
    <w:pPr>
      <w:keepNext/>
      <w:keepLines/>
      <w:spacing w:befor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89E"/>
    <w:pPr>
      <w:keepNext/>
      <w:keepLines/>
      <w:spacing w:before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B7A"/>
    <w:rPr>
      <w:rFonts w:ascii="Times New Roman" w:eastAsiaTheme="majorEastAsia" w:hAnsi="Times New Roman" w:cstheme="majorBidi"/>
      <w:b/>
      <w:noProof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0B7A"/>
    <w:rPr>
      <w:rFonts w:ascii="Times New Roman" w:eastAsiaTheme="majorEastAsia" w:hAnsi="Times New Roman" w:cstheme="majorBidi"/>
      <w:b/>
      <w:noProof/>
      <w:color w:val="C00000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6ACB"/>
    <w:rPr>
      <w:rFonts w:ascii="Times New Roman" w:eastAsiaTheme="majorEastAsia" w:hAnsi="Times New Roman" w:cs="Calibri"/>
      <w:b/>
      <w:color w:val="ED7D31" w:themeColor="accent2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D34085"/>
    <w:rPr>
      <w:rFonts w:asciiTheme="majorHAnsi" w:eastAsiaTheme="majorEastAsia" w:hAnsiTheme="majorHAnsi" w:cstheme="majorBidi"/>
      <w:b/>
      <w:i/>
      <w:iCs/>
      <w:color w:val="BF8F00" w:themeColor="accent4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89E"/>
    <w:rPr>
      <w:rFonts w:eastAsiaTheme="majorEastAsia" w:cstheme="majorBidi"/>
      <w:color w:val="2F5496" w:themeColor="accent1" w:themeShade="BF"/>
      <w:kern w:val="0"/>
      <w:sz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89E"/>
    <w:rPr>
      <w:rFonts w:eastAsiaTheme="majorEastAsia" w:cstheme="majorBidi"/>
      <w:i/>
      <w:iCs/>
      <w:color w:val="595959" w:themeColor="text1" w:themeTint="A6"/>
      <w:kern w:val="0"/>
      <w:sz w:val="2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89E"/>
    <w:rPr>
      <w:rFonts w:eastAsiaTheme="majorEastAsia" w:cstheme="majorBidi"/>
      <w:color w:val="595959" w:themeColor="text1" w:themeTint="A6"/>
      <w:kern w:val="0"/>
      <w:sz w:val="2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89E"/>
    <w:rPr>
      <w:rFonts w:eastAsiaTheme="majorEastAsia" w:cstheme="majorBidi"/>
      <w:i/>
      <w:iCs/>
      <w:color w:val="272727" w:themeColor="text1" w:themeTint="D8"/>
      <w:kern w:val="0"/>
      <w:sz w:val="2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89E"/>
    <w:rPr>
      <w:rFonts w:eastAsiaTheme="majorEastAsia" w:cstheme="majorBidi"/>
      <w:color w:val="272727" w:themeColor="text1" w:themeTint="D8"/>
      <w:kern w:val="0"/>
      <w:sz w:val="2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3689E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89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89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89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368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89E"/>
    <w:rPr>
      <w:rFonts w:ascii="Times New Roman" w:hAnsi="Times New Roman"/>
      <w:i/>
      <w:iCs/>
      <w:color w:val="404040" w:themeColor="text1" w:themeTint="BF"/>
      <w:kern w:val="0"/>
      <w:sz w:val="20"/>
      <w14:ligatures w14:val="none"/>
    </w:rPr>
  </w:style>
  <w:style w:type="paragraph" w:styleId="ListParagraph">
    <w:name w:val="List Paragraph"/>
    <w:basedOn w:val="Normal"/>
    <w:uiPriority w:val="34"/>
    <w:qFormat/>
    <w:rsid w:val="00C36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8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8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89E"/>
    <w:rPr>
      <w:rFonts w:ascii="Times New Roman" w:hAnsi="Times New Roman"/>
      <w:i/>
      <w:iCs/>
      <w:color w:val="2F5496" w:themeColor="accent1" w:themeShade="BF"/>
      <w:kern w:val="0"/>
      <w:sz w:val="2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3689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37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7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10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shop.vn/products/mach-dieu-khien-dong-co-dc-motor-driver-xy-160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shop.vn/products/bo-dong-co-dc-servo-jgb37-520-kem-ga-bat-va-banh-xe-v2-65m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ki.vn/product-p48493605.html?spid=7372457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shop.vn/products/arduino-mega-2560r3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hshop.vn/products/banh-da-huong-mat-trou-kimloai-l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36912 36912</dc:creator>
  <cp:keywords/>
  <dc:description/>
  <cp:lastModifiedBy>36912 36912</cp:lastModifiedBy>
  <cp:revision>67</cp:revision>
  <dcterms:created xsi:type="dcterms:W3CDTF">2024-08-02T08:41:00Z</dcterms:created>
  <dcterms:modified xsi:type="dcterms:W3CDTF">2024-08-02T14:34:00Z</dcterms:modified>
</cp:coreProperties>
</file>