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5F" w:rsidRDefault="00B7345F" w:rsidP="004575D8">
      <w:pPr>
        <w:spacing w:after="0" w:line="48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Marco Alfieri</w:t>
      </w:r>
    </w:p>
    <w:p w:rsidR="00C070AB" w:rsidRDefault="00B7345F" w:rsidP="004575D8">
      <w:pPr>
        <w:spacing w:after="0" w:line="48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PhD student </w:t>
      </w:r>
      <w:r w:rsidR="0077268F">
        <w:rPr>
          <w:rFonts w:ascii="Arial" w:hAnsi="Arial" w:cs="Arial"/>
          <w:b/>
          <w:lang w:val="en-GB"/>
        </w:rPr>
        <w:t>in Molecular Medicine</w:t>
      </w:r>
      <w:r w:rsidR="00C070AB">
        <w:rPr>
          <w:rFonts w:ascii="Arial" w:hAnsi="Arial" w:cs="Arial"/>
          <w:b/>
          <w:lang w:val="en-GB"/>
        </w:rPr>
        <w:t>,</w:t>
      </w:r>
    </w:p>
    <w:p w:rsidR="00C070AB" w:rsidRDefault="00B7345F" w:rsidP="004575D8">
      <w:pPr>
        <w:spacing w:after="0" w:line="48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University of Parma</w:t>
      </w:r>
      <w:r w:rsidR="00C070AB">
        <w:rPr>
          <w:rFonts w:ascii="Arial" w:hAnsi="Arial" w:cs="Arial"/>
          <w:b/>
          <w:lang w:val="en-GB"/>
        </w:rPr>
        <w:t xml:space="preserve"> School of Medicine,</w:t>
      </w:r>
    </w:p>
    <w:p w:rsidR="00B7345F" w:rsidRDefault="0077268F" w:rsidP="004575D8">
      <w:pPr>
        <w:spacing w:after="0" w:line="48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Parma, </w:t>
      </w:r>
      <w:r w:rsidR="00B7345F">
        <w:rPr>
          <w:rFonts w:ascii="Arial" w:hAnsi="Arial" w:cs="Arial"/>
          <w:b/>
          <w:lang w:val="en-GB"/>
        </w:rPr>
        <w:t>Italy</w:t>
      </w:r>
    </w:p>
    <w:p w:rsidR="008B69A1" w:rsidRDefault="00F0034E" w:rsidP="004575D8">
      <w:pPr>
        <w:spacing w:after="0" w:line="480" w:lineRule="auto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BSPR</w:t>
      </w:r>
      <w:r w:rsidR="004575D8" w:rsidRPr="004575D8">
        <w:rPr>
          <w:rFonts w:ascii="Arial" w:hAnsi="Arial" w:cs="Arial"/>
          <w:b/>
          <w:lang w:val="en-GB"/>
        </w:rPr>
        <w:t xml:space="preserve"> Annual Scientific Meeting 2018</w:t>
      </w:r>
      <w:r>
        <w:rPr>
          <w:rFonts w:ascii="Arial" w:hAnsi="Arial" w:cs="Arial"/>
          <w:b/>
          <w:lang w:val="en-GB"/>
        </w:rPr>
        <w:t xml:space="preserve"> report</w:t>
      </w:r>
    </w:p>
    <w:p w:rsidR="00406595" w:rsidRPr="00406595" w:rsidRDefault="00406595" w:rsidP="004575D8">
      <w:pPr>
        <w:spacing w:after="0" w:line="480" w:lineRule="auto"/>
        <w:jc w:val="both"/>
        <w:rPr>
          <w:rFonts w:ascii="Arial" w:hAnsi="Arial" w:cs="Arial"/>
          <w:b/>
          <w:lang w:val="en-GB"/>
        </w:rPr>
      </w:pPr>
    </w:p>
    <w:p w:rsidR="006954B0" w:rsidRDefault="000C2E04" w:rsidP="00F44F4B">
      <w:pPr>
        <w:spacing w:after="0" w:line="480" w:lineRule="auto"/>
        <w:jc w:val="both"/>
        <w:rPr>
          <w:rFonts w:ascii="Arial" w:hAnsi="Arial" w:cs="Arial"/>
          <w:lang w:val="en-GB"/>
        </w:rPr>
      </w:pPr>
      <w:r w:rsidRPr="000C2E04">
        <w:rPr>
          <w:rFonts w:ascii="Arial" w:hAnsi="Arial" w:cs="Arial"/>
          <w:lang w:val="en-GB"/>
        </w:rPr>
        <w:t>I w</w:t>
      </w:r>
      <w:r>
        <w:rPr>
          <w:rFonts w:ascii="Arial" w:hAnsi="Arial" w:cs="Arial"/>
          <w:lang w:val="en-GB"/>
        </w:rPr>
        <w:t xml:space="preserve">ould like to express my </w:t>
      </w:r>
      <w:r w:rsidRPr="000C2E04">
        <w:rPr>
          <w:rFonts w:ascii="Arial" w:hAnsi="Arial" w:cs="Arial"/>
          <w:lang w:val="en-GB"/>
        </w:rPr>
        <w:t xml:space="preserve">gratitude to the Committee of the </w:t>
      </w:r>
      <w:r w:rsidRPr="004575D8">
        <w:rPr>
          <w:rFonts w:ascii="Arial" w:hAnsi="Arial" w:cs="Arial"/>
          <w:lang w:val="en-GB"/>
        </w:rPr>
        <w:t>British Society</w:t>
      </w:r>
      <w:r>
        <w:rPr>
          <w:rFonts w:ascii="Arial" w:hAnsi="Arial" w:cs="Arial"/>
          <w:lang w:val="en-GB"/>
        </w:rPr>
        <w:t xml:space="preserve"> for Proteome Research (</w:t>
      </w:r>
      <w:r w:rsidRPr="000C2E04">
        <w:rPr>
          <w:rFonts w:ascii="Arial" w:hAnsi="Arial" w:cs="Arial"/>
          <w:lang w:val="en-GB"/>
        </w:rPr>
        <w:t>BSPR</w:t>
      </w:r>
      <w:r>
        <w:rPr>
          <w:rFonts w:ascii="Arial" w:hAnsi="Arial" w:cs="Arial"/>
          <w:lang w:val="en-GB"/>
        </w:rPr>
        <w:t>)</w:t>
      </w:r>
      <w:r w:rsidRPr="000C2E04">
        <w:rPr>
          <w:rFonts w:ascii="Arial" w:hAnsi="Arial" w:cs="Arial"/>
          <w:lang w:val="en-GB"/>
        </w:rPr>
        <w:t xml:space="preserve"> for awarding me with a Student Conference Bursary</w:t>
      </w:r>
      <w:r w:rsidR="0077268F">
        <w:rPr>
          <w:rFonts w:ascii="Arial" w:hAnsi="Arial"/>
          <w:lang w:val="en-GB"/>
        </w:rPr>
        <w:t>.</w:t>
      </w:r>
      <w:r>
        <w:rPr>
          <w:rFonts w:ascii="Arial" w:hAnsi="Arial" w:cs="Arial"/>
          <w:lang w:val="en-GB"/>
        </w:rPr>
        <w:t xml:space="preserve"> T</w:t>
      </w:r>
      <w:r w:rsidR="004575D8">
        <w:rPr>
          <w:rFonts w:ascii="Arial" w:hAnsi="Arial" w:cs="Arial"/>
          <w:lang w:val="en-GB"/>
        </w:rPr>
        <w:t xml:space="preserve">he </w:t>
      </w:r>
      <w:r>
        <w:rPr>
          <w:rFonts w:ascii="Arial" w:hAnsi="Arial" w:cs="Arial"/>
          <w:lang w:val="en-GB"/>
        </w:rPr>
        <w:t>BSPR</w:t>
      </w:r>
      <w:r w:rsidR="004575D8">
        <w:rPr>
          <w:rFonts w:ascii="Arial" w:hAnsi="Arial" w:cs="Arial"/>
          <w:lang w:val="en-GB"/>
        </w:rPr>
        <w:t xml:space="preserve"> </w:t>
      </w:r>
      <w:r w:rsidR="00B7345F">
        <w:rPr>
          <w:rFonts w:ascii="Arial" w:hAnsi="Arial" w:cs="Arial"/>
          <w:lang w:val="en-GB"/>
        </w:rPr>
        <w:t xml:space="preserve">2018 </w:t>
      </w:r>
      <w:r w:rsidR="004575D8">
        <w:rPr>
          <w:rFonts w:ascii="Arial" w:hAnsi="Arial" w:cs="Arial"/>
          <w:lang w:val="en-GB"/>
        </w:rPr>
        <w:t>annual scientific m</w:t>
      </w:r>
      <w:r w:rsidR="0077268F">
        <w:rPr>
          <w:rFonts w:ascii="Arial" w:hAnsi="Arial" w:cs="Arial"/>
          <w:lang w:val="en-GB"/>
        </w:rPr>
        <w:t>eeting took place over 3 days at</w:t>
      </w:r>
      <w:r w:rsidR="004575D8">
        <w:rPr>
          <w:rFonts w:ascii="Arial" w:hAnsi="Arial" w:cs="Arial"/>
          <w:lang w:val="en-GB"/>
        </w:rPr>
        <w:t xml:space="preserve"> the University of Bradford, a 50 </w:t>
      </w:r>
      <w:r w:rsidR="004575D8" w:rsidRPr="004575D8">
        <w:rPr>
          <w:rFonts w:ascii="Arial" w:hAnsi="Arial" w:cs="Arial"/>
          <w:lang w:val="en-GB"/>
        </w:rPr>
        <w:t>years of academic excellence</w:t>
      </w:r>
      <w:r w:rsidR="004575D8">
        <w:rPr>
          <w:rFonts w:ascii="Arial" w:hAnsi="Arial" w:cs="Arial"/>
          <w:lang w:val="en-GB"/>
        </w:rPr>
        <w:t xml:space="preserve"> in the green midlands of Engla</w:t>
      </w:r>
      <w:r w:rsidR="00866E48">
        <w:rPr>
          <w:rFonts w:ascii="Arial" w:hAnsi="Arial" w:cs="Arial"/>
          <w:lang w:val="en-GB"/>
        </w:rPr>
        <w:t>nd. The meeting was held from</w:t>
      </w:r>
      <w:r w:rsidR="004575D8">
        <w:rPr>
          <w:rFonts w:ascii="Arial" w:hAnsi="Arial" w:cs="Arial"/>
          <w:lang w:val="en-GB"/>
        </w:rPr>
        <w:t xml:space="preserve"> 9</w:t>
      </w:r>
      <w:r w:rsidR="00B7345F">
        <w:rPr>
          <w:rFonts w:ascii="Arial" w:hAnsi="Arial" w:cs="Arial"/>
          <w:lang w:val="en-GB"/>
        </w:rPr>
        <w:t>th</w:t>
      </w:r>
      <w:r w:rsidR="00866E48">
        <w:rPr>
          <w:rFonts w:ascii="Arial" w:hAnsi="Arial" w:cs="Arial"/>
          <w:lang w:val="en-GB"/>
        </w:rPr>
        <w:t xml:space="preserve"> to</w:t>
      </w:r>
      <w:r w:rsidR="004575D8">
        <w:rPr>
          <w:rFonts w:ascii="Arial" w:hAnsi="Arial" w:cs="Arial"/>
          <w:lang w:val="en-GB"/>
        </w:rPr>
        <w:t xml:space="preserve"> 11</w:t>
      </w:r>
      <w:r w:rsidR="00B7345F">
        <w:rPr>
          <w:rFonts w:ascii="Arial" w:hAnsi="Arial" w:cs="Arial"/>
          <w:lang w:val="en-GB"/>
        </w:rPr>
        <w:t>th</w:t>
      </w:r>
      <w:r w:rsidR="004575D8">
        <w:rPr>
          <w:rFonts w:ascii="Arial" w:hAnsi="Arial" w:cs="Arial"/>
          <w:lang w:val="en-GB"/>
        </w:rPr>
        <w:t xml:space="preserve"> </w:t>
      </w:r>
      <w:r w:rsidR="00866E48">
        <w:rPr>
          <w:rFonts w:ascii="Arial" w:hAnsi="Arial" w:cs="Arial"/>
          <w:lang w:val="en-GB"/>
        </w:rPr>
        <w:t xml:space="preserve">of </w:t>
      </w:r>
      <w:r w:rsidR="00B7345F">
        <w:rPr>
          <w:rFonts w:ascii="Arial" w:hAnsi="Arial" w:cs="Arial"/>
          <w:lang w:val="en-GB"/>
        </w:rPr>
        <w:t>July</w:t>
      </w:r>
      <w:r w:rsidR="0077268F">
        <w:rPr>
          <w:rFonts w:ascii="Arial" w:hAnsi="Arial" w:cs="Arial"/>
          <w:lang w:val="en-GB"/>
        </w:rPr>
        <w:t xml:space="preserve">, and </w:t>
      </w:r>
      <w:r w:rsidR="00406595">
        <w:rPr>
          <w:rFonts w:ascii="Arial" w:hAnsi="Arial" w:cs="Arial"/>
          <w:lang w:val="en-GB"/>
        </w:rPr>
        <w:t>topic</w:t>
      </w:r>
      <w:r w:rsidR="00B7345F">
        <w:rPr>
          <w:rFonts w:ascii="Arial" w:hAnsi="Arial" w:cs="Arial"/>
          <w:lang w:val="en-GB"/>
        </w:rPr>
        <w:t>s</w:t>
      </w:r>
      <w:r w:rsidR="0077268F">
        <w:rPr>
          <w:rFonts w:ascii="Arial" w:hAnsi="Arial" w:cs="Arial"/>
          <w:lang w:val="en-GB"/>
        </w:rPr>
        <w:t xml:space="preserve"> focussed on</w:t>
      </w:r>
      <w:r w:rsidR="00406595">
        <w:rPr>
          <w:rFonts w:ascii="Arial" w:hAnsi="Arial" w:cs="Arial"/>
          <w:lang w:val="en-GB"/>
        </w:rPr>
        <w:t xml:space="preserve"> “One health and wellness”</w:t>
      </w:r>
      <w:r w:rsidR="005534AA">
        <w:rPr>
          <w:rFonts w:ascii="Arial" w:hAnsi="Arial" w:cs="Arial"/>
          <w:lang w:val="en-GB"/>
        </w:rPr>
        <w:t>. One hundred and four</w:t>
      </w:r>
      <w:r w:rsidR="00B7345F">
        <w:rPr>
          <w:rFonts w:ascii="Arial" w:hAnsi="Arial" w:cs="Arial"/>
          <w:lang w:val="en-GB"/>
        </w:rPr>
        <w:t xml:space="preserve"> </w:t>
      </w:r>
      <w:r w:rsidR="00406595">
        <w:rPr>
          <w:rFonts w:ascii="Arial" w:hAnsi="Arial" w:cs="Arial"/>
          <w:lang w:val="en-GB"/>
        </w:rPr>
        <w:t>attendees enjoyed a</w:t>
      </w:r>
      <w:r w:rsidR="004575D8">
        <w:rPr>
          <w:rFonts w:ascii="Arial" w:hAnsi="Arial" w:cs="Arial"/>
          <w:lang w:val="en-GB"/>
        </w:rPr>
        <w:t xml:space="preserve"> conference </w:t>
      </w:r>
      <w:r w:rsidR="00406595">
        <w:rPr>
          <w:rFonts w:ascii="Arial" w:hAnsi="Arial" w:cs="Arial"/>
          <w:lang w:val="en-GB"/>
        </w:rPr>
        <w:t>covering the cutting-edge aspects of mass spectrometry-based proteomics</w:t>
      </w:r>
      <w:r w:rsidR="0077268F">
        <w:rPr>
          <w:rFonts w:ascii="Arial" w:hAnsi="Arial" w:cs="Arial"/>
          <w:lang w:val="en-GB"/>
        </w:rPr>
        <w:t>,</w:t>
      </w:r>
      <w:r w:rsidR="00406595">
        <w:rPr>
          <w:rFonts w:ascii="Arial" w:hAnsi="Arial" w:cs="Arial"/>
          <w:lang w:val="en-GB"/>
        </w:rPr>
        <w:t xml:space="preserve"> with speakers drawn from across</w:t>
      </w:r>
      <w:r w:rsidR="00B7345F">
        <w:rPr>
          <w:rFonts w:ascii="Arial" w:hAnsi="Arial" w:cs="Arial"/>
          <w:lang w:val="en-GB"/>
        </w:rPr>
        <w:t xml:space="preserve"> Europe, North America and Asia</w:t>
      </w:r>
      <w:r w:rsidR="00406595">
        <w:rPr>
          <w:rFonts w:ascii="Arial" w:hAnsi="Arial" w:cs="Arial"/>
          <w:lang w:val="en-GB"/>
        </w:rPr>
        <w:t>. Moreover, the BSPR proudly offered several bursary opportunities</w:t>
      </w:r>
      <w:r w:rsidR="006954B0">
        <w:rPr>
          <w:rFonts w:ascii="Arial" w:hAnsi="Arial" w:cs="Arial"/>
          <w:lang w:val="en-GB"/>
        </w:rPr>
        <w:t xml:space="preserve"> in order to encourage young researchers </w:t>
      </w:r>
      <w:r w:rsidR="00406595">
        <w:rPr>
          <w:rFonts w:ascii="Arial" w:hAnsi="Arial" w:cs="Arial"/>
          <w:lang w:val="en-GB"/>
        </w:rPr>
        <w:t>to attend this international meeting.</w:t>
      </w:r>
      <w:r w:rsidR="00B7345F">
        <w:rPr>
          <w:rFonts w:ascii="Arial" w:hAnsi="Arial" w:cs="Arial"/>
          <w:lang w:val="en-GB"/>
        </w:rPr>
        <w:t xml:space="preserve"> This year, </w:t>
      </w:r>
      <w:r w:rsidR="0077268F">
        <w:rPr>
          <w:rFonts w:ascii="Arial" w:hAnsi="Arial" w:cs="Arial"/>
          <w:lang w:val="en-GB"/>
        </w:rPr>
        <w:t>seven</w:t>
      </w:r>
      <w:r w:rsidR="00B42614">
        <w:rPr>
          <w:rFonts w:ascii="Arial" w:hAnsi="Arial" w:cs="Arial"/>
          <w:lang w:val="en-GB"/>
        </w:rPr>
        <w:t xml:space="preserve"> PhD student </w:t>
      </w:r>
      <w:r w:rsidR="006954B0">
        <w:rPr>
          <w:rFonts w:ascii="Arial" w:hAnsi="Arial" w:cs="Arial"/>
          <w:lang w:val="en-GB"/>
        </w:rPr>
        <w:t xml:space="preserve">won the </w:t>
      </w:r>
      <w:r w:rsidR="006954B0" w:rsidRPr="006954B0">
        <w:rPr>
          <w:rFonts w:ascii="Arial" w:hAnsi="Arial" w:cs="Arial"/>
          <w:lang w:val="en-GB"/>
        </w:rPr>
        <w:t>early career researchers</w:t>
      </w:r>
      <w:r w:rsidR="006954B0">
        <w:rPr>
          <w:rFonts w:ascii="Arial" w:hAnsi="Arial" w:cs="Arial"/>
          <w:lang w:val="en-GB"/>
        </w:rPr>
        <w:t xml:space="preserve"> award </w:t>
      </w:r>
      <w:r w:rsidR="0077268F">
        <w:rPr>
          <w:rFonts w:ascii="Arial" w:hAnsi="Arial" w:cs="Arial"/>
          <w:lang w:val="en-GB"/>
        </w:rPr>
        <w:t xml:space="preserve">and had </w:t>
      </w:r>
      <w:r w:rsidR="006954B0">
        <w:rPr>
          <w:rFonts w:ascii="Arial" w:hAnsi="Arial" w:cs="Arial"/>
          <w:lang w:val="en-GB"/>
        </w:rPr>
        <w:t xml:space="preserve">the privilege to be sponsored by the BSPR organization. </w:t>
      </w:r>
    </w:p>
    <w:p w:rsidR="0016798E" w:rsidRDefault="008328DB" w:rsidP="00F44F4B">
      <w:pPr>
        <w:spacing w:after="0" w:line="48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day</w:t>
      </w:r>
      <w:r w:rsidR="00842F95">
        <w:rPr>
          <w:rFonts w:ascii="Arial" w:hAnsi="Arial" w:cs="Arial"/>
          <w:lang w:val="en-GB"/>
        </w:rPr>
        <w:t xml:space="preserve"> before the meeting</w:t>
      </w:r>
      <w:r w:rsidR="006954B0">
        <w:rPr>
          <w:rFonts w:ascii="Arial" w:hAnsi="Arial" w:cs="Arial"/>
          <w:lang w:val="en-GB"/>
        </w:rPr>
        <w:t xml:space="preserve">, an excellent </w:t>
      </w:r>
      <w:r w:rsidR="00842F95">
        <w:rPr>
          <w:rFonts w:ascii="Arial" w:hAnsi="Arial" w:cs="Arial"/>
          <w:lang w:val="en-GB"/>
        </w:rPr>
        <w:t xml:space="preserve">and interesting </w:t>
      </w:r>
      <w:r w:rsidR="006954B0">
        <w:rPr>
          <w:rFonts w:ascii="Arial" w:hAnsi="Arial" w:cs="Arial"/>
          <w:lang w:val="en-GB"/>
        </w:rPr>
        <w:t>works</w:t>
      </w:r>
      <w:r w:rsidR="00B42614">
        <w:rPr>
          <w:rFonts w:ascii="Arial" w:hAnsi="Arial" w:cs="Arial"/>
          <w:lang w:val="en-GB"/>
        </w:rPr>
        <w:t xml:space="preserve">hop based on the application of </w:t>
      </w:r>
      <w:r w:rsidR="006954B0">
        <w:rPr>
          <w:rFonts w:ascii="Arial" w:hAnsi="Arial" w:cs="Arial"/>
          <w:lang w:val="en-GB"/>
        </w:rPr>
        <w:t xml:space="preserve">DIA-SWATH mass spectrometry and the R software for </w:t>
      </w:r>
      <w:r>
        <w:rPr>
          <w:rFonts w:ascii="Arial" w:hAnsi="Arial" w:cs="Arial"/>
          <w:lang w:val="en-GB"/>
        </w:rPr>
        <w:t>proteomics analysis has been ta</w:t>
      </w:r>
      <w:r w:rsidR="006954B0">
        <w:rPr>
          <w:rFonts w:ascii="Arial" w:hAnsi="Arial" w:cs="Arial"/>
          <w:lang w:val="en-GB"/>
        </w:rPr>
        <w:t>k</w:t>
      </w:r>
      <w:r>
        <w:rPr>
          <w:rFonts w:ascii="Arial" w:hAnsi="Arial" w:cs="Arial"/>
          <w:lang w:val="en-GB"/>
        </w:rPr>
        <w:t>en</w:t>
      </w:r>
      <w:r w:rsidR="006954B0">
        <w:rPr>
          <w:rFonts w:ascii="Arial" w:hAnsi="Arial" w:cs="Arial"/>
          <w:lang w:val="en-GB"/>
        </w:rPr>
        <w:t xml:space="preserve"> place </w:t>
      </w:r>
      <w:r>
        <w:rPr>
          <w:rFonts w:ascii="Arial" w:hAnsi="Arial" w:cs="Arial"/>
          <w:lang w:val="en-GB"/>
        </w:rPr>
        <w:t xml:space="preserve">in the Midland Hotel. </w:t>
      </w:r>
    </w:p>
    <w:p w:rsidR="0016798E" w:rsidRDefault="008328DB" w:rsidP="00F44F4B">
      <w:pPr>
        <w:spacing w:after="0" w:line="48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 w:rsidR="0016798E">
        <w:rPr>
          <w:rFonts w:ascii="Arial" w:hAnsi="Arial" w:cs="Arial"/>
          <w:lang w:val="en-GB"/>
        </w:rPr>
        <w:t>he</w:t>
      </w:r>
      <w:r>
        <w:rPr>
          <w:rFonts w:ascii="Arial" w:hAnsi="Arial" w:cs="Arial"/>
          <w:lang w:val="en-GB"/>
        </w:rPr>
        <w:t xml:space="preserve"> main topics of the first day of the meeting were “One Health” and “PTMs and chemical modification”, comprising inspiring talk</w:t>
      </w:r>
      <w:r w:rsidR="00A1759F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by researcher</w:t>
      </w:r>
      <w:r w:rsidR="00A1759F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</w:t>
      </w:r>
      <w:r w:rsidR="00A443BD">
        <w:rPr>
          <w:rFonts w:ascii="Arial" w:hAnsi="Arial" w:cs="Arial"/>
          <w:lang w:val="en-GB"/>
        </w:rPr>
        <w:t xml:space="preserve">and professors </w:t>
      </w:r>
      <w:r>
        <w:rPr>
          <w:rFonts w:ascii="Arial" w:hAnsi="Arial" w:cs="Arial"/>
          <w:lang w:val="en-GB"/>
        </w:rPr>
        <w:t xml:space="preserve">from USA, Europe and England. Attentions have been focused on the importance of the </w:t>
      </w:r>
      <w:r w:rsidR="00A1759F">
        <w:rPr>
          <w:rFonts w:ascii="Arial" w:hAnsi="Arial" w:cs="Arial"/>
          <w:lang w:val="en-GB"/>
        </w:rPr>
        <w:t xml:space="preserve">biological </w:t>
      </w:r>
      <w:r>
        <w:rPr>
          <w:rFonts w:ascii="Arial" w:hAnsi="Arial" w:cs="Arial"/>
          <w:lang w:val="en-GB"/>
        </w:rPr>
        <w:t>interconnection</w:t>
      </w:r>
      <w:r w:rsidR="00E429CC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between human, animals, plants and microbes (i.e. the One Health perspective)</w:t>
      </w:r>
      <w:r w:rsidR="0016798E">
        <w:rPr>
          <w:rFonts w:ascii="Arial" w:hAnsi="Arial" w:cs="Arial"/>
          <w:lang w:val="en-GB"/>
        </w:rPr>
        <w:t>. Different mass spectrometry methods and their respective application field</w:t>
      </w:r>
      <w:r w:rsidR="00A34F01">
        <w:rPr>
          <w:rFonts w:ascii="Arial" w:hAnsi="Arial" w:cs="Arial"/>
          <w:lang w:val="en-GB"/>
        </w:rPr>
        <w:t>s</w:t>
      </w:r>
      <w:r w:rsidR="0016798E">
        <w:rPr>
          <w:rFonts w:ascii="Arial" w:hAnsi="Arial" w:cs="Arial"/>
          <w:lang w:val="en-GB"/>
        </w:rPr>
        <w:t xml:space="preserve"> have been presented, ranging from the resea</w:t>
      </w:r>
      <w:r w:rsidR="003F1B26">
        <w:rPr>
          <w:rFonts w:ascii="Arial" w:hAnsi="Arial" w:cs="Arial"/>
          <w:lang w:val="en-GB"/>
        </w:rPr>
        <w:t>rch</w:t>
      </w:r>
      <w:r w:rsidR="00A34F01">
        <w:rPr>
          <w:rFonts w:ascii="Arial" w:hAnsi="Arial" w:cs="Arial"/>
          <w:lang w:val="en-GB"/>
        </w:rPr>
        <w:t xml:space="preserve"> of new biomarkers </w:t>
      </w:r>
      <w:r w:rsidR="0016798E">
        <w:rPr>
          <w:rFonts w:ascii="Arial" w:hAnsi="Arial" w:cs="Arial"/>
          <w:lang w:val="en-GB"/>
        </w:rPr>
        <w:t>to structural stu</w:t>
      </w:r>
      <w:r w:rsidR="00842F95">
        <w:rPr>
          <w:rFonts w:ascii="Arial" w:hAnsi="Arial" w:cs="Arial"/>
          <w:lang w:val="en-GB"/>
        </w:rPr>
        <w:t xml:space="preserve">dies using mass spectrometry. During the second part of the day, discussions were focused on the use of proteomics in analysis of </w:t>
      </w:r>
      <w:r w:rsidR="00A34F01">
        <w:rPr>
          <w:rFonts w:ascii="Arial" w:hAnsi="Arial" w:cs="Arial"/>
          <w:lang w:val="en-GB"/>
        </w:rPr>
        <w:t xml:space="preserve">proteins </w:t>
      </w:r>
      <w:r w:rsidR="0016798E">
        <w:rPr>
          <w:rFonts w:ascii="Arial" w:hAnsi="Arial" w:cs="Arial"/>
          <w:lang w:val="en-GB"/>
        </w:rPr>
        <w:t>phosphoryla</w:t>
      </w:r>
      <w:r w:rsidR="00842F95">
        <w:rPr>
          <w:rFonts w:ascii="Arial" w:hAnsi="Arial" w:cs="Arial"/>
          <w:lang w:val="en-GB"/>
        </w:rPr>
        <w:t xml:space="preserve">tion, oxidation and methylation, highlighting the biological relevance of this modifications. </w:t>
      </w:r>
    </w:p>
    <w:p w:rsidR="00664968" w:rsidRDefault="000A24C5" w:rsidP="00F44F4B">
      <w:pPr>
        <w:spacing w:after="0" w:line="480" w:lineRule="auto"/>
        <w:jc w:val="both"/>
        <w:rPr>
          <w:rFonts w:ascii="Arial" w:hAnsi="Arial" w:cs="Arial"/>
          <w:lang w:val="en-GB"/>
        </w:rPr>
      </w:pPr>
      <w:r w:rsidRPr="000A24C5">
        <w:rPr>
          <w:rFonts w:ascii="Arial" w:hAnsi="Arial" w:cs="Arial"/>
          <w:lang w:val="en-GB"/>
        </w:rPr>
        <w:lastRenderedPageBreak/>
        <w:t>The spatial proteomics/</w:t>
      </w:r>
      <w:proofErr w:type="spellStart"/>
      <w:r w:rsidRPr="000A24C5">
        <w:rPr>
          <w:rFonts w:ascii="Arial" w:hAnsi="Arial" w:cs="Arial"/>
          <w:lang w:val="en-GB"/>
        </w:rPr>
        <w:t>interactomics</w:t>
      </w:r>
      <w:proofErr w:type="spellEnd"/>
      <w:r w:rsidRPr="000A24C5">
        <w:rPr>
          <w:rFonts w:ascii="Arial" w:hAnsi="Arial" w:cs="Arial"/>
          <w:lang w:val="en-GB"/>
        </w:rPr>
        <w:t>, data integration</w:t>
      </w:r>
      <w:r w:rsidR="00A1759F">
        <w:rPr>
          <w:rFonts w:ascii="Arial" w:hAnsi="Arial" w:cs="Arial"/>
          <w:lang w:val="en-GB"/>
        </w:rPr>
        <w:t>,</w:t>
      </w:r>
      <w:r w:rsidRPr="000A24C5">
        <w:rPr>
          <w:rFonts w:ascii="Arial" w:hAnsi="Arial" w:cs="Arial"/>
          <w:lang w:val="en-GB"/>
        </w:rPr>
        <w:t xml:space="preserve"> and computational proteomics were the main key-topics of the second day focusing on the problem of big-data analysis and comprehension. Regarding my experience in this meeting, </w:t>
      </w:r>
      <w:r w:rsidR="00A1759F">
        <w:rPr>
          <w:rFonts w:ascii="Arial" w:hAnsi="Arial" w:cs="Arial"/>
          <w:lang w:val="en-GB"/>
        </w:rPr>
        <w:t xml:space="preserve">the session on big-data was one of the most interesting, </w:t>
      </w:r>
      <w:r w:rsidRPr="000A24C5">
        <w:rPr>
          <w:rFonts w:ascii="Arial" w:hAnsi="Arial" w:cs="Arial"/>
          <w:lang w:val="en-GB"/>
        </w:rPr>
        <w:t xml:space="preserve">embellished with brilliant talks by Ben Collins (ETH Zurich) and Angus </w:t>
      </w:r>
      <w:proofErr w:type="spellStart"/>
      <w:r w:rsidRPr="000A24C5">
        <w:rPr>
          <w:rFonts w:ascii="Arial" w:hAnsi="Arial" w:cs="Arial"/>
          <w:lang w:val="en-GB"/>
        </w:rPr>
        <w:t>Lamond</w:t>
      </w:r>
      <w:proofErr w:type="spellEnd"/>
      <w:r w:rsidRPr="000A24C5">
        <w:rPr>
          <w:rFonts w:ascii="Arial" w:hAnsi="Arial" w:cs="Arial"/>
          <w:lang w:val="en-GB"/>
        </w:rPr>
        <w:t xml:space="preserve"> (University of Dundee). The </w:t>
      </w:r>
      <w:r w:rsidR="00A1759F">
        <w:rPr>
          <w:rFonts w:ascii="Arial" w:hAnsi="Arial" w:cs="Arial"/>
          <w:lang w:val="en-GB"/>
        </w:rPr>
        <w:t xml:space="preserve">talk of the </w:t>
      </w:r>
      <w:r w:rsidRPr="000A24C5">
        <w:rPr>
          <w:rFonts w:ascii="Arial" w:hAnsi="Arial" w:cs="Arial"/>
          <w:lang w:val="en-GB"/>
        </w:rPr>
        <w:t>latter was focused on a deep phenotype characterization of induced pluripotent stem cells, a research field near t</w:t>
      </w:r>
      <w:r w:rsidR="00BD4B06">
        <w:rPr>
          <w:rFonts w:ascii="Arial" w:hAnsi="Arial" w:cs="Arial"/>
          <w:lang w:val="en-GB"/>
        </w:rPr>
        <w:t>o the competences I have gained</w:t>
      </w:r>
      <w:r w:rsidRPr="000A24C5">
        <w:rPr>
          <w:rFonts w:ascii="Arial" w:hAnsi="Arial" w:cs="Arial"/>
          <w:lang w:val="en-GB"/>
        </w:rPr>
        <w:t xml:space="preserve"> during my PhD course</w:t>
      </w:r>
      <w:r w:rsidR="00BD4B06">
        <w:rPr>
          <w:rFonts w:ascii="Arial" w:hAnsi="Arial" w:cs="Arial"/>
          <w:lang w:val="en-GB"/>
        </w:rPr>
        <w:t xml:space="preserve"> in Italy</w:t>
      </w:r>
      <w:r w:rsidR="006D2AD8">
        <w:rPr>
          <w:rFonts w:ascii="Arial" w:hAnsi="Arial" w:cs="Arial"/>
          <w:lang w:val="en-GB"/>
        </w:rPr>
        <w:t xml:space="preserve"> under the supervision of Prof. Roberto Toni,</w:t>
      </w:r>
      <w:r w:rsidR="00BD4B06">
        <w:rPr>
          <w:rFonts w:ascii="Arial" w:hAnsi="Arial" w:cs="Arial"/>
          <w:lang w:val="en-GB"/>
        </w:rPr>
        <w:t xml:space="preserve"> and </w:t>
      </w:r>
      <w:r w:rsidR="006D2AD8">
        <w:rPr>
          <w:rFonts w:ascii="Arial" w:hAnsi="Arial" w:cs="Arial"/>
          <w:lang w:val="en-GB"/>
        </w:rPr>
        <w:t xml:space="preserve">in </w:t>
      </w:r>
      <w:r w:rsidR="00BD4B06">
        <w:rPr>
          <w:rFonts w:ascii="Arial" w:hAnsi="Arial" w:cs="Arial"/>
          <w:lang w:val="en-GB"/>
        </w:rPr>
        <w:t>Ireland</w:t>
      </w:r>
      <w:r w:rsidR="00A41CBF">
        <w:rPr>
          <w:rFonts w:ascii="Arial" w:hAnsi="Arial" w:cs="Arial"/>
          <w:lang w:val="en-GB"/>
        </w:rPr>
        <w:t xml:space="preserve"> thanks to the teaching of Prof. Stephen Pennington.</w:t>
      </w:r>
    </w:p>
    <w:p w:rsidR="00C55AB6" w:rsidRDefault="000A24C5" w:rsidP="000A24C5">
      <w:pPr>
        <w:spacing w:after="0" w:line="480" w:lineRule="auto"/>
        <w:jc w:val="both"/>
        <w:rPr>
          <w:rFonts w:ascii="Arial" w:hAnsi="Arial" w:cs="Arial"/>
          <w:lang w:val="en-GB"/>
        </w:rPr>
      </w:pPr>
      <w:r w:rsidRPr="000A24C5">
        <w:rPr>
          <w:rFonts w:ascii="Arial" w:hAnsi="Arial" w:cs="Arial"/>
          <w:lang w:val="en-GB"/>
        </w:rPr>
        <w:t>The topics of the last day of the</w:t>
      </w:r>
      <w:r w:rsidR="00E678ED">
        <w:rPr>
          <w:rFonts w:ascii="Arial" w:hAnsi="Arial" w:cs="Arial"/>
          <w:lang w:val="en-GB"/>
        </w:rPr>
        <w:t xml:space="preserve"> meeting included</w:t>
      </w:r>
      <w:r w:rsidRPr="000A24C5">
        <w:rPr>
          <w:rFonts w:ascii="Arial" w:hAnsi="Arial" w:cs="Arial"/>
          <w:lang w:val="en-GB"/>
        </w:rPr>
        <w:t xml:space="preserve"> “Cellular dynamics” and “Clinical and Functional Proteomics”. It was really interesting to listen about the application of mass spectrometry based-proteomics methodologies to the clinic</w:t>
      </w:r>
      <w:r w:rsidR="00E678ED">
        <w:rPr>
          <w:rFonts w:ascii="Arial" w:hAnsi="Arial" w:cs="Arial"/>
          <w:lang w:val="en-GB"/>
        </w:rPr>
        <w:t>al</w:t>
      </w:r>
      <w:r w:rsidRPr="000A24C5">
        <w:rPr>
          <w:rFonts w:ascii="Arial" w:hAnsi="Arial" w:cs="Arial"/>
          <w:lang w:val="en-GB"/>
        </w:rPr>
        <w:t xml:space="preserve"> and pharmaceutical trials, learning the actual limits and future perspectives of proteomics and target/quantitative mass spectrometry to human wellness.  </w:t>
      </w:r>
      <w:r w:rsidR="00595A97">
        <w:rPr>
          <w:rFonts w:ascii="Arial" w:hAnsi="Arial" w:cs="Arial"/>
          <w:lang w:val="en-GB"/>
        </w:rPr>
        <w:t>T</w:t>
      </w:r>
      <w:r w:rsidRPr="000A24C5">
        <w:rPr>
          <w:rFonts w:ascii="Arial" w:hAnsi="Arial" w:cs="Arial"/>
          <w:lang w:val="en-GB"/>
        </w:rPr>
        <w:t>hanks to the high level of each single speaker</w:t>
      </w:r>
      <w:r w:rsidR="00595A97">
        <w:rPr>
          <w:rFonts w:ascii="Arial" w:hAnsi="Arial" w:cs="Arial"/>
          <w:lang w:val="en-GB"/>
        </w:rPr>
        <w:t>,</w:t>
      </w:r>
      <w:r w:rsidRPr="000A24C5">
        <w:rPr>
          <w:rFonts w:ascii="Arial" w:hAnsi="Arial" w:cs="Arial"/>
          <w:lang w:val="en-GB"/>
        </w:rPr>
        <w:t xml:space="preserve"> this annual</w:t>
      </w:r>
      <w:r w:rsidR="00AD03BD">
        <w:rPr>
          <w:rFonts w:ascii="Arial" w:hAnsi="Arial" w:cs="Arial"/>
          <w:lang w:val="en-GB"/>
        </w:rPr>
        <w:t xml:space="preserve"> BSPR meeting helped me to acquire essential </w:t>
      </w:r>
      <w:r w:rsidR="007F231E">
        <w:rPr>
          <w:rFonts w:ascii="Arial" w:hAnsi="Arial" w:cs="Arial"/>
          <w:lang w:val="en-GB"/>
        </w:rPr>
        <w:t>information</w:t>
      </w:r>
      <w:r w:rsidRPr="000A24C5">
        <w:rPr>
          <w:rFonts w:ascii="Arial" w:hAnsi="Arial" w:cs="Arial"/>
          <w:lang w:val="en-GB"/>
        </w:rPr>
        <w:t xml:space="preserve"> about the state-of-art of proteo</w:t>
      </w:r>
      <w:r w:rsidR="00AD03BD">
        <w:rPr>
          <w:rFonts w:ascii="Arial" w:hAnsi="Arial" w:cs="Arial"/>
          <w:lang w:val="en-GB"/>
        </w:rPr>
        <w:t xml:space="preserve">mics in several </w:t>
      </w:r>
      <w:r w:rsidRPr="000A24C5">
        <w:rPr>
          <w:rFonts w:ascii="Arial" w:hAnsi="Arial" w:cs="Arial"/>
          <w:lang w:val="en-GB"/>
        </w:rPr>
        <w:t>fields</w:t>
      </w:r>
      <w:r w:rsidR="00AD03BD">
        <w:rPr>
          <w:rFonts w:ascii="Arial" w:hAnsi="Arial" w:cs="Arial"/>
          <w:lang w:val="en-GB"/>
        </w:rPr>
        <w:t xml:space="preserve"> of biomedical research</w:t>
      </w:r>
      <w:r w:rsidRPr="000A24C5">
        <w:rPr>
          <w:rFonts w:ascii="Arial" w:hAnsi="Arial" w:cs="Arial"/>
          <w:lang w:val="en-GB"/>
        </w:rPr>
        <w:t>, letting me to be involved in</w:t>
      </w:r>
      <w:r>
        <w:rPr>
          <w:rFonts w:ascii="Arial" w:hAnsi="Arial" w:cs="Arial"/>
          <w:lang w:val="en-GB"/>
        </w:rPr>
        <w:t xml:space="preserve"> a top scientific environment. </w:t>
      </w:r>
      <w:r w:rsidRPr="000A24C5">
        <w:rPr>
          <w:rFonts w:ascii="Arial" w:hAnsi="Arial" w:cs="Arial"/>
          <w:lang w:val="en-GB"/>
        </w:rPr>
        <w:t>I’m grateful to every single person that made me feel at home – I was the only Italian PhD student in this meeting – and discussed with me regarding the poster that I have presented during lun</w:t>
      </w:r>
      <w:r w:rsidR="00AD03BD">
        <w:rPr>
          <w:rFonts w:ascii="Arial" w:hAnsi="Arial" w:cs="Arial"/>
          <w:lang w:val="en-GB"/>
        </w:rPr>
        <w:t xml:space="preserve">ch and coffee breaks, giving me important advices. I </w:t>
      </w:r>
      <w:r w:rsidRPr="000A24C5">
        <w:rPr>
          <w:rFonts w:ascii="Arial" w:hAnsi="Arial" w:cs="Arial"/>
          <w:lang w:val="en-GB"/>
        </w:rPr>
        <w:t xml:space="preserve">would </w:t>
      </w:r>
      <w:r w:rsidR="00AD03BD">
        <w:rPr>
          <w:rFonts w:ascii="Arial" w:hAnsi="Arial" w:cs="Arial"/>
          <w:lang w:val="en-GB"/>
        </w:rPr>
        <w:t>also like to</w:t>
      </w:r>
      <w:r w:rsidRPr="000A24C5">
        <w:rPr>
          <w:rFonts w:ascii="Arial" w:hAnsi="Arial" w:cs="Arial"/>
          <w:lang w:val="en-GB"/>
        </w:rPr>
        <w:t xml:space="preserve"> thank the organization for excellently manage the wine reception and conference dinner.</w:t>
      </w:r>
    </w:p>
    <w:p w:rsidR="00A37CE7" w:rsidRDefault="00A37CE7" w:rsidP="00F44F4B">
      <w:pPr>
        <w:spacing w:after="0" w:line="480" w:lineRule="auto"/>
        <w:jc w:val="both"/>
        <w:rPr>
          <w:rFonts w:ascii="Arial" w:hAnsi="Arial" w:cs="Arial"/>
          <w:lang w:val="en-GB"/>
        </w:rPr>
      </w:pPr>
      <w:r w:rsidRPr="00A37CE7">
        <w:rPr>
          <w:rFonts w:ascii="Arial" w:hAnsi="Arial" w:cs="Arial"/>
          <w:lang w:val="en-GB"/>
        </w:rPr>
        <w:t>My</w:t>
      </w:r>
      <w:r>
        <w:rPr>
          <w:rFonts w:ascii="Arial" w:hAnsi="Arial" w:cs="Arial"/>
          <w:lang w:val="en-GB"/>
        </w:rPr>
        <w:t xml:space="preserve"> aim was to enlarge my </w:t>
      </w:r>
      <w:r w:rsidRPr="00A37CE7">
        <w:rPr>
          <w:rFonts w:ascii="Arial" w:hAnsi="Arial" w:cs="Arial"/>
          <w:lang w:val="en-GB"/>
        </w:rPr>
        <w:t xml:space="preserve">knowledge </w:t>
      </w:r>
      <w:r>
        <w:rPr>
          <w:rFonts w:ascii="Arial" w:hAnsi="Arial" w:cs="Arial"/>
          <w:lang w:val="en-GB"/>
        </w:rPr>
        <w:t xml:space="preserve">about </w:t>
      </w:r>
      <w:r w:rsidR="00EC77B7">
        <w:rPr>
          <w:rFonts w:ascii="Arial" w:hAnsi="Arial" w:cs="Arial"/>
          <w:lang w:val="en-GB"/>
        </w:rPr>
        <w:t xml:space="preserve">the world of </w:t>
      </w:r>
      <w:r>
        <w:rPr>
          <w:rFonts w:ascii="Arial" w:hAnsi="Arial" w:cs="Arial"/>
          <w:lang w:val="en-GB"/>
        </w:rPr>
        <w:t>mass spectrometry (instruments, sample preparation, data analysis)</w:t>
      </w:r>
      <w:r w:rsidR="00EC77B7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and this meeting completely fulfilled my expectation. </w:t>
      </w:r>
    </w:p>
    <w:p w:rsidR="00A37CE7" w:rsidRDefault="00A37CE7" w:rsidP="00F44F4B">
      <w:pPr>
        <w:spacing w:after="0" w:line="480" w:lineRule="auto"/>
        <w:jc w:val="both"/>
        <w:rPr>
          <w:rFonts w:ascii="Arial" w:hAnsi="Arial" w:cs="Arial"/>
          <w:lang w:val="en-GB"/>
        </w:rPr>
      </w:pPr>
    </w:p>
    <w:p w:rsidR="00C070AB" w:rsidRDefault="00A37CE7" w:rsidP="00EC77B7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Marco Alfieri</w:t>
      </w:r>
      <w:r w:rsidR="00EC77B7">
        <w:rPr>
          <w:rFonts w:ascii="Arial" w:hAnsi="Arial" w:cs="Arial"/>
          <w:lang w:val="en-GB"/>
        </w:rPr>
        <w:t xml:space="preserve">, </w:t>
      </w:r>
    </w:p>
    <w:p w:rsidR="0036127A" w:rsidRDefault="0036127A" w:rsidP="00EC77B7">
      <w:pPr>
        <w:spacing w:after="0" w:line="240" w:lineRule="auto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p w:rsidR="004575D8" w:rsidRDefault="00EC77B7" w:rsidP="00EC77B7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PhD </w:t>
      </w:r>
      <w:r w:rsidR="00C070AB">
        <w:rPr>
          <w:rFonts w:ascii="Arial" w:hAnsi="Arial" w:cs="Arial"/>
          <w:lang w:val="en-GB"/>
        </w:rPr>
        <w:t xml:space="preserve">student, </w:t>
      </w:r>
      <w:r>
        <w:rPr>
          <w:rFonts w:ascii="Arial" w:hAnsi="Arial" w:cs="Arial"/>
          <w:lang w:val="en-GB"/>
        </w:rPr>
        <w:t>Program in Molecular Medicine</w:t>
      </w:r>
      <w:r w:rsidR="00C070AB">
        <w:rPr>
          <w:rFonts w:ascii="Arial" w:hAnsi="Arial" w:cs="Arial"/>
          <w:lang w:val="en-GB"/>
        </w:rPr>
        <w:t>,</w:t>
      </w:r>
    </w:p>
    <w:p w:rsidR="00EC77B7" w:rsidRDefault="00EC77B7" w:rsidP="00EC77B7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University of Parma School of Medicine,</w:t>
      </w:r>
    </w:p>
    <w:p w:rsidR="00EC77B7" w:rsidRPr="004575D8" w:rsidRDefault="00EC77B7" w:rsidP="00EC77B7">
      <w:pPr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Parma, Italy</w:t>
      </w:r>
    </w:p>
    <w:sectPr w:rsidR="00EC77B7" w:rsidRPr="004575D8" w:rsidSect="00A37CE7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A60" w:rsidRDefault="00174A60" w:rsidP="004575D8">
      <w:pPr>
        <w:spacing w:after="0" w:line="240" w:lineRule="auto"/>
      </w:pPr>
      <w:r>
        <w:separator/>
      </w:r>
    </w:p>
  </w:endnote>
  <w:endnote w:type="continuationSeparator" w:id="0">
    <w:p w:rsidR="00174A60" w:rsidRDefault="00174A60" w:rsidP="00457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524433"/>
      <w:docPartObj>
        <w:docPartGallery w:val="Page Numbers (Bottom of Page)"/>
        <w:docPartUnique/>
      </w:docPartObj>
    </w:sdtPr>
    <w:sdtEndPr/>
    <w:sdtContent>
      <w:p w:rsidR="004575D8" w:rsidRDefault="000E059E">
        <w:pPr>
          <w:pStyle w:val="Pidipagina"/>
          <w:jc w:val="center"/>
        </w:pPr>
        <w:r>
          <w:fldChar w:fldCharType="begin"/>
        </w:r>
        <w:r w:rsidR="004575D8">
          <w:instrText>PAGE   \* MERGEFORMAT</w:instrText>
        </w:r>
        <w:r>
          <w:fldChar w:fldCharType="separate"/>
        </w:r>
        <w:r w:rsidR="0036127A">
          <w:rPr>
            <w:noProof/>
          </w:rPr>
          <w:t>2</w:t>
        </w:r>
        <w:r>
          <w:fldChar w:fldCharType="end"/>
        </w:r>
      </w:p>
    </w:sdtContent>
  </w:sdt>
  <w:p w:rsidR="004575D8" w:rsidRDefault="004575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A60" w:rsidRDefault="00174A60" w:rsidP="004575D8">
      <w:pPr>
        <w:spacing w:after="0" w:line="240" w:lineRule="auto"/>
      </w:pPr>
      <w:r>
        <w:separator/>
      </w:r>
    </w:p>
  </w:footnote>
  <w:footnote w:type="continuationSeparator" w:id="0">
    <w:p w:rsidR="00174A60" w:rsidRDefault="00174A60" w:rsidP="00457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F4F"/>
    <w:rsid w:val="000A24C5"/>
    <w:rsid w:val="000A7289"/>
    <w:rsid w:val="000C2E04"/>
    <w:rsid w:val="000E059E"/>
    <w:rsid w:val="00133F4F"/>
    <w:rsid w:val="00161876"/>
    <w:rsid w:val="0016798E"/>
    <w:rsid w:val="00174A60"/>
    <w:rsid w:val="0036127A"/>
    <w:rsid w:val="00371FBF"/>
    <w:rsid w:val="003F1B26"/>
    <w:rsid w:val="00406595"/>
    <w:rsid w:val="004575D8"/>
    <w:rsid w:val="004C4F9E"/>
    <w:rsid w:val="004D57EC"/>
    <w:rsid w:val="00522701"/>
    <w:rsid w:val="005534AA"/>
    <w:rsid w:val="00595324"/>
    <w:rsid w:val="00595A97"/>
    <w:rsid w:val="006141A7"/>
    <w:rsid w:val="00664968"/>
    <w:rsid w:val="006954B0"/>
    <w:rsid w:val="006D2AD8"/>
    <w:rsid w:val="00770574"/>
    <w:rsid w:val="0077268F"/>
    <w:rsid w:val="007F231E"/>
    <w:rsid w:val="008328DB"/>
    <w:rsid w:val="00842F95"/>
    <w:rsid w:val="00866E48"/>
    <w:rsid w:val="008B69A1"/>
    <w:rsid w:val="00A048C8"/>
    <w:rsid w:val="00A1759F"/>
    <w:rsid w:val="00A34F01"/>
    <w:rsid w:val="00A37CE7"/>
    <w:rsid w:val="00A41CBF"/>
    <w:rsid w:val="00A443BD"/>
    <w:rsid w:val="00A62D32"/>
    <w:rsid w:val="00AB72B8"/>
    <w:rsid w:val="00AC289E"/>
    <w:rsid w:val="00AD03BD"/>
    <w:rsid w:val="00B42614"/>
    <w:rsid w:val="00B7345F"/>
    <w:rsid w:val="00BD473B"/>
    <w:rsid w:val="00BD4B06"/>
    <w:rsid w:val="00C070AB"/>
    <w:rsid w:val="00C55AB6"/>
    <w:rsid w:val="00D55FE1"/>
    <w:rsid w:val="00DF095C"/>
    <w:rsid w:val="00E232D9"/>
    <w:rsid w:val="00E429CC"/>
    <w:rsid w:val="00E63769"/>
    <w:rsid w:val="00E678ED"/>
    <w:rsid w:val="00EA7FA4"/>
    <w:rsid w:val="00EC77B7"/>
    <w:rsid w:val="00F0034E"/>
    <w:rsid w:val="00F44F4B"/>
    <w:rsid w:val="00F9009F"/>
    <w:rsid w:val="00F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72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57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5D8"/>
  </w:style>
  <w:style w:type="paragraph" w:styleId="Pidipagina">
    <w:name w:val="footer"/>
    <w:basedOn w:val="Normale"/>
    <w:link w:val="PidipaginaCarattere"/>
    <w:uiPriority w:val="99"/>
    <w:unhideWhenUsed/>
    <w:rsid w:val="00457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5D8"/>
  </w:style>
  <w:style w:type="character" w:styleId="Numeroriga">
    <w:name w:val="line number"/>
    <w:basedOn w:val="Carpredefinitoparagrafo"/>
    <w:uiPriority w:val="99"/>
    <w:semiHidden/>
    <w:unhideWhenUsed/>
    <w:rsid w:val="004575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57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5D8"/>
  </w:style>
  <w:style w:type="paragraph" w:styleId="Pidipagina">
    <w:name w:val="footer"/>
    <w:basedOn w:val="Normale"/>
    <w:link w:val="PidipaginaCarattere"/>
    <w:uiPriority w:val="99"/>
    <w:unhideWhenUsed/>
    <w:rsid w:val="004575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5D8"/>
  </w:style>
  <w:style w:type="character" w:styleId="Numeroriga">
    <w:name w:val="line number"/>
    <w:basedOn w:val="Carpredefinitoparagrafo"/>
    <w:uiPriority w:val="99"/>
    <w:semiHidden/>
    <w:unhideWhenUsed/>
    <w:rsid w:val="00457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C36AB91-9F34-423B-B109-6829F9C6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Alfieri</dc:creator>
  <cp:lastModifiedBy>Marco Alfieri</cp:lastModifiedBy>
  <cp:revision>20</cp:revision>
  <dcterms:created xsi:type="dcterms:W3CDTF">2018-07-26T14:05:00Z</dcterms:created>
  <dcterms:modified xsi:type="dcterms:W3CDTF">2018-07-27T13:04:00Z</dcterms:modified>
</cp:coreProperties>
</file>