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158A" w:rsidRPr="00F8158A" w:rsidRDefault="00F8158A" w:rsidP="00F8158A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F8158A">
        <w:rPr>
          <w:rFonts w:ascii="굴림" w:eastAsia="굴림" w:hAnsi="굴림" w:cs="굴림"/>
          <w:b/>
          <w:bCs/>
          <w:kern w:val="0"/>
          <w:sz w:val="27"/>
          <w:szCs w:val="27"/>
        </w:rPr>
        <w:t>Serpentine Optical Interferometer</w:t>
      </w:r>
    </w:p>
    <w:p w:rsidR="00F8158A" w:rsidRPr="00F8158A" w:rsidRDefault="00F8158A" w:rsidP="00F815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b/>
          <w:bCs/>
          <w:kern w:val="0"/>
          <w:sz w:val="24"/>
          <w:szCs w:val="24"/>
        </w:rPr>
        <w:t>DIY Rough Waveguide &amp; Diffraction Experiment</w:t>
      </w:r>
    </w:p>
    <w:p w:rsidR="00F8158A" w:rsidRPr="00F8158A" w:rsidRDefault="00F8158A" w:rsidP="00F815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F8158A">
        <w:rPr>
          <w:rFonts w:ascii="굴림" w:eastAsia="굴림" w:hAnsi="굴림" w:cs="굴림"/>
          <w:b/>
          <w:bCs/>
          <w:kern w:val="0"/>
          <w:sz w:val="24"/>
          <w:szCs w:val="24"/>
        </w:rPr>
        <w:t>Project Overview</w:t>
      </w:r>
    </w:p>
    <w:p w:rsidR="00F8158A" w:rsidRPr="00F8158A" w:rsidRDefault="00F8158A" w:rsidP="00F815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>A low-budget optical experiment using a 3D-printed Serpentine channel designed as a simple optical interferometer/waveguide. Laser light passes through the serpentine path and interacts with diffraction grating films at the input and/or output to observe interference and diffraction patterns.</w:t>
      </w:r>
    </w:p>
    <w:p w:rsidR="00F8158A" w:rsidRPr="00F8158A" w:rsidRDefault="00F8158A" w:rsidP="00F815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b/>
          <w:bCs/>
          <w:kern w:val="0"/>
          <w:sz w:val="24"/>
          <w:szCs w:val="24"/>
        </w:rPr>
        <w:t>Reference Design</w:t>
      </w:r>
      <w:r w:rsidRPr="00F8158A">
        <w:rPr>
          <w:rFonts w:ascii="굴림" w:eastAsia="굴림" w:hAnsi="굴림" w:cs="굴림"/>
          <w:kern w:val="0"/>
          <w:sz w:val="24"/>
          <w:szCs w:val="24"/>
        </w:rPr>
        <w:t>: Serpentine Optical Interferometer – Reference Drawings (rev.1)</w:t>
      </w:r>
    </w:p>
    <w:p w:rsidR="00F8158A" w:rsidRPr="00F8158A" w:rsidRDefault="00F8158A" w:rsidP="00F815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F8158A">
        <w:rPr>
          <w:rFonts w:ascii="굴림" w:eastAsia="굴림" w:hAnsi="굴림" w:cs="굴림"/>
          <w:b/>
          <w:bCs/>
          <w:kern w:val="0"/>
          <w:sz w:val="24"/>
          <w:szCs w:val="24"/>
        </w:rPr>
        <w:t>Experimental Setup</w:t>
      </w:r>
    </w:p>
    <w:p w:rsidR="00F8158A" w:rsidRPr="00F8158A" w:rsidRDefault="00F8158A" w:rsidP="00F8158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b/>
          <w:bCs/>
          <w:kern w:val="0"/>
          <w:sz w:val="24"/>
          <w:szCs w:val="24"/>
        </w:rPr>
        <w:t>Laser</w:t>
      </w:r>
      <w:r w:rsidRPr="00F8158A">
        <w:rPr>
          <w:rFonts w:ascii="굴림" w:eastAsia="굴림" w:hAnsi="굴림" w:cs="굴림"/>
          <w:kern w:val="0"/>
          <w:sz w:val="24"/>
          <w:szCs w:val="24"/>
        </w:rPr>
        <w:t>: 633 nm Red Laser Pointer (incident distance ≈ 50 cm)</w:t>
      </w:r>
    </w:p>
    <w:p w:rsidR="00F8158A" w:rsidRPr="00F8158A" w:rsidRDefault="00F8158A" w:rsidP="00F8158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b/>
          <w:bCs/>
          <w:kern w:val="0"/>
          <w:sz w:val="24"/>
          <w:szCs w:val="24"/>
        </w:rPr>
        <w:t>Serpentine Channel</w:t>
      </w:r>
      <w:r w:rsidRPr="00F8158A">
        <w:rPr>
          <w:rFonts w:ascii="굴림" w:eastAsia="굴림" w:hAnsi="굴림" w:cs="굴림"/>
          <w:kern w:val="0"/>
          <w:sz w:val="24"/>
          <w:szCs w:val="24"/>
        </w:rPr>
        <w:t>: Black 3D-printed PLA</w:t>
      </w:r>
    </w:p>
    <w:p w:rsidR="00F8158A" w:rsidRPr="00F8158A" w:rsidRDefault="00F8158A" w:rsidP="00F8158A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>Size: 150 × 100 × 5 mm</w:t>
      </w:r>
    </w:p>
    <w:p w:rsidR="00F8158A" w:rsidRPr="00F8158A" w:rsidRDefault="00F8158A" w:rsidP="00F8158A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>Channel: Width 2.0 mm × Depth 1.5 mm</w:t>
      </w:r>
    </w:p>
    <w:p w:rsidR="00F8158A" w:rsidRPr="00F8158A" w:rsidRDefault="00F8158A" w:rsidP="00F8158A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>Bend radius: 20 mm</w:t>
      </w:r>
    </w:p>
    <w:p w:rsidR="00F8158A" w:rsidRPr="00F8158A" w:rsidRDefault="00F8158A" w:rsidP="00F8158A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>Mask angle: ±23.5°</w:t>
      </w:r>
    </w:p>
    <w:p w:rsidR="00F8158A" w:rsidRPr="00F8158A" w:rsidRDefault="00F8158A" w:rsidP="00F8158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b/>
          <w:bCs/>
          <w:kern w:val="0"/>
          <w:sz w:val="24"/>
          <w:szCs w:val="24"/>
        </w:rPr>
        <w:t>Diffraction Film</w:t>
      </w:r>
      <w:r w:rsidRPr="00F8158A">
        <w:rPr>
          <w:rFonts w:ascii="굴림" w:eastAsia="굴림" w:hAnsi="굴림" w:cs="굴림"/>
          <w:kern w:val="0"/>
          <w:sz w:val="24"/>
          <w:szCs w:val="24"/>
        </w:rPr>
        <w:t>: Educational grating film from Hanjin Science (estimated 500 lines/mm)</w:t>
      </w:r>
    </w:p>
    <w:p w:rsidR="00F8158A" w:rsidRPr="00F8158A" w:rsidRDefault="00F8158A" w:rsidP="00F8158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b/>
          <w:bCs/>
          <w:kern w:val="0"/>
          <w:sz w:val="24"/>
          <w:szCs w:val="24"/>
        </w:rPr>
        <w:t>Observation</w:t>
      </w:r>
      <w:r w:rsidRPr="00F8158A">
        <w:rPr>
          <w:rFonts w:ascii="굴림" w:eastAsia="굴림" w:hAnsi="굴림" w:cs="굴림"/>
          <w:kern w:val="0"/>
          <w:sz w:val="24"/>
          <w:szCs w:val="24"/>
        </w:rPr>
        <w:t>: White paper (A4) to wall (2.0–4.0 m distance)</w:t>
      </w:r>
    </w:p>
    <w:p w:rsidR="00F8158A" w:rsidRPr="00F8158A" w:rsidRDefault="00F8158A" w:rsidP="00F815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F8158A">
        <w:rPr>
          <w:rFonts w:ascii="굴림" w:eastAsia="굴림" w:hAnsi="굴림" w:cs="굴림"/>
          <w:b/>
          <w:bCs/>
          <w:kern w:val="0"/>
          <w:sz w:val="24"/>
          <w:szCs w:val="24"/>
        </w:rPr>
        <w:t>Key Findings &amp; Optimal Configuration</w:t>
      </w:r>
    </w:p>
    <w:p w:rsidR="00F8158A" w:rsidRPr="00F8158A" w:rsidRDefault="00F8158A" w:rsidP="00F815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b/>
          <w:bCs/>
          <w:kern w:val="0"/>
          <w:sz w:val="24"/>
          <w:szCs w:val="24"/>
        </w:rPr>
        <w:t>Best Configuration (Maximum Satellites)</w:t>
      </w:r>
    </w:p>
    <w:p w:rsidR="00F8158A" w:rsidRPr="00F8158A" w:rsidRDefault="00F8158A" w:rsidP="00F8158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b/>
          <w:bCs/>
          <w:kern w:val="0"/>
          <w:sz w:val="24"/>
          <w:szCs w:val="24"/>
        </w:rPr>
        <w:t>Output</w:t>
      </w:r>
      <w:r w:rsidRPr="00F8158A">
        <w:rPr>
          <w:rFonts w:ascii="굴림" w:eastAsia="굴림" w:hAnsi="굴림" w:cs="굴림"/>
          <w:kern w:val="0"/>
          <w:sz w:val="24"/>
          <w:szCs w:val="24"/>
        </w:rPr>
        <w:t xml:space="preserve">: Two diffraction grating films, both tilted in </w:t>
      </w:r>
      <w:r w:rsidRPr="00F8158A">
        <w:rPr>
          <w:rFonts w:ascii="굴림" w:eastAsia="굴림" w:hAnsi="굴림" w:cs="굴림"/>
          <w:b/>
          <w:bCs/>
          <w:kern w:val="0"/>
          <w:sz w:val="24"/>
          <w:szCs w:val="24"/>
        </w:rPr>
        <w:t>diamond (rhombus) orientation</w:t>
      </w:r>
    </w:p>
    <w:p w:rsidR="00F8158A" w:rsidRPr="00F8158A" w:rsidRDefault="00F8158A" w:rsidP="00F8158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b/>
          <w:bCs/>
          <w:kern w:val="0"/>
          <w:sz w:val="24"/>
          <w:szCs w:val="24"/>
        </w:rPr>
        <w:t>Input</w:t>
      </w:r>
      <w:r w:rsidRPr="00F8158A">
        <w:rPr>
          <w:rFonts w:ascii="굴림" w:eastAsia="굴림" w:hAnsi="굴림" w:cs="굴림"/>
          <w:kern w:val="0"/>
          <w:sz w:val="24"/>
          <w:szCs w:val="24"/>
        </w:rPr>
        <w:t>: Parallel or slightly tilted</w:t>
      </w:r>
    </w:p>
    <w:p w:rsidR="00F8158A" w:rsidRPr="00F8158A" w:rsidRDefault="00F8158A" w:rsidP="00F8158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b/>
          <w:bCs/>
          <w:kern w:val="0"/>
          <w:sz w:val="24"/>
          <w:szCs w:val="24"/>
        </w:rPr>
        <w:t>Result</w:t>
      </w:r>
      <w:r w:rsidRPr="00F8158A">
        <w:rPr>
          <w:rFonts w:ascii="굴림" w:eastAsia="굴림" w:hAnsi="굴림" w:cs="굴림"/>
          <w:kern w:val="0"/>
          <w:sz w:val="24"/>
          <w:szCs w:val="24"/>
        </w:rPr>
        <w:t xml:space="preserve">: Clear central spot + </w:t>
      </w:r>
      <w:r w:rsidRPr="00F8158A">
        <w:rPr>
          <w:rFonts w:ascii="굴림" w:eastAsia="굴림" w:hAnsi="굴림" w:cs="굴림"/>
          <w:b/>
          <w:bCs/>
          <w:kern w:val="0"/>
          <w:sz w:val="24"/>
          <w:szCs w:val="24"/>
        </w:rPr>
        <w:t>5+ satellite spots</w:t>
      </w:r>
      <w:r w:rsidRPr="00F8158A">
        <w:rPr>
          <w:rFonts w:ascii="굴림" w:eastAsia="굴림" w:hAnsi="굴림" w:cs="굴림"/>
          <w:kern w:val="0"/>
          <w:sz w:val="24"/>
          <w:szCs w:val="24"/>
        </w:rPr>
        <w:t xml:space="preserve"> scattered randomly near the main beam</w:t>
      </w:r>
    </w:p>
    <w:p w:rsidR="00F8158A" w:rsidRPr="00F8158A" w:rsidRDefault="00F8158A" w:rsidP="00F815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b/>
          <w:bCs/>
          <w:kern w:val="0"/>
          <w:sz w:val="24"/>
          <w:szCs w:val="24"/>
        </w:rPr>
        <w:t>Observed Phenomena</w:t>
      </w:r>
    </w:p>
    <w:p w:rsidR="00F8158A" w:rsidRPr="00F8158A" w:rsidRDefault="00F8158A" w:rsidP="00F8158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>Single film: Central spot (0th order) + linear diffraction (1st order)</w:t>
      </w:r>
    </w:p>
    <w:p w:rsidR="00F8158A" w:rsidRPr="00F8158A" w:rsidRDefault="00F8158A" w:rsidP="00F8158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>Film tilt (≈23.5°–35°): Dramatically improves 0th order efficiency</w:t>
      </w:r>
    </w:p>
    <w:p w:rsidR="00F8158A" w:rsidRPr="00F8158A" w:rsidRDefault="00F8158A" w:rsidP="00F8158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>Input &amp; Output films in same orientation: Light survives / 90° crossed: Severe light loss</w:t>
      </w:r>
    </w:p>
    <w:p w:rsidR="00F8158A" w:rsidRPr="00F8158A" w:rsidRDefault="00F8158A" w:rsidP="00F8158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 xml:space="preserve">After passing through Serpentine: Multiple modes and multiple internal paths create </w:t>
      </w:r>
      <w:r w:rsidRPr="00F8158A">
        <w:rPr>
          <w:rFonts w:ascii="굴림" w:eastAsia="굴림" w:hAnsi="굴림" w:cs="굴림"/>
          <w:b/>
          <w:bCs/>
          <w:kern w:val="0"/>
          <w:sz w:val="24"/>
          <w:szCs w:val="24"/>
        </w:rPr>
        <w:t>satellite spots</w:t>
      </w:r>
      <w:r w:rsidRPr="00F8158A">
        <w:rPr>
          <w:rFonts w:ascii="굴림" w:eastAsia="굴림" w:hAnsi="굴림" w:cs="굴림"/>
          <w:kern w:val="0"/>
          <w:sz w:val="24"/>
          <w:szCs w:val="24"/>
        </w:rPr>
        <w:t xml:space="preserve"> (evidence of multi-path interference)</w:t>
      </w:r>
    </w:p>
    <w:p w:rsidR="00F8158A" w:rsidRPr="00F8158A" w:rsidRDefault="00F8158A" w:rsidP="00F815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F8158A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Photos (Recommended to upload)</w:t>
      </w:r>
    </w:p>
    <w:p w:rsidR="00F8158A" w:rsidRPr="00F8158A" w:rsidRDefault="00F8158A" w:rsidP="00F8158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>Overall experimental setup</w:t>
      </w:r>
    </w:p>
    <w:p w:rsidR="00F8158A" w:rsidRPr="00F8158A" w:rsidRDefault="00F8158A" w:rsidP="00F8158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>Output with two diamond-tilted films (optimal condition)</w:t>
      </w:r>
    </w:p>
    <w:p w:rsidR="00F8158A" w:rsidRPr="00F8158A" w:rsidRDefault="00F8158A" w:rsidP="00F8158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>Wall projection at 2.0–2.5 m (central spot + satellites) — preferably long-exposure shots</w:t>
      </w:r>
    </w:p>
    <w:p w:rsidR="00F8158A" w:rsidRPr="00F8158A" w:rsidRDefault="00F8158A" w:rsidP="00F8158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>Comparison of different film combinations (satellite count variation)</w:t>
      </w:r>
    </w:p>
    <w:p w:rsidR="00F8158A" w:rsidRPr="00F8158A" w:rsidRDefault="00F8158A" w:rsidP="00F8158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>Serpentine channel close-up</w:t>
      </w:r>
    </w:p>
    <w:p w:rsidR="00F8158A" w:rsidRPr="00F8158A" w:rsidRDefault="00F8158A" w:rsidP="00F8158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>Reference drawings (PDF)</w:t>
      </w:r>
    </w:p>
    <w:p w:rsidR="00F8158A" w:rsidRPr="00F8158A" w:rsidRDefault="00F8158A" w:rsidP="00F815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i/>
          <w:iCs/>
          <w:kern w:val="0"/>
          <w:sz w:val="24"/>
          <w:szCs w:val="24"/>
        </w:rPr>
        <w:t>(Use the clearest long-exposure photos showing multiple satellites, especially images 354.jpg, 355.jpg, 356.jpg, etc.)</w:t>
      </w:r>
    </w:p>
    <w:p w:rsidR="00F8158A" w:rsidRPr="00F8158A" w:rsidRDefault="00F8158A" w:rsidP="00F815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F8158A">
        <w:rPr>
          <w:rFonts w:ascii="굴림" w:eastAsia="굴림" w:hAnsi="굴림" w:cs="굴림"/>
          <w:b/>
          <w:bCs/>
          <w:kern w:val="0"/>
          <w:sz w:val="24"/>
          <w:szCs w:val="24"/>
        </w:rPr>
        <w:t>Conclusions &amp; Limitations</w:t>
      </w:r>
    </w:p>
    <w:p w:rsidR="00F8158A" w:rsidRPr="00F8158A" w:rsidRDefault="00F8158A" w:rsidP="00F815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b/>
          <w:bCs/>
          <w:kern w:val="0"/>
          <w:sz w:val="24"/>
          <w:szCs w:val="24"/>
        </w:rPr>
        <w:t>What We Confirmed</w:t>
      </w:r>
    </w:p>
    <w:p w:rsidR="00F8158A" w:rsidRPr="00F8158A" w:rsidRDefault="00F8158A" w:rsidP="00F8158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 xml:space="preserve">The serpentine channel successfully creates </w:t>
      </w:r>
      <w:r w:rsidRPr="00F8158A">
        <w:rPr>
          <w:rFonts w:ascii="굴림" w:eastAsia="굴림" w:hAnsi="굴림" w:cs="굴림"/>
          <w:b/>
          <w:bCs/>
          <w:kern w:val="0"/>
          <w:sz w:val="24"/>
          <w:szCs w:val="24"/>
        </w:rPr>
        <w:t>multiple optical paths</w:t>
      </w:r>
      <w:r w:rsidRPr="00F8158A">
        <w:rPr>
          <w:rFonts w:ascii="굴림" w:eastAsia="굴림" w:hAnsi="굴림" w:cs="굴림"/>
          <w:kern w:val="0"/>
          <w:sz w:val="24"/>
          <w:szCs w:val="24"/>
        </w:rPr>
        <w:t>, leading to interference effects (satellite spots).</w:t>
      </w:r>
    </w:p>
    <w:p w:rsidR="00F8158A" w:rsidRPr="00F8158A" w:rsidRDefault="00F8158A" w:rsidP="00F8158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>Alignment, film tilt, and grating orientation are extremely sensitive — typical of DIY optics.</w:t>
      </w:r>
    </w:p>
    <w:p w:rsidR="00F8158A" w:rsidRPr="00F8158A" w:rsidRDefault="00F8158A" w:rsidP="00F8158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>Rough but meaningful evidence that the structure behaves as a very crude optical interferometer/waveguide.</w:t>
      </w:r>
    </w:p>
    <w:p w:rsidR="00F8158A" w:rsidRPr="00F8158A" w:rsidRDefault="00F8158A" w:rsidP="00F815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b/>
          <w:bCs/>
          <w:kern w:val="0"/>
          <w:sz w:val="24"/>
          <w:szCs w:val="24"/>
        </w:rPr>
        <w:t>Limitations</w:t>
      </w:r>
    </w:p>
    <w:p w:rsidR="00F8158A" w:rsidRPr="00F8158A" w:rsidRDefault="00F8158A" w:rsidP="00F8158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>Channel width (2.0 mm) is too wide for clean single-mode propagation → multi-mode behavior dominates.</w:t>
      </w:r>
    </w:p>
    <w:p w:rsidR="00F8158A" w:rsidRPr="00F8158A" w:rsidRDefault="00F8158A" w:rsidP="00F8158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>Low-cost educational grating films have limited efficiency.</w:t>
      </w:r>
    </w:p>
    <w:p w:rsidR="00F8158A" w:rsidRPr="00F8158A" w:rsidRDefault="00F8158A" w:rsidP="00F8158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>Very sensitive alignment makes reproducible results difficult without proper mounts.</w:t>
      </w:r>
    </w:p>
    <w:p w:rsidR="00F8158A" w:rsidRPr="00F8158A" w:rsidRDefault="00F8158A" w:rsidP="00F815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b/>
          <w:bCs/>
          <w:kern w:val="0"/>
          <w:sz w:val="24"/>
          <w:szCs w:val="24"/>
        </w:rPr>
        <w:t>Result Level</w:t>
      </w:r>
      <w:r w:rsidRPr="00F8158A">
        <w:rPr>
          <w:rFonts w:ascii="굴림" w:eastAsia="굴림" w:hAnsi="굴림" w:cs="굴림"/>
          <w:kern w:val="0"/>
          <w:sz w:val="24"/>
          <w:szCs w:val="24"/>
        </w:rPr>
        <w:t>: A very rough but directionally successful DIY experiment that matches our initial rough predictions.</w:t>
      </w:r>
    </w:p>
    <w:p w:rsidR="00F8158A" w:rsidRPr="00F8158A" w:rsidRDefault="00F8158A" w:rsidP="00F815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F8158A">
        <w:rPr>
          <w:rFonts w:ascii="굴림" w:eastAsia="굴림" w:hAnsi="굴림" w:cs="굴림"/>
          <w:b/>
          <w:bCs/>
          <w:kern w:val="0"/>
          <w:sz w:val="24"/>
          <w:szCs w:val="24"/>
        </w:rPr>
        <w:t>Future Improvements</w:t>
      </w:r>
    </w:p>
    <w:p w:rsidR="00F8158A" w:rsidRPr="00F8158A" w:rsidRDefault="00F8158A" w:rsidP="00F8158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 xml:space="preserve">Add </w:t>
      </w:r>
      <w:r w:rsidRPr="00F8158A">
        <w:rPr>
          <w:rFonts w:ascii="굴림" w:eastAsia="굴림" w:hAnsi="굴림" w:cs="굴림"/>
          <w:b/>
          <w:bCs/>
          <w:kern w:val="0"/>
          <w:sz w:val="24"/>
          <w:szCs w:val="24"/>
        </w:rPr>
        <w:t>convex lens</w:t>
      </w:r>
      <w:r w:rsidRPr="00F8158A">
        <w:rPr>
          <w:rFonts w:ascii="굴림" w:eastAsia="굴림" w:hAnsi="굴림" w:cs="굴림"/>
          <w:kern w:val="0"/>
          <w:sz w:val="24"/>
          <w:szCs w:val="24"/>
        </w:rPr>
        <w:t xml:space="preserve"> at input for better beam focusing into the channel</w:t>
      </w:r>
    </w:p>
    <w:p w:rsidR="00F8158A" w:rsidRPr="00F8158A" w:rsidRDefault="00F8158A" w:rsidP="00F8158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>Build alignment jigs / fine adjustment stages</w:t>
      </w:r>
    </w:p>
    <w:p w:rsidR="00F8158A" w:rsidRPr="00F8158A" w:rsidRDefault="00F8158A" w:rsidP="00F8158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>Add collimation lens or aperture at output</w:t>
      </w:r>
    </w:p>
    <w:p w:rsidR="00F8158A" w:rsidRPr="00F8158A" w:rsidRDefault="00F8158A" w:rsidP="00F8158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>Introduce polarizing films</w:t>
      </w:r>
    </w:p>
    <w:p w:rsidR="00F8158A" w:rsidRPr="00F8158A" w:rsidRDefault="00F8158A" w:rsidP="00F8158A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>Improve internal surface quality (reflective coating or smoother printing)</w:t>
      </w:r>
    </w:p>
    <w:p w:rsidR="00F8158A" w:rsidRPr="00F8158A" w:rsidRDefault="00F8158A" w:rsidP="00F815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굴림" w:eastAsia="굴림" w:hAnsi="굴림" w:cs="굴림"/>
          <w:b/>
          <w:bCs/>
          <w:kern w:val="0"/>
          <w:sz w:val="24"/>
          <w:szCs w:val="24"/>
        </w:rPr>
      </w:pPr>
      <w:r w:rsidRPr="00F8158A">
        <w:rPr>
          <w:rFonts w:ascii="굴림" w:eastAsia="굴림" w:hAnsi="굴림" w:cs="굴림"/>
          <w:b/>
          <w:bCs/>
          <w:kern w:val="0"/>
          <w:sz w:val="24"/>
          <w:szCs w:val="24"/>
        </w:rPr>
        <w:t>Project Files</w:t>
      </w:r>
    </w:p>
    <w:p w:rsidR="00F8158A" w:rsidRPr="00F8158A" w:rsidRDefault="00F8158A" w:rsidP="00F8158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lastRenderedPageBreak/>
        <w:t>STL/ — 3D print files</w:t>
      </w:r>
    </w:p>
    <w:p w:rsidR="00F8158A" w:rsidRPr="00F8158A" w:rsidRDefault="00F8158A" w:rsidP="00F8158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>Drawings/ — Reference PDFs</w:t>
      </w:r>
    </w:p>
    <w:p w:rsidR="00F8158A" w:rsidRPr="00F8158A" w:rsidRDefault="00F8158A" w:rsidP="00F8158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>Photos/ — Experimental results</w:t>
      </w:r>
    </w:p>
    <w:p w:rsidR="00F8158A" w:rsidRPr="00F8158A" w:rsidRDefault="00F8158A" w:rsidP="00F8158A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>README.md</w:t>
      </w:r>
    </w:p>
    <w:p w:rsidR="00F8158A" w:rsidRPr="00F8158A" w:rsidRDefault="00F8158A" w:rsidP="00F8158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8158A" w:rsidRPr="00F8158A" w:rsidRDefault="00F8158A" w:rsidP="00F8158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b/>
          <w:bCs/>
          <w:kern w:val="0"/>
          <w:sz w:val="24"/>
          <w:szCs w:val="24"/>
        </w:rPr>
        <w:t>Short Project Description (for GitHub repo description)</w:t>
      </w:r>
    </w:p>
    <w:p w:rsidR="00F8158A" w:rsidRPr="00F8158A" w:rsidRDefault="00F8158A" w:rsidP="00F8158A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F8158A">
        <w:rPr>
          <w:rFonts w:ascii="굴림" w:eastAsia="굴림" w:hAnsi="굴림" w:cs="굴림"/>
          <w:kern w:val="0"/>
          <w:sz w:val="24"/>
          <w:szCs w:val="24"/>
        </w:rPr>
        <w:t>Low-budget experiment exploring multi-path interference using a 3D-printed serpentine optical waveguide and diffraction grating films. Observed multiple satellite spots indicating crude interference effects.</w:t>
      </w:r>
    </w:p>
    <w:p w:rsidR="00F8158A" w:rsidRDefault="00F8158A">
      <w:bookmarkStart w:id="0" w:name="_GoBack"/>
      <w:bookmarkEnd w:id="0"/>
    </w:p>
    <w:sectPr w:rsidR="00F815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D26D3"/>
    <w:multiLevelType w:val="multilevel"/>
    <w:tmpl w:val="72D6F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42664"/>
    <w:multiLevelType w:val="multilevel"/>
    <w:tmpl w:val="1186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A7CA5"/>
    <w:multiLevelType w:val="multilevel"/>
    <w:tmpl w:val="2234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F7C70"/>
    <w:multiLevelType w:val="multilevel"/>
    <w:tmpl w:val="5B6E1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D74936"/>
    <w:multiLevelType w:val="multilevel"/>
    <w:tmpl w:val="A7A4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059C6"/>
    <w:multiLevelType w:val="multilevel"/>
    <w:tmpl w:val="B8B6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C919AE"/>
    <w:multiLevelType w:val="multilevel"/>
    <w:tmpl w:val="D68E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CF17BE"/>
    <w:multiLevelType w:val="multilevel"/>
    <w:tmpl w:val="F3C4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6"/>
  </w:num>
  <w:num w:numId="6">
    <w:abstractNumId w:val="7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58A"/>
    <w:rsid w:val="00F8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6A1E33-907F-4576-8FDD-AA994877C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303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367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</cp:revision>
  <dcterms:created xsi:type="dcterms:W3CDTF">2026-05-09T14:41:00Z</dcterms:created>
  <dcterms:modified xsi:type="dcterms:W3CDTF">2026-05-09T14:42:00Z</dcterms:modified>
</cp:coreProperties>
</file>