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bookmarkStart w:id="0" w:name="_GoBack"/>
      <w:bookmarkEnd w:id="0"/>
      <w:r>
        <w:rPr>
          <w:b/>
          <w:sz w:val="36"/>
          <w:u w:val="single"/>
        </w:rPr>
        <w:t>DAILY ONLINE ACTIVITIES SUMMARY</w:t>
      </w:r>
    </w:p>
    <w:tbl>
      <w:tblPr>
        <w:tblStyle w:val="style154"/>
        <w:tblW w:w="9296" w:type="dxa"/>
        <w:tblLook w:val="04A0" w:firstRow="1" w:lastRow="0" w:firstColumn="1" w:lastColumn="0" w:noHBand="0" w:noVBand="1"/>
      </w:tblPr>
      <w:tblGrid>
        <w:gridCol w:w="1202"/>
        <w:gridCol w:w="162"/>
        <w:gridCol w:w="580"/>
        <w:gridCol w:w="2075"/>
        <w:gridCol w:w="190"/>
        <w:gridCol w:w="2260"/>
        <w:gridCol w:w="651"/>
        <w:gridCol w:w="2176"/>
      </w:tblGrid>
      <w:tr>
        <w:trPr>
          <w:trHeight w:val="720" w:hRule="exact"/>
        </w:trPr>
        <w:tc>
          <w:tcPr>
            <w:tcW w:w="120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007"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05</w:t>
            </w:r>
            <w:r>
              <w:rPr>
                <w:rFonts w:ascii="Times New Roman" w:cs="Times New Roman" w:hAnsi="Times New Roman"/>
                <w:b/>
                <w:sz w:val="24"/>
                <w:szCs w:val="24"/>
              </w:rPr>
              <w:t>/</w:t>
            </w:r>
            <w:r>
              <w:rPr>
                <w:rFonts w:ascii="Times New Roman" w:cs="Times New Roman" w:hAnsi="Times New Roman"/>
                <w:b/>
                <w:sz w:val="24"/>
                <w:szCs w:val="24"/>
              </w:rPr>
              <w:t>0</w:t>
            </w:r>
            <w:r>
              <w:rPr>
                <w:rFonts w:ascii="Times New Roman" w:cs="Times New Roman" w:hAnsi="Times New Roman"/>
                <w:b/>
                <w:sz w:val="24"/>
                <w:szCs w:val="24"/>
                <w:lang w:val="en-US"/>
              </w:rPr>
              <w:t>6</w:t>
            </w:r>
            <w:r>
              <w:rPr>
                <w:rFonts w:ascii="Times New Roman" w:cs="Times New Roman" w:hAnsi="Times New Roman"/>
                <w:b/>
                <w:sz w:val="24"/>
                <w:szCs w:val="24"/>
              </w:rPr>
              <w:t>/2020</w:t>
            </w:r>
          </w:p>
        </w:tc>
        <w:tc>
          <w:tcPr>
            <w:tcW w:w="2260"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28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Churashma</w:t>
            </w:r>
          </w:p>
        </w:tc>
      </w:tr>
      <w:tr>
        <w:tblPrEx/>
        <w:trPr>
          <w:trHeight w:val="720" w:hRule="exact"/>
        </w:trPr>
        <w:tc>
          <w:tcPr>
            <w:tcW w:w="120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007"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4th SEM 'A' Section</w:t>
            </w:r>
          </w:p>
        </w:tc>
        <w:tc>
          <w:tcPr>
            <w:tcW w:w="2260"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28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w:t>
            </w:r>
            <w:r>
              <w:rPr>
                <w:rFonts w:ascii="Times New Roman" w:cs="Times New Roman" w:hAnsi="Times New Roman"/>
                <w:b/>
                <w:sz w:val="24"/>
                <w:szCs w:val="24"/>
                <w:lang w:val="en-US"/>
              </w:rPr>
              <w:t>19</w:t>
            </w:r>
          </w:p>
        </w:tc>
      </w:tr>
      <w:tr>
        <w:tblPrEx/>
        <w:trPr>
          <w:trHeight w:val="720" w:hRule="exact"/>
        </w:trPr>
        <w:tc>
          <w:tcPr>
            <w:tcW w:w="929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36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32" w:type="dxa"/>
            <w:gridSpan w:val="6"/>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No test</w:t>
            </w:r>
          </w:p>
        </w:tc>
      </w:tr>
      <w:tr>
        <w:tblPrEx/>
        <w:trPr>
          <w:trHeight w:val="720" w:hRule="exact"/>
        </w:trPr>
        <w:tc>
          <w:tcPr>
            <w:tcW w:w="136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2655"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w:t>
            </w:r>
          </w:p>
        </w:tc>
        <w:tc>
          <w:tcPr>
            <w:tcW w:w="2450"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28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w:t>
            </w:r>
          </w:p>
        </w:tc>
      </w:tr>
      <w:tr>
        <w:tblPrEx/>
        <w:trPr>
          <w:trHeight w:val="720" w:hRule="exact"/>
        </w:trPr>
        <w:tc>
          <w:tcPr>
            <w:tcW w:w="929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20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094" w:type="dxa"/>
            <w:gridSpan w:val="7"/>
            <w:tcBorders/>
          </w:tcPr>
          <w:p>
            <w:pPr>
              <w:pStyle w:val="style0"/>
              <w:rPr>
                <w:rFonts w:cs="Times New Roman" w:hAnsi="Times New Roman"/>
                <w:b/>
                <w:sz w:val="24"/>
                <w:szCs w:val="24"/>
              </w:rPr>
            </w:pPr>
            <w:r>
              <w:rPr>
                <w:rFonts w:cs="Times New Roman" w:hAnsi="Times New Roman"/>
                <w:b/>
                <w:sz w:val="24"/>
                <w:szCs w:val="24"/>
                <w:lang w:val="en-US"/>
              </w:rPr>
              <w:t>Introduction to cyber security</w:t>
            </w:r>
          </w:p>
        </w:tc>
      </w:tr>
      <w:tr>
        <w:tblPrEx/>
        <w:trPr>
          <w:trHeight w:val="720" w:hRule="exact"/>
        </w:trPr>
        <w:tc>
          <w:tcPr>
            <w:tcW w:w="194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075" w:type="dxa"/>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greatlearning</w:t>
            </w:r>
            <w:r>
              <w:rPr>
                <w:rFonts w:ascii="Times New Roman" w:cs="Times New Roman" w:hAnsi="Times New Roman" w:hint="eastAsia"/>
                <w:b/>
                <w:sz w:val="24"/>
                <w:szCs w:val="24"/>
                <w:lang w:eastAsia="zh-CN"/>
              </w:rPr>
              <w:t xml:space="preserve"> academy</w:t>
            </w:r>
          </w:p>
        </w:tc>
        <w:tc>
          <w:tcPr>
            <w:tcW w:w="3101"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p>
            <w:pPr>
              <w:pStyle w:val="style0"/>
              <w:rPr>
                <w:rFonts w:ascii="Times New Roman" w:cs="Times New Roman" w:hAnsi="Times New Roman"/>
                <w:b/>
                <w:sz w:val="24"/>
                <w:szCs w:val="24"/>
              </w:rPr>
            </w:pPr>
          </w:p>
        </w:tc>
        <w:tc>
          <w:tcPr>
            <w:tcW w:w="2176"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lang w:val="en-US"/>
              </w:rPr>
              <w:t>7</w:t>
            </w:r>
            <w:r>
              <w:rPr>
                <w:rFonts w:ascii="Times New Roman" w:cs="Times New Roman" w:hAnsi="Times New Roman"/>
                <w:b/>
                <w:sz w:val="24"/>
                <w:szCs w:val="24"/>
              </w:rPr>
              <w:t>.5 hours</w:t>
            </w:r>
          </w:p>
          <w:p>
            <w:pPr>
              <w:pStyle w:val="style0"/>
              <w:rPr>
                <w:rFonts w:ascii="Times New Roman" w:cs="Times New Roman" w:hAnsi="Times New Roman"/>
                <w:b/>
                <w:sz w:val="24"/>
                <w:szCs w:val="24"/>
              </w:rPr>
            </w:pPr>
          </w:p>
        </w:tc>
      </w:tr>
      <w:tr>
        <w:tblPrEx/>
        <w:trPr>
          <w:trHeight w:val="720" w:hRule="exact"/>
        </w:trPr>
        <w:tc>
          <w:tcPr>
            <w:tcW w:w="929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Challenges</w:t>
            </w:r>
          </w:p>
        </w:tc>
      </w:tr>
      <w:tr>
        <w:tblPrEx/>
        <w:trPr>
          <w:trHeight w:val="1247" w:hRule="atLeast"/>
        </w:trPr>
        <w:tc>
          <w:tcPr>
            <w:tcW w:w="929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 1</w:t>
            </w:r>
            <w:r>
              <w:rPr>
                <w:rFonts w:ascii="Times New Roman" w:cs="Times New Roman" w:hAnsi="Times New Roman"/>
                <w:b/>
                <w:sz w:val="24"/>
                <w:szCs w:val="24"/>
                <w:lang w:val="en-US"/>
              </w:rPr>
              <w:t>: Write a Java Program to find the duplicate characters in a string.</w:t>
            </w:r>
          </w:p>
        </w:tc>
      </w:tr>
      <w:tr>
        <w:tblPrEx/>
        <w:trPr>
          <w:trHeight w:val="720" w:hRule="exact"/>
        </w:trPr>
        <w:tc>
          <w:tcPr>
            <w:tcW w:w="929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 completed</w:t>
            </w:r>
          </w:p>
        </w:tc>
      </w:tr>
      <w:tr>
        <w:tblPrEx/>
        <w:trPr>
          <w:trHeight w:val="720" w:hRule="exact"/>
        </w:trPr>
        <w:tc>
          <w:tcPr>
            <w:tcW w:w="401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5277"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01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5277" w:type="dxa"/>
            <w:gridSpan w:val="4"/>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https://github.com/Churashma/Lockdown-coding</w:t>
            </w:r>
          </w:p>
          <w:p>
            <w:pPr>
              <w:pStyle w:val="style0"/>
              <w:rPr>
                <w:rFonts w:ascii="Times New Roman" w:cs="Times New Roman" w:hAnsi="Times New Roman"/>
                <w:b/>
                <w:sz w:val="24"/>
                <w:szCs w:val="24"/>
              </w:rPr>
            </w:pPr>
          </w:p>
        </w:tc>
      </w:tr>
      <w:tr>
        <w:tblPrEx/>
        <w:trPr>
          <w:trHeight w:val="720" w:hRule="exact"/>
        </w:trPr>
        <w:tc>
          <w:tcPr>
            <w:tcW w:w="401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5277"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pPr>
    </w:p>
    <w:p>
      <w:pPr>
        <w:pStyle w:val="style0"/>
        <w:rPr>
          <w:rFonts w:ascii="Arial Black" w:hAnsi="Arial Black"/>
          <w:sz w:val="24"/>
          <w:szCs w:val="24"/>
        </w:rPr>
      </w:pPr>
    </w:p>
    <w:p>
      <w:pPr>
        <w:pStyle w:val="style0"/>
        <w:rPr>
          <w:rFonts w:hAnsi="Arial Black" w:hint="default"/>
          <w:sz w:val="24"/>
          <w:szCs w:val="24"/>
          <w:lang w:val="en-US"/>
        </w:rPr>
      </w:pPr>
      <w:r>
        <w:rPr>
          <w:rFonts w:ascii="Arial Black" w:hAnsi="Arial Black"/>
          <w:b/>
          <w:bCs/>
          <w:sz w:val="24"/>
          <w:szCs w:val="24"/>
        </w:rPr>
        <w:t>ONLINE TEST DETAILS:</w:t>
      </w:r>
      <w:r>
        <w:rPr>
          <w:rFonts w:hAnsi="Arial Black"/>
          <w:sz w:val="24"/>
          <w:szCs w:val="24"/>
          <w:lang w:val="en-US"/>
        </w:rPr>
        <w:t xml:space="preserve"> No test</w:t>
      </w:r>
    </w:p>
    <w:p>
      <w:pPr>
        <w:pStyle w:val="style0"/>
        <w:jc w:val="both"/>
        <w:rPr>
          <w:rFonts w:hAnsi="Arial Black"/>
          <w:b w:val="false"/>
          <w:bCs w:val="false"/>
          <w:sz w:val="24"/>
          <w:szCs w:val="24"/>
          <w:lang w:val="en-US"/>
        </w:rPr>
      </w:pPr>
      <w:r>
        <w:rPr>
          <w:rFonts w:hAnsi="Arial Black" w:hint="eastAsia"/>
          <w:b/>
          <w:bCs/>
          <w:sz w:val="24"/>
          <w:szCs w:val="24"/>
          <w:lang w:eastAsia="zh-CN"/>
        </w:rPr>
        <w:t xml:space="preserve"> </w:t>
      </w:r>
      <w:r>
        <w:rPr>
          <w:rFonts w:ascii="Arial Black" w:hAnsi="Arial Black"/>
          <w:b/>
          <w:bCs/>
          <w:sz w:val="24"/>
          <w:szCs w:val="24"/>
        </w:rPr>
        <w:t xml:space="preserve">CERTIFICATION COURSE DETAILS: </w:t>
      </w:r>
      <w:r>
        <w:rPr>
          <w:rFonts w:hAnsi="Arial Black"/>
          <w:b w:val="false"/>
          <w:bCs w:val="false"/>
          <w:sz w:val="24"/>
          <w:szCs w:val="24"/>
          <w:lang w:val="en-US"/>
        </w:rPr>
        <w:t>Today I studied about Introduction to cryptography and secure system design. The art and science of concealing the messages to introduce secrecy in information security is recognized as cryptography. The process of disguising a message in such a way as to hide its substance is encryption. An encrypted message is ciphertext. The process of turning ciphertext back into plaintext is decryption. Security risks occur when people take deliberate actions to harm or damage your organization. Security system design is the process that allows clients to control the access that people have to their organizations assets with a coordinated and prioritized approach to asset protection by design.</w:t>
      </w:r>
    </w:p>
    <w:p>
      <w:pPr>
        <w:pStyle w:val="style0"/>
        <w:jc w:val="both"/>
        <w:rPr>
          <w:rFonts w:hAnsi="Arial Black"/>
          <w:b w:val="false"/>
          <w:bCs w:val="false"/>
          <w:sz w:val="24"/>
          <w:szCs w:val="24"/>
          <w:lang w:val="en-US"/>
        </w:rPr>
      </w:pPr>
      <w:r>
        <w:rPr/>
        <w:drawing>
          <wp:inline distL="0" distT="0" distB="0" distR="0">
            <wp:extent cx="2971800" cy="59436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726" t="4356" r="-725" b="-4355"/>
                    <a:stretch/>
                  </pic:blipFill>
                  <pic:spPr>
                    <a:xfrm rot="0">
                      <a:off x="0" y="0"/>
                      <a:ext cx="2971800" cy="5943600"/>
                    </a:xfrm>
                    <a:prstGeom prst="rect"/>
                  </pic:spPr>
                </pic:pic>
              </a:graphicData>
            </a:graphic>
          </wp:inline>
        </w:drawing>
      </w:r>
      <w:r>
        <w:rPr/>
        <w:drawing>
          <wp:inline distL="0" distT="0" distB="0" distR="0">
            <wp:extent cx="2971800" cy="59436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726" t="4799" r="-725" b="-4798"/>
                    <a:stretch/>
                  </pic:blipFill>
                  <pic:spPr>
                    <a:xfrm rot="0">
                      <a:off x="0" y="0"/>
                      <a:ext cx="2971800" cy="5943600"/>
                    </a:xfrm>
                    <a:prstGeom prst="rect"/>
                  </pic:spPr>
                </pic:pic>
              </a:graphicData>
            </a:graphic>
          </wp:inline>
        </w:drawing>
      </w:r>
    </w:p>
    <w:p>
      <w:pPr>
        <w:pStyle w:val="style0"/>
        <w:jc w:val="both"/>
        <w:rPr>
          <w:rFonts w:ascii="Arial Black" w:hAnsi="Arial Black"/>
          <w:sz w:val="24"/>
          <w:szCs w:val="24"/>
        </w:rPr>
      </w:pPr>
      <w:r>
        <w:rPr>
          <w:rFonts w:ascii="Arial Black" w:hAnsi="Arial Black"/>
          <w:b/>
          <w:bCs/>
          <w:sz w:val="24"/>
          <w:szCs w:val="24"/>
        </w:rPr>
        <w:t>CODING CHALLENGES DETAILS</w:t>
      </w:r>
      <w:r>
        <w:rPr>
          <w:rFonts w:ascii="Arial Black" w:hAnsi="Arial Black"/>
          <w:sz w:val="24"/>
          <w:szCs w:val="24"/>
        </w:rPr>
        <w:t>:</w:t>
      </w:r>
    </w:p>
    <w:p>
      <w:pPr>
        <w:pStyle w:val="style94"/>
        <w:shd w:val="clear" w:color="ffffff" w:fill="ffffff"/>
        <w:rPr>
          <w:rFonts w:hAnsi="Arial Black"/>
          <w:b w:val="false"/>
          <w:bCs w:val="false"/>
          <w:sz w:val="24"/>
          <w:szCs w:val="24"/>
          <w:lang w:val="en-US"/>
        </w:rPr>
      </w:pPr>
      <w:r>
        <w:rPr>
          <w:rFonts w:ascii="Arial Black" w:hAnsi="Arial Black"/>
          <w:b/>
          <w:bCs/>
          <w:sz w:val="24"/>
          <w:szCs w:val="24"/>
        </w:rPr>
        <w:t>Problem statement 1:</w:t>
      </w:r>
      <w:r>
        <w:rPr>
          <w:rFonts w:hAnsi="Arial Black"/>
          <w:b/>
          <w:bCs/>
          <w:sz w:val="24"/>
          <w:szCs w:val="24"/>
          <w:lang w:val="en-US"/>
        </w:rPr>
        <w:t xml:space="preserve"> </w:t>
      </w:r>
      <w:r>
        <w:rPr>
          <w:rFonts w:hAnsi="Arial Black"/>
          <w:b w:val="false"/>
          <w:bCs w:val="false"/>
          <w:sz w:val="24"/>
          <w:szCs w:val="24"/>
          <w:lang w:val="en-US"/>
        </w:rPr>
        <w:t>Write a Java Program to find the duplicate characters in a string.</w:t>
      </w:r>
    </w:p>
    <w:p>
      <w:pPr>
        <w:pStyle w:val="style94"/>
        <w:shd w:val="clear" w:color="ffffff" w:fill="ffffff"/>
        <w:rPr>
          <w:rFonts w:hAnsi="Arial Black"/>
          <w:b w:val="false"/>
          <w:bCs w:val="false"/>
          <w:sz w:val="24"/>
          <w:szCs w:val="24"/>
          <w:lang w:val="en-US"/>
        </w:rPr>
      </w:pPr>
      <w:r>
        <w:rPr/>
        <w:drawing>
          <wp:inline distL="114300" distT="0" distB="0" distR="114300">
            <wp:extent cx="2971800" cy="594360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2971800" cy="5943600"/>
                    </a:xfrm>
                    <a:prstGeom prst="rect"/>
                  </pic:spPr>
                </pic:pic>
              </a:graphicData>
            </a:graphic>
          </wp:inline>
        </w:drawing>
      </w:r>
    </w:p>
    <w:p>
      <w:pPr>
        <w:pStyle w:val="style94"/>
        <w:shd w:val="clear" w:color="ffffff" w:fill="ffffff"/>
        <w:rPr/>
      </w:pPr>
    </w:p>
    <w:p>
      <w:pPr>
        <w:pStyle w:val="style94"/>
        <w:shd w:val="clear" w:color="ffffff" w:fill="ffffff"/>
        <w:rPr/>
      </w:pPr>
    </w:p>
    <w:p>
      <w:pPr>
        <w:pStyle w:val="style94"/>
        <w:shd w:val="clear" w:color="ffffff" w:fill="ffffff"/>
        <w:rPr/>
      </w:pPr>
    </w:p>
    <w:p>
      <w:pPr>
        <w:pStyle w:val="style94"/>
        <w:shd w:val="clear" w:color="auto" w:fill="ffffff"/>
        <w:rPr>
          <w:rFonts w:cs="Arial" w:hAnsi="Arial Black"/>
          <w:b w:val="false"/>
          <w:bCs w:val="false"/>
          <w:color w:val="222222"/>
          <w:lang w:val="en-US"/>
        </w:rPr>
      </w:pPr>
    </w:p>
    <w:p>
      <w:pPr>
        <w:pStyle w:val="style94"/>
        <w:shd w:val="clear" w:color="auto" w:fill="ffffff"/>
        <w:rPr>
          <w:rFonts w:ascii="Arial Black" w:cs="Arial" w:hAnsi="Arial Black"/>
          <w:b/>
          <w:bCs/>
          <w:color w:val="222222"/>
        </w:rPr>
      </w:pPr>
    </w:p>
    <w:p>
      <w:pPr>
        <w:pStyle w:val="style94"/>
        <w:shd w:val="clear" w:color="auto" w:fill="ffffff"/>
        <w:rPr>
          <w:rFonts w:ascii="Arial Black" w:cs="Arial" w:hAnsi="Arial Black"/>
          <w:color w:val="222222"/>
        </w:rPr>
      </w:pPr>
    </w:p>
    <w:p>
      <w:pPr>
        <w:pStyle w:val="style94"/>
        <w:shd w:val="clear" w:color="ffffff" w:fill="ffffff"/>
        <w:rPr>
          <w:rFonts w:ascii="Arial Black" w:cs="Arial" w:hAnsi="Arial Black"/>
          <w:b/>
          <w:bCs/>
          <w:color w:val="222222"/>
          <w:sz w:val="21"/>
          <w:szCs w:val="21"/>
        </w:rPr>
      </w:pPr>
    </w:p>
    <w:p>
      <w:pPr>
        <w:pStyle w:val="style0"/>
        <w:jc w:val="both"/>
        <w:rPr>
          <w:rFonts w:ascii="Arial Black" w:hAnsi="Arial Black"/>
          <w:sz w:val="24"/>
          <w:szCs w:val="24"/>
        </w:rPr>
      </w:pPr>
    </w:p>
    <w:p>
      <w:pPr>
        <w:pStyle w:val="style0"/>
        <w:jc w:val="both"/>
        <w:rPr>
          <w:rFonts w:ascii="Arial Black" w:hAnsi="Arial Black"/>
          <w:sz w:val="24"/>
          <w:szCs w:val="24"/>
        </w:rPr>
      </w:pPr>
      <w:r>
        <w:rPr>
          <w:rFonts w:ascii="Arial Black" w:hAnsi="Arial Black"/>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A00002AF" w:usb1="400078FB" w:usb2="00000000" w:usb3="00000000" w:csb0="0000009F" w:csb1="00000000"/>
  </w:font>
  <w:font w:name="Abadi Extra Light">
    <w:altName w:val="Abadi Extra Light"/>
    <w:panose1 w:val="020b0204020000020204"/>
    <w:charset w:val="00"/>
    <w:family w:val="swiss"/>
    <w:pitch w:val="variable"/>
    <w:sig w:usb0="80000003" w:usb1="00000000" w:usb2="00000000" w:usb3="00000000" w:csb0="00000001" w:csb1="00000000"/>
  </w:font>
  <w:font w:name="Segoe UI">
    <w:altName w:val="Calibri"/>
    <w:panose1 w:val="00000000000000000000"/>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F7411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00000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36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36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360"/>
      </w:pPr>
    </w:lvl>
  </w:abstractNum>
  <w:abstractNum w:abstractNumId="3">
    <w:nsid w:val="00000003"/>
    <w:multiLevelType w:val="multilevel"/>
    <w:tmpl w:val="5E88F2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B20048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0428B3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EB5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0B45616"/>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cs="Courier New" w:hAnsi="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cs="Courier New" w:hAnsi="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cs="Courier New" w:hAnsi="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Words>211</Words>
  <Pages>9</Pages>
  <Characters>1210</Characters>
  <Application>WPS Office</Application>
  <DocSecurity>0</DocSecurity>
  <Paragraphs>66</Paragraphs>
  <ScaleCrop>false</ScaleCrop>
  <Company>Grizli777</Company>
  <LinksUpToDate>false</LinksUpToDate>
  <CharactersWithSpaces>1389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2020-05-26T10:40:42Z</dcterms:created>
  <dc:creator>EMS</dc:creator>
  <lastModifiedBy>Redmi 5</lastModifiedBy>
  <dcterms:modified xsi:type="dcterms:W3CDTF">2020-06-05T08:05:52Z</dcterms:modified>
  <revision>2</revision>
</coreProperties>
</file>

<file path=docProps/custom.xml><?xml version="1.0" encoding="utf-8"?>
<Properties xmlns="http://schemas.openxmlformats.org/officeDocument/2006/custom-properties" xmlns:vt="http://schemas.openxmlformats.org/officeDocument/2006/docPropsVTypes"/>
</file>