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b/>
          <w:color w:val="1F4E79"/>
          <w:sz w:val="68"/>
        </w:rPr>
        <w:t>ePU10 V2</w:t>
      </w:r>
    </w:p>
    <w:p>
      <w:pPr>
        <w:jc w:val="center"/>
      </w:pPr>
      <w:r>
        <w:rPr>
          <w:b/>
          <w:color w:val="2E75B6"/>
          <w:sz w:val="56"/>
        </w:rPr>
        <w:t>Diagnostic Manual</w:t>
      </w:r>
    </w:p>
    <w:p>
      <w:pPr>
        <w:jc w:val="center"/>
      </w:pPr>
      <w:r>
        <w:rPr>
          <w:i/>
          <w:sz w:val="28"/>
        </w:rPr>
        <w:t>Alarm and Fault Reference for the V2 Control Software</w:t>
      </w:r>
    </w:p>
    <w:p/>
    <w:p/>
    <w:p>
      <w:pPr>
        <w:jc w:val="center"/>
      </w:pPr>
      <w:r>
        <w:rPr>
          <w:sz w:val="22"/>
        </w:rPr>
        <w:t>Internal engineering and service documentation</w:t>
      </w:r>
    </w:p>
    <w:p>
      <w:r>
        <w:br w:type="page"/>
      </w:r>
    </w:p>
    <w:p>
      <w:pPr>
        <w:pStyle w:val="Heading1"/>
      </w:pPr>
      <w:r>
        <w:rPr>
          <w:color w:val="1F4E79"/>
        </w:rPr>
        <w:t>1  Introduction</w:t>
      </w:r>
    </w:p>
    <w:p>
      <w:r>
        <w:t>This manual is the reference for all diagnostic messages (alarms, warnings and faults) generated by the ePU10 V2 control software. It is intended for engineering, commissioning and service personnel and provides, for every diagnostic, its purpose, the signal being monitored, the possible fault conditions and the recommended corrective action.</w:t>
      </w:r>
    </w:p>
    <w:p>
      <w:r>
        <w:t>The content is derived directly from the V2 PLC implementation. Each diagnostic is generated by the common diagnostic framework (function block FB_AddErrorST), which assigns every message a unique identifier, a severity, an acknowledgement level and, optionally, a trigger delay and an SMS/remote notification flag. Diagnostics that exist in the source code but are commented out or permanently disabled are not included as active diagnostics; where relevant, this is noted at the end of the affected section.</w:t>
      </w:r>
    </w:p>
    <w:p>
      <w:pPr>
        <w:pStyle w:val="Heading2"/>
      </w:pPr>
      <w:r>
        <w:rPr>
          <w:color w:val="2E75B6"/>
        </w:rPr>
        <w:t>1.1  Scope</w:t>
      </w:r>
    </w:p>
    <w:p>
      <w:r>
        <w:t>The manual covers every module of the V2 software that produces diagnostics, grouped by function: power conversion and distribution, energy storage, protection systems, thermal management, enclosure and auxiliary power, communication and external interfaces, and system control. Optional modules are documented; whether a given diagnostic can occur on a specific unit depends on the installed hardware and configuration.</w:t>
      </w:r>
    </w:p>
    <w:p>
      <w:pPr>
        <w:pStyle w:val="Heading1"/>
      </w:pPr>
      <w:r>
        <w:rPr>
          <w:color w:val="1F4E79"/>
        </w:rPr>
        <w:t>2  Diagnostic Framework</w:t>
      </w:r>
    </w:p>
    <w:p>
      <w:r>
        <w:t>All diagnostics share a common structure. Understanding the following concepts makes the per-module tables easier to interpret.</w:t>
      </w:r>
    </w:p>
    <w:p>
      <w:pPr>
        <w:pStyle w:val="Heading2"/>
      </w:pPr>
      <w:r>
        <w:rPr>
          <w:color w:val="2E75B6"/>
        </w:rPr>
        <w:t>2.1  Severity levels</w:t>
      </w:r>
    </w:p>
    <w:p>
      <w:r>
        <w:t>The severity determines how the system reacts when a diagnostic becomes active. Higher severities take precedence and lead to increasingly rapid removal of power.</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737"/>
            <w:shd w:val="clear" w:color="auto" w:fill="1F4E79"/>
          </w:tcPr>
          <w:p>
            <w:pPr>
              <w:spacing w:after="20" w:before="20"/>
            </w:pPr>
            <w:r/>
            <w:r>
              <w:rPr>
                <w:b/>
                <w:color w:val="FFFFFF"/>
                <w:sz w:val="18"/>
              </w:rPr>
              <w:t>Level</w:t>
            </w:r>
          </w:p>
        </w:tc>
        <w:tc>
          <w:tcPr>
            <w:tcW w:type="dxa" w:w="1928"/>
            <w:shd w:val="clear" w:color="auto" w:fill="1F4E79"/>
          </w:tcPr>
          <w:p>
            <w:pPr>
              <w:spacing w:after="20" w:before="20"/>
            </w:pPr>
            <w:r/>
            <w:r>
              <w:rPr>
                <w:b/>
                <w:color w:val="FFFFFF"/>
                <w:sz w:val="18"/>
              </w:rPr>
              <w:t>Severity</w:t>
            </w:r>
          </w:p>
        </w:tc>
        <w:tc>
          <w:tcPr>
            <w:tcW w:type="dxa" w:w="7483"/>
            <w:shd w:val="clear" w:color="auto" w:fill="1F4E79"/>
          </w:tcPr>
          <w:p>
            <w:pPr>
              <w:spacing w:after="20" w:before="20"/>
            </w:pPr>
            <w:r/>
            <w:r>
              <w:rPr>
                <w:b/>
                <w:color w:val="FFFFFF"/>
                <w:sz w:val="18"/>
              </w:rPr>
              <w:t>System reaction</w:t>
            </w:r>
          </w:p>
        </w:tc>
      </w:tr>
      <w:tr>
        <w:tc>
          <w:tcPr>
            <w:tcW w:type="dxa" w:w="737"/>
          </w:tcPr>
          <w:p>
            <w:pPr>
              <w:spacing w:after="20" w:before="20"/>
              <w:jc w:val="center"/>
            </w:pPr>
            <w:r/>
            <w:r>
              <w:rPr>
                <w:b/>
                <w:sz w:val="18"/>
              </w:rPr>
              <w:t>0</w:t>
            </w:r>
          </w:p>
        </w:tc>
        <w:tc>
          <w:tcPr>
            <w:tcW w:type="dxa" w:w="1928"/>
          </w:tcPr>
          <w:p>
            <w:pPr>
              <w:spacing w:after="20" w:before="20"/>
            </w:pPr>
            <w:r/>
            <w:r>
              <w:rPr>
                <w:b/>
                <w:sz w:val="18"/>
              </w:rPr>
              <w:t>None</w:t>
            </w:r>
          </w:p>
        </w:tc>
        <w:tc>
          <w:tcPr>
            <w:tcW w:type="dxa" w:w="7483"/>
          </w:tcPr>
          <w:p>
            <w:pPr>
              <w:spacing w:after="20" w:before="20"/>
            </w:pPr>
            <w:r/>
            <w:r>
              <w:rPr>
                <w:b w:val="0"/>
                <w:sz w:val="18"/>
              </w:rPr>
              <w:t>No active diagnostic; default idle state.</w:t>
            </w:r>
          </w:p>
        </w:tc>
      </w:tr>
      <w:tr>
        <w:tc>
          <w:tcPr>
            <w:tcW w:type="dxa" w:w="737"/>
            <w:shd w:val="clear" w:color="auto" w:fill="BDD7EE"/>
          </w:tcPr>
          <w:p>
            <w:pPr>
              <w:spacing w:after="20" w:before="20"/>
              <w:jc w:val="center"/>
            </w:pPr>
            <w:r/>
            <w:r>
              <w:rPr>
                <w:b/>
                <w:sz w:val="18"/>
              </w:rPr>
              <w:t>1</w:t>
            </w:r>
          </w:p>
        </w:tc>
        <w:tc>
          <w:tcPr>
            <w:tcW w:type="dxa" w:w="1928"/>
            <w:shd w:val="clear" w:color="auto" w:fill="BDD7EE"/>
          </w:tcPr>
          <w:p>
            <w:pPr>
              <w:spacing w:after="20" w:before="20"/>
            </w:pPr>
            <w:r/>
            <w:r>
              <w:rPr>
                <w:b/>
                <w:sz w:val="18"/>
              </w:rPr>
              <w:t>Info</w:t>
            </w:r>
          </w:p>
        </w:tc>
        <w:tc>
          <w:tcPr>
            <w:tcW w:type="dxa" w:w="7483"/>
          </w:tcPr>
          <w:p>
            <w:pPr>
              <w:spacing w:after="20" w:before="20"/>
            </w:pPr>
            <w:r/>
            <w:r>
              <w:rPr>
                <w:b w:val="0"/>
                <w:sz w:val="18"/>
              </w:rPr>
              <w:t>Informational notification only. Operation is not affected; used to inform the operator of a state or condition.</w:t>
            </w:r>
          </w:p>
        </w:tc>
      </w:tr>
      <w:tr>
        <w:tc>
          <w:tcPr>
            <w:tcW w:type="dxa" w:w="737"/>
            <w:shd w:val="clear" w:color="auto" w:fill="FFE699"/>
          </w:tcPr>
          <w:p>
            <w:pPr>
              <w:spacing w:after="20" w:before="20"/>
              <w:jc w:val="center"/>
            </w:pPr>
            <w:r/>
            <w:r>
              <w:rPr>
                <w:b/>
                <w:sz w:val="18"/>
              </w:rPr>
              <w:t>2</w:t>
            </w:r>
          </w:p>
        </w:tc>
        <w:tc>
          <w:tcPr>
            <w:tcW w:type="dxa" w:w="1928"/>
            <w:shd w:val="clear" w:color="auto" w:fill="FFE699"/>
          </w:tcPr>
          <w:p>
            <w:pPr>
              <w:spacing w:after="20" w:before="20"/>
            </w:pPr>
            <w:r/>
            <w:r>
              <w:rPr>
                <w:b/>
                <w:sz w:val="18"/>
              </w:rPr>
              <w:t>Warning</w:t>
            </w:r>
          </w:p>
        </w:tc>
        <w:tc>
          <w:tcPr>
            <w:tcW w:type="dxa" w:w="7483"/>
          </w:tcPr>
          <w:p>
            <w:pPr>
              <w:spacing w:after="20" w:before="20"/>
            </w:pPr>
            <w:r/>
            <w:r>
              <w:rPr>
                <w:b w:val="0"/>
                <w:sz w:val="18"/>
              </w:rPr>
              <w:t>Abnormal condition detected. Operation continues, but the condition should be investigated to prevent escalation. Warnings may be configured to auto-clear.</w:t>
            </w:r>
          </w:p>
        </w:tc>
      </w:tr>
      <w:tr>
        <w:tc>
          <w:tcPr>
            <w:tcW w:type="dxa" w:w="737"/>
            <w:shd w:val="clear" w:color="auto" w:fill="F8CBAD"/>
          </w:tcPr>
          <w:p>
            <w:pPr>
              <w:spacing w:after="20" w:before="20"/>
              <w:jc w:val="center"/>
            </w:pPr>
            <w:r/>
            <w:r>
              <w:rPr>
                <w:b/>
                <w:sz w:val="18"/>
              </w:rPr>
              <w:t>3</w:t>
            </w:r>
          </w:p>
        </w:tc>
        <w:tc>
          <w:tcPr>
            <w:tcW w:type="dxa" w:w="1928"/>
            <w:shd w:val="clear" w:color="auto" w:fill="F8CBAD"/>
          </w:tcPr>
          <w:p>
            <w:pPr>
              <w:spacing w:after="20" w:before="20"/>
            </w:pPr>
            <w:r/>
            <w:r>
              <w:rPr>
                <w:b/>
                <w:sz w:val="18"/>
              </w:rPr>
              <w:t>Normal Shutdown</w:t>
            </w:r>
          </w:p>
        </w:tc>
        <w:tc>
          <w:tcPr>
            <w:tcW w:type="dxa" w:w="7483"/>
          </w:tcPr>
          <w:p>
            <w:pPr>
              <w:spacing w:after="20" w:before="20"/>
            </w:pPr>
            <w:r/>
            <w:r>
              <w:rPr>
                <w:b w:val="0"/>
                <w:sz w:val="18"/>
              </w:rPr>
              <w:t>A controlled, graceful shutdown of the affected function or the system is initiated; power is ramped down before disconnection.</w:t>
            </w:r>
          </w:p>
        </w:tc>
      </w:tr>
      <w:tr>
        <w:tc>
          <w:tcPr>
            <w:tcW w:type="dxa" w:w="737"/>
            <w:shd w:val="clear" w:color="auto" w:fill="F4B183"/>
          </w:tcPr>
          <w:p>
            <w:pPr>
              <w:spacing w:after="20" w:before="20"/>
              <w:jc w:val="center"/>
            </w:pPr>
            <w:r/>
            <w:r>
              <w:rPr>
                <w:b/>
                <w:sz w:val="18"/>
              </w:rPr>
              <w:t>4</w:t>
            </w:r>
          </w:p>
        </w:tc>
        <w:tc>
          <w:tcPr>
            <w:tcW w:type="dxa" w:w="1928"/>
            <w:shd w:val="clear" w:color="auto" w:fill="F4B183"/>
          </w:tcPr>
          <w:p>
            <w:pPr>
              <w:spacing w:after="20" w:before="20"/>
            </w:pPr>
            <w:r/>
            <w:r>
              <w:rPr>
                <w:b/>
                <w:sz w:val="18"/>
              </w:rPr>
              <w:t>Quick Shutdown</w:t>
            </w:r>
          </w:p>
        </w:tc>
        <w:tc>
          <w:tcPr>
            <w:tcW w:type="dxa" w:w="7483"/>
          </w:tcPr>
          <w:p>
            <w:pPr>
              <w:spacing w:after="20" w:before="20"/>
            </w:pPr>
            <w:r/>
            <w:r>
              <w:rPr>
                <w:b w:val="0"/>
                <w:sz w:val="18"/>
              </w:rPr>
              <w:t>An accelerated, controlled shutdown is initiated for conditions that require the system to stop faster than a normal shutdown allows.</w:t>
            </w:r>
          </w:p>
        </w:tc>
      </w:tr>
      <w:tr>
        <w:tc>
          <w:tcPr>
            <w:tcW w:type="dxa" w:w="737"/>
            <w:shd w:val="clear" w:color="auto" w:fill="FF7C80"/>
          </w:tcPr>
          <w:p>
            <w:pPr>
              <w:spacing w:after="20" w:before="20"/>
              <w:jc w:val="center"/>
            </w:pPr>
            <w:r/>
            <w:r>
              <w:rPr>
                <w:b/>
                <w:sz w:val="18"/>
              </w:rPr>
              <w:t>5</w:t>
            </w:r>
          </w:p>
        </w:tc>
        <w:tc>
          <w:tcPr>
            <w:tcW w:type="dxa" w:w="1928"/>
            <w:shd w:val="clear" w:color="auto" w:fill="FF7C80"/>
          </w:tcPr>
          <w:p>
            <w:pPr>
              <w:spacing w:after="20" w:before="20"/>
            </w:pPr>
            <w:r/>
            <w:r>
              <w:rPr>
                <w:b/>
                <w:sz w:val="18"/>
              </w:rPr>
              <w:t>Emergency Shutdown</w:t>
            </w:r>
          </w:p>
        </w:tc>
        <w:tc>
          <w:tcPr>
            <w:tcW w:type="dxa" w:w="7483"/>
          </w:tcPr>
          <w:p>
            <w:pPr>
              <w:spacing w:after="20" w:before="20"/>
            </w:pPr>
            <w:r/>
            <w:r>
              <w:rPr>
                <w:b w:val="0"/>
                <w:sz w:val="18"/>
              </w:rPr>
              <w:t>Immediate safety trip, triggered exclusively from the safety program. Power electronics are disabled and the system is brought to a safe state without delay.</w:t>
            </w:r>
          </w:p>
        </w:tc>
      </w:tr>
    </w:tbl>
    <w:p>
      <w:pPr>
        <w:pStyle w:val="Heading2"/>
      </w:pPr>
      <w:r>
        <w:rPr>
          <w:color w:val="2E75B6"/>
        </w:rPr>
        <w:t>2.2  Acknowledgement access levels</w:t>
      </w:r>
    </w:p>
    <w:p>
      <w:r>
        <w:t>The acknowledgement access level defines who is allowed to acknowledge and reset a latched diagnostic. Auto-clearing (non-latched) diagnostics reset themselves when the condition disappears.</w:t>
      </w:r>
    </w:p>
    <w:tbl>
      <w:tblPr>
        <w:tblStyle w:val="TableGrid"/>
        <w:tblW w:type="auto" w:w="0"/>
        <w:tblLayout w:type="fixed"/>
        <w:tblLook w:firstColumn="1" w:firstRow="1" w:lastColumn="0" w:lastRow="0" w:noHBand="0" w:noVBand="1" w:val="04A0"/>
      </w:tblPr>
      <w:tblGrid>
        <w:gridCol w:w="5100"/>
        <w:gridCol w:w="5100"/>
      </w:tblGrid>
      <w:tr>
        <w:trPr>
          <w:tblHeader w:val="true"/>
        </w:trPr>
        <w:tc>
          <w:tcPr>
            <w:tcW w:type="dxa" w:w="1928"/>
            <w:shd w:val="clear" w:color="auto" w:fill="1F4E79"/>
          </w:tcPr>
          <w:p>
            <w:pPr>
              <w:spacing w:after="20" w:before="20"/>
            </w:pPr>
            <w:r/>
            <w:r>
              <w:rPr>
                <w:b/>
                <w:color w:val="FFFFFF"/>
                <w:sz w:val="18"/>
              </w:rPr>
              <w:t>Access level</w:t>
            </w:r>
          </w:p>
        </w:tc>
        <w:tc>
          <w:tcPr>
            <w:tcW w:type="dxa" w:w="8220"/>
            <w:shd w:val="clear" w:color="auto" w:fill="1F4E79"/>
          </w:tcPr>
          <w:p>
            <w:pPr>
              <w:spacing w:after="20" w:before="20"/>
            </w:pPr>
            <w:r/>
            <w:r>
              <w:rPr>
                <w:b/>
                <w:color w:val="FFFFFF"/>
                <w:sz w:val="18"/>
              </w:rPr>
              <w:t>Meaning</w:t>
            </w:r>
          </w:p>
        </w:tc>
      </w:tr>
      <w:tr>
        <w:tc>
          <w:tcPr>
            <w:tcW w:type="dxa" w:w="1928"/>
          </w:tcPr>
          <w:p>
            <w:pPr>
              <w:spacing w:after="20" w:before="20"/>
            </w:pPr>
            <w:r/>
            <w:r>
              <w:rPr>
                <w:b/>
                <w:sz w:val="18"/>
              </w:rPr>
              <w:t>General</w:t>
            </w:r>
          </w:p>
        </w:tc>
        <w:tc>
          <w:tcPr>
            <w:tcW w:type="dxa" w:w="8220"/>
          </w:tcPr>
          <w:p>
            <w:pPr>
              <w:spacing w:after="20" w:before="20"/>
            </w:pPr>
            <w:r/>
            <w:r>
              <w:rPr>
                <w:b w:val="0"/>
                <w:sz w:val="18"/>
              </w:rPr>
              <w:t>The alarm clears automatically once the underlying condition disappears; no user acknowledgement is required.</w:t>
            </w:r>
          </w:p>
        </w:tc>
      </w:tr>
      <w:tr>
        <w:tc>
          <w:tcPr>
            <w:tcW w:type="dxa" w:w="1928"/>
          </w:tcPr>
          <w:p>
            <w:pPr>
              <w:spacing w:after="20" w:before="20"/>
            </w:pPr>
            <w:r/>
            <w:r>
              <w:rPr>
                <w:b/>
                <w:sz w:val="18"/>
              </w:rPr>
              <w:t>Operator</w:t>
            </w:r>
          </w:p>
        </w:tc>
        <w:tc>
          <w:tcPr>
            <w:tcW w:type="dxa" w:w="8220"/>
          </w:tcPr>
          <w:p>
            <w:pPr>
              <w:spacing w:after="20" w:before="20"/>
            </w:pPr>
            <w:r/>
            <w:r>
              <w:rPr>
                <w:b w:val="0"/>
                <w:sz w:val="18"/>
              </w:rPr>
              <w:t>The alarm must be acknowledged by a user with at least Operator access rights before it can be reset.</w:t>
            </w:r>
          </w:p>
        </w:tc>
      </w:tr>
      <w:tr>
        <w:tc>
          <w:tcPr>
            <w:tcW w:type="dxa" w:w="1928"/>
          </w:tcPr>
          <w:p>
            <w:pPr>
              <w:spacing w:after="20" w:before="20"/>
            </w:pPr>
            <w:r/>
            <w:r>
              <w:rPr>
                <w:b/>
                <w:sz w:val="18"/>
              </w:rPr>
              <w:t>VDL</w:t>
            </w:r>
          </w:p>
        </w:tc>
        <w:tc>
          <w:tcPr>
            <w:tcW w:type="dxa" w:w="8220"/>
          </w:tcPr>
          <w:p>
            <w:pPr>
              <w:spacing w:after="20" w:before="20"/>
            </w:pPr>
            <w:r/>
            <w:r>
              <w:rPr>
                <w:b w:val="0"/>
                <w:sz w:val="18"/>
              </w:rPr>
              <w:t>The alarm requires the highest (service/manufacturer) access level to be acknowledged and reset. This is the default for critical faults.</w:t>
            </w:r>
          </w:p>
        </w:tc>
      </w:tr>
    </w:tbl>
    <w:p>
      <w:pPr>
        <w:pStyle w:val="Heading2"/>
      </w:pPr>
      <w:r>
        <w:rPr>
          <w:color w:val="2E75B6"/>
        </w:rPr>
        <w:t>2.3  Column definitions</w:t>
      </w:r>
    </w:p>
    <w:p>
      <w:pPr>
        <w:pStyle w:val="ListBullet"/>
      </w:pPr>
      <w:r>
        <w:rPr>
          <w:b/>
        </w:rPr>
        <w:t xml:space="preserve">ID — </w:t>
      </w:r>
      <w:r>
        <w:t>Local identifier of the diagnostic within its module. The globally unique alarm number is the module's object base offset (Section 2.4) plus this local ID.</w:t>
      </w:r>
    </w:p>
    <w:p>
      <w:pPr>
        <w:pStyle w:val="ListBullet"/>
      </w:pPr>
      <w:r>
        <w:rPr>
          <w:b/>
        </w:rPr>
        <w:t xml:space="preserve">Alarm message — </w:t>
      </w:r>
      <w:r>
        <w:t>The text shown to the operator. Text in angle brackets &lt; &gt; is filled in at runtime (for example a measured value, phase or timer).</w:t>
      </w:r>
    </w:p>
    <w:p>
      <w:pPr>
        <w:pStyle w:val="ListBullet"/>
      </w:pPr>
      <w:r>
        <w:rPr>
          <w:b/>
        </w:rPr>
        <w:t xml:space="preserve">Monitored signal — </w:t>
      </w:r>
      <w:r>
        <w:t>The PLC signal or condition that triggers the diagnostic.</w:t>
      </w:r>
    </w:p>
    <w:p>
      <w:pPr>
        <w:pStyle w:val="ListBullet"/>
      </w:pPr>
      <w:r>
        <w:rPr>
          <w:b/>
        </w:rPr>
        <w:t xml:space="preserve">Sev. — </w:t>
      </w:r>
      <w:r>
        <w:t>Severity level 1-5 (see Section 2.1).</w:t>
      </w:r>
    </w:p>
    <w:p>
      <w:pPr>
        <w:pStyle w:val="ListBullet"/>
      </w:pPr>
      <w:r>
        <w:rPr>
          <w:b/>
        </w:rPr>
        <w:t xml:space="preserve">Clearing — </w:t>
      </w:r>
      <w:r>
        <w:t>'Auto' if the diagnostic clears itself when the condition disappears; 'Latched' if it must be acknowledged. A trigger delay, if any, is also shown here — the condition must persist for this time before the diagnostic is raised.</w:t>
      </w:r>
    </w:p>
    <w:p>
      <w:pPr>
        <w:pStyle w:val="ListBullet"/>
      </w:pPr>
      <w:r>
        <w:rPr>
          <w:b/>
        </w:rPr>
        <w:t xml:space="preserve">Ack / SMS — </w:t>
      </w:r>
      <w:r>
        <w:t>The acknowledgement access level (Section 2.2) and 'SMS' if the diagnostic additionally triggers a remote SMS/VDL notification.</w:t>
      </w:r>
    </w:p>
    <w:p>
      <w:pPr>
        <w:pStyle w:val="ListBullet"/>
      </w:pPr>
      <w:r>
        <w:rPr>
          <w:b/>
        </w:rPr>
        <w:t xml:space="preserve">Description &amp; corrective action — </w:t>
      </w:r>
      <w:r>
        <w:t>The purpose of the diagnostic, what is monitored, the likely fault condition and the recommended action.</w:t>
      </w:r>
    </w:p>
    <w:p>
      <w:pPr>
        <w:pStyle w:val="Heading2"/>
      </w:pPr>
      <w:r>
        <w:rPr>
          <w:color w:val="2E75B6"/>
        </w:rPr>
        <w:t>2.4  Global alarm-ID scheme</w:t>
      </w:r>
    </w:p>
    <w:p>
      <w:r>
        <w:t>Each module (object) has a fixed base offset. The globally unique alarm number is calculated as 'object base + local ID'. This keeps every alarm number unique across the whole system and lets a number be traced back to its module. The base offsets are:</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3402"/>
            <w:shd w:val="clear" w:color="auto" w:fill="1F4E79"/>
          </w:tcPr>
          <w:p>
            <w:pPr>
              <w:spacing w:after="20" w:before="20"/>
            </w:pPr>
            <w:r/>
            <w:r>
              <w:rPr>
                <w:b/>
                <w:color w:val="FFFFFF"/>
                <w:sz w:val="18"/>
              </w:rPr>
              <w:t>Module</w:t>
            </w:r>
          </w:p>
        </w:tc>
        <w:tc>
          <w:tcPr>
            <w:tcW w:type="dxa" w:w="1077"/>
            <w:shd w:val="clear" w:color="auto" w:fill="1F4E79"/>
          </w:tcPr>
          <w:p>
            <w:pPr>
              <w:spacing w:after="20" w:before="20"/>
            </w:pPr>
            <w:r/>
            <w:r>
              <w:rPr>
                <w:b/>
                <w:color w:val="FFFFFF"/>
                <w:sz w:val="18"/>
              </w:rPr>
              <w:t>Base</w:t>
            </w:r>
          </w:p>
        </w:tc>
        <w:tc>
          <w:tcPr>
            <w:tcW w:type="dxa" w:w="3402"/>
            <w:shd w:val="clear" w:color="auto" w:fill="1F4E79"/>
          </w:tcPr>
          <w:p>
            <w:pPr>
              <w:spacing w:after="20" w:before="20"/>
            </w:pPr>
            <w:r/>
            <w:r>
              <w:rPr>
                <w:b/>
                <w:color w:val="FFFFFF"/>
                <w:sz w:val="18"/>
              </w:rPr>
              <w:t>Module</w:t>
            </w:r>
          </w:p>
        </w:tc>
        <w:tc>
          <w:tcPr>
            <w:tcW w:type="dxa" w:w="1077"/>
            <w:shd w:val="clear" w:color="auto" w:fill="1F4E79"/>
          </w:tcPr>
          <w:p>
            <w:pPr>
              <w:spacing w:after="20" w:before="20"/>
            </w:pPr>
            <w:r/>
            <w:r>
              <w:rPr>
                <w:b/>
                <w:color w:val="FFFFFF"/>
                <w:sz w:val="18"/>
              </w:rPr>
              <w:t>Base</w:t>
            </w:r>
          </w:p>
        </w:tc>
      </w:tr>
      <w:tr>
        <w:tc>
          <w:tcPr>
            <w:tcW w:type="dxa" w:w="3402"/>
          </w:tcPr>
          <w:p>
            <w:pPr>
              <w:spacing w:after="20" w:before="20"/>
            </w:pPr>
            <w:r/>
            <w:r>
              <w:rPr>
                <w:b w:val="0"/>
                <w:sz w:val="18"/>
              </w:rPr>
              <w:t>Safety</w:t>
            </w:r>
          </w:p>
        </w:tc>
        <w:tc>
          <w:tcPr>
            <w:tcW w:type="dxa" w:w="1077"/>
          </w:tcPr>
          <w:p>
            <w:pPr>
              <w:spacing w:after="20" w:before="20"/>
              <w:jc w:val="center"/>
            </w:pPr>
            <w:r/>
            <w:r>
              <w:rPr>
                <w:b w:val="0"/>
                <w:sz w:val="18"/>
              </w:rPr>
              <w:t>10</w:t>
            </w:r>
          </w:p>
        </w:tc>
        <w:tc>
          <w:tcPr>
            <w:tcW w:type="dxa" w:w="3402"/>
          </w:tcPr>
          <w:p>
            <w:pPr>
              <w:spacing w:after="20" w:before="20"/>
            </w:pPr>
            <w:r/>
            <w:r>
              <w:rPr>
                <w:b w:val="0"/>
                <w:sz w:val="18"/>
              </w:rPr>
              <w:t>Insulation Monitor</w:t>
            </w:r>
          </w:p>
        </w:tc>
        <w:tc>
          <w:tcPr>
            <w:tcW w:type="dxa" w:w="1077"/>
          </w:tcPr>
          <w:p>
            <w:pPr>
              <w:spacing w:after="20" w:before="20"/>
              <w:jc w:val="center"/>
            </w:pPr>
            <w:r/>
            <w:r>
              <w:rPr>
                <w:b w:val="0"/>
                <w:sz w:val="18"/>
              </w:rPr>
              <w:t>1020</w:t>
            </w:r>
          </w:p>
        </w:tc>
      </w:tr>
      <w:tr>
        <w:tc>
          <w:tcPr>
            <w:tcW w:type="dxa" w:w="3402"/>
          </w:tcPr>
          <w:p>
            <w:pPr>
              <w:spacing w:after="20" w:before="20"/>
            </w:pPr>
            <w:r/>
            <w:r>
              <w:rPr>
                <w:b w:val="0"/>
                <w:sz w:val="18"/>
              </w:rPr>
              <w:t>Power Stack</w:t>
            </w:r>
          </w:p>
        </w:tc>
        <w:tc>
          <w:tcPr>
            <w:tcW w:type="dxa" w:w="1077"/>
          </w:tcPr>
          <w:p>
            <w:pPr>
              <w:spacing w:after="20" w:before="20"/>
              <w:jc w:val="center"/>
            </w:pPr>
            <w:r/>
            <w:r>
              <w:rPr>
                <w:b w:val="0"/>
                <w:sz w:val="18"/>
              </w:rPr>
              <w:t>100</w:t>
            </w:r>
          </w:p>
        </w:tc>
        <w:tc>
          <w:tcPr>
            <w:tcW w:type="dxa" w:w="3402"/>
          </w:tcPr>
          <w:p>
            <w:pPr>
              <w:spacing w:after="20" w:before="20"/>
            </w:pPr>
            <w:r/>
            <w:r>
              <w:rPr>
                <w:b w:val="0"/>
                <w:sz w:val="18"/>
              </w:rPr>
              <w:t>Fire Detection</w:t>
            </w:r>
          </w:p>
        </w:tc>
        <w:tc>
          <w:tcPr>
            <w:tcW w:type="dxa" w:w="1077"/>
          </w:tcPr>
          <w:p>
            <w:pPr>
              <w:spacing w:after="20" w:before="20"/>
              <w:jc w:val="center"/>
            </w:pPr>
            <w:r/>
            <w:r>
              <w:rPr>
                <w:b w:val="0"/>
                <w:sz w:val="18"/>
              </w:rPr>
              <w:t>1030</w:t>
            </w:r>
          </w:p>
        </w:tc>
      </w:tr>
      <w:tr>
        <w:tc>
          <w:tcPr>
            <w:tcW w:type="dxa" w:w="3402"/>
          </w:tcPr>
          <w:p>
            <w:pPr>
              <w:spacing w:after="20" w:before="20"/>
            </w:pPr>
            <w:r/>
            <w:r>
              <w:rPr>
                <w:b w:val="0"/>
                <w:sz w:val="18"/>
              </w:rPr>
              <w:t>Net Contactor</w:t>
            </w:r>
          </w:p>
        </w:tc>
        <w:tc>
          <w:tcPr>
            <w:tcW w:type="dxa" w:w="1077"/>
          </w:tcPr>
          <w:p>
            <w:pPr>
              <w:spacing w:after="20" w:before="20"/>
              <w:jc w:val="center"/>
            </w:pPr>
            <w:r/>
            <w:r>
              <w:rPr>
                <w:b w:val="0"/>
                <w:sz w:val="18"/>
              </w:rPr>
              <w:t>150</w:t>
            </w:r>
          </w:p>
        </w:tc>
        <w:tc>
          <w:tcPr>
            <w:tcW w:type="dxa" w:w="3402"/>
          </w:tcPr>
          <w:p>
            <w:pPr>
              <w:spacing w:after="20" w:before="20"/>
            </w:pPr>
            <w:r/>
            <w:r>
              <w:rPr>
                <w:b w:val="0"/>
                <w:sz w:val="18"/>
              </w:rPr>
              <w:t>Over Current Protection (OCP)</w:t>
            </w:r>
          </w:p>
        </w:tc>
        <w:tc>
          <w:tcPr>
            <w:tcW w:type="dxa" w:w="1077"/>
          </w:tcPr>
          <w:p>
            <w:pPr>
              <w:spacing w:after="20" w:before="20"/>
              <w:jc w:val="center"/>
            </w:pPr>
            <w:r/>
            <w:r>
              <w:rPr>
                <w:b w:val="0"/>
                <w:sz w:val="18"/>
              </w:rPr>
              <w:t>1050</w:t>
            </w:r>
          </w:p>
        </w:tc>
      </w:tr>
      <w:tr>
        <w:tc>
          <w:tcPr>
            <w:tcW w:type="dxa" w:w="3402"/>
          </w:tcPr>
          <w:p>
            <w:pPr>
              <w:spacing w:after="20" w:before="20"/>
            </w:pPr>
            <w:r/>
            <w:r>
              <w:rPr>
                <w:b w:val="0"/>
                <w:sz w:val="18"/>
              </w:rPr>
              <w:t>Power Module (Master)</w:t>
            </w:r>
          </w:p>
        </w:tc>
        <w:tc>
          <w:tcPr>
            <w:tcW w:type="dxa" w:w="1077"/>
          </w:tcPr>
          <w:p>
            <w:pPr>
              <w:spacing w:after="20" w:before="20"/>
              <w:jc w:val="center"/>
            </w:pPr>
            <w:r/>
            <w:r>
              <w:rPr>
                <w:b w:val="0"/>
                <w:sz w:val="18"/>
              </w:rPr>
              <w:t>200</w:t>
            </w:r>
          </w:p>
        </w:tc>
        <w:tc>
          <w:tcPr>
            <w:tcW w:type="dxa" w:w="3402"/>
          </w:tcPr>
          <w:p>
            <w:pPr>
              <w:spacing w:after="20" w:before="20"/>
            </w:pPr>
            <w:r/>
            <w:r>
              <w:rPr>
                <w:b w:val="0"/>
                <w:sz w:val="18"/>
              </w:rPr>
              <w:t>Enclosure LED</w:t>
            </w:r>
          </w:p>
        </w:tc>
        <w:tc>
          <w:tcPr>
            <w:tcW w:type="dxa" w:w="1077"/>
          </w:tcPr>
          <w:p>
            <w:pPr>
              <w:spacing w:after="20" w:before="20"/>
              <w:jc w:val="center"/>
            </w:pPr>
            <w:r/>
            <w:r>
              <w:rPr>
                <w:b w:val="0"/>
                <w:sz w:val="18"/>
              </w:rPr>
              <w:t>1200</w:t>
            </w:r>
          </w:p>
        </w:tc>
      </w:tr>
      <w:tr>
        <w:tc>
          <w:tcPr>
            <w:tcW w:type="dxa" w:w="3402"/>
          </w:tcPr>
          <w:p>
            <w:pPr>
              <w:spacing w:after="20" w:before="20"/>
            </w:pPr>
            <w:r/>
            <w:r>
              <w:rPr>
                <w:b w:val="0"/>
                <w:sz w:val="18"/>
              </w:rPr>
              <w:t>Power Module (Slave)</w:t>
            </w:r>
          </w:p>
        </w:tc>
        <w:tc>
          <w:tcPr>
            <w:tcW w:type="dxa" w:w="1077"/>
          </w:tcPr>
          <w:p>
            <w:pPr>
              <w:spacing w:after="20" w:before="20"/>
              <w:jc w:val="center"/>
            </w:pPr>
            <w:r/>
            <w:r>
              <w:rPr>
                <w:b w:val="0"/>
                <w:sz w:val="18"/>
              </w:rPr>
              <w:t>300</w:t>
            </w:r>
          </w:p>
        </w:tc>
        <w:tc>
          <w:tcPr>
            <w:tcW w:type="dxa" w:w="3402"/>
          </w:tcPr>
          <w:p>
            <w:pPr>
              <w:spacing w:after="20" w:before="20"/>
            </w:pPr>
            <w:r/>
            <w:r>
              <w:rPr>
                <w:b w:val="0"/>
                <w:sz w:val="18"/>
              </w:rPr>
              <w:t>Enclosure Doors</w:t>
            </w:r>
          </w:p>
        </w:tc>
        <w:tc>
          <w:tcPr>
            <w:tcW w:type="dxa" w:w="1077"/>
          </w:tcPr>
          <w:p>
            <w:pPr>
              <w:spacing w:after="20" w:before="20"/>
              <w:jc w:val="center"/>
            </w:pPr>
            <w:r/>
            <w:r>
              <w:rPr>
                <w:b w:val="0"/>
                <w:sz w:val="18"/>
              </w:rPr>
              <w:t>1210</w:t>
            </w:r>
          </w:p>
        </w:tc>
      </w:tr>
      <w:tr>
        <w:tc>
          <w:tcPr>
            <w:tcW w:type="dxa" w:w="3402"/>
          </w:tcPr>
          <w:p>
            <w:pPr>
              <w:spacing w:after="20" w:before="20"/>
            </w:pPr>
            <w:r/>
            <w:r>
              <w:rPr>
                <w:b w:val="0"/>
                <w:sz w:val="18"/>
              </w:rPr>
              <w:t>Power / Quality Monitor</w:t>
            </w:r>
          </w:p>
        </w:tc>
        <w:tc>
          <w:tcPr>
            <w:tcW w:type="dxa" w:w="1077"/>
          </w:tcPr>
          <w:p>
            <w:pPr>
              <w:spacing w:after="20" w:before="20"/>
              <w:jc w:val="center"/>
            </w:pPr>
            <w:r/>
            <w:r>
              <w:rPr>
                <w:b w:val="0"/>
                <w:sz w:val="18"/>
              </w:rPr>
              <w:t>400</w:t>
            </w:r>
          </w:p>
        </w:tc>
        <w:tc>
          <w:tcPr>
            <w:tcW w:type="dxa" w:w="3402"/>
          </w:tcPr>
          <w:p>
            <w:pPr>
              <w:spacing w:after="20" w:before="20"/>
            </w:pPr>
            <w:r/>
            <w:r>
              <w:rPr>
                <w:b w:val="0"/>
                <w:sz w:val="18"/>
              </w:rPr>
              <w:t>Enclosure Climate</w:t>
            </w:r>
          </w:p>
        </w:tc>
        <w:tc>
          <w:tcPr>
            <w:tcW w:type="dxa" w:w="1077"/>
          </w:tcPr>
          <w:p>
            <w:pPr>
              <w:spacing w:after="20" w:before="20"/>
              <w:jc w:val="center"/>
            </w:pPr>
            <w:r/>
            <w:r>
              <w:rPr>
                <w:b w:val="0"/>
                <w:sz w:val="18"/>
              </w:rPr>
              <w:t>1220</w:t>
            </w:r>
          </w:p>
        </w:tc>
      </w:tr>
      <w:tr>
        <w:tc>
          <w:tcPr>
            <w:tcW w:type="dxa" w:w="3402"/>
          </w:tcPr>
          <w:p>
            <w:pPr>
              <w:spacing w:after="20" w:before="20"/>
            </w:pPr>
            <w:r/>
            <w:r>
              <w:rPr>
                <w:b w:val="0"/>
                <w:sz w:val="18"/>
              </w:rPr>
              <w:t>Internal Power Supply</w:t>
            </w:r>
          </w:p>
        </w:tc>
        <w:tc>
          <w:tcPr>
            <w:tcW w:type="dxa" w:w="1077"/>
          </w:tcPr>
          <w:p>
            <w:pPr>
              <w:spacing w:after="20" w:before="20"/>
              <w:jc w:val="center"/>
            </w:pPr>
            <w:r/>
            <w:r>
              <w:rPr>
                <w:b w:val="0"/>
                <w:sz w:val="18"/>
              </w:rPr>
              <w:t>500</w:t>
            </w:r>
          </w:p>
        </w:tc>
        <w:tc>
          <w:tcPr>
            <w:tcW w:type="dxa" w:w="3402"/>
          </w:tcPr>
          <w:p>
            <w:pPr>
              <w:spacing w:after="20" w:before="20"/>
            </w:pPr>
            <w:r/>
            <w:r>
              <w:rPr>
                <w:b w:val="0"/>
                <w:sz w:val="18"/>
              </w:rPr>
              <w:t>PLC</w:t>
            </w:r>
          </w:p>
        </w:tc>
        <w:tc>
          <w:tcPr>
            <w:tcW w:type="dxa" w:w="1077"/>
          </w:tcPr>
          <w:p>
            <w:pPr>
              <w:spacing w:after="20" w:before="20"/>
              <w:jc w:val="center"/>
            </w:pPr>
            <w:r/>
            <w:r>
              <w:rPr>
                <w:b w:val="0"/>
                <w:sz w:val="18"/>
              </w:rPr>
              <w:t>2000</w:t>
            </w:r>
          </w:p>
        </w:tc>
      </w:tr>
      <w:tr>
        <w:tc>
          <w:tcPr>
            <w:tcW w:type="dxa" w:w="3402"/>
          </w:tcPr>
          <w:p>
            <w:pPr>
              <w:spacing w:after="20" w:before="20"/>
            </w:pPr>
            <w:r/>
            <w:r>
              <w:rPr>
                <w:b w:val="0"/>
                <w:sz w:val="18"/>
              </w:rPr>
              <w:t>UPS</w:t>
            </w:r>
          </w:p>
        </w:tc>
        <w:tc>
          <w:tcPr>
            <w:tcW w:type="dxa" w:w="1077"/>
          </w:tcPr>
          <w:p>
            <w:pPr>
              <w:spacing w:after="20" w:before="20"/>
              <w:jc w:val="center"/>
            </w:pPr>
            <w:r/>
            <w:r>
              <w:rPr>
                <w:b w:val="0"/>
                <w:sz w:val="18"/>
              </w:rPr>
              <w:t>550</w:t>
            </w:r>
          </w:p>
        </w:tc>
        <w:tc>
          <w:tcPr>
            <w:tcW w:type="dxa" w:w="3402"/>
          </w:tcPr>
          <w:p>
            <w:pPr>
              <w:spacing w:after="20" w:before="20"/>
            </w:pPr>
            <w:r/>
            <w:r>
              <w:rPr>
                <w:b w:val="0"/>
                <w:sz w:val="18"/>
              </w:rPr>
              <w:t>4G Router</w:t>
            </w:r>
          </w:p>
        </w:tc>
        <w:tc>
          <w:tcPr>
            <w:tcW w:type="dxa" w:w="1077"/>
          </w:tcPr>
          <w:p>
            <w:pPr>
              <w:spacing w:after="20" w:before="20"/>
              <w:jc w:val="center"/>
            </w:pPr>
            <w:r/>
            <w:r>
              <w:rPr>
                <w:b w:val="0"/>
                <w:sz w:val="18"/>
              </w:rPr>
              <w:t>2100</w:t>
            </w:r>
          </w:p>
        </w:tc>
      </w:tr>
      <w:tr>
        <w:tc>
          <w:tcPr>
            <w:tcW w:type="dxa" w:w="3402"/>
          </w:tcPr>
          <w:p>
            <w:pPr>
              <w:spacing w:after="20" w:before="20"/>
            </w:pPr>
            <w:r/>
            <w:r>
              <w:rPr>
                <w:b w:val="0"/>
                <w:sz w:val="18"/>
              </w:rPr>
              <w:t>Neutral Transformer</w:t>
            </w:r>
          </w:p>
        </w:tc>
        <w:tc>
          <w:tcPr>
            <w:tcW w:type="dxa" w:w="1077"/>
          </w:tcPr>
          <w:p>
            <w:pPr>
              <w:spacing w:after="20" w:before="20"/>
              <w:jc w:val="center"/>
            </w:pPr>
            <w:r/>
            <w:r>
              <w:rPr>
                <w:b w:val="0"/>
                <w:sz w:val="18"/>
              </w:rPr>
              <w:t>600</w:t>
            </w:r>
          </w:p>
        </w:tc>
        <w:tc>
          <w:tcPr>
            <w:tcW w:type="dxa" w:w="3402"/>
          </w:tcPr>
          <w:p>
            <w:pPr>
              <w:spacing w:after="20" w:before="20"/>
            </w:pPr>
            <w:r/>
            <w:r>
              <w:rPr>
                <w:b w:val="0"/>
                <w:sz w:val="18"/>
              </w:rPr>
              <w:t>Profinet Controller</w:t>
            </w:r>
          </w:p>
        </w:tc>
        <w:tc>
          <w:tcPr>
            <w:tcW w:type="dxa" w:w="1077"/>
          </w:tcPr>
          <w:p>
            <w:pPr>
              <w:spacing w:after="20" w:before="20"/>
              <w:jc w:val="center"/>
            </w:pPr>
            <w:r/>
            <w:r>
              <w:rPr>
                <w:b w:val="0"/>
                <w:sz w:val="18"/>
              </w:rPr>
              <w:t>2200</w:t>
            </w:r>
          </w:p>
        </w:tc>
      </w:tr>
      <w:tr>
        <w:tc>
          <w:tcPr>
            <w:tcW w:type="dxa" w:w="3402"/>
          </w:tcPr>
          <w:p>
            <w:pPr>
              <w:spacing w:after="20" w:before="20"/>
            </w:pPr>
            <w:r/>
            <w:r>
              <w:rPr>
                <w:b w:val="0"/>
                <w:sz w:val="18"/>
              </w:rPr>
              <w:t>Harting IO</w:t>
            </w:r>
          </w:p>
        </w:tc>
        <w:tc>
          <w:tcPr>
            <w:tcW w:type="dxa" w:w="1077"/>
          </w:tcPr>
          <w:p>
            <w:pPr>
              <w:spacing w:after="20" w:before="20"/>
              <w:jc w:val="center"/>
            </w:pPr>
            <w:r/>
            <w:r>
              <w:rPr>
                <w:b w:val="0"/>
                <w:sz w:val="18"/>
              </w:rPr>
              <w:t>650</w:t>
            </w:r>
          </w:p>
        </w:tc>
        <w:tc>
          <w:tcPr>
            <w:tcW w:type="dxa" w:w="3402"/>
          </w:tcPr>
          <w:p>
            <w:pPr>
              <w:spacing w:after="20" w:before="20"/>
            </w:pPr>
            <w:r/>
            <w:r>
              <w:rPr>
                <w:b w:val="0"/>
                <w:sz w:val="18"/>
              </w:rPr>
              <w:t>IoT Controller</w:t>
            </w:r>
          </w:p>
        </w:tc>
        <w:tc>
          <w:tcPr>
            <w:tcW w:type="dxa" w:w="1077"/>
          </w:tcPr>
          <w:p>
            <w:pPr>
              <w:spacing w:after="20" w:before="20"/>
              <w:jc w:val="center"/>
            </w:pPr>
            <w:r/>
            <w:r>
              <w:rPr>
                <w:b w:val="0"/>
                <w:sz w:val="18"/>
              </w:rPr>
              <w:t>2300</w:t>
            </w:r>
          </w:p>
        </w:tc>
      </w:tr>
      <w:tr>
        <w:tc>
          <w:tcPr>
            <w:tcW w:type="dxa" w:w="3402"/>
          </w:tcPr>
          <w:p>
            <w:pPr>
              <w:spacing w:after="20" w:before="20"/>
            </w:pPr>
            <w:r/>
            <w:r>
              <w:rPr>
                <w:b w:val="0"/>
                <w:sz w:val="18"/>
              </w:rPr>
              <w:t>Battery / BMS</w:t>
            </w:r>
          </w:p>
        </w:tc>
        <w:tc>
          <w:tcPr>
            <w:tcW w:type="dxa" w:w="1077"/>
          </w:tcPr>
          <w:p>
            <w:pPr>
              <w:spacing w:after="20" w:before="20"/>
              <w:jc w:val="center"/>
            </w:pPr>
            <w:r/>
            <w:r>
              <w:rPr>
                <w:b w:val="0"/>
                <w:sz w:val="18"/>
              </w:rPr>
              <w:t>700</w:t>
            </w:r>
          </w:p>
        </w:tc>
        <w:tc>
          <w:tcPr>
            <w:tcW w:type="dxa" w:w="3402"/>
          </w:tcPr>
          <w:p>
            <w:pPr>
              <w:spacing w:after="20" w:before="20"/>
            </w:pPr>
            <w:r/>
            <w:r>
              <w:rPr>
                <w:b w:val="0"/>
                <w:sz w:val="18"/>
              </w:rPr>
              <w:t>Peakshave Box</w:t>
            </w:r>
          </w:p>
        </w:tc>
        <w:tc>
          <w:tcPr>
            <w:tcW w:type="dxa" w:w="1077"/>
          </w:tcPr>
          <w:p>
            <w:pPr>
              <w:spacing w:after="20" w:before="20"/>
              <w:jc w:val="center"/>
            </w:pPr>
            <w:r/>
            <w:r>
              <w:rPr>
                <w:b w:val="0"/>
                <w:sz w:val="18"/>
              </w:rPr>
              <w:t>2400</w:t>
            </w:r>
          </w:p>
        </w:tc>
      </w:tr>
      <w:tr>
        <w:tc>
          <w:tcPr>
            <w:tcW w:type="dxa" w:w="3402"/>
          </w:tcPr>
          <w:p>
            <w:pPr>
              <w:spacing w:after="20" w:before="20"/>
            </w:pPr>
            <w:r/>
            <w:r>
              <w:rPr>
                <w:b w:val="0"/>
                <w:sz w:val="18"/>
              </w:rPr>
              <w:t>Cooling System</w:t>
            </w:r>
          </w:p>
        </w:tc>
        <w:tc>
          <w:tcPr>
            <w:tcW w:type="dxa" w:w="1077"/>
          </w:tcPr>
          <w:p>
            <w:pPr>
              <w:spacing w:after="20" w:before="20"/>
              <w:jc w:val="center"/>
            </w:pPr>
            <w:r/>
            <w:r>
              <w:rPr>
                <w:b w:val="0"/>
                <w:sz w:val="18"/>
              </w:rPr>
              <w:t>800</w:t>
            </w:r>
          </w:p>
        </w:tc>
        <w:tc>
          <w:tcPr>
            <w:tcW w:type="dxa" w:w="3402"/>
          </w:tcPr>
          <w:p>
            <w:pPr>
              <w:spacing w:after="20" w:before="20"/>
            </w:pPr>
            <w:r/>
            <w:r>
              <w:rPr>
                <w:b w:val="0"/>
                <w:sz w:val="18"/>
              </w:rPr>
              <w:t>AC/DC Charger</w:t>
            </w:r>
          </w:p>
        </w:tc>
        <w:tc>
          <w:tcPr>
            <w:tcW w:type="dxa" w:w="1077"/>
          </w:tcPr>
          <w:p>
            <w:pPr>
              <w:spacing w:after="20" w:before="20"/>
              <w:jc w:val="center"/>
            </w:pPr>
            <w:r/>
            <w:r>
              <w:rPr>
                <w:b w:val="0"/>
                <w:sz w:val="18"/>
              </w:rPr>
              <w:t>2500</w:t>
            </w:r>
          </w:p>
        </w:tc>
      </w:tr>
      <w:tr>
        <w:tc>
          <w:tcPr>
            <w:tcW w:type="dxa" w:w="3402"/>
          </w:tcPr>
          <w:p>
            <w:pPr>
              <w:spacing w:after="20" w:before="20"/>
            </w:pPr>
            <w:r/>
            <w:r>
              <w:rPr>
                <w:b w:val="0"/>
                <w:sz w:val="18"/>
              </w:rPr>
              <w:t>Heat Pump</w:t>
            </w:r>
          </w:p>
        </w:tc>
        <w:tc>
          <w:tcPr>
            <w:tcW w:type="dxa" w:w="1077"/>
          </w:tcPr>
          <w:p>
            <w:pPr>
              <w:spacing w:after="20" w:before="20"/>
              <w:jc w:val="center"/>
            </w:pPr>
            <w:r/>
            <w:r>
              <w:rPr>
                <w:b w:val="0"/>
                <w:sz w:val="18"/>
              </w:rPr>
              <w:t>850</w:t>
            </w:r>
          </w:p>
        </w:tc>
        <w:tc>
          <w:tcPr>
            <w:tcW w:type="dxa" w:w="3402"/>
          </w:tcPr>
          <w:p>
            <w:pPr>
              <w:spacing w:after="20" w:before="20"/>
            </w:pPr>
            <w:r/>
            <w:r>
              <w:rPr>
                <w:b w:val="0"/>
                <w:sz w:val="18"/>
              </w:rPr>
              <w:t>Remote IO</w:t>
            </w:r>
          </w:p>
        </w:tc>
        <w:tc>
          <w:tcPr>
            <w:tcW w:type="dxa" w:w="1077"/>
          </w:tcPr>
          <w:p>
            <w:pPr>
              <w:spacing w:after="20" w:before="20"/>
              <w:jc w:val="center"/>
            </w:pPr>
            <w:r/>
            <w:r>
              <w:rPr>
                <w:b w:val="0"/>
                <w:sz w:val="18"/>
              </w:rPr>
              <w:t>2600</w:t>
            </w:r>
          </w:p>
        </w:tc>
      </w:tr>
      <w:tr>
        <w:tc>
          <w:tcPr>
            <w:tcW w:type="dxa" w:w="3402"/>
          </w:tcPr>
          <w:p>
            <w:pPr>
              <w:spacing w:after="20" w:before="20"/>
            </w:pPr>
            <w:r/>
            <w:r>
              <w:rPr>
                <w:b w:val="0"/>
                <w:sz w:val="18"/>
              </w:rPr>
              <w:t>AC Switchgear</w:t>
            </w:r>
          </w:p>
        </w:tc>
        <w:tc>
          <w:tcPr>
            <w:tcW w:type="dxa" w:w="1077"/>
          </w:tcPr>
          <w:p>
            <w:pPr>
              <w:spacing w:after="20" w:before="20"/>
              <w:jc w:val="center"/>
            </w:pPr>
            <w:r/>
            <w:r>
              <w:rPr>
                <w:b w:val="0"/>
                <w:sz w:val="18"/>
              </w:rPr>
              <w:t>900</w:t>
            </w:r>
          </w:p>
        </w:tc>
        <w:tc>
          <w:tcPr>
            <w:tcW w:type="dxa" w:w="3402"/>
          </w:tcPr>
          <w:p>
            <w:pPr>
              <w:spacing w:after="20" w:before="20"/>
            </w:pPr>
            <w:r/>
            <w:r>
              <w:rPr>
                <w:b w:val="0"/>
                <w:sz w:val="18"/>
              </w:rPr>
              <w:t>Gen/Grid Controller</w:t>
            </w:r>
          </w:p>
        </w:tc>
        <w:tc>
          <w:tcPr>
            <w:tcW w:type="dxa" w:w="1077"/>
          </w:tcPr>
          <w:p>
            <w:pPr>
              <w:spacing w:after="20" w:before="20"/>
              <w:jc w:val="center"/>
            </w:pPr>
            <w:r/>
            <w:r>
              <w:rPr>
                <w:b w:val="0"/>
                <w:sz w:val="18"/>
              </w:rPr>
              <w:t>3000</w:t>
            </w:r>
          </w:p>
        </w:tc>
      </w:tr>
      <w:tr>
        <w:tc>
          <w:tcPr>
            <w:tcW w:type="dxa" w:w="3402"/>
          </w:tcPr>
          <w:p>
            <w:pPr>
              <w:spacing w:after="20" w:before="20"/>
            </w:pPr>
            <w:r/>
            <w:r>
              <w:rPr>
                <w:b w:val="0"/>
                <w:sz w:val="18"/>
              </w:rPr>
              <w:t>DC Switchgear / DC Link</w:t>
            </w:r>
          </w:p>
        </w:tc>
        <w:tc>
          <w:tcPr>
            <w:tcW w:type="dxa" w:w="1077"/>
          </w:tcPr>
          <w:p>
            <w:pPr>
              <w:spacing w:after="20" w:before="20"/>
              <w:jc w:val="center"/>
            </w:pPr>
            <w:r/>
            <w:r>
              <w:rPr>
                <w:b w:val="0"/>
                <w:sz w:val="18"/>
              </w:rPr>
              <w:t>950</w:t>
            </w:r>
          </w:p>
        </w:tc>
        <w:tc>
          <w:tcPr>
            <w:tcW w:type="dxa" w:w="3402"/>
          </w:tcPr>
          <w:p>
            <w:pPr>
              <w:spacing w:after="20" w:before="20"/>
            </w:pPr>
            <w:r/>
            <w:r>
              <w:rPr>
                <w:b w:val="0"/>
                <w:sz w:val="18"/>
              </w:rPr>
              <w:t>Power Controller</w:t>
            </w:r>
          </w:p>
        </w:tc>
        <w:tc>
          <w:tcPr>
            <w:tcW w:type="dxa" w:w="1077"/>
          </w:tcPr>
          <w:p>
            <w:pPr>
              <w:spacing w:after="20" w:before="20"/>
              <w:jc w:val="center"/>
            </w:pPr>
            <w:r/>
            <w:r>
              <w:rPr>
                <w:b w:val="0"/>
                <w:sz w:val="18"/>
              </w:rPr>
              <w:t>3100</w:t>
            </w:r>
          </w:p>
        </w:tc>
      </w:tr>
      <w:tr>
        <w:tc>
          <w:tcPr>
            <w:tcW w:type="dxa" w:w="3402"/>
          </w:tcPr>
          <w:p>
            <w:pPr>
              <w:spacing w:after="20" w:before="20"/>
            </w:pPr>
            <w:r/>
            <w:r>
              <w:rPr>
                <w:b w:val="0"/>
                <w:sz w:val="18"/>
              </w:rPr>
              <w:t>Residual Current Monitor (RCM)</w:t>
            </w:r>
          </w:p>
        </w:tc>
        <w:tc>
          <w:tcPr>
            <w:tcW w:type="dxa" w:w="1077"/>
          </w:tcPr>
          <w:p>
            <w:pPr>
              <w:spacing w:after="20" w:before="20"/>
              <w:jc w:val="center"/>
            </w:pPr>
            <w:r/>
            <w:r>
              <w:rPr>
                <w:b w:val="0"/>
                <w:sz w:val="18"/>
              </w:rPr>
              <w:t>1000</w:t>
            </w:r>
          </w:p>
        </w:tc>
        <w:tc>
          <w:tcPr>
            <w:tcW w:type="dxa" w:w="3402"/>
          </w:tcPr>
          <w:p>
            <w:pPr>
              <w:spacing w:after="20" w:before="20"/>
            </w:pPr>
            <w:r/>
            <w:r>
              <w:rPr>
                <w:b w:val="0"/>
                <w:sz w:val="18"/>
              </w:rPr>
              <w:t>System Control</w:t>
            </w:r>
          </w:p>
        </w:tc>
        <w:tc>
          <w:tcPr>
            <w:tcW w:type="dxa" w:w="1077"/>
          </w:tcPr>
          <w:p>
            <w:pPr>
              <w:spacing w:after="20" w:before="20"/>
              <w:jc w:val="center"/>
            </w:pPr>
            <w:r/>
            <w:r>
              <w:rPr>
                <w:b w:val="0"/>
                <w:sz w:val="18"/>
              </w:rPr>
              <w:t>3200</w:t>
            </w:r>
          </w:p>
        </w:tc>
      </w:tr>
      <w:tr>
        <w:tc>
          <w:tcPr>
            <w:tcW w:type="dxa" w:w="3402"/>
          </w:tcPr>
          <w:p>
            <w:pPr>
              <w:spacing w:after="20" w:before="20"/>
            </w:pPr>
            <w:r/>
            <w:r>
              <w:rPr>
                <w:b w:val="0"/>
                <w:sz w:val="18"/>
              </w:rPr>
              <w:t>Surge Protection</w:t>
            </w:r>
          </w:p>
        </w:tc>
        <w:tc>
          <w:tcPr>
            <w:tcW w:type="dxa" w:w="1077"/>
          </w:tcPr>
          <w:p>
            <w:pPr>
              <w:spacing w:after="20" w:before="20"/>
              <w:jc w:val="center"/>
            </w:pPr>
            <w:r/>
            <w:r>
              <w:rPr>
                <w:b w:val="0"/>
                <w:sz w:val="18"/>
              </w:rPr>
              <w:t>1010</w:t>
            </w:r>
          </w:p>
        </w:tc>
        <w:tc>
          <w:tcPr>
            <w:tcW w:type="dxa" w:w="3402"/>
          </w:tcPr>
          <w:p>
            <w:pPr>
              <w:spacing w:after="20" w:before="20"/>
            </w:pPr>
            <w:r/>
            <w:r>
              <w:rPr>
                <w:b w:val="0"/>
                <w:sz w:val="18"/>
              </w:rPr>
              <w:t>Genset / Generator</w:t>
            </w:r>
          </w:p>
        </w:tc>
        <w:tc>
          <w:tcPr>
            <w:tcW w:type="dxa" w:w="1077"/>
          </w:tcPr>
          <w:p>
            <w:pPr>
              <w:spacing w:after="20" w:before="20"/>
              <w:jc w:val="center"/>
            </w:pPr>
            <w:r/>
            <w:r>
              <w:rPr>
                <w:b w:val="0"/>
                <w:sz w:val="18"/>
              </w:rPr>
              <w:t>4000</w:t>
            </w:r>
          </w:p>
        </w:tc>
      </w:tr>
    </w:tbl>
    <w:p>
      <w:pPr>
        <w:sectPr>
          <w:pgSz w:w="12240" w:h="15840"/>
          <w:pgMar w:top="1020" w:right="1020" w:bottom="1020" w:left="1020" w:header="720" w:footer="720" w:gutter="0"/>
          <w:cols w:space="720"/>
          <w:docGrid w:linePitch="360"/>
        </w:sectPr>
      </w:pPr>
    </w:p>
    <w:p>
      <w:pPr>
        <w:pStyle w:val="Heading1"/>
      </w:pPr>
      <w:r>
        <w:rPr>
          <w:color w:val="1F4E79"/>
        </w:rPr>
        <w:t>3  Module Diagnostics</w:t>
      </w:r>
    </w:p>
    <w:p>
      <w:r>
        <w:t>The following sections list every active diagnostic in the V2 software, grouped by function and then by module. Each module section states the module's purpose and object base offset, followed by a table of its diagnostics.</w:t>
      </w:r>
    </w:p>
    <w:p>
      <w:pPr>
        <w:pStyle w:val="Heading2"/>
      </w:pPr>
      <w:r>
        <w:rPr>
          <w:color w:val="2E75B6"/>
        </w:rPr>
        <w:t>3.1  Power Conversion &amp; Distribution</w:t>
      </w:r>
    </w:p>
    <w:p>
      <w:pPr>
        <w:pStyle w:val="Heading3"/>
      </w:pPr>
      <w:r>
        <w:t>3.1.1  Power Stack</w:t>
      </w:r>
    </w:p>
    <w:p>
      <w:r>
        <w:rPr>
          <w:b/>
        </w:rPr>
        <w:t xml:space="preserve">Object base: </w:t>
      </w:r>
      <w:r>
        <w:t>PowerStack — base ID 100</w:t>
      </w:r>
    </w:p>
    <w:p>
      <w:r>
        <w:t>The Power Stack is the top-level supervisor of the bidirectional inverter. It coordinates the individual power modules, monitors DC-link balancing and grid conditions, and manages start permissions, grid-code compliance and power-limiting (derating) behaviour.</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DC voltage difference between power modules high</w:t>
            </w:r>
          </w:p>
        </w:tc>
        <w:tc>
          <w:tcPr>
            <w:tcW w:type="dxa" w:w="2721"/>
          </w:tcPr>
          <w:p>
            <w:pPr>
              <w:spacing w:after="20" w:before="20"/>
            </w:pPr>
            <w:r/>
            <w:r>
              <w:rPr>
                <w:b w:val="0"/>
                <w:sz w:val="18"/>
              </w:rPr>
              <w:t>Get.Events.b_DCdeviationHigh</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Monitors the DC-link voltage measured by each parallel power module. A high deviation indicates unequal DC-link loading or a measurement problem. Check DC-link connections, module balancing, inter-module communication and the individual DC voltage sensors.</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Temperature difference between power modules high</w:t>
            </w:r>
          </w:p>
        </w:tc>
        <w:tc>
          <w:tcPr>
            <w:tcW w:type="dxa" w:w="2721"/>
            <w:shd w:val="clear" w:color="auto" w:fill="F2F6FB"/>
          </w:tcPr>
          <w:p>
            <w:pPr>
              <w:spacing w:after="20" w:before="20"/>
            </w:pPr>
            <w:r/>
            <w:r>
              <w:rPr>
                <w:b w:val="0"/>
                <w:sz w:val="18"/>
              </w:rPr>
              <w:t>Get.Events.b_TemperatureDeviationHigh</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Compares module temperatures to detect uneven cooling. A large difference points to unequal coolant flow or a failing sensor. Check the cooling distribution, pumps/fans, airflow and the module temperature sensors.</w:t>
            </w:r>
          </w:p>
        </w:tc>
      </w:tr>
      <w:tr>
        <w:tc>
          <w:tcPr>
            <w:tcW w:type="dxa" w:w="850"/>
          </w:tcPr>
          <w:p>
            <w:pPr>
              <w:spacing w:after="20" w:before="20"/>
              <w:jc w:val="center"/>
            </w:pPr>
            <w:r/>
            <w:r>
              <w:rPr>
                <w:b w:val="0"/>
                <w:sz w:val="18"/>
              </w:rPr>
              <w:t>3</w:t>
            </w:r>
          </w:p>
        </w:tc>
        <w:tc>
          <w:tcPr>
            <w:tcW w:type="dxa" w:w="2665"/>
          </w:tcPr>
          <w:p>
            <w:pPr>
              <w:spacing w:after="20" w:before="20"/>
            </w:pPr>
            <w:r/>
            <w:r>
              <w:rPr>
                <w:b/>
                <w:sz w:val="18"/>
              </w:rPr>
              <w:t>Under-frequency trip</w:t>
            </w:r>
          </w:p>
        </w:tc>
        <w:tc>
          <w:tcPr>
            <w:tcW w:type="dxa" w:w="2721"/>
          </w:tcPr>
          <w:p>
            <w:pPr>
              <w:spacing w:after="20" w:before="20"/>
            </w:pPr>
            <w:r/>
            <w:r>
              <w:rPr>
                <w:b w:val="0"/>
                <w:sz w:val="18"/>
              </w:rPr>
              <w:t>Get.Events.b_UnderFreqFault</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Grid/AC bus frequency fell below the configured protection limit. Verify grid stability, the external source/genset, frequency-protection settings and grid quality before restart.</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Over-frequency trip</w:t>
            </w:r>
          </w:p>
        </w:tc>
        <w:tc>
          <w:tcPr>
            <w:tcW w:type="dxa" w:w="2721"/>
            <w:shd w:val="clear" w:color="auto" w:fill="F2F6FB"/>
          </w:tcPr>
          <w:p>
            <w:pPr>
              <w:spacing w:after="20" w:before="20"/>
            </w:pPr>
            <w:r/>
            <w:r>
              <w:rPr>
                <w:b w:val="0"/>
                <w:sz w:val="18"/>
              </w:rPr>
              <w:t>Get.Events.b_OverFreqFault</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Grid/AC bus frequency rose above the configured protection limit. Verify grid stability, the external source/genset and the frequency-protection settings.</w:t>
            </w:r>
          </w:p>
        </w:tc>
      </w:tr>
      <w:tr>
        <w:tc>
          <w:tcPr>
            <w:tcW w:type="dxa" w:w="850"/>
          </w:tcPr>
          <w:p>
            <w:pPr>
              <w:spacing w:after="20" w:before="20"/>
              <w:jc w:val="center"/>
            </w:pPr>
            <w:r/>
            <w:r>
              <w:rPr>
                <w:b w:val="0"/>
                <w:sz w:val="18"/>
              </w:rPr>
              <w:t>5</w:t>
            </w:r>
          </w:p>
        </w:tc>
        <w:tc>
          <w:tcPr>
            <w:tcW w:type="dxa" w:w="2665"/>
          </w:tcPr>
          <w:p>
            <w:pPr>
              <w:spacing w:after="20" w:before="20"/>
            </w:pPr>
            <w:r/>
            <w:r>
              <w:rPr>
                <w:b/>
                <w:sz w:val="18"/>
              </w:rPr>
              <w:t>Cooling-system derating limiting inverter output</w:t>
            </w:r>
          </w:p>
        </w:tc>
        <w:tc>
          <w:tcPr>
            <w:tcW w:type="dxa" w:w="2721"/>
          </w:tcPr>
          <w:p>
            <w:pPr>
              <w:spacing w:after="20" w:before="20"/>
            </w:pPr>
            <w:r/>
            <w:r>
              <w:rPr>
                <w:b w:val="0"/>
                <w:sz w:val="18"/>
              </w:rPr>
              <w:t>get.Events.b_CoolingDerating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Insufficient cooling headroom is forcing the inverter to reduce (derate) its output power. Check cooling-system operation, pumps/fans, coolant temperature and flow, and filters to restore full capacity.</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SFC error at step: &lt;step&gt;</w:t>
            </w:r>
          </w:p>
        </w:tc>
        <w:tc>
          <w:tcPr>
            <w:tcW w:type="dxa" w:w="2721"/>
            <w:shd w:val="clear" w:color="auto" w:fill="F2F6FB"/>
          </w:tcPr>
          <w:p>
            <w:pPr>
              <w:spacing w:after="20" w:before="20"/>
            </w:pPr>
            <w:r/>
            <w:r>
              <w:rPr>
                <w:b w:val="0"/>
                <w:sz w:val="18"/>
              </w:rPr>
              <w:t>SFCerror</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inverter start/stop sequential function chart failed at the indicated step. Note the reported step, then check the inverter state machine, module communication and the transition condition that failed.</w:t>
            </w:r>
          </w:p>
        </w:tc>
      </w:tr>
      <w:tr>
        <w:tc>
          <w:tcPr>
            <w:tcW w:type="dxa" w:w="850"/>
          </w:tcPr>
          <w:p>
            <w:pPr>
              <w:spacing w:after="20" w:before="20"/>
              <w:jc w:val="center"/>
            </w:pPr>
            <w:r/>
            <w:r>
              <w:rPr>
                <w:b w:val="0"/>
                <w:sz w:val="18"/>
              </w:rPr>
              <w:t>8</w:t>
            </w:r>
          </w:p>
        </w:tc>
        <w:tc>
          <w:tcPr>
            <w:tcW w:type="dxa" w:w="2665"/>
          </w:tcPr>
          <w:p>
            <w:pPr>
              <w:spacing w:after="20" w:before="20"/>
            </w:pPr>
            <w:r/>
            <w:r>
              <w:rPr>
                <w:b/>
                <w:sz w:val="18"/>
              </w:rPr>
              <w:t>Inverter start in grid-following mode inhibited</w:t>
            </w:r>
          </w:p>
        </w:tc>
        <w:tc>
          <w:tcPr>
            <w:tcW w:type="dxa" w:w="2721"/>
          </w:tcPr>
          <w:p>
            <w:pPr>
              <w:spacing w:after="20" w:before="20"/>
            </w:pPr>
            <w:r/>
            <w:r>
              <w:rPr>
                <w:b w:val="0"/>
                <w:sz w:val="18"/>
              </w:rPr>
              <w:t>NOT get.b_StartEnabled AND Mode = AFE</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inverter cannot start in grid-following (AFE) mode because a start pre-condition is not met — either the grid AC is absent or the grid-code release is still pending. The message text indicates the specific reason. Check AC availability and grid-code status.</w:t>
            </w:r>
          </w:p>
        </w:tc>
      </w:tr>
      <w:tr>
        <w:tc>
          <w:tcPr>
            <w:tcW w:type="dxa" w:w="850"/>
            <w:shd w:val="clear" w:color="auto" w:fill="F2F6FB"/>
          </w:tcPr>
          <w:p>
            <w:pPr>
              <w:spacing w:after="20" w:before="20"/>
              <w:jc w:val="center"/>
            </w:pPr>
            <w:r/>
            <w:r>
              <w:rPr>
                <w:b w:val="0"/>
                <w:sz w:val="18"/>
              </w:rPr>
              <w:t>9</w:t>
            </w:r>
          </w:p>
        </w:tc>
        <w:tc>
          <w:tcPr>
            <w:tcW w:type="dxa" w:w="2665"/>
            <w:shd w:val="clear" w:color="auto" w:fill="F2F6FB"/>
          </w:tcPr>
          <w:p>
            <w:pPr>
              <w:spacing w:after="20" w:before="20"/>
            </w:pPr>
            <w:r/>
            <w:r>
              <w:rPr>
                <w:b/>
                <w:sz w:val="18"/>
              </w:rPr>
              <w:t>Inverter start in grid-forming mode inhibited</w:t>
            </w:r>
          </w:p>
        </w:tc>
        <w:tc>
          <w:tcPr>
            <w:tcW w:type="dxa" w:w="2721"/>
            <w:shd w:val="clear" w:color="auto" w:fill="F2F6FB"/>
          </w:tcPr>
          <w:p>
            <w:pPr>
              <w:spacing w:after="20" w:before="20"/>
            </w:pPr>
            <w:r/>
            <w:r>
              <w:rPr>
                <w:b w:val="0"/>
                <w:sz w:val="18"/>
              </w:rPr>
              <w:t>NOT get.b_StartEnabled AND Mode = Island</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inverter cannot start in grid-forming (island) mode. Disconnect external AC from the busbar and verify the island start pre-conditions before retrying.</w:t>
            </w:r>
          </w:p>
        </w:tc>
      </w:tr>
      <w:tr>
        <w:tc>
          <w:tcPr>
            <w:tcW w:type="dxa" w:w="850"/>
          </w:tcPr>
          <w:p>
            <w:pPr>
              <w:spacing w:after="20" w:before="20"/>
              <w:jc w:val="center"/>
            </w:pPr>
            <w:r/>
            <w:r>
              <w:rPr>
                <w:b w:val="0"/>
                <w:sz w:val="18"/>
              </w:rPr>
              <w:t>10</w:t>
            </w:r>
          </w:p>
        </w:tc>
        <w:tc>
          <w:tcPr>
            <w:tcW w:type="dxa" w:w="2665"/>
          </w:tcPr>
          <w:p>
            <w:pPr>
              <w:spacing w:after="20" w:before="20"/>
            </w:pPr>
            <w:r/>
            <w:r>
              <w:rPr>
                <w:b/>
                <w:sz w:val="18"/>
              </w:rPr>
              <w:t>Overvoltage fault</w:t>
            </w:r>
          </w:p>
        </w:tc>
        <w:tc>
          <w:tcPr>
            <w:tcW w:type="dxa" w:w="2721"/>
          </w:tcPr>
          <w:p>
            <w:pPr>
              <w:spacing w:after="20" w:before="20"/>
            </w:pPr>
            <w:r/>
            <w:r>
              <w:rPr>
                <w:b w:val="0"/>
                <w:sz w:val="18"/>
              </w:rPr>
              <w:t>get.Events.b_OverVoltageFault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AC/DC voltage exceeded the inverter fault limit. Check the DC-link and grid voltage, voltage sensing and inverter voltage control. (Configured as Warning pending field verification; scheduled to escalate to Normal Shutdown.)</w:t>
            </w:r>
          </w:p>
        </w:tc>
      </w:tr>
      <w:tr>
        <w:tc>
          <w:tcPr>
            <w:tcW w:type="dxa" w:w="850"/>
            <w:shd w:val="clear" w:color="auto" w:fill="F2F6FB"/>
          </w:tcPr>
          <w:p>
            <w:pPr>
              <w:spacing w:after="20" w:before="20"/>
              <w:jc w:val="center"/>
            </w:pPr>
            <w:r/>
            <w:r>
              <w:rPr>
                <w:b w:val="0"/>
                <w:sz w:val="18"/>
              </w:rPr>
              <w:t>11</w:t>
            </w:r>
          </w:p>
        </w:tc>
        <w:tc>
          <w:tcPr>
            <w:tcW w:type="dxa" w:w="2665"/>
            <w:shd w:val="clear" w:color="auto" w:fill="F2F6FB"/>
          </w:tcPr>
          <w:p>
            <w:pPr>
              <w:spacing w:after="20" w:before="20"/>
            </w:pPr>
            <w:r/>
            <w:r>
              <w:rPr>
                <w:b/>
                <w:sz w:val="18"/>
              </w:rPr>
              <w:t>Undervoltage fault</w:t>
            </w:r>
          </w:p>
        </w:tc>
        <w:tc>
          <w:tcPr>
            <w:tcW w:type="dxa" w:w="2721"/>
            <w:shd w:val="clear" w:color="auto" w:fill="F2F6FB"/>
          </w:tcPr>
          <w:p>
            <w:pPr>
              <w:spacing w:after="20" w:before="20"/>
            </w:pPr>
            <w:r/>
            <w:r>
              <w:rPr>
                <w:b w:val="0"/>
                <w:sz w:val="18"/>
              </w:rPr>
              <w:t>get.Events.b_underVoltageFault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DC-link/grid voltage dropped below the inverter fault limit. Check supply stability, the DC-link voltage and voltage sensing. (Configured as Warning pending field verification; scheduled to escalate to Normal Shutdown.)</w:t>
            </w:r>
          </w:p>
        </w:tc>
      </w:tr>
      <w:tr>
        <w:tc>
          <w:tcPr>
            <w:tcW w:type="dxa" w:w="850"/>
          </w:tcPr>
          <w:p>
            <w:pPr>
              <w:spacing w:after="20" w:before="20"/>
              <w:jc w:val="center"/>
            </w:pPr>
            <w:r/>
            <w:r>
              <w:rPr>
                <w:b w:val="0"/>
                <w:sz w:val="18"/>
              </w:rPr>
              <w:t>12</w:t>
            </w:r>
          </w:p>
        </w:tc>
        <w:tc>
          <w:tcPr>
            <w:tcW w:type="dxa" w:w="2665"/>
          </w:tcPr>
          <w:p>
            <w:pPr>
              <w:spacing w:after="20" w:before="20"/>
            </w:pPr>
            <w:r/>
            <w:r>
              <w:rPr>
                <w:b/>
                <w:sz w:val="18"/>
              </w:rPr>
              <w:t>Overvoltage warning</w:t>
            </w:r>
          </w:p>
        </w:tc>
        <w:tc>
          <w:tcPr>
            <w:tcW w:type="dxa" w:w="2721"/>
          </w:tcPr>
          <w:p>
            <w:pPr>
              <w:spacing w:after="20" w:before="20"/>
            </w:pPr>
            <w:r/>
            <w:r>
              <w:rPr>
                <w:b w:val="0"/>
                <w:sz w:val="18"/>
              </w:rPr>
              <w:t>get.Events.b_OverVoltageFault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Early warning that voltage is trending towards the overvoltage limit. Monitor the voltage trend and grid conditions.</w:t>
            </w:r>
          </w:p>
        </w:tc>
      </w:tr>
      <w:tr>
        <w:tc>
          <w:tcPr>
            <w:tcW w:type="dxa" w:w="850"/>
            <w:shd w:val="clear" w:color="auto" w:fill="F2F6FB"/>
          </w:tcPr>
          <w:p>
            <w:pPr>
              <w:spacing w:after="20" w:before="20"/>
              <w:jc w:val="center"/>
            </w:pPr>
            <w:r/>
            <w:r>
              <w:rPr>
                <w:b w:val="0"/>
                <w:sz w:val="18"/>
              </w:rPr>
              <w:t>13</w:t>
            </w:r>
          </w:p>
        </w:tc>
        <w:tc>
          <w:tcPr>
            <w:tcW w:type="dxa" w:w="2665"/>
            <w:shd w:val="clear" w:color="auto" w:fill="F2F6FB"/>
          </w:tcPr>
          <w:p>
            <w:pPr>
              <w:spacing w:after="20" w:before="20"/>
            </w:pPr>
            <w:r/>
            <w:r>
              <w:rPr>
                <w:b/>
                <w:sz w:val="18"/>
              </w:rPr>
              <w:t>Undervoltage warning</w:t>
            </w:r>
          </w:p>
        </w:tc>
        <w:tc>
          <w:tcPr>
            <w:tcW w:type="dxa" w:w="2721"/>
            <w:shd w:val="clear" w:color="auto" w:fill="F2F6FB"/>
          </w:tcPr>
          <w:p>
            <w:pPr>
              <w:spacing w:after="20" w:before="20"/>
            </w:pPr>
            <w:r/>
            <w:r>
              <w:rPr>
                <w:b w:val="0"/>
                <w:sz w:val="18"/>
              </w:rPr>
              <w:t>get.Events.b_underVoltageFault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Early warning that voltage is trending towards the undervoltage limit. Monitor the voltage trend and supply stability.</w:t>
            </w:r>
          </w:p>
        </w:tc>
      </w:tr>
      <w:tr>
        <w:tc>
          <w:tcPr>
            <w:tcW w:type="dxa" w:w="850"/>
          </w:tcPr>
          <w:p>
            <w:pPr>
              <w:spacing w:after="20" w:before="20"/>
              <w:jc w:val="center"/>
            </w:pPr>
            <w:r/>
            <w:r>
              <w:rPr>
                <w:b w:val="0"/>
                <w:sz w:val="18"/>
              </w:rPr>
              <w:t>14</w:t>
            </w:r>
          </w:p>
        </w:tc>
        <w:tc>
          <w:tcPr>
            <w:tcW w:type="dxa" w:w="2665"/>
          </w:tcPr>
          <w:p>
            <w:pPr>
              <w:spacing w:after="20" w:before="20"/>
            </w:pPr>
            <w:r/>
            <w:r>
              <w:rPr>
                <w:b/>
                <w:sz w:val="18"/>
              </w:rPr>
              <w:t>Temperature fault</w:t>
            </w:r>
          </w:p>
        </w:tc>
        <w:tc>
          <w:tcPr>
            <w:tcW w:type="dxa" w:w="2721"/>
          </w:tcPr>
          <w:p>
            <w:pPr>
              <w:spacing w:after="20" w:before="20"/>
            </w:pPr>
            <w:r/>
            <w:r>
              <w:rPr>
                <w:b w:val="0"/>
                <w:sz w:val="18"/>
              </w:rPr>
              <w:t>get.Events.b_TemperatureFault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Inverter temperature reached the fault threshold. Check the inverter temperature sensors, cooling performance and thermal protection.</w:t>
            </w:r>
          </w:p>
        </w:tc>
      </w:tr>
      <w:tr>
        <w:tc>
          <w:tcPr>
            <w:tcW w:type="dxa" w:w="850"/>
            <w:shd w:val="clear" w:color="auto" w:fill="F2F6FB"/>
          </w:tcPr>
          <w:p>
            <w:pPr>
              <w:spacing w:after="20" w:before="20"/>
              <w:jc w:val="center"/>
            </w:pPr>
            <w:r/>
            <w:r>
              <w:rPr>
                <w:b w:val="0"/>
                <w:sz w:val="18"/>
              </w:rPr>
              <w:t>15</w:t>
            </w:r>
          </w:p>
        </w:tc>
        <w:tc>
          <w:tcPr>
            <w:tcW w:type="dxa" w:w="2665"/>
            <w:shd w:val="clear" w:color="auto" w:fill="F2F6FB"/>
          </w:tcPr>
          <w:p>
            <w:pPr>
              <w:spacing w:after="20" w:before="20"/>
            </w:pPr>
            <w:r/>
            <w:r>
              <w:rPr>
                <w:b/>
                <w:sz w:val="18"/>
              </w:rPr>
              <w:t>Temperature warning</w:t>
            </w:r>
          </w:p>
        </w:tc>
        <w:tc>
          <w:tcPr>
            <w:tcW w:type="dxa" w:w="2721"/>
            <w:shd w:val="clear" w:color="auto" w:fill="F2F6FB"/>
          </w:tcPr>
          <w:p>
            <w:pPr>
              <w:spacing w:after="20" w:before="20"/>
            </w:pPr>
            <w:r/>
            <w:r>
              <w:rPr>
                <w:b w:val="0"/>
                <w:sz w:val="18"/>
              </w:rPr>
              <w:t>get.Events.b_TemperatureWarning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Inverter temperature is rising towards the fault limit. Check the cooling system and the thermal load trend.</w:t>
            </w:r>
          </w:p>
        </w:tc>
      </w:tr>
      <w:tr>
        <w:tc>
          <w:tcPr>
            <w:tcW w:type="dxa" w:w="850"/>
          </w:tcPr>
          <w:p>
            <w:pPr>
              <w:spacing w:after="20" w:before="20"/>
              <w:jc w:val="center"/>
            </w:pPr>
            <w:r/>
            <w:r>
              <w:rPr>
                <w:b w:val="0"/>
                <w:sz w:val="18"/>
              </w:rPr>
              <w:t>16</w:t>
            </w:r>
          </w:p>
        </w:tc>
        <w:tc>
          <w:tcPr>
            <w:tcW w:type="dxa" w:w="2665"/>
          </w:tcPr>
          <w:p>
            <w:pPr>
              <w:spacing w:after="20" w:before="20"/>
            </w:pPr>
            <w:r/>
            <w:r>
              <w:rPr>
                <w:b/>
                <w:sz w:val="18"/>
              </w:rPr>
              <w:t>Power limit reached, shutdown in &lt;t&gt; s</w:t>
            </w:r>
          </w:p>
        </w:tc>
        <w:tc>
          <w:tcPr>
            <w:tcW w:type="dxa" w:w="2721"/>
          </w:tcPr>
          <w:p>
            <w:pPr>
              <w:spacing w:after="20" w:before="20"/>
            </w:pPr>
            <w:r/>
            <w:r>
              <w:rPr>
                <w:b w:val="0"/>
                <w:sz w:val="18"/>
              </w:rPr>
              <w:t>get.Events.b_PlimitShutdownWarning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inverter has reached a power-limit protection threshold and will shut down after the indicated countdown unless the condition clears. Investigate the limitation cause (temperature, grid restriction, load).</w:t>
            </w:r>
          </w:p>
        </w:tc>
      </w:tr>
      <w:tr>
        <w:tc>
          <w:tcPr>
            <w:tcW w:type="dxa" w:w="850"/>
            <w:shd w:val="clear" w:color="auto" w:fill="F2F6FB"/>
          </w:tcPr>
          <w:p>
            <w:pPr>
              <w:spacing w:after="20" w:before="20"/>
              <w:jc w:val="center"/>
            </w:pPr>
            <w:r/>
            <w:r>
              <w:rPr>
                <w:b w:val="0"/>
                <w:sz w:val="18"/>
              </w:rPr>
              <w:t>17</w:t>
            </w:r>
          </w:p>
        </w:tc>
        <w:tc>
          <w:tcPr>
            <w:tcW w:type="dxa" w:w="2665"/>
            <w:shd w:val="clear" w:color="auto" w:fill="F2F6FB"/>
          </w:tcPr>
          <w:p>
            <w:pPr>
              <w:spacing w:after="20" w:before="20"/>
            </w:pPr>
            <w:r/>
            <w:r>
              <w:rPr>
                <w:b/>
                <w:sz w:val="18"/>
              </w:rPr>
              <w:t>Power limit shutdown</w:t>
            </w:r>
          </w:p>
        </w:tc>
        <w:tc>
          <w:tcPr>
            <w:tcW w:type="dxa" w:w="2721"/>
            <w:shd w:val="clear" w:color="auto" w:fill="F2F6FB"/>
          </w:tcPr>
          <w:p>
            <w:pPr>
              <w:spacing w:after="20" w:before="20"/>
            </w:pPr>
            <w:r/>
            <w:r>
              <w:rPr>
                <w:b w:val="0"/>
                <w:sz w:val="18"/>
              </w:rPr>
              <w:t>get.Events.b_PlimitShutdown</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power-limit protection reached its shutdown threshold and initiated a normal shutdown. Determine why the limit persisted (sustained overtemperature or grid restriction).</w:t>
            </w:r>
          </w:p>
        </w:tc>
      </w:tr>
      <w:tr>
        <w:tc>
          <w:tcPr>
            <w:tcW w:type="dxa" w:w="850"/>
          </w:tcPr>
          <w:p>
            <w:pPr>
              <w:spacing w:after="20" w:before="20"/>
              <w:jc w:val="center"/>
            </w:pPr>
            <w:r/>
            <w:r>
              <w:rPr>
                <w:b w:val="0"/>
                <w:sz w:val="18"/>
              </w:rPr>
              <w:t>18</w:t>
            </w:r>
          </w:p>
        </w:tc>
        <w:tc>
          <w:tcPr>
            <w:tcW w:type="dxa" w:w="2665"/>
          </w:tcPr>
          <w:p>
            <w:pPr>
              <w:spacing w:after="20" w:before="20"/>
            </w:pPr>
            <w:r/>
            <w:r>
              <w:rPr>
                <w:b/>
                <w:sz w:val="18"/>
              </w:rPr>
              <w:t>&lt;mode&gt; active, output on hold for &lt;t&gt;</w:t>
            </w:r>
          </w:p>
        </w:tc>
        <w:tc>
          <w:tcPr>
            <w:tcW w:type="dxa" w:w="2721"/>
          </w:tcPr>
          <w:p>
            <w:pPr>
              <w:spacing w:after="20" w:before="20"/>
            </w:pPr>
            <w:r/>
            <w:r>
              <w:rPr>
                <w:b w:val="0"/>
                <w:sz w:val="18"/>
              </w:rPr>
              <w:t>get.Events.b_PlimitShiftingActive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 power-limiting / load-shifting mode is active and inverter output is temporarily held. Check the selected power-limiting mode, grid restrictions and system-control settings.</w:t>
            </w:r>
          </w:p>
        </w:tc>
      </w:tr>
      <w:tr>
        <w:tc>
          <w:tcPr>
            <w:tcW w:type="dxa" w:w="850"/>
            <w:shd w:val="clear" w:color="auto" w:fill="F2F6FB"/>
          </w:tcPr>
          <w:p>
            <w:pPr>
              <w:spacing w:after="20" w:before="20"/>
              <w:jc w:val="center"/>
            </w:pPr>
            <w:r/>
            <w:r>
              <w:rPr>
                <w:b w:val="0"/>
                <w:sz w:val="18"/>
              </w:rPr>
              <w:t>19</w:t>
            </w:r>
          </w:p>
        </w:tc>
        <w:tc>
          <w:tcPr>
            <w:tcW w:type="dxa" w:w="2665"/>
            <w:shd w:val="clear" w:color="auto" w:fill="F2F6FB"/>
          </w:tcPr>
          <w:p>
            <w:pPr>
              <w:spacing w:after="20" w:before="20"/>
            </w:pPr>
            <w:r/>
            <w:r>
              <w:rPr>
                <w:b/>
                <w:sz w:val="18"/>
              </w:rPr>
              <w:t>Grid-code disconnect active</w:t>
            </w:r>
          </w:p>
        </w:tc>
        <w:tc>
          <w:tcPr>
            <w:tcW w:type="dxa" w:w="2721"/>
            <w:shd w:val="clear" w:color="auto" w:fill="F2F6FB"/>
          </w:tcPr>
          <w:p>
            <w:pPr>
              <w:spacing w:after="20" w:before="20"/>
            </w:pPr>
            <w:r/>
            <w:r>
              <w:rPr>
                <w:b w:val="0"/>
                <w:sz w:val="18"/>
              </w:rPr>
              <w:t>get.Events.b_GridCodeWarning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inverter disconnected or is holding reconnection to comply with grid-code requirements. Check grid availability, grid quality and the reconnection timer.</w:t>
            </w:r>
          </w:p>
        </w:tc>
      </w:tr>
    </w:tbl>
    <w:p/>
    <w:p>
      <w:pPr>
        <w:pStyle w:val="Heading3"/>
      </w:pPr>
      <w:r>
        <w:t>3.1.2  Power Module</w:t>
      </w:r>
    </w:p>
    <w:p>
      <w:r>
        <w:rPr>
          <w:b/>
        </w:rPr>
        <w:t xml:space="preserve">Object base: </w:t>
      </w:r>
      <w:r>
        <w:t>PowerModule — base ID 200 (Master) / 300 (Slave)</w:t>
      </w:r>
    </w:p>
    <w:p>
      <w:r>
        <w:t>Each power module is an individual inverter/rectifier unit within the Power Stack. This function block maps the module's internal fault register (Fxx codes), choke and filter temperatures, and its communication status. Faults are duplicated per module using the Master (200) and Slave (300) object offsets.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Overcurrent fault (F1)</w:t>
            </w:r>
          </w:p>
        </w:tc>
        <w:tc>
          <w:tcPr>
            <w:tcW w:type="dxa" w:w="2721"/>
          </w:tcPr>
          <w:p>
            <w:pPr>
              <w:spacing w:after="20" w:before="20"/>
            </w:pPr>
            <w:r/>
            <w:r>
              <w:rPr>
                <w:b w:val="0"/>
                <w:sz w:val="18"/>
              </w:rPr>
              <w:t>Get.Events.b_F1OverCurrent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Module output overcurrent protection tripped. Check output load, short-circuit conditions and current sensing before restart.</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DC overvoltage fault (F2)</w:t>
            </w:r>
          </w:p>
        </w:tc>
        <w:tc>
          <w:tcPr>
            <w:tcW w:type="dxa" w:w="2721"/>
            <w:shd w:val="clear" w:color="auto" w:fill="F2F6FB"/>
          </w:tcPr>
          <w:p>
            <w:pPr>
              <w:spacing w:after="20" w:before="20"/>
            </w:pPr>
            <w:r/>
            <w:r>
              <w:rPr>
                <w:b w:val="0"/>
                <w:sz w:val="18"/>
              </w:rPr>
              <w:t>Get.Events.b_F2OverVoltage</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DC-link voltage exceeded the module hardware limit. Check DC-link balancing, braking/regeneration conditions and DC voltage sensing.</w:t>
            </w:r>
          </w:p>
        </w:tc>
      </w:tr>
      <w:tr>
        <w:tc>
          <w:tcPr>
            <w:tcW w:type="dxa" w:w="850"/>
          </w:tcPr>
          <w:p>
            <w:pPr>
              <w:spacing w:after="20" w:before="20"/>
              <w:jc w:val="center"/>
            </w:pPr>
            <w:r/>
            <w:r>
              <w:rPr>
                <w:b w:val="0"/>
                <w:sz w:val="18"/>
              </w:rPr>
              <w:t>3</w:t>
            </w:r>
          </w:p>
        </w:tc>
        <w:tc>
          <w:tcPr>
            <w:tcW w:type="dxa" w:w="2665"/>
          </w:tcPr>
          <w:p>
            <w:pPr>
              <w:spacing w:after="20" w:before="20"/>
            </w:pPr>
            <w:r/>
            <w:r>
              <w:rPr>
                <w:b/>
                <w:sz w:val="18"/>
              </w:rPr>
              <w:t>DC undervoltage fault (F9)</w:t>
            </w:r>
          </w:p>
        </w:tc>
        <w:tc>
          <w:tcPr>
            <w:tcW w:type="dxa" w:w="2721"/>
          </w:tcPr>
          <w:p>
            <w:pPr>
              <w:spacing w:after="20" w:before="20"/>
            </w:pPr>
            <w:r/>
            <w:r>
              <w:rPr>
                <w:b w:val="0"/>
                <w:sz w:val="18"/>
              </w:rPr>
              <w:t>Get.Events.b_F9UnderVoltage</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DC-link voltage dropped below the module operating limit. Check DC supply, pre-charge and DC connections.</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Short-circuit fault (F91)</w:t>
            </w:r>
          </w:p>
        </w:tc>
        <w:tc>
          <w:tcPr>
            <w:tcW w:type="dxa" w:w="2721"/>
            <w:shd w:val="clear" w:color="auto" w:fill="F2F6FB"/>
          </w:tcPr>
          <w:p>
            <w:pPr>
              <w:spacing w:after="20" w:before="20"/>
            </w:pPr>
            <w:r/>
            <w:r>
              <w:rPr>
                <w:b w:val="0"/>
                <w:sz w:val="18"/>
              </w:rPr>
              <w:t>Get.Events.b_F91ShortCircuit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short circuit was detected at the module output. Inspect output wiring, load and power semiconductors before restart.</w:t>
            </w:r>
          </w:p>
        </w:tc>
      </w:tr>
      <w:tr>
        <w:tc>
          <w:tcPr>
            <w:tcW w:type="dxa" w:w="850"/>
          </w:tcPr>
          <w:p>
            <w:pPr>
              <w:spacing w:after="20" w:before="20"/>
              <w:jc w:val="center"/>
            </w:pPr>
            <w:r/>
            <w:r>
              <w:rPr>
                <w:b w:val="0"/>
                <w:sz w:val="18"/>
              </w:rPr>
              <w:t>5</w:t>
            </w:r>
          </w:p>
        </w:tc>
        <w:tc>
          <w:tcPr>
            <w:tcW w:type="dxa" w:w="2665"/>
          </w:tcPr>
          <w:p>
            <w:pPr>
              <w:spacing w:after="20" w:before="20"/>
            </w:pPr>
            <w:r/>
            <w:r>
              <w:rPr>
                <w:b/>
                <w:sz w:val="18"/>
              </w:rPr>
              <w:t>Earth fault (F3)</w:t>
            </w:r>
          </w:p>
        </w:tc>
        <w:tc>
          <w:tcPr>
            <w:tcW w:type="dxa" w:w="2721"/>
          </w:tcPr>
          <w:p>
            <w:pPr>
              <w:spacing w:after="20" w:before="20"/>
            </w:pPr>
            <w:r/>
            <w:r>
              <w:rPr>
                <w:b w:val="0"/>
                <w:sz w:val="18"/>
              </w:rPr>
              <w:t>Get.Events.b_F3EarthFault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An earth/ground fault was detected. Check insulation, cabling and connected equipment for leakage to earth.</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Line synchronisation fault (F10)</w:t>
            </w:r>
          </w:p>
        </w:tc>
        <w:tc>
          <w:tcPr>
            <w:tcW w:type="dxa" w:w="2721"/>
            <w:shd w:val="clear" w:color="auto" w:fill="F2F6FB"/>
          </w:tcPr>
          <w:p>
            <w:pPr>
              <w:spacing w:after="20" w:before="20"/>
            </w:pPr>
            <w:r/>
            <w:r>
              <w:rPr>
                <w:b w:val="0"/>
                <w:sz w:val="18"/>
              </w:rPr>
              <w:t>Get.Events.b_F10LineSynchFault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 could not synchronise to the AC line. Check grid voltage/frequency, phase sequence and synchronisation measurement.</w:t>
            </w:r>
          </w:p>
        </w:tc>
      </w:tr>
      <w:tr>
        <w:tc>
          <w:tcPr>
            <w:tcW w:type="dxa" w:w="850"/>
          </w:tcPr>
          <w:p>
            <w:pPr>
              <w:spacing w:after="20" w:before="20"/>
              <w:jc w:val="center"/>
            </w:pPr>
            <w:r/>
            <w:r>
              <w:rPr>
                <w:b w:val="0"/>
                <w:sz w:val="18"/>
              </w:rPr>
              <w:t>7</w:t>
            </w:r>
          </w:p>
        </w:tc>
        <w:tc>
          <w:tcPr>
            <w:tcW w:type="dxa" w:w="2665"/>
          </w:tcPr>
          <w:p>
            <w:pPr>
              <w:spacing w:after="20" w:before="20"/>
            </w:pPr>
            <w:r/>
            <w:r>
              <w:rPr>
                <w:b/>
                <w:sz w:val="18"/>
              </w:rPr>
              <w:t>Keypad communication fault (F52)</w:t>
            </w:r>
          </w:p>
        </w:tc>
        <w:tc>
          <w:tcPr>
            <w:tcW w:type="dxa" w:w="2721"/>
          </w:tcPr>
          <w:p>
            <w:pPr>
              <w:spacing w:after="20" w:before="20"/>
            </w:pPr>
            <w:r/>
            <w:r>
              <w:rPr>
                <w:b w:val="0"/>
                <w:sz w:val="18"/>
              </w:rPr>
              <w:t>Get.Events.b_F52KeypadOCCommFault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Communication with the module keypad/operator interface failed. Check the local interface connection; operation is not stopped.</w:t>
            </w:r>
          </w:p>
        </w:tc>
      </w:tr>
      <w:tr>
        <w:tc>
          <w:tcPr>
            <w:tcW w:type="dxa" w:w="850"/>
            <w:shd w:val="clear" w:color="auto" w:fill="F2F6FB"/>
          </w:tcPr>
          <w:p>
            <w:pPr>
              <w:spacing w:after="20" w:before="20"/>
              <w:jc w:val="center"/>
            </w:pPr>
            <w:r/>
            <w:r>
              <w:rPr>
                <w:b w:val="0"/>
                <w:sz w:val="18"/>
              </w:rPr>
              <w:t>8</w:t>
            </w:r>
          </w:p>
        </w:tc>
        <w:tc>
          <w:tcPr>
            <w:tcW w:type="dxa" w:w="2665"/>
            <w:shd w:val="clear" w:color="auto" w:fill="F2F6FB"/>
          </w:tcPr>
          <w:p>
            <w:pPr>
              <w:spacing w:after="20" w:before="20"/>
            </w:pPr>
            <w:r/>
            <w:r>
              <w:rPr>
                <w:b/>
                <w:sz w:val="18"/>
              </w:rPr>
              <w:t>Fieldbus fault (F53)</w:t>
            </w:r>
          </w:p>
        </w:tc>
        <w:tc>
          <w:tcPr>
            <w:tcW w:type="dxa" w:w="2721"/>
            <w:shd w:val="clear" w:color="auto" w:fill="F2F6FB"/>
          </w:tcPr>
          <w:p>
            <w:pPr>
              <w:spacing w:after="20" w:before="20"/>
            </w:pPr>
            <w:r/>
            <w:r>
              <w:rPr>
                <w:b w:val="0"/>
                <w:sz w:val="18"/>
              </w:rPr>
              <w:t>Get.Events.b_F53FieldbusFault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 fieldbus connection to the controller failed. Check fieldbus wiring, terminators and the master status.</w:t>
            </w:r>
          </w:p>
        </w:tc>
      </w:tr>
      <w:tr>
        <w:tc>
          <w:tcPr>
            <w:tcW w:type="dxa" w:w="850"/>
          </w:tcPr>
          <w:p>
            <w:pPr>
              <w:spacing w:after="20" w:before="20"/>
              <w:jc w:val="center"/>
            </w:pPr>
            <w:r/>
            <w:r>
              <w:rPr>
                <w:b w:val="0"/>
                <w:sz w:val="18"/>
              </w:rPr>
              <w:t>9</w:t>
            </w:r>
          </w:p>
        </w:tc>
        <w:tc>
          <w:tcPr>
            <w:tcW w:type="dxa" w:w="2665"/>
          </w:tcPr>
          <w:p>
            <w:pPr>
              <w:spacing w:after="20" w:before="20"/>
            </w:pPr>
            <w:r/>
            <w:r>
              <w:rPr>
                <w:b/>
                <w:sz w:val="18"/>
              </w:rPr>
              <w:t>System bus fault (F59)</w:t>
            </w:r>
          </w:p>
        </w:tc>
        <w:tc>
          <w:tcPr>
            <w:tcW w:type="dxa" w:w="2721"/>
          </w:tcPr>
          <w:p>
            <w:pPr>
              <w:spacing w:after="20" w:before="20"/>
            </w:pPr>
            <w:r/>
            <w:r>
              <w:rPr>
                <w:b w:val="0"/>
                <w:sz w:val="18"/>
              </w:rPr>
              <w:t>Get.Events.b_F59SystembusFault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inter-module system bus failed. Check the system-bus cabling and module addressing.</w:t>
            </w:r>
          </w:p>
        </w:tc>
      </w:tr>
      <w:tr>
        <w:tc>
          <w:tcPr>
            <w:tcW w:type="dxa" w:w="850"/>
            <w:shd w:val="clear" w:color="auto" w:fill="F2F6FB"/>
          </w:tcPr>
          <w:p>
            <w:pPr>
              <w:spacing w:after="20" w:before="20"/>
              <w:jc w:val="center"/>
            </w:pPr>
            <w:r/>
            <w:r>
              <w:rPr>
                <w:b w:val="0"/>
                <w:sz w:val="18"/>
              </w:rPr>
              <w:t>10</w:t>
            </w:r>
          </w:p>
        </w:tc>
        <w:tc>
          <w:tcPr>
            <w:tcW w:type="dxa" w:w="2665"/>
            <w:shd w:val="clear" w:color="auto" w:fill="F2F6FB"/>
          </w:tcPr>
          <w:p>
            <w:pPr>
              <w:spacing w:after="20" w:before="20"/>
            </w:pPr>
            <w:r/>
            <w:r>
              <w:rPr>
                <w:b/>
                <w:sz w:val="18"/>
              </w:rPr>
              <w:t>IO-slot communication fault (F54)</w:t>
            </w:r>
          </w:p>
        </w:tc>
        <w:tc>
          <w:tcPr>
            <w:tcW w:type="dxa" w:w="2721"/>
            <w:shd w:val="clear" w:color="auto" w:fill="F2F6FB"/>
          </w:tcPr>
          <w:p>
            <w:pPr>
              <w:spacing w:after="20" w:before="20"/>
            </w:pPr>
            <w:r/>
            <w:r>
              <w:rPr>
                <w:b w:val="0"/>
                <w:sz w:val="18"/>
              </w:rPr>
              <w:t>Get.Events.b_F54SlotCommunicationFault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a module IO slot/expansion card failed. Check the option card seating and internal wiring.</w:t>
            </w:r>
          </w:p>
        </w:tc>
      </w:tr>
      <w:tr>
        <w:tc>
          <w:tcPr>
            <w:tcW w:type="dxa" w:w="850"/>
          </w:tcPr>
          <w:p>
            <w:pPr>
              <w:spacing w:after="20" w:before="20"/>
              <w:jc w:val="center"/>
            </w:pPr>
            <w:r/>
            <w:r>
              <w:rPr>
                <w:b w:val="0"/>
                <w:sz w:val="18"/>
              </w:rPr>
              <w:t>11</w:t>
            </w:r>
          </w:p>
        </w:tc>
        <w:tc>
          <w:tcPr>
            <w:tcW w:type="dxa" w:w="2665"/>
          </w:tcPr>
          <w:p>
            <w:pPr>
              <w:spacing w:after="20" w:before="20"/>
            </w:pPr>
            <w:r/>
            <w:r>
              <w:rPr>
                <w:b/>
                <w:sz w:val="18"/>
              </w:rPr>
              <w:t>Measurement 4 mA fault (F50)</w:t>
            </w:r>
          </w:p>
        </w:tc>
        <w:tc>
          <w:tcPr>
            <w:tcW w:type="dxa" w:w="2721"/>
          </w:tcPr>
          <w:p>
            <w:pPr>
              <w:spacing w:after="20" w:before="20"/>
            </w:pPr>
            <w:r/>
            <w:r>
              <w:rPr>
                <w:b w:val="0"/>
                <w:sz w:val="18"/>
              </w:rPr>
              <w:t>Get.Events.b_F50Meas4mAFault</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4-20 mA analogue measurement dropped below the live-zero (4 mA) level, indicating a broken sensor or wire. Check the analogue sensor and wiring.</w:t>
            </w:r>
          </w:p>
        </w:tc>
      </w:tr>
      <w:tr>
        <w:tc>
          <w:tcPr>
            <w:tcW w:type="dxa" w:w="850"/>
            <w:shd w:val="clear" w:color="auto" w:fill="F2F6FB"/>
          </w:tcPr>
          <w:p>
            <w:pPr>
              <w:spacing w:after="20" w:before="20"/>
              <w:jc w:val="center"/>
            </w:pPr>
            <w:r/>
            <w:r>
              <w:rPr>
                <w:b w:val="0"/>
                <w:sz w:val="18"/>
              </w:rPr>
              <w:t>12</w:t>
            </w:r>
          </w:p>
        </w:tc>
        <w:tc>
          <w:tcPr>
            <w:tcW w:type="dxa" w:w="2665"/>
            <w:shd w:val="clear" w:color="auto" w:fill="F2F6FB"/>
          </w:tcPr>
          <w:p>
            <w:pPr>
              <w:spacing w:after="20" w:before="20"/>
            </w:pPr>
            <w:r/>
            <w:r>
              <w:rPr>
                <w:b/>
                <w:sz w:val="18"/>
              </w:rPr>
              <w:t>Watchdog fault</w:t>
            </w:r>
          </w:p>
        </w:tc>
        <w:tc>
          <w:tcPr>
            <w:tcW w:type="dxa" w:w="2721"/>
            <w:shd w:val="clear" w:color="auto" w:fill="F2F6FB"/>
          </w:tcPr>
          <w:p>
            <w:pPr>
              <w:spacing w:after="20" w:before="20"/>
            </w:pPr>
            <w:r/>
            <w:r>
              <w:rPr>
                <w:b w:val="0"/>
                <w:sz w:val="18"/>
              </w:rPr>
              <w:t>Get.Events.b_WatchdogError</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 watchdog expired, indicating a firmware/processing stall. Check module firmware and power; the module is tripped for safety.</w:t>
            </w:r>
          </w:p>
        </w:tc>
      </w:tr>
      <w:tr>
        <w:tc>
          <w:tcPr>
            <w:tcW w:type="dxa" w:w="850"/>
          </w:tcPr>
          <w:p>
            <w:pPr>
              <w:spacing w:after="20" w:before="20"/>
              <w:jc w:val="center"/>
            </w:pPr>
            <w:r/>
            <w:r>
              <w:rPr>
                <w:b w:val="0"/>
                <w:sz w:val="18"/>
              </w:rPr>
              <w:t>14</w:t>
            </w:r>
          </w:p>
        </w:tc>
        <w:tc>
          <w:tcPr>
            <w:tcW w:type="dxa" w:w="2665"/>
          </w:tcPr>
          <w:p>
            <w:pPr>
              <w:spacing w:after="20" w:before="20"/>
            </w:pPr>
            <w:r/>
            <w:r>
              <w:rPr>
                <w:b/>
                <w:sz w:val="18"/>
              </w:rPr>
              <w:t>Shutdown timeout</w:t>
            </w:r>
          </w:p>
        </w:tc>
        <w:tc>
          <w:tcPr>
            <w:tcW w:type="dxa" w:w="2721"/>
          </w:tcPr>
          <w:p>
            <w:pPr>
              <w:spacing w:after="20" w:before="20"/>
            </w:pPr>
            <w:r/>
            <w:r>
              <w:rPr>
                <w:b w:val="0"/>
                <w:sz w:val="18"/>
              </w:rPr>
              <w:t>Get.Events.b_ShutdownTimeOut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module did not complete its shutdown sequence within the allowed time. Check the module state feedback and shutdown chain.</w:t>
            </w:r>
          </w:p>
        </w:tc>
      </w:tr>
      <w:tr>
        <w:tc>
          <w:tcPr>
            <w:tcW w:type="dxa" w:w="850"/>
            <w:shd w:val="clear" w:color="auto" w:fill="F2F6FB"/>
          </w:tcPr>
          <w:p>
            <w:pPr>
              <w:spacing w:after="20" w:before="20"/>
              <w:jc w:val="center"/>
            </w:pPr>
            <w:r/>
            <w:r>
              <w:rPr>
                <w:b w:val="0"/>
                <w:sz w:val="18"/>
              </w:rPr>
              <w:t>15</w:t>
            </w:r>
          </w:p>
        </w:tc>
        <w:tc>
          <w:tcPr>
            <w:tcW w:type="dxa" w:w="2665"/>
            <w:shd w:val="clear" w:color="auto" w:fill="F2F6FB"/>
          </w:tcPr>
          <w:p>
            <w:pPr>
              <w:spacing w:after="20" w:before="20"/>
            </w:pPr>
            <w:r/>
            <w:r>
              <w:rPr>
                <w:b/>
                <w:sz w:val="18"/>
              </w:rPr>
              <w:t>Output phase fault (F11)</w:t>
            </w:r>
          </w:p>
        </w:tc>
        <w:tc>
          <w:tcPr>
            <w:tcW w:type="dxa" w:w="2721"/>
            <w:shd w:val="clear" w:color="auto" w:fill="F2F6FB"/>
          </w:tcPr>
          <w:p>
            <w:pPr>
              <w:spacing w:after="20" w:before="20"/>
            </w:pPr>
            <w:r/>
            <w:r>
              <w:rPr>
                <w:b w:val="0"/>
                <w:sz w:val="18"/>
              </w:rPr>
              <w:t>Get.Events.b_F11OutputPhaseFault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missing or faulted output phase was detected. Check the module output wiring, fuses and contactors.</w:t>
            </w:r>
          </w:p>
        </w:tc>
      </w:tr>
      <w:tr>
        <w:tc>
          <w:tcPr>
            <w:tcW w:type="dxa" w:w="850"/>
          </w:tcPr>
          <w:p>
            <w:pPr>
              <w:spacing w:after="20" w:before="20"/>
              <w:jc w:val="center"/>
            </w:pPr>
            <w:r/>
            <w:r>
              <w:rPr>
                <w:b w:val="0"/>
                <w:sz w:val="18"/>
              </w:rPr>
              <w:t>16</w:t>
            </w:r>
          </w:p>
        </w:tc>
        <w:tc>
          <w:tcPr>
            <w:tcW w:type="dxa" w:w="2665"/>
          </w:tcPr>
          <w:p>
            <w:pPr>
              <w:spacing w:after="20" w:before="20"/>
            </w:pPr>
            <w:r/>
            <w:r>
              <w:rPr>
                <w:b/>
                <w:sz w:val="18"/>
              </w:rPr>
              <w:t>Charge fault (F80)</w:t>
            </w:r>
          </w:p>
        </w:tc>
        <w:tc>
          <w:tcPr>
            <w:tcW w:type="dxa" w:w="2721"/>
          </w:tcPr>
          <w:p>
            <w:pPr>
              <w:spacing w:after="20" w:before="20"/>
            </w:pPr>
            <w:r/>
            <w:r>
              <w:rPr>
                <w:b w:val="0"/>
                <w:sz w:val="18"/>
              </w:rPr>
              <w:t>Get.Events.b_F80ChargeFault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DC-link pre-charge sequence failed. Check the pre-charge circuit, resistors and DC-link capacitance.</w:t>
            </w:r>
          </w:p>
        </w:tc>
      </w:tr>
      <w:tr>
        <w:tc>
          <w:tcPr>
            <w:tcW w:type="dxa" w:w="850"/>
            <w:shd w:val="clear" w:color="auto" w:fill="F2F6FB"/>
          </w:tcPr>
          <w:p>
            <w:pPr>
              <w:spacing w:after="20" w:before="20"/>
              <w:jc w:val="center"/>
            </w:pPr>
            <w:r/>
            <w:r>
              <w:rPr>
                <w:b w:val="0"/>
                <w:sz w:val="18"/>
              </w:rPr>
              <w:t>17</w:t>
            </w:r>
          </w:p>
        </w:tc>
        <w:tc>
          <w:tcPr>
            <w:tcW w:type="dxa" w:w="2665"/>
            <w:shd w:val="clear" w:color="auto" w:fill="F2F6FB"/>
          </w:tcPr>
          <w:p>
            <w:pPr>
              <w:spacing w:after="20" w:before="20"/>
            </w:pPr>
            <w:r/>
            <w:r>
              <w:rPr>
                <w:b/>
                <w:sz w:val="18"/>
              </w:rPr>
              <w:t>External fault (F51)</w:t>
            </w:r>
          </w:p>
        </w:tc>
        <w:tc>
          <w:tcPr>
            <w:tcW w:type="dxa" w:w="2721"/>
            <w:shd w:val="clear" w:color="auto" w:fill="F2F6FB"/>
          </w:tcPr>
          <w:p>
            <w:pPr>
              <w:spacing w:after="20" w:before="20"/>
            </w:pPr>
            <w:r/>
            <w:r>
              <w:rPr>
                <w:b w:val="0"/>
                <w:sz w:val="18"/>
              </w:rPr>
              <w:t>Get.Events.b_F51ExternalFault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An external fault input to the module is active. Check the external interlock/fault source wired to the module.</w:t>
            </w:r>
          </w:p>
        </w:tc>
      </w:tr>
      <w:tr>
        <w:tc>
          <w:tcPr>
            <w:tcW w:type="dxa" w:w="850"/>
          </w:tcPr>
          <w:p>
            <w:pPr>
              <w:spacing w:after="20" w:before="20"/>
              <w:jc w:val="center"/>
            </w:pPr>
            <w:r/>
            <w:r>
              <w:rPr>
                <w:b w:val="0"/>
                <w:sz w:val="18"/>
              </w:rPr>
              <w:t>18</w:t>
            </w:r>
          </w:p>
        </w:tc>
        <w:tc>
          <w:tcPr>
            <w:tcW w:type="dxa" w:w="2665"/>
          </w:tcPr>
          <w:p>
            <w:pPr>
              <w:spacing w:after="20" w:before="20"/>
            </w:pPr>
            <w:r/>
            <w:r>
              <w:rPr>
                <w:b/>
                <w:sz w:val="18"/>
              </w:rPr>
              <w:t>IGBT fault (F31)</w:t>
            </w:r>
          </w:p>
        </w:tc>
        <w:tc>
          <w:tcPr>
            <w:tcW w:type="dxa" w:w="2721"/>
          </w:tcPr>
          <w:p>
            <w:pPr>
              <w:spacing w:after="20" w:before="20"/>
            </w:pPr>
            <w:r/>
            <w:r>
              <w:rPr>
                <w:b w:val="0"/>
                <w:sz w:val="18"/>
              </w:rPr>
              <w:t>Get.Events.b_F31IGBTFault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An IGBT power-stage fault (desaturation/overcurrent) was detected. The power stage is disabled; inspect the module before restart.</w:t>
            </w:r>
          </w:p>
        </w:tc>
      </w:tr>
      <w:tr>
        <w:tc>
          <w:tcPr>
            <w:tcW w:type="dxa" w:w="850"/>
            <w:shd w:val="clear" w:color="auto" w:fill="F2F6FB"/>
          </w:tcPr>
          <w:p>
            <w:pPr>
              <w:spacing w:after="20" w:before="20"/>
              <w:jc w:val="center"/>
            </w:pPr>
            <w:r/>
            <w:r>
              <w:rPr>
                <w:b w:val="0"/>
                <w:sz w:val="18"/>
              </w:rPr>
              <w:t>19</w:t>
            </w:r>
          </w:p>
        </w:tc>
        <w:tc>
          <w:tcPr>
            <w:tcW w:type="dxa" w:w="2665"/>
            <w:shd w:val="clear" w:color="auto" w:fill="F2F6FB"/>
          </w:tcPr>
          <w:p>
            <w:pPr>
              <w:spacing w:after="20" w:before="20"/>
            </w:pPr>
            <w:r/>
            <w:r>
              <w:rPr>
                <w:b/>
                <w:sz w:val="18"/>
              </w:rPr>
              <w:t>MCB state fault (F64)</w:t>
            </w:r>
          </w:p>
        </w:tc>
        <w:tc>
          <w:tcPr>
            <w:tcW w:type="dxa" w:w="2721"/>
            <w:shd w:val="clear" w:color="auto" w:fill="F2F6FB"/>
          </w:tcPr>
          <w:p>
            <w:pPr>
              <w:spacing w:after="20" w:before="20"/>
            </w:pPr>
            <w:r/>
            <w:r>
              <w:rPr>
                <w:b w:val="0"/>
                <w:sz w:val="18"/>
              </w:rPr>
              <w:t>Get.Events.b_F64MCBstateFault</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module's internal MCB reported an unexpected state. Check the MCB position feedback and control.</w:t>
            </w:r>
          </w:p>
        </w:tc>
      </w:tr>
      <w:tr>
        <w:tc>
          <w:tcPr>
            <w:tcW w:type="dxa" w:w="850"/>
          </w:tcPr>
          <w:p>
            <w:pPr>
              <w:spacing w:after="20" w:before="20"/>
              <w:jc w:val="center"/>
            </w:pPr>
            <w:r/>
            <w:r>
              <w:rPr>
                <w:b w:val="0"/>
                <w:sz w:val="18"/>
              </w:rPr>
              <w:t>20</w:t>
            </w:r>
          </w:p>
        </w:tc>
        <w:tc>
          <w:tcPr>
            <w:tcW w:type="dxa" w:w="2665"/>
          </w:tcPr>
          <w:p>
            <w:pPr>
              <w:spacing w:after="20" w:before="20"/>
            </w:pPr>
            <w:r/>
            <w:r>
              <w:rPr>
                <w:b/>
                <w:sz w:val="18"/>
              </w:rPr>
              <w:t>Grid-choke L1 temperature too high</w:t>
            </w:r>
          </w:p>
        </w:tc>
        <w:tc>
          <w:tcPr>
            <w:tcW w:type="dxa" w:w="2721"/>
          </w:tcPr>
          <w:p>
            <w:pPr>
              <w:spacing w:after="20" w:before="20"/>
            </w:pPr>
            <w:r/>
            <w:r>
              <w:rPr>
                <w:b w:val="0"/>
                <w:sz w:val="18"/>
              </w:rPr>
              <w:t>Get.Events.b_GridChokeTemperatureTooHigh[1]</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Grid-choke phase-L1 temperature exceeded the trip limit. Check module loading, choke cooling and the temperature sensor.</w:t>
            </w:r>
          </w:p>
        </w:tc>
      </w:tr>
      <w:tr>
        <w:tc>
          <w:tcPr>
            <w:tcW w:type="dxa" w:w="850"/>
            <w:shd w:val="clear" w:color="auto" w:fill="F2F6FB"/>
          </w:tcPr>
          <w:p>
            <w:pPr>
              <w:spacing w:after="20" w:before="20"/>
              <w:jc w:val="center"/>
            </w:pPr>
            <w:r/>
            <w:r>
              <w:rPr>
                <w:b w:val="0"/>
                <w:sz w:val="18"/>
              </w:rPr>
              <w:t>21</w:t>
            </w:r>
          </w:p>
        </w:tc>
        <w:tc>
          <w:tcPr>
            <w:tcW w:type="dxa" w:w="2665"/>
            <w:shd w:val="clear" w:color="auto" w:fill="F2F6FB"/>
          </w:tcPr>
          <w:p>
            <w:pPr>
              <w:spacing w:after="20" w:before="20"/>
            </w:pPr>
            <w:r/>
            <w:r>
              <w:rPr>
                <w:b/>
                <w:sz w:val="18"/>
              </w:rPr>
              <w:t>Grid-choke L2 temperature too high</w:t>
            </w:r>
          </w:p>
        </w:tc>
        <w:tc>
          <w:tcPr>
            <w:tcW w:type="dxa" w:w="2721"/>
            <w:shd w:val="clear" w:color="auto" w:fill="F2F6FB"/>
          </w:tcPr>
          <w:p>
            <w:pPr>
              <w:spacing w:after="20" w:before="20"/>
            </w:pPr>
            <w:r/>
            <w:r>
              <w:rPr>
                <w:b w:val="0"/>
                <w:sz w:val="18"/>
              </w:rPr>
              <w:t>Get.Events.b_GridChokeTemperatureTooHigh[2]</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Grid-choke phase-L2 temperature exceeded the trip limit. Check module loading, choke cooling and the temperature sensor.</w:t>
            </w:r>
          </w:p>
        </w:tc>
      </w:tr>
      <w:tr>
        <w:tc>
          <w:tcPr>
            <w:tcW w:type="dxa" w:w="850"/>
          </w:tcPr>
          <w:p>
            <w:pPr>
              <w:spacing w:after="20" w:before="20"/>
              <w:jc w:val="center"/>
            </w:pPr>
            <w:r/>
            <w:r>
              <w:rPr>
                <w:b w:val="0"/>
                <w:sz w:val="18"/>
              </w:rPr>
              <w:t>22</w:t>
            </w:r>
          </w:p>
        </w:tc>
        <w:tc>
          <w:tcPr>
            <w:tcW w:type="dxa" w:w="2665"/>
          </w:tcPr>
          <w:p>
            <w:pPr>
              <w:spacing w:after="20" w:before="20"/>
            </w:pPr>
            <w:r/>
            <w:r>
              <w:rPr>
                <w:b/>
                <w:sz w:val="18"/>
              </w:rPr>
              <w:t>Grid-choke L3 temperature too high</w:t>
            </w:r>
          </w:p>
        </w:tc>
        <w:tc>
          <w:tcPr>
            <w:tcW w:type="dxa" w:w="2721"/>
          </w:tcPr>
          <w:p>
            <w:pPr>
              <w:spacing w:after="20" w:before="20"/>
            </w:pPr>
            <w:r/>
            <w:r>
              <w:rPr>
                <w:b w:val="0"/>
                <w:sz w:val="18"/>
              </w:rPr>
              <w:t>Get.Events.b_GridChokeTemperatureTooHigh[3]</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Grid-choke phase-L3 temperature exceeded the trip limit. Check module loading, choke cooling and the temperature sensor.</w:t>
            </w:r>
          </w:p>
        </w:tc>
      </w:tr>
      <w:tr>
        <w:tc>
          <w:tcPr>
            <w:tcW w:type="dxa" w:w="850"/>
            <w:shd w:val="clear" w:color="auto" w:fill="F2F6FB"/>
          </w:tcPr>
          <w:p>
            <w:pPr>
              <w:spacing w:after="20" w:before="20"/>
              <w:jc w:val="center"/>
            </w:pPr>
            <w:r/>
            <w:r>
              <w:rPr>
                <w:b w:val="0"/>
                <w:sz w:val="18"/>
              </w:rPr>
              <w:t>23</w:t>
            </w:r>
          </w:p>
        </w:tc>
        <w:tc>
          <w:tcPr>
            <w:tcW w:type="dxa" w:w="2665"/>
            <w:shd w:val="clear" w:color="auto" w:fill="F2F6FB"/>
          </w:tcPr>
          <w:p>
            <w:pPr>
              <w:spacing w:after="20" w:before="20"/>
            </w:pPr>
            <w:r/>
            <w:r>
              <w:rPr>
                <w:b/>
                <w:sz w:val="18"/>
              </w:rPr>
              <w:t>CM-choke L1 temperature too high</w:t>
            </w:r>
          </w:p>
        </w:tc>
        <w:tc>
          <w:tcPr>
            <w:tcW w:type="dxa" w:w="2721"/>
            <w:shd w:val="clear" w:color="auto" w:fill="F2F6FB"/>
          </w:tcPr>
          <w:p>
            <w:pPr>
              <w:spacing w:after="20" w:before="20"/>
            </w:pPr>
            <w:r/>
            <w:r>
              <w:rPr>
                <w:b w:val="0"/>
                <w:sz w:val="18"/>
              </w:rPr>
              <w:t>Get.Events.b_CMChokeTemperatureTooHigh[1]</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Common-mode choke phase-L1 temperature exceeded the trip limit. Check loading and choke cooling.</w:t>
            </w:r>
          </w:p>
        </w:tc>
      </w:tr>
      <w:tr>
        <w:tc>
          <w:tcPr>
            <w:tcW w:type="dxa" w:w="850"/>
          </w:tcPr>
          <w:p>
            <w:pPr>
              <w:spacing w:after="20" w:before="20"/>
              <w:jc w:val="center"/>
            </w:pPr>
            <w:r/>
            <w:r>
              <w:rPr>
                <w:b w:val="0"/>
                <w:sz w:val="18"/>
              </w:rPr>
              <w:t>24</w:t>
            </w:r>
          </w:p>
        </w:tc>
        <w:tc>
          <w:tcPr>
            <w:tcW w:type="dxa" w:w="2665"/>
          </w:tcPr>
          <w:p>
            <w:pPr>
              <w:spacing w:after="20" w:before="20"/>
            </w:pPr>
            <w:r/>
            <w:r>
              <w:rPr>
                <w:b/>
                <w:sz w:val="18"/>
              </w:rPr>
              <w:t>CM-choke L2 temperature too high</w:t>
            </w:r>
          </w:p>
        </w:tc>
        <w:tc>
          <w:tcPr>
            <w:tcW w:type="dxa" w:w="2721"/>
          </w:tcPr>
          <w:p>
            <w:pPr>
              <w:spacing w:after="20" w:before="20"/>
            </w:pPr>
            <w:r/>
            <w:r>
              <w:rPr>
                <w:b w:val="0"/>
                <w:sz w:val="18"/>
              </w:rPr>
              <w:t>Get.Events.b_CMChokeTemperatureTooHigh[2]</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Common-mode choke phase-L2 temperature exceeded the trip limit. Check loading and choke cooling.</w:t>
            </w:r>
          </w:p>
        </w:tc>
      </w:tr>
      <w:tr>
        <w:tc>
          <w:tcPr>
            <w:tcW w:type="dxa" w:w="850"/>
            <w:shd w:val="clear" w:color="auto" w:fill="F2F6FB"/>
          </w:tcPr>
          <w:p>
            <w:pPr>
              <w:spacing w:after="20" w:before="20"/>
              <w:jc w:val="center"/>
            </w:pPr>
            <w:r/>
            <w:r>
              <w:rPr>
                <w:b w:val="0"/>
                <w:sz w:val="18"/>
              </w:rPr>
              <w:t>25</w:t>
            </w:r>
          </w:p>
        </w:tc>
        <w:tc>
          <w:tcPr>
            <w:tcW w:type="dxa" w:w="2665"/>
            <w:shd w:val="clear" w:color="auto" w:fill="F2F6FB"/>
          </w:tcPr>
          <w:p>
            <w:pPr>
              <w:spacing w:after="20" w:before="20"/>
            </w:pPr>
            <w:r/>
            <w:r>
              <w:rPr>
                <w:b/>
                <w:sz w:val="18"/>
              </w:rPr>
              <w:t>CM-choke L3 temperature too high</w:t>
            </w:r>
          </w:p>
        </w:tc>
        <w:tc>
          <w:tcPr>
            <w:tcW w:type="dxa" w:w="2721"/>
            <w:shd w:val="clear" w:color="auto" w:fill="F2F6FB"/>
          </w:tcPr>
          <w:p>
            <w:pPr>
              <w:spacing w:after="20" w:before="20"/>
            </w:pPr>
            <w:r/>
            <w:r>
              <w:rPr>
                <w:b w:val="0"/>
                <w:sz w:val="18"/>
              </w:rPr>
              <w:t>Get.Events.b_CMChokeTemperatureTooHigh[3]</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Common-mode choke phase-L3 temperature exceeded the trip limit. Check loading and choke cooling.</w:t>
            </w:r>
          </w:p>
        </w:tc>
      </w:tr>
      <w:tr>
        <w:tc>
          <w:tcPr>
            <w:tcW w:type="dxa" w:w="850"/>
          </w:tcPr>
          <w:p>
            <w:pPr>
              <w:spacing w:after="20" w:before="20"/>
              <w:jc w:val="center"/>
            </w:pPr>
            <w:r/>
            <w:r>
              <w:rPr>
                <w:b w:val="0"/>
                <w:sz w:val="18"/>
              </w:rPr>
              <w:t>26</w:t>
            </w:r>
          </w:p>
        </w:tc>
        <w:tc>
          <w:tcPr>
            <w:tcW w:type="dxa" w:w="2665"/>
          </w:tcPr>
          <w:p>
            <w:pPr>
              <w:spacing w:after="20" w:before="20"/>
            </w:pPr>
            <w:r/>
            <w:r>
              <w:rPr>
                <w:b/>
                <w:sz w:val="18"/>
              </w:rPr>
              <w:t>CM-choke DC temperature too high</w:t>
            </w:r>
          </w:p>
        </w:tc>
        <w:tc>
          <w:tcPr>
            <w:tcW w:type="dxa" w:w="2721"/>
          </w:tcPr>
          <w:p>
            <w:pPr>
              <w:spacing w:after="20" w:before="20"/>
            </w:pPr>
            <w:r/>
            <w:r>
              <w:rPr>
                <w:b w:val="0"/>
                <w:sz w:val="18"/>
              </w:rPr>
              <w:t>Get.Events.b_CMChokeTemperatureTooHigh[4]</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Common-mode choke DC-side temperature exceeded the trip limit. Check DC-side loading and choke cooling.</w:t>
            </w:r>
          </w:p>
        </w:tc>
      </w:tr>
      <w:tr>
        <w:tc>
          <w:tcPr>
            <w:tcW w:type="dxa" w:w="850"/>
            <w:shd w:val="clear" w:color="auto" w:fill="F2F6FB"/>
          </w:tcPr>
          <w:p>
            <w:pPr>
              <w:spacing w:after="20" w:before="20"/>
              <w:jc w:val="center"/>
            </w:pPr>
            <w:r/>
            <w:r>
              <w:rPr>
                <w:b w:val="0"/>
                <w:sz w:val="18"/>
              </w:rPr>
              <w:t>27</w:t>
            </w:r>
          </w:p>
        </w:tc>
        <w:tc>
          <w:tcPr>
            <w:tcW w:type="dxa" w:w="2665"/>
            <w:shd w:val="clear" w:color="auto" w:fill="F2F6FB"/>
          </w:tcPr>
          <w:p>
            <w:pPr>
              <w:spacing w:after="20" w:before="20"/>
            </w:pPr>
            <w:r/>
            <w:r>
              <w:rPr>
                <w:b/>
                <w:sz w:val="18"/>
              </w:rPr>
              <w:t>Overtemperature fault (F14)</w:t>
            </w:r>
          </w:p>
        </w:tc>
        <w:tc>
          <w:tcPr>
            <w:tcW w:type="dxa" w:w="2721"/>
            <w:shd w:val="clear" w:color="auto" w:fill="F2F6FB"/>
          </w:tcPr>
          <w:p>
            <w:pPr>
              <w:spacing w:after="20" w:before="20"/>
            </w:pPr>
            <w:r/>
            <w:r>
              <w:rPr>
                <w:b w:val="0"/>
                <w:sz w:val="18"/>
              </w:rPr>
              <w:t>Get.Events.b_F14UnitOverTemperature</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Module unit overtemperature protection tripped. Check cooling, coolant flow, ambient temperature and airflow.</w:t>
            </w:r>
          </w:p>
        </w:tc>
      </w:tr>
      <w:tr>
        <w:tc>
          <w:tcPr>
            <w:tcW w:type="dxa" w:w="850"/>
          </w:tcPr>
          <w:p>
            <w:pPr>
              <w:spacing w:after="20" w:before="20"/>
              <w:jc w:val="center"/>
            </w:pPr>
            <w:r/>
            <w:r>
              <w:rPr>
                <w:b w:val="0"/>
                <w:sz w:val="18"/>
              </w:rPr>
              <w:t>28</w:t>
            </w:r>
          </w:p>
        </w:tc>
        <w:tc>
          <w:tcPr>
            <w:tcW w:type="dxa" w:w="2665"/>
          </w:tcPr>
          <w:p>
            <w:pPr>
              <w:spacing w:after="20" w:before="20"/>
            </w:pPr>
            <w:r/>
            <w:r>
              <w:rPr>
                <w:b/>
                <w:sz w:val="18"/>
              </w:rPr>
              <w:t>Pt100 temperature fault (F56)</w:t>
            </w:r>
          </w:p>
        </w:tc>
        <w:tc>
          <w:tcPr>
            <w:tcW w:type="dxa" w:w="2721"/>
          </w:tcPr>
          <w:p>
            <w:pPr>
              <w:spacing w:after="20" w:before="20"/>
            </w:pPr>
            <w:r/>
            <w:r>
              <w:rPr>
                <w:b w:val="0"/>
                <w:sz w:val="18"/>
              </w:rPr>
              <w:t>Get.Events.b_F56TemperatureFault</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inverter Pt100 temperature measurement is faulted. Check the Pt100 sensor and its wiring.</w:t>
            </w:r>
          </w:p>
        </w:tc>
      </w:tr>
      <w:tr>
        <w:tc>
          <w:tcPr>
            <w:tcW w:type="dxa" w:w="850"/>
            <w:shd w:val="clear" w:color="auto" w:fill="F2F6FB"/>
          </w:tcPr>
          <w:p>
            <w:pPr>
              <w:spacing w:after="20" w:before="20"/>
              <w:jc w:val="center"/>
            </w:pPr>
            <w:r/>
            <w:r>
              <w:rPr>
                <w:b w:val="0"/>
                <w:sz w:val="18"/>
              </w:rPr>
              <w:t>40</w:t>
            </w:r>
          </w:p>
        </w:tc>
        <w:tc>
          <w:tcPr>
            <w:tcW w:type="dxa" w:w="2665"/>
            <w:shd w:val="clear" w:color="auto" w:fill="F2F6FB"/>
          </w:tcPr>
          <w:p>
            <w:pPr>
              <w:spacing w:after="20" w:before="20"/>
            </w:pPr>
            <w:r/>
            <w:r>
              <w:rPr>
                <w:b/>
                <w:sz w:val="18"/>
              </w:rPr>
              <w:t>Grid-choke L1 temperature high</w:t>
            </w:r>
          </w:p>
        </w:tc>
        <w:tc>
          <w:tcPr>
            <w:tcW w:type="dxa" w:w="2721"/>
            <w:shd w:val="clear" w:color="auto" w:fill="F2F6FB"/>
          </w:tcPr>
          <w:p>
            <w:pPr>
              <w:spacing w:after="20" w:before="20"/>
            </w:pPr>
            <w:r/>
            <w:r>
              <w:rPr>
                <w:b w:val="0"/>
                <w:sz w:val="18"/>
              </w:rPr>
              <w:t>Get.Events.b_gridChokeTemperatureHigh[1]</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Early warning that grid-choke L1 temperature is elevated. Check module loading and choke cooling before it escalates to a trip.</w:t>
            </w:r>
          </w:p>
        </w:tc>
      </w:tr>
      <w:tr>
        <w:tc>
          <w:tcPr>
            <w:tcW w:type="dxa" w:w="850"/>
          </w:tcPr>
          <w:p>
            <w:pPr>
              <w:spacing w:after="20" w:before="20"/>
              <w:jc w:val="center"/>
            </w:pPr>
            <w:r/>
            <w:r>
              <w:rPr>
                <w:b w:val="0"/>
                <w:sz w:val="18"/>
              </w:rPr>
              <w:t>41</w:t>
            </w:r>
          </w:p>
        </w:tc>
        <w:tc>
          <w:tcPr>
            <w:tcW w:type="dxa" w:w="2665"/>
          </w:tcPr>
          <w:p>
            <w:pPr>
              <w:spacing w:after="20" w:before="20"/>
            </w:pPr>
            <w:r/>
            <w:r>
              <w:rPr>
                <w:b/>
                <w:sz w:val="18"/>
              </w:rPr>
              <w:t>Grid-choke L2 temperature high</w:t>
            </w:r>
          </w:p>
        </w:tc>
        <w:tc>
          <w:tcPr>
            <w:tcW w:type="dxa" w:w="2721"/>
          </w:tcPr>
          <w:p>
            <w:pPr>
              <w:spacing w:after="20" w:before="20"/>
            </w:pPr>
            <w:r/>
            <w:r>
              <w:rPr>
                <w:b w:val="0"/>
                <w:sz w:val="18"/>
              </w:rPr>
              <w:t>Get.Events.b_GridchokeTemperatureHigh[2]</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Early warning that grid-choke L2 temperature is elevated. Check module loading and choke cooling.</w:t>
            </w:r>
          </w:p>
        </w:tc>
      </w:tr>
      <w:tr>
        <w:tc>
          <w:tcPr>
            <w:tcW w:type="dxa" w:w="850"/>
            <w:shd w:val="clear" w:color="auto" w:fill="F2F6FB"/>
          </w:tcPr>
          <w:p>
            <w:pPr>
              <w:spacing w:after="20" w:before="20"/>
              <w:jc w:val="center"/>
            </w:pPr>
            <w:r/>
            <w:r>
              <w:rPr>
                <w:b w:val="0"/>
                <w:sz w:val="18"/>
              </w:rPr>
              <w:t>42</w:t>
            </w:r>
          </w:p>
        </w:tc>
        <w:tc>
          <w:tcPr>
            <w:tcW w:type="dxa" w:w="2665"/>
            <w:shd w:val="clear" w:color="auto" w:fill="F2F6FB"/>
          </w:tcPr>
          <w:p>
            <w:pPr>
              <w:spacing w:after="20" w:before="20"/>
            </w:pPr>
            <w:r/>
            <w:r>
              <w:rPr>
                <w:b/>
                <w:sz w:val="18"/>
              </w:rPr>
              <w:t>Grid-choke L3 temperature high</w:t>
            </w:r>
          </w:p>
        </w:tc>
        <w:tc>
          <w:tcPr>
            <w:tcW w:type="dxa" w:w="2721"/>
            <w:shd w:val="clear" w:color="auto" w:fill="F2F6FB"/>
          </w:tcPr>
          <w:p>
            <w:pPr>
              <w:spacing w:after="20" w:before="20"/>
            </w:pPr>
            <w:r/>
            <w:r>
              <w:rPr>
                <w:b w:val="0"/>
                <w:sz w:val="18"/>
              </w:rPr>
              <w:t>Get.Events.b_GridChokeTemperatureHigh[3]</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Early warning that grid-choke L3 temperature is elevated. Check module loading and choke cooling.</w:t>
            </w:r>
          </w:p>
        </w:tc>
      </w:tr>
      <w:tr>
        <w:tc>
          <w:tcPr>
            <w:tcW w:type="dxa" w:w="850"/>
          </w:tcPr>
          <w:p>
            <w:pPr>
              <w:spacing w:after="20" w:before="20"/>
              <w:jc w:val="center"/>
            </w:pPr>
            <w:r/>
            <w:r>
              <w:rPr>
                <w:b w:val="0"/>
                <w:sz w:val="18"/>
              </w:rPr>
              <w:t>43</w:t>
            </w:r>
          </w:p>
        </w:tc>
        <w:tc>
          <w:tcPr>
            <w:tcW w:type="dxa" w:w="2665"/>
          </w:tcPr>
          <w:p>
            <w:pPr>
              <w:spacing w:after="20" w:before="20"/>
            </w:pPr>
            <w:r/>
            <w:r>
              <w:rPr>
                <w:b/>
                <w:sz w:val="18"/>
              </w:rPr>
              <w:t>CM-choke L1 temperature high</w:t>
            </w:r>
          </w:p>
        </w:tc>
        <w:tc>
          <w:tcPr>
            <w:tcW w:type="dxa" w:w="2721"/>
          </w:tcPr>
          <w:p>
            <w:pPr>
              <w:spacing w:after="20" w:before="20"/>
            </w:pPr>
            <w:r/>
            <w:r>
              <w:rPr>
                <w:b w:val="0"/>
                <w:sz w:val="18"/>
              </w:rPr>
              <w:t>Get.Events.b_CMChokeTemperatureHigh[1]</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Early warning that CM-choke L1 temperature is elevated. Check loading and cooling.</w:t>
            </w:r>
          </w:p>
        </w:tc>
      </w:tr>
      <w:tr>
        <w:tc>
          <w:tcPr>
            <w:tcW w:type="dxa" w:w="850"/>
            <w:shd w:val="clear" w:color="auto" w:fill="F2F6FB"/>
          </w:tcPr>
          <w:p>
            <w:pPr>
              <w:spacing w:after="20" w:before="20"/>
              <w:jc w:val="center"/>
            </w:pPr>
            <w:r/>
            <w:r>
              <w:rPr>
                <w:b w:val="0"/>
                <w:sz w:val="18"/>
              </w:rPr>
              <w:t>44</w:t>
            </w:r>
          </w:p>
        </w:tc>
        <w:tc>
          <w:tcPr>
            <w:tcW w:type="dxa" w:w="2665"/>
            <w:shd w:val="clear" w:color="auto" w:fill="F2F6FB"/>
          </w:tcPr>
          <w:p>
            <w:pPr>
              <w:spacing w:after="20" w:before="20"/>
            </w:pPr>
            <w:r/>
            <w:r>
              <w:rPr>
                <w:b/>
                <w:sz w:val="18"/>
              </w:rPr>
              <w:t>CM-choke L2 temperature high</w:t>
            </w:r>
          </w:p>
        </w:tc>
        <w:tc>
          <w:tcPr>
            <w:tcW w:type="dxa" w:w="2721"/>
            <w:shd w:val="clear" w:color="auto" w:fill="F2F6FB"/>
          </w:tcPr>
          <w:p>
            <w:pPr>
              <w:spacing w:after="20" w:before="20"/>
            </w:pPr>
            <w:r/>
            <w:r>
              <w:rPr>
                <w:b w:val="0"/>
                <w:sz w:val="18"/>
              </w:rPr>
              <w:t>Get.Events.b_CMChokeTemperatureHigh[2]</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Early warning that CM-choke L2 temperature is elevated. Check loading and cooling.</w:t>
            </w:r>
          </w:p>
        </w:tc>
      </w:tr>
      <w:tr>
        <w:tc>
          <w:tcPr>
            <w:tcW w:type="dxa" w:w="850"/>
          </w:tcPr>
          <w:p>
            <w:pPr>
              <w:spacing w:after="20" w:before="20"/>
              <w:jc w:val="center"/>
            </w:pPr>
            <w:r/>
            <w:r>
              <w:rPr>
                <w:b w:val="0"/>
                <w:sz w:val="18"/>
              </w:rPr>
              <w:t>45</w:t>
            </w:r>
          </w:p>
        </w:tc>
        <w:tc>
          <w:tcPr>
            <w:tcW w:type="dxa" w:w="2665"/>
          </w:tcPr>
          <w:p>
            <w:pPr>
              <w:spacing w:after="20" w:before="20"/>
            </w:pPr>
            <w:r/>
            <w:r>
              <w:rPr>
                <w:b/>
                <w:sz w:val="18"/>
              </w:rPr>
              <w:t>CM-choke L3 temperature high</w:t>
            </w:r>
          </w:p>
        </w:tc>
        <w:tc>
          <w:tcPr>
            <w:tcW w:type="dxa" w:w="2721"/>
          </w:tcPr>
          <w:p>
            <w:pPr>
              <w:spacing w:after="20" w:before="20"/>
            </w:pPr>
            <w:r/>
            <w:r>
              <w:rPr>
                <w:b w:val="0"/>
                <w:sz w:val="18"/>
              </w:rPr>
              <w:t>Get.Events.b_CMChokeTemperatureHigh[3]</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Early warning that CM-choke L3 temperature is elevated. Check loading and cooling.</w:t>
            </w:r>
          </w:p>
        </w:tc>
      </w:tr>
      <w:tr>
        <w:tc>
          <w:tcPr>
            <w:tcW w:type="dxa" w:w="850"/>
            <w:shd w:val="clear" w:color="auto" w:fill="F2F6FB"/>
          </w:tcPr>
          <w:p>
            <w:pPr>
              <w:spacing w:after="20" w:before="20"/>
              <w:jc w:val="center"/>
            </w:pPr>
            <w:r/>
            <w:r>
              <w:rPr>
                <w:b w:val="0"/>
                <w:sz w:val="18"/>
              </w:rPr>
              <w:t>46</w:t>
            </w:r>
          </w:p>
        </w:tc>
        <w:tc>
          <w:tcPr>
            <w:tcW w:type="dxa" w:w="2665"/>
            <w:shd w:val="clear" w:color="auto" w:fill="F2F6FB"/>
          </w:tcPr>
          <w:p>
            <w:pPr>
              <w:spacing w:after="20" w:before="20"/>
            </w:pPr>
            <w:r/>
            <w:r>
              <w:rPr>
                <w:b/>
                <w:sz w:val="18"/>
              </w:rPr>
              <w:t>CM-choke DC temperature high</w:t>
            </w:r>
          </w:p>
        </w:tc>
        <w:tc>
          <w:tcPr>
            <w:tcW w:type="dxa" w:w="2721"/>
            <w:shd w:val="clear" w:color="auto" w:fill="F2F6FB"/>
          </w:tcPr>
          <w:p>
            <w:pPr>
              <w:spacing w:after="20" w:before="20"/>
            </w:pPr>
            <w:r/>
            <w:r>
              <w:rPr>
                <w:b w:val="0"/>
                <w:sz w:val="18"/>
              </w:rPr>
              <w:t>Get.Events.b_CMChokeTemperatureHigh[4]</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Early warning that CM-choke DC-side temperature is elevated. Check loading and cooling.</w:t>
            </w:r>
          </w:p>
        </w:tc>
      </w:tr>
      <w:tr>
        <w:tc>
          <w:tcPr>
            <w:tcW w:type="dxa" w:w="850"/>
          </w:tcPr>
          <w:p>
            <w:pPr>
              <w:spacing w:after="20" w:before="20"/>
              <w:jc w:val="center"/>
            </w:pPr>
            <w:r/>
            <w:r>
              <w:rPr>
                <w:b w:val="0"/>
                <w:sz w:val="18"/>
              </w:rPr>
              <w:t>47</w:t>
            </w:r>
          </w:p>
        </w:tc>
        <w:tc>
          <w:tcPr>
            <w:tcW w:type="dxa" w:w="2665"/>
          </w:tcPr>
          <w:p>
            <w:pPr>
              <w:spacing w:after="20" w:before="20"/>
            </w:pPr>
            <w:r/>
            <w:r>
              <w:rPr>
                <w:b/>
                <w:sz w:val="18"/>
              </w:rPr>
              <w:t>Inverter temperature high</w:t>
            </w:r>
          </w:p>
        </w:tc>
        <w:tc>
          <w:tcPr>
            <w:tcW w:type="dxa" w:w="2721"/>
          </w:tcPr>
          <w:p>
            <w:pPr>
              <w:spacing w:after="20" w:before="20"/>
            </w:pPr>
            <w:r/>
            <w:r>
              <w:rPr>
                <w:b w:val="0"/>
                <w:sz w:val="18"/>
              </w:rPr>
              <w:t>Get.Events.b_inverterTemperatureHigh</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Early warning that the inverter body temperature is elevated. Check cooling performance and thermal load.</w:t>
            </w:r>
          </w:p>
        </w:tc>
      </w:tr>
      <w:tr>
        <w:tc>
          <w:tcPr>
            <w:tcW w:type="dxa" w:w="850"/>
            <w:shd w:val="clear" w:color="auto" w:fill="F2F6FB"/>
          </w:tcPr>
          <w:p>
            <w:pPr>
              <w:spacing w:after="20" w:before="20"/>
              <w:jc w:val="center"/>
            </w:pPr>
            <w:r/>
            <w:r>
              <w:rPr>
                <w:b w:val="0"/>
                <w:sz w:val="18"/>
              </w:rPr>
              <w:t>48</w:t>
            </w:r>
          </w:p>
        </w:tc>
        <w:tc>
          <w:tcPr>
            <w:tcW w:type="dxa" w:w="2665"/>
            <w:shd w:val="clear" w:color="auto" w:fill="F2F6FB"/>
          </w:tcPr>
          <w:p>
            <w:pPr>
              <w:spacing w:after="20" w:before="20"/>
            </w:pPr>
            <w:r/>
            <w:r>
              <w:rPr>
                <w:b/>
                <w:sz w:val="18"/>
              </w:rPr>
              <w:t>Filter Pt100 temperature range warning</w:t>
            </w:r>
          </w:p>
        </w:tc>
        <w:tc>
          <w:tcPr>
            <w:tcW w:type="dxa" w:w="2721"/>
            <w:shd w:val="clear" w:color="auto" w:fill="F2F6FB"/>
          </w:tcPr>
          <w:p>
            <w:pPr>
              <w:spacing w:after="20" w:before="20"/>
            </w:pPr>
            <w:r/>
            <w:r>
              <w:rPr>
                <w:b w:val="0"/>
                <w:sz w:val="18"/>
              </w:rPr>
              <w:t>Get.Events.b_CMSTemperatureRangeWarning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 · SMS</w:t>
            </w:r>
          </w:p>
        </w:tc>
        <w:tc>
          <w:tcPr>
            <w:tcW w:type="dxa" w:w="4762"/>
            <w:shd w:val="clear" w:color="auto" w:fill="F2F6FB"/>
          </w:tcPr>
          <w:p>
            <w:pPr>
              <w:spacing w:after="20" w:before="20"/>
            </w:pPr>
            <w:r/>
            <w:r>
              <w:rPr>
                <w:b w:val="0"/>
                <w:sz w:val="18"/>
              </w:rPr>
              <w:t>The filter/CMS Pt100 measurement is near or out of its valid range. Check the sensor and wiring. An SMS notification is sent for this warning.</w:t>
            </w:r>
          </w:p>
        </w:tc>
      </w:tr>
      <w:tr>
        <w:tc>
          <w:tcPr>
            <w:tcW w:type="dxa" w:w="850"/>
          </w:tcPr>
          <w:p>
            <w:pPr>
              <w:spacing w:after="20" w:before="20"/>
              <w:jc w:val="center"/>
            </w:pPr>
            <w:r/>
            <w:r>
              <w:rPr>
                <w:b w:val="0"/>
                <w:sz w:val="18"/>
              </w:rPr>
              <w:t>61</w:t>
            </w:r>
          </w:p>
        </w:tc>
        <w:tc>
          <w:tcPr>
            <w:tcW w:type="dxa" w:w="2665"/>
          </w:tcPr>
          <w:p>
            <w:pPr>
              <w:spacing w:after="20" w:before="20"/>
            </w:pPr>
            <w:r/>
            <w:r>
              <w:rPr>
                <w:b/>
                <w:sz w:val="18"/>
              </w:rPr>
              <w:t>Fan-state warning</w:t>
            </w:r>
          </w:p>
        </w:tc>
        <w:tc>
          <w:tcPr>
            <w:tcW w:type="dxa" w:w="2721"/>
          </w:tcPr>
          <w:p>
            <w:pPr>
              <w:spacing w:after="20" w:before="20"/>
            </w:pPr>
            <w:r/>
            <w:r>
              <w:rPr>
                <w:b w:val="0"/>
                <w:sz w:val="18"/>
              </w:rPr>
              <w:t>Get.Events.b_FanStateUnknownWarning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module cannot confirm the cooling-fan state. Check the fan, its feedback signal and supply.</w:t>
            </w:r>
          </w:p>
        </w:tc>
      </w:tr>
      <w:tr>
        <w:tc>
          <w:tcPr>
            <w:tcW w:type="dxa" w:w="850"/>
            <w:shd w:val="clear" w:color="auto" w:fill="F2F6FB"/>
          </w:tcPr>
          <w:p>
            <w:pPr>
              <w:spacing w:after="20" w:before="20"/>
              <w:jc w:val="center"/>
            </w:pPr>
            <w:r/>
            <w:r>
              <w:rPr>
                <w:b w:val="0"/>
                <w:sz w:val="18"/>
              </w:rPr>
              <w:t>62</w:t>
            </w:r>
          </w:p>
        </w:tc>
        <w:tc>
          <w:tcPr>
            <w:tcW w:type="dxa" w:w="2665"/>
            <w:shd w:val="clear" w:color="auto" w:fill="F2F6FB"/>
          </w:tcPr>
          <w:p>
            <w:pPr>
              <w:spacing w:after="20" w:before="20"/>
            </w:pPr>
            <w:r/>
            <w:r>
              <w:rPr>
                <w:b/>
                <w:sz w:val="18"/>
              </w:rPr>
              <w:t>Pt100 underrange warning</w:t>
            </w:r>
          </w:p>
        </w:tc>
        <w:tc>
          <w:tcPr>
            <w:tcW w:type="dxa" w:w="2721"/>
            <w:shd w:val="clear" w:color="auto" w:fill="F2F6FB"/>
          </w:tcPr>
          <w:p>
            <w:pPr>
              <w:spacing w:after="20" w:before="20"/>
            </w:pPr>
            <w:r/>
            <w:r>
              <w:rPr>
                <w:b w:val="0"/>
                <w:sz w:val="18"/>
              </w:rPr>
              <w:t>Get.Events.b_PT100Underrange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Pt100 temperature reading is below the valid range (likely short circuit). Check the sensor and wiring.</w:t>
            </w:r>
          </w:p>
        </w:tc>
      </w:tr>
      <w:tr>
        <w:tc>
          <w:tcPr>
            <w:tcW w:type="dxa" w:w="850"/>
          </w:tcPr>
          <w:p>
            <w:pPr>
              <w:spacing w:after="20" w:before="20"/>
              <w:jc w:val="center"/>
            </w:pPr>
            <w:r/>
            <w:r>
              <w:rPr>
                <w:b w:val="0"/>
                <w:sz w:val="18"/>
              </w:rPr>
              <w:t>63</w:t>
            </w:r>
          </w:p>
        </w:tc>
        <w:tc>
          <w:tcPr>
            <w:tcW w:type="dxa" w:w="2665"/>
          </w:tcPr>
          <w:p>
            <w:pPr>
              <w:spacing w:after="20" w:before="20"/>
            </w:pPr>
            <w:r/>
            <w:r>
              <w:rPr>
                <w:b/>
                <w:sz w:val="18"/>
              </w:rPr>
              <w:t>Pt100 overrange warning</w:t>
            </w:r>
          </w:p>
        </w:tc>
        <w:tc>
          <w:tcPr>
            <w:tcW w:type="dxa" w:w="2721"/>
          </w:tcPr>
          <w:p>
            <w:pPr>
              <w:spacing w:after="20" w:before="20"/>
            </w:pPr>
            <w:r/>
            <w:r>
              <w:rPr>
                <w:b w:val="0"/>
                <w:sz w:val="18"/>
              </w:rPr>
              <w:t>Get.Events.b_PT100overrange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Pt100 temperature reading is above the valid range (likely open circuit). Check the sensor and wiring.</w:t>
            </w:r>
          </w:p>
        </w:tc>
      </w:tr>
      <w:tr>
        <w:tc>
          <w:tcPr>
            <w:tcW w:type="dxa" w:w="850"/>
            <w:shd w:val="clear" w:color="auto" w:fill="F2F6FB"/>
          </w:tcPr>
          <w:p>
            <w:pPr>
              <w:spacing w:after="20" w:before="20"/>
              <w:jc w:val="center"/>
            </w:pPr>
            <w:r/>
            <w:r>
              <w:rPr>
                <w:b w:val="0"/>
                <w:sz w:val="18"/>
              </w:rPr>
              <w:t>64</w:t>
            </w:r>
          </w:p>
        </w:tc>
        <w:tc>
          <w:tcPr>
            <w:tcW w:type="dxa" w:w="2665"/>
            <w:shd w:val="clear" w:color="auto" w:fill="F2F6FB"/>
          </w:tcPr>
          <w:p>
            <w:pPr>
              <w:spacing w:after="20" w:before="20"/>
            </w:pPr>
            <w:r/>
            <w:r>
              <w:rPr>
                <w:b/>
                <w:sz w:val="18"/>
              </w:rPr>
              <w:t>More than 5 Pt100 errors</w:t>
            </w:r>
          </w:p>
        </w:tc>
        <w:tc>
          <w:tcPr>
            <w:tcW w:type="dxa" w:w="2721"/>
            <w:shd w:val="clear" w:color="auto" w:fill="F2F6FB"/>
          </w:tcPr>
          <w:p>
            <w:pPr>
              <w:spacing w:after="20" w:before="20"/>
            </w:pPr>
            <w:r/>
            <w:r>
              <w:rPr>
                <w:b w:val="0"/>
                <w:sz w:val="18"/>
              </w:rPr>
              <w:t>Get.Events.by_PT100ErrorCount &gt; 5</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More than five Pt100 channels reported errors, indicating a wiring loom or measurement-card problem. Inspect the Pt100 harness and input card.</w:t>
            </w:r>
          </w:p>
        </w:tc>
      </w:tr>
      <w:tr>
        <w:tc>
          <w:tcPr>
            <w:tcW w:type="dxa" w:w="850"/>
          </w:tcPr>
          <w:p>
            <w:pPr>
              <w:spacing w:after="20" w:before="20"/>
              <w:jc w:val="center"/>
            </w:pPr>
            <w:r/>
            <w:r>
              <w:rPr>
                <w:b w:val="0"/>
                <w:sz w:val="18"/>
              </w:rPr>
              <w:t>65</w:t>
            </w:r>
          </w:p>
        </w:tc>
        <w:tc>
          <w:tcPr>
            <w:tcW w:type="dxa" w:w="2665"/>
          </w:tcPr>
          <w:p>
            <w:pPr>
              <w:spacing w:after="20" w:before="20"/>
            </w:pPr>
            <w:r/>
            <w:r>
              <w:rPr>
                <w:b/>
                <w:sz w:val="18"/>
              </w:rPr>
              <w:t>Buscoupler communication error</w:t>
            </w:r>
          </w:p>
        </w:tc>
        <w:tc>
          <w:tcPr>
            <w:tcW w:type="dxa" w:w="2721"/>
          </w:tcPr>
          <w:p>
            <w:pPr>
              <w:spacing w:after="20" w:before="20"/>
            </w:pPr>
            <w:r/>
            <w:r>
              <w:rPr>
                <w:b w:val="0"/>
                <w:sz w:val="18"/>
              </w:rPr>
              <w:t>Get.ui_BuscouplerCommStatus &lt;&gt; 0</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Communication with the module bus coupler failed. Check the EtherCAT/bus-coupler connection and power.</w:t>
            </w:r>
          </w:p>
        </w:tc>
      </w:tr>
      <w:tr>
        <w:tc>
          <w:tcPr>
            <w:tcW w:type="dxa" w:w="850"/>
            <w:shd w:val="clear" w:color="auto" w:fill="F2F6FB"/>
          </w:tcPr>
          <w:p>
            <w:pPr>
              <w:spacing w:after="20" w:before="20"/>
              <w:jc w:val="center"/>
            </w:pPr>
            <w:r/>
            <w:r>
              <w:rPr>
                <w:b w:val="0"/>
                <w:sz w:val="18"/>
              </w:rPr>
              <w:t>66</w:t>
            </w:r>
          </w:p>
        </w:tc>
        <w:tc>
          <w:tcPr>
            <w:tcW w:type="dxa" w:w="2665"/>
            <w:shd w:val="clear" w:color="auto" w:fill="F2F6FB"/>
          </w:tcPr>
          <w:p>
            <w:pPr>
              <w:spacing w:after="20" w:before="20"/>
            </w:pPr>
            <w:r/>
            <w:r>
              <w:rPr>
                <w:b/>
                <w:sz w:val="18"/>
              </w:rPr>
              <w:t>Inverter communication error</w:t>
            </w:r>
          </w:p>
        </w:tc>
        <w:tc>
          <w:tcPr>
            <w:tcW w:type="dxa" w:w="2721"/>
            <w:shd w:val="clear" w:color="auto" w:fill="F2F6FB"/>
          </w:tcPr>
          <w:p>
            <w:pPr>
              <w:spacing w:after="20" w:before="20"/>
            </w:pPr>
            <w:r/>
            <w:r>
              <w:rPr>
                <w:b w:val="0"/>
                <w:sz w:val="18"/>
              </w:rPr>
              <w:t>Get.ui_InverterCommStatus &lt;&gt; 0 (and &lt; 15)</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the inverter control failed. Check the inverter communication link and controller status.</w:t>
            </w:r>
          </w:p>
        </w:tc>
      </w:tr>
      <w:tr>
        <w:tc>
          <w:tcPr>
            <w:tcW w:type="dxa" w:w="850"/>
          </w:tcPr>
          <w:p>
            <w:pPr>
              <w:spacing w:after="20" w:before="20"/>
              <w:jc w:val="center"/>
            </w:pPr>
            <w:r/>
            <w:r>
              <w:rPr>
                <w:b w:val="0"/>
                <w:sz w:val="18"/>
              </w:rPr>
              <w:t>67</w:t>
            </w:r>
          </w:p>
        </w:tc>
        <w:tc>
          <w:tcPr>
            <w:tcW w:type="dxa" w:w="2665"/>
          </w:tcPr>
          <w:p>
            <w:pPr>
              <w:spacing w:after="20" w:before="20"/>
            </w:pPr>
            <w:r/>
            <w:r>
              <w:rPr>
                <w:b/>
                <w:sz w:val="18"/>
              </w:rPr>
              <w:t>Temperature throttling active</w:t>
            </w:r>
          </w:p>
        </w:tc>
        <w:tc>
          <w:tcPr>
            <w:tcW w:type="dxa" w:w="2721"/>
          </w:tcPr>
          <w:p>
            <w:pPr>
              <w:spacing w:after="20" w:before="20"/>
            </w:pPr>
            <w:r/>
            <w:r>
              <w:rPr>
                <w:b w:val="0"/>
                <w:sz w:val="18"/>
              </w:rPr>
              <w:t>get.Events.b_TempThrottlingActive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module is reducing output to limit temperature. Check cooling and load; output is automatically restored when temperature normalises.</w:t>
            </w:r>
          </w:p>
        </w:tc>
      </w:tr>
      <w:tr>
        <w:tc>
          <w:tcPr>
            <w:tcW w:type="dxa" w:w="850"/>
            <w:shd w:val="clear" w:color="auto" w:fill="F2F6FB"/>
          </w:tcPr>
          <w:p>
            <w:pPr>
              <w:spacing w:after="20" w:before="20"/>
              <w:jc w:val="center"/>
            </w:pPr>
            <w:r/>
            <w:r>
              <w:rPr>
                <w:b w:val="0"/>
                <w:sz w:val="18"/>
              </w:rPr>
              <w:t>68</w:t>
            </w:r>
          </w:p>
        </w:tc>
        <w:tc>
          <w:tcPr>
            <w:tcW w:type="dxa" w:w="2665"/>
            <w:shd w:val="clear" w:color="auto" w:fill="F2F6FB"/>
          </w:tcPr>
          <w:p>
            <w:pPr>
              <w:spacing w:after="20" w:before="20"/>
            </w:pPr>
            <w:r/>
            <w:r>
              <w:rPr>
                <w:b/>
                <w:sz w:val="18"/>
              </w:rPr>
              <w:t>Current throttling active</w:t>
            </w:r>
          </w:p>
        </w:tc>
        <w:tc>
          <w:tcPr>
            <w:tcW w:type="dxa" w:w="2721"/>
            <w:shd w:val="clear" w:color="auto" w:fill="F2F6FB"/>
          </w:tcPr>
          <w:p>
            <w:pPr>
              <w:spacing w:after="20" w:before="20"/>
            </w:pPr>
            <w:r/>
            <w:r>
              <w:rPr>
                <w:b w:val="0"/>
                <w:sz w:val="18"/>
              </w:rPr>
              <w:t>get.Events.b_CurrThrottlingActive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 is reducing output to keep current within limits. Check the load and current limits.</w:t>
            </w:r>
          </w:p>
        </w:tc>
      </w:tr>
      <w:tr>
        <w:tc>
          <w:tcPr>
            <w:tcW w:type="dxa" w:w="850"/>
          </w:tcPr>
          <w:p>
            <w:pPr>
              <w:spacing w:after="20" w:before="20"/>
              <w:jc w:val="center"/>
            </w:pPr>
            <w:r/>
            <w:r>
              <w:rPr>
                <w:b w:val="0"/>
                <w:sz w:val="18"/>
              </w:rPr>
              <w:t>69</w:t>
            </w:r>
          </w:p>
        </w:tc>
        <w:tc>
          <w:tcPr>
            <w:tcW w:type="dxa" w:w="2665"/>
          </w:tcPr>
          <w:p>
            <w:pPr>
              <w:spacing w:after="20" w:before="20"/>
            </w:pPr>
            <w:r/>
            <w:r>
              <w:rPr>
                <w:b/>
                <w:sz w:val="18"/>
              </w:rPr>
              <w:t>General fault</w:t>
            </w:r>
          </w:p>
        </w:tc>
        <w:tc>
          <w:tcPr>
            <w:tcW w:type="dxa" w:w="2721"/>
          </w:tcPr>
          <w:p>
            <w:pPr>
              <w:spacing w:after="20" w:before="20"/>
            </w:pPr>
            <w:r/>
            <w:r>
              <w:rPr>
                <w:b w:val="0"/>
                <w:sz w:val="18"/>
              </w:rPr>
              <w:t>get.StatusWord.b_Fault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inverter status word reports a general fault not covered by a specific code. Read the module fault register/keypad for detail.</w:t>
            </w:r>
          </w:p>
        </w:tc>
      </w:tr>
      <w:tr>
        <w:tc>
          <w:tcPr>
            <w:tcW w:type="dxa" w:w="850"/>
            <w:shd w:val="clear" w:color="auto" w:fill="F2F6FB"/>
          </w:tcPr>
          <w:p>
            <w:pPr>
              <w:spacing w:after="20" w:before="20"/>
              <w:jc w:val="center"/>
            </w:pPr>
            <w:r/>
            <w:r>
              <w:rPr>
                <w:b w:val="0"/>
                <w:sz w:val="18"/>
              </w:rPr>
              <w:t>70</w:t>
            </w:r>
          </w:p>
        </w:tc>
        <w:tc>
          <w:tcPr>
            <w:tcW w:type="dxa" w:w="2665"/>
            <w:shd w:val="clear" w:color="auto" w:fill="F2F6FB"/>
          </w:tcPr>
          <w:p>
            <w:pPr>
              <w:spacing w:after="20" w:before="20"/>
            </w:pPr>
            <w:r/>
            <w:r>
              <w:rPr>
                <w:b/>
                <w:sz w:val="18"/>
              </w:rPr>
              <w:t>UVR 24 VDC fault</w:t>
            </w:r>
          </w:p>
        </w:tc>
        <w:tc>
          <w:tcPr>
            <w:tcW w:type="dxa" w:w="2721"/>
            <w:shd w:val="clear" w:color="auto" w:fill="F2F6FB"/>
          </w:tcPr>
          <w:p>
            <w:pPr>
              <w:spacing w:after="20" w:before="20"/>
            </w:pPr>
            <w:r/>
            <w:r>
              <w:rPr>
                <w:b w:val="0"/>
                <w:sz w:val="18"/>
              </w:rPr>
              <w:t>Get.Events.b_24VdcUVRFault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module 24 VDC under-voltage relay reported a supply issue. Check the 24 VDC control supply to the module.</w:t>
            </w:r>
          </w:p>
        </w:tc>
      </w:tr>
    </w:tbl>
    <w:p>
      <w:r>
        <w:rPr>
          <w:b/>
          <w:i/>
        </w:rPr>
        <w:t xml:space="preserve">Note: </w:t>
      </w:r>
      <w:r>
        <w:rPr>
          <w:i/>
        </w:rPr>
        <w:t>ID 13 ('MCCB trip', b_MCCBtrip) is present in the code but permanently disabled (trigger forced FALSE) and is therefore not an active diagnostic.</w:t>
      </w:r>
    </w:p>
    <w:p/>
    <w:p>
      <w:pPr>
        <w:pStyle w:val="Heading3"/>
      </w:pPr>
      <w:r>
        <w:t>3.1.3  Net Contactor</w:t>
      </w:r>
    </w:p>
    <w:p>
      <w:r>
        <w:rPr>
          <w:b/>
        </w:rPr>
        <w:t xml:space="preserve">Object base: </w:t>
      </w:r>
      <w:r>
        <w:t>NetContactor — base ID 150</w:t>
      </w:r>
    </w:p>
    <w:p>
      <w:r>
        <w:t>The net contactor connects the inverter to the AC busbar. This block monitors contactor feedback for both left and right rotating-field contactors and checks the phase rotation of the connected grid.</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Right feedback fault</w:t>
            </w:r>
          </w:p>
        </w:tc>
        <w:tc>
          <w:tcPr>
            <w:tcW w:type="dxa" w:w="2721"/>
          </w:tcPr>
          <w:p>
            <w:pPr>
              <w:spacing w:after="20" w:before="20"/>
            </w:pPr>
            <w:r/>
            <w:r>
              <w:rPr>
                <w:b w:val="0"/>
                <w:sz w:val="18"/>
              </w:rPr>
              <w:t>get.events.b_ContactorRightFbFault</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right net-contactor auxiliary feedback does not match its commanded state. Check the contactor, its auxiliary contact and the control wiring.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Left feedback fault</w:t>
            </w:r>
          </w:p>
        </w:tc>
        <w:tc>
          <w:tcPr>
            <w:tcW w:type="dxa" w:w="2721"/>
            <w:shd w:val="clear" w:color="auto" w:fill="F2F6FB"/>
          </w:tcPr>
          <w:p>
            <w:pPr>
              <w:spacing w:after="20" w:before="20"/>
            </w:pPr>
            <w:r/>
            <w:r>
              <w:rPr>
                <w:b w:val="0"/>
                <w:sz w:val="18"/>
              </w:rPr>
              <w:t>get.events.b_ContactorleftFbFault</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left net-contactor auxiliary feedback does not match its commanded state. Check the contactor, its auxiliary contact and the control wiring.</w:t>
            </w:r>
          </w:p>
        </w:tc>
      </w:tr>
      <w:tr>
        <w:tc>
          <w:tcPr>
            <w:tcW w:type="dxa" w:w="850"/>
          </w:tcPr>
          <w:p>
            <w:pPr>
              <w:spacing w:after="20" w:before="20"/>
              <w:jc w:val="center"/>
            </w:pPr>
            <w:r/>
            <w:r>
              <w:rPr>
                <w:b w:val="0"/>
                <w:sz w:val="18"/>
              </w:rPr>
              <w:t>3</w:t>
            </w:r>
          </w:p>
        </w:tc>
        <w:tc>
          <w:tcPr>
            <w:tcW w:type="dxa" w:w="2665"/>
          </w:tcPr>
          <w:p>
            <w:pPr>
              <w:spacing w:after="20" w:before="20"/>
            </w:pPr>
            <w:r/>
            <w:r>
              <w:rPr>
                <w:b/>
                <w:sz w:val="18"/>
              </w:rPr>
              <w:t>Phase-rotation fault detected</w:t>
            </w:r>
          </w:p>
        </w:tc>
        <w:tc>
          <w:tcPr>
            <w:tcW w:type="dxa" w:w="2721"/>
          </w:tcPr>
          <w:p>
            <w:pPr>
              <w:spacing w:after="20" w:before="20"/>
            </w:pPr>
            <w:r/>
            <w:r>
              <w:rPr>
                <w:b w:val="0"/>
                <w:sz w:val="18"/>
              </w:rPr>
              <w:t>get.events.b_PhaseRotationFault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measured phase sequence does not match the expected rotation. Check the incoming supply phase order and cabling before closing the contactor.</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Left rotating field selected while not available</w:t>
            </w:r>
          </w:p>
        </w:tc>
        <w:tc>
          <w:tcPr>
            <w:tcW w:type="dxa" w:w="2721"/>
            <w:shd w:val="clear" w:color="auto" w:fill="F2F6FB"/>
          </w:tcPr>
          <w:p>
            <w:pPr>
              <w:spacing w:after="20" w:before="20"/>
            </w:pPr>
            <w:r/>
            <w:r>
              <w:rPr>
                <w:b w:val="0"/>
                <w:sz w:val="18"/>
              </w:rPr>
              <w:t>get.events.b_IllegalLeftFieldSelected</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left rotating field was selected but is not available on the current supply. Correct the rotation-field selection or the supply connection.</w:t>
            </w:r>
          </w:p>
        </w:tc>
      </w:tr>
    </w:tbl>
    <w:p/>
    <w:p>
      <w:pPr>
        <w:pStyle w:val="Heading3"/>
      </w:pPr>
      <w:r>
        <w:t>3.1.4  DC Link</w:t>
      </w:r>
    </w:p>
    <w:p>
      <w:r>
        <w:rPr>
          <w:b/>
        </w:rPr>
        <w:t xml:space="preserve">Object base: </w:t>
      </w:r>
      <w:r>
        <w:t>DCLink — base ID 950 (DC Switchgear)</w:t>
      </w:r>
    </w:p>
    <w:p>
      <w:r>
        <w:t>The DC-link / DC-switchgear block supervises the shared DC bus that couples the battery, inverter and DC loads, including coupling overcurrent, DC overvoltage and surge protection, and the DC IO communication.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Coupling overcurrent trip</w:t>
            </w:r>
          </w:p>
        </w:tc>
        <w:tc>
          <w:tcPr>
            <w:tcW w:type="dxa" w:w="2721"/>
          </w:tcPr>
          <w:p>
            <w:pPr>
              <w:spacing w:after="20" w:before="20"/>
            </w:pPr>
            <w:r/>
            <w:r>
              <w:rPr>
                <w:b w:val="0"/>
                <w:sz w:val="18"/>
              </w:rPr>
              <w:t>get.Events.OvercurrentTrip</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DC coupling overcurrent protection tripped. Check the DC load, coupling contactor and DC current measurement before re-coupling.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Overvoltage protection not OK</w:t>
            </w:r>
          </w:p>
        </w:tc>
        <w:tc>
          <w:tcPr>
            <w:tcW w:type="dxa" w:w="2721"/>
            <w:shd w:val="clear" w:color="auto" w:fill="F2F6FB"/>
          </w:tcPr>
          <w:p>
            <w:pPr>
              <w:spacing w:after="20" w:before="20"/>
            </w:pPr>
            <w:r/>
            <w:r>
              <w:rPr>
                <w:b w:val="0"/>
                <w:sz w:val="18"/>
              </w:rPr>
              <w:t>get.Events.OvervoltageNOK</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DC overvoltage protection device reports a fault or an overvoltage. Check the DC-link voltage and the protection device status.</w:t>
            </w:r>
          </w:p>
        </w:tc>
      </w:tr>
      <w:tr>
        <w:tc>
          <w:tcPr>
            <w:tcW w:type="dxa" w:w="850"/>
          </w:tcPr>
          <w:p>
            <w:pPr>
              <w:spacing w:after="20" w:before="20"/>
              <w:jc w:val="center"/>
            </w:pPr>
            <w:r/>
            <w:r>
              <w:rPr>
                <w:b w:val="0"/>
                <w:sz w:val="18"/>
              </w:rPr>
              <w:t>3</w:t>
            </w:r>
          </w:p>
        </w:tc>
        <w:tc>
          <w:tcPr>
            <w:tcW w:type="dxa" w:w="2665"/>
          </w:tcPr>
          <w:p>
            <w:pPr>
              <w:spacing w:after="20" w:before="20"/>
            </w:pPr>
            <w:r/>
            <w:r>
              <w:rPr>
                <w:b/>
                <w:sz w:val="18"/>
              </w:rPr>
              <w:t>DC surge protection failed</w:t>
            </w:r>
          </w:p>
        </w:tc>
        <w:tc>
          <w:tcPr>
            <w:tcW w:type="dxa" w:w="2721"/>
          </w:tcPr>
          <w:p>
            <w:pPr>
              <w:spacing w:after="20" w:before="20"/>
            </w:pPr>
            <w:r/>
            <w:r>
              <w:rPr>
                <w:b w:val="0"/>
                <w:sz w:val="18"/>
              </w:rPr>
              <w:t>IO.DigitalInput1</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DC surge-protection device (SPD) indicates a failed/expended cartridge. Inspect and replace the DC SPD module.</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DC IO communication fault</w:t>
            </w:r>
          </w:p>
        </w:tc>
        <w:tc>
          <w:tcPr>
            <w:tcW w:type="dxa" w:w="2721"/>
            <w:shd w:val="clear" w:color="auto" w:fill="F2F6FB"/>
          </w:tcPr>
          <w:p>
            <w:pPr>
              <w:spacing w:after="20" w:before="20"/>
            </w:pPr>
            <w:r/>
            <w:r>
              <w:rPr>
                <w:b w:val="0"/>
                <w:sz w:val="18"/>
              </w:rPr>
              <w:t>IO.CommFault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the DC-switchgear IO module failed. Check the IO-module connection and power.</w:t>
            </w:r>
          </w:p>
        </w:tc>
      </w:tr>
      <w:tr>
        <w:tc>
          <w:tcPr>
            <w:tcW w:type="dxa" w:w="850"/>
          </w:tcPr>
          <w:p>
            <w:pPr>
              <w:spacing w:after="20" w:before="20"/>
              <w:jc w:val="center"/>
            </w:pPr>
            <w:r/>
            <w:r>
              <w:rPr>
                <w:b w:val="0"/>
                <w:sz w:val="18"/>
              </w:rPr>
              <w:t>5</w:t>
            </w:r>
          </w:p>
        </w:tc>
        <w:tc>
          <w:tcPr>
            <w:tcW w:type="dxa" w:w="2665"/>
          </w:tcPr>
          <w:p>
            <w:pPr>
              <w:spacing w:after="20" w:before="20"/>
            </w:pPr>
            <w:r/>
            <w:r>
              <w:rPr>
                <w:b/>
                <w:sz w:val="18"/>
              </w:rPr>
              <w:t>DC safety not OK</w:t>
            </w:r>
          </w:p>
        </w:tc>
        <w:tc>
          <w:tcPr>
            <w:tcW w:type="dxa" w:w="2721"/>
          </w:tcPr>
          <w:p>
            <w:pPr>
              <w:spacing w:after="20" w:before="20"/>
            </w:pPr>
            <w:r/>
            <w:r>
              <w:rPr>
                <w:b w:val="0"/>
                <w:sz w:val="18"/>
              </w:rPr>
              <w:t>NOT b_DCsafetyOK</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DC-side safety chain is not satisfied. Check the DC safety devices, interlocks and their feedback.</w:t>
            </w:r>
          </w:p>
        </w:tc>
      </w:tr>
    </w:tbl>
    <w:p>
      <w:r>
        <w:rPr>
          <w:b/>
          <w:i/>
        </w:rPr>
        <w:t xml:space="preserve">Note: </w:t>
      </w:r>
      <w:r>
        <w:rPr>
          <w:i/>
        </w:rPr>
        <w:t>A 'DC powermeter communication fault' entry exists in the source but is commented out and therefore not active in V2.</w:t>
      </w:r>
    </w:p>
    <w:p/>
    <w:p>
      <w:pPr>
        <w:pStyle w:val="Heading3"/>
      </w:pPr>
      <w:r>
        <w:t>3.1.5  Neutral Transformer</w:t>
      </w:r>
    </w:p>
    <w:p>
      <w:r>
        <w:rPr>
          <w:b/>
        </w:rPr>
        <w:t xml:space="preserve">Object base: </w:t>
      </w:r>
      <w:r>
        <w:t>NeutralTransformer — base ID 600</w:t>
      </w:r>
    </w:p>
    <w:p>
      <w:r>
        <w:t>The neutral (earthing) transformer provides a neutral point for the output. This block monitors per-phase winding temperatures, output voltage unbalance and neutral current, protecting the transformer from overheating and asymmetric loading.</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High temperature L1 warning</w:t>
            </w:r>
          </w:p>
        </w:tc>
        <w:tc>
          <w:tcPr>
            <w:tcW w:type="dxa" w:w="2721"/>
          </w:tcPr>
          <w:p>
            <w:pPr>
              <w:spacing w:after="20" w:before="20"/>
            </w:pPr>
            <w:r/>
            <w:r>
              <w:rPr>
                <w:b w:val="0"/>
                <w:sz w:val="18"/>
              </w:rPr>
              <w:t>get.events.b_TemperatureHighPhase[L1]</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Phase-L1 winding temperature is elevated. Check the L1 sensor, transformer loading, cooling airflow and wiring.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High temperature L2 warning</w:t>
            </w:r>
          </w:p>
        </w:tc>
        <w:tc>
          <w:tcPr>
            <w:tcW w:type="dxa" w:w="2721"/>
            <w:shd w:val="clear" w:color="auto" w:fill="F2F6FB"/>
          </w:tcPr>
          <w:p>
            <w:pPr>
              <w:spacing w:after="20" w:before="20"/>
            </w:pPr>
            <w:r/>
            <w:r>
              <w:rPr>
                <w:b w:val="0"/>
                <w:sz w:val="18"/>
              </w:rPr>
              <w:t>get.events.b_TemperatureHighPhase[L2]</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Phase-L2 winding temperature is elevated. Check the L2 sensor, transformer loading and cooling airflow.</w:t>
            </w:r>
          </w:p>
        </w:tc>
      </w:tr>
      <w:tr>
        <w:tc>
          <w:tcPr>
            <w:tcW w:type="dxa" w:w="850"/>
          </w:tcPr>
          <w:p>
            <w:pPr>
              <w:spacing w:after="20" w:before="20"/>
              <w:jc w:val="center"/>
            </w:pPr>
            <w:r/>
            <w:r>
              <w:rPr>
                <w:b w:val="0"/>
                <w:sz w:val="18"/>
              </w:rPr>
              <w:t>3</w:t>
            </w:r>
          </w:p>
        </w:tc>
        <w:tc>
          <w:tcPr>
            <w:tcW w:type="dxa" w:w="2665"/>
          </w:tcPr>
          <w:p>
            <w:pPr>
              <w:spacing w:after="20" w:before="20"/>
            </w:pPr>
            <w:r/>
            <w:r>
              <w:rPr>
                <w:b/>
                <w:sz w:val="18"/>
              </w:rPr>
              <w:t>High temperature L3 warning</w:t>
            </w:r>
          </w:p>
        </w:tc>
        <w:tc>
          <w:tcPr>
            <w:tcW w:type="dxa" w:w="2721"/>
          </w:tcPr>
          <w:p>
            <w:pPr>
              <w:spacing w:after="20" w:before="20"/>
            </w:pPr>
            <w:r/>
            <w:r>
              <w:rPr>
                <w:b w:val="0"/>
                <w:sz w:val="18"/>
              </w:rPr>
              <w:t>get.events.b_TemperatureHighPhase[L3]</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Phase-L3 winding temperature is elevated. Check the L3 sensor, transformer loading and cooling airflow.</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High temperature L1 alarm</w:t>
            </w:r>
          </w:p>
        </w:tc>
        <w:tc>
          <w:tcPr>
            <w:tcW w:type="dxa" w:w="2721"/>
            <w:shd w:val="clear" w:color="auto" w:fill="F2F6FB"/>
          </w:tcPr>
          <w:p>
            <w:pPr>
              <w:spacing w:after="20" w:before="20"/>
            </w:pPr>
            <w:r/>
            <w:r>
              <w:rPr>
                <w:b w:val="0"/>
                <w:sz w:val="18"/>
              </w:rPr>
              <w:t>get.events.b_TemperatureTooHighPhase[L1]</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 · Configurable*</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Critical L1 overheating. A normal shutdown is initiated after the configurable trip delay. Check phase-load imbalance, cooling, ventilation and the temperature measurement.</w:t>
            </w:r>
          </w:p>
        </w:tc>
      </w:tr>
      <w:tr>
        <w:tc>
          <w:tcPr>
            <w:tcW w:type="dxa" w:w="850"/>
          </w:tcPr>
          <w:p>
            <w:pPr>
              <w:spacing w:after="20" w:before="20"/>
              <w:jc w:val="center"/>
            </w:pPr>
            <w:r/>
            <w:r>
              <w:rPr>
                <w:b w:val="0"/>
                <w:sz w:val="18"/>
              </w:rPr>
              <w:t>5</w:t>
            </w:r>
          </w:p>
        </w:tc>
        <w:tc>
          <w:tcPr>
            <w:tcW w:type="dxa" w:w="2665"/>
          </w:tcPr>
          <w:p>
            <w:pPr>
              <w:spacing w:after="20" w:before="20"/>
            </w:pPr>
            <w:r/>
            <w:r>
              <w:rPr>
                <w:b/>
                <w:sz w:val="18"/>
              </w:rPr>
              <w:t>High temperature L2 alarm</w:t>
            </w:r>
          </w:p>
        </w:tc>
        <w:tc>
          <w:tcPr>
            <w:tcW w:type="dxa" w:w="2721"/>
          </w:tcPr>
          <w:p>
            <w:pPr>
              <w:spacing w:after="20" w:before="20"/>
            </w:pPr>
            <w:r/>
            <w:r>
              <w:rPr>
                <w:b w:val="0"/>
                <w:sz w:val="18"/>
              </w:rPr>
              <w:t>get.events.b_TemperatureTooHighPhase[L2]</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Configurable*</w:t>
            </w:r>
          </w:p>
        </w:tc>
        <w:tc>
          <w:tcPr>
            <w:tcW w:type="dxa" w:w="1304"/>
          </w:tcPr>
          <w:p>
            <w:pPr>
              <w:spacing w:after="20" w:before="20"/>
              <w:jc w:val="center"/>
            </w:pPr>
            <w:r/>
            <w:r>
              <w:rPr>
                <w:b w:val="0"/>
                <w:sz w:val="18"/>
              </w:rPr>
              <w:t>VDL</w:t>
            </w:r>
          </w:p>
        </w:tc>
        <w:tc>
          <w:tcPr>
            <w:tcW w:type="dxa" w:w="4762"/>
          </w:tcPr>
          <w:p>
            <w:pPr>
              <w:spacing w:after="20" w:before="20"/>
            </w:pPr>
            <w:r/>
            <w:r>
              <w:rPr>
                <w:b w:val="0"/>
                <w:sz w:val="18"/>
              </w:rPr>
              <w:t>Critical L2 overheating. A normal shutdown is initiated after the configurable trip delay. Check phase-load imbalance and cooling.</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High temperature L3 alarm</w:t>
            </w:r>
          </w:p>
        </w:tc>
        <w:tc>
          <w:tcPr>
            <w:tcW w:type="dxa" w:w="2721"/>
            <w:shd w:val="clear" w:color="auto" w:fill="F2F6FB"/>
          </w:tcPr>
          <w:p>
            <w:pPr>
              <w:spacing w:after="20" w:before="20"/>
            </w:pPr>
            <w:r/>
            <w:r>
              <w:rPr>
                <w:b w:val="0"/>
                <w:sz w:val="18"/>
              </w:rPr>
              <w:t>get.events.b_TemperatureTooHighPhase[L3]</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 · Configurable*</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Critical L3 overheating. A normal shutdown is initiated after the configurable trip delay. Check phase-load imbalance and cooling.</w:t>
            </w:r>
          </w:p>
        </w:tc>
      </w:tr>
      <w:tr>
        <w:tc>
          <w:tcPr>
            <w:tcW w:type="dxa" w:w="850"/>
          </w:tcPr>
          <w:p>
            <w:pPr>
              <w:spacing w:after="20" w:before="20"/>
              <w:jc w:val="center"/>
            </w:pPr>
            <w:r/>
            <w:r>
              <w:rPr>
                <w:b w:val="0"/>
                <w:sz w:val="18"/>
              </w:rPr>
              <w:t>7</w:t>
            </w:r>
          </w:p>
        </w:tc>
        <w:tc>
          <w:tcPr>
            <w:tcW w:type="dxa" w:w="2665"/>
          </w:tcPr>
          <w:p>
            <w:pPr>
              <w:spacing w:after="20" w:before="20"/>
            </w:pPr>
            <w:r/>
            <w:r>
              <w:rPr>
                <w:b/>
                <w:sz w:val="18"/>
              </w:rPr>
              <w:t>Voltage unbalance fault</w:t>
            </w:r>
          </w:p>
        </w:tc>
        <w:tc>
          <w:tcPr>
            <w:tcW w:type="dxa" w:w="2721"/>
          </w:tcPr>
          <w:p>
            <w:pPr>
              <w:spacing w:after="20" w:before="20"/>
            </w:pPr>
            <w:r/>
            <w:r>
              <w:rPr>
                <w:b w:val="0"/>
                <w:sz w:val="18"/>
              </w:rPr>
              <w:t>get.events.b_VoltageUnbalanceTooHigh</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Configurable**</w:t>
            </w:r>
          </w:p>
        </w:tc>
        <w:tc>
          <w:tcPr>
            <w:tcW w:type="dxa" w:w="1304"/>
          </w:tcPr>
          <w:p>
            <w:pPr>
              <w:spacing w:after="20" w:before="20"/>
              <w:jc w:val="center"/>
            </w:pPr>
            <w:r/>
            <w:r>
              <w:rPr>
                <w:b w:val="0"/>
                <w:sz w:val="18"/>
              </w:rPr>
              <w:t>VDL</w:t>
            </w:r>
          </w:p>
        </w:tc>
        <w:tc>
          <w:tcPr>
            <w:tcW w:type="dxa" w:w="4762"/>
          </w:tcPr>
          <w:p>
            <w:pPr>
              <w:spacing w:after="20" w:before="20"/>
            </w:pPr>
            <w:r/>
            <w:r>
              <w:rPr>
                <w:b w:val="0"/>
                <w:sz w:val="18"/>
              </w:rPr>
              <w:t>Output voltage unbalance exceeded the trip limit. A normal shutdown is initiated after the configurable unbalance delay. Check phase voltages, grid quality and load distribution.</w:t>
            </w:r>
          </w:p>
        </w:tc>
      </w:tr>
      <w:tr>
        <w:tc>
          <w:tcPr>
            <w:tcW w:type="dxa" w:w="850"/>
            <w:shd w:val="clear" w:color="auto" w:fill="F2F6FB"/>
          </w:tcPr>
          <w:p>
            <w:pPr>
              <w:spacing w:after="20" w:before="20"/>
              <w:jc w:val="center"/>
            </w:pPr>
            <w:r/>
            <w:r>
              <w:rPr>
                <w:b w:val="0"/>
                <w:sz w:val="18"/>
              </w:rPr>
              <w:t>8</w:t>
            </w:r>
          </w:p>
        </w:tc>
        <w:tc>
          <w:tcPr>
            <w:tcW w:type="dxa" w:w="2665"/>
            <w:shd w:val="clear" w:color="auto" w:fill="F2F6FB"/>
          </w:tcPr>
          <w:p>
            <w:pPr>
              <w:spacing w:after="20" w:before="20"/>
            </w:pPr>
            <w:r/>
            <w:r>
              <w:rPr>
                <w:b/>
                <w:sz w:val="18"/>
              </w:rPr>
              <w:t>Voltage unbalance warning</w:t>
            </w:r>
          </w:p>
        </w:tc>
        <w:tc>
          <w:tcPr>
            <w:tcW w:type="dxa" w:w="2721"/>
            <w:shd w:val="clear" w:color="auto" w:fill="F2F6FB"/>
          </w:tcPr>
          <w:p>
            <w:pPr>
              <w:spacing w:after="20" w:before="20"/>
            </w:pPr>
            <w:r/>
            <w:r>
              <w:rPr>
                <w:b w:val="0"/>
                <w:sz w:val="18"/>
              </w:rPr>
              <w:t>get.events.b_VoltageUnbalanceHigh</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Output voltage unbalance is elevated. Monitor the phase-voltage deviation and investigate increasing imbalance.</w:t>
            </w:r>
          </w:p>
        </w:tc>
      </w:tr>
      <w:tr>
        <w:tc>
          <w:tcPr>
            <w:tcW w:type="dxa" w:w="850"/>
          </w:tcPr>
          <w:p>
            <w:pPr>
              <w:spacing w:after="20" w:before="20"/>
              <w:jc w:val="center"/>
            </w:pPr>
            <w:r/>
            <w:r>
              <w:rPr>
                <w:b w:val="0"/>
                <w:sz w:val="18"/>
              </w:rPr>
              <w:t>9</w:t>
            </w:r>
          </w:p>
        </w:tc>
        <w:tc>
          <w:tcPr>
            <w:tcW w:type="dxa" w:w="2665"/>
          </w:tcPr>
          <w:p>
            <w:pPr>
              <w:spacing w:after="20" w:before="20"/>
            </w:pPr>
            <w:r/>
            <w:r>
              <w:rPr>
                <w:b/>
                <w:sz w:val="18"/>
              </w:rPr>
              <w:t>Neutral current too high alarm</w:t>
            </w:r>
          </w:p>
        </w:tc>
        <w:tc>
          <w:tcPr>
            <w:tcW w:type="dxa" w:w="2721"/>
          </w:tcPr>
          <w:p>
            <w:pPr>
              <w:spacing w:after="20" w:before="20"/>
            </w:pPr>
            <w:r/>
            <w:r>
              <w:rPr>
                <w:b w:val="0"/>
                <w:sz w:val="18"/>
              </w:rPr>
              <w:t>get.events.b_NeutralCurrentTooHigh</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10 s</w:t>
            </w:r>
          </w:p>
        </w:tc>
        <w:tc>
          <w:tcPr>
            <w:tcW w:type="dxa" w:w="1304"/>
          </w:tcPr>
          <w:p>
            <w:pPr>
              <w:spacing w:after="20" w:before="20"/>
              <w:jc w:val="center"/>
            </w:pPr>
            <w:r/>
            <w:r>
              <w:rPr>
                <w:b w:val="0"/>
                <w:sz w:val="18"/>
              </w:rPr>
              <w:t>VDL</w:t>
            </w:r>
          </w:p>
        </w:tc>
        <w:tc>
          <w:tcPr>
            <w:tcW w:type="dxa" w:w="4762"/>
          </w:tcPr>
          <w:p>
            <w:pPr>
              <w:spacing w:after="20" w:before="20"/>
            </w:pPr>
            <w:r/>
            <w:r>
              <w:rPr>
                <w:b w:val="0"/>
                <w:sz w:val="18"/>
              </w:rPr>
              <w:t>Neutral-conductor current exceeded the trip limit for 10 s. Check phase imbalance, harmonic (non-linear) loads and the neutral current sensor.</w:t>
            </w:r>
          </w:p>
        </w:tc>
      </w:tr>
      <w:tr>
        <w:tc>
          <w:tcPr>
            <w:tcW w:type="dxa" w:w="850"/>
            <w:shd w:val="clear" w:color="auto" w:fill="F2F6FB"/>
          </w:tcPr>
          <w:p>
            <w:pPr>
              <w:spacing w:after="20" w:before="20"/>
              <w:jc w:val="center"/>
            </w:pPr>
            <w:r/>
            <w:r>
              <w:rPr>
                <w:b w:val="0"/>
                <w:sz w:val="18"/>
              </w:rPr>
              <w:t>10</w:t>
            </w:r>
          </w:p>
        </w:tc>
        <w:tc>
          <w:tcPr>
            <w:tcW w:type="dxa" w:w="2665"/>
            <w:shd w:val="clear" w:color="auto" w:fill="F2F6FB"/>
          </w:tcPr>
          <w:p>
            <w:pPr>
              <w:spacing w:after="20" w:before="20"/>
            </w:pPr>
            <w:r/>
            <w:r>
              <w:rPr>
                <w:b/>
                <w:sz w:val="18"/>
              </w:rPr>
              <w:t>Neutral current high warning</w:t>
            </w:r>
          </w:p>
        </w:tc>
        <w:tc>
          <w:tcPr>
            <w:tcW w:type="dxa" w:w="2721"/>
            <w:shd w:val="clear" w:color="auto" w:fill="F2F6FB"/>
          </w:tcPr>
          <w:p>
            <w:pPr>
              <w:spacing w:after="20" w:before="20"/>
            </w:pPr>
            <w:r/>
            <w:r>
              <w:rPr>
                <w:b w:val="0"/>
                <w:sz w:val="18"/>
              </w:rPr>
              <w:t>get.events.b_NeutralCurrentHigh</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Neutral current is elevated. Investigate increasing phase imbalance and non-linear loads.</w:t>
            </w:r>
          </w:p>
        </w:tc>
      </w:tr>
    </w:tbl>
    <w:p>
      <w:r>
        <w:rPr>
          <w:b/>
          <w:i/>
        </w:rPr>
        <w:t xml:space="preserve">Note: </w:t>
      </w:r>
      <w:r>
        <w:rPr>
          <w:i/>
        </w:rPr>
        <w:t>* Configurable temperature trip delay (ui_TemperatureHighTripDelay).  ** Configurable voltage-unbalance trip delay (ui_VoltageUnbalanceTripDelay).</w:t>
      </w:r>
    </w:p>
    <w:p/>
    <w:p>
      <w:pPr>
        <w:pStyle w:val="Heading3"/>
      </w:pPr>
      <w:r>
        <w:t>3.1.6  Peakshave Box</w:t>
      </w:r>
    </w:p>
    <w:p>
      <w:r>
        <w:rPr>
          <w:b/>
        </w:rPr>
        <w:t xml:space="preserve">Object base: </w:t>
      </w:r>
      <w:r>
        <w:t>PeakshaveBox — base ID 2400</w:t>
      </w:r>
    </w:p>
    <w:p>
      <w:r>
        <w:t>The Peakshave Box is an external power-monitoring option used for peak-shaving control. This block supervises its bus coupler and the per-phase measurements (voltage, current, over/under conditions) reported by the power-monitoring device.</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Bus coupler not detected</w:t>
            </w:r>
          </w:p>
        </w:tc>
        <w:tc>
          <w:tcPr>
            <w:tcW w:type="dxa" w:w="2721"/>
          </w:tcPr>
          <w:p>
            <w:pPr>
              <w:spacing w:after="20" w:before="20"/>
            </w:pPr>
            <w:r/>
            <w:r>
              <w:rPr>
                <w:b w:val="0"/>
                <w:sz w:val="18"/>
              </w:rPr>
              <w:t>NOT Get.b_buscouplerReady AND b_enable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Peakshave-Box bus coupler is enabled but not communicating. Check the bus-coupler power, wiring and enable configuration.</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L1 error</w:t>
            </w:r>
          </w:p>
        </w:tc>
        <w:tc>
          <w:tcPr>
            <w:tcW w:type="dxa" w:w="2721"/>
            <w:shd w:val="clear" w:color="auto" w:fill="F2F6FB"/>
          </w:tcPr>
          <w:p>
            <w:pPr>
              <w:spacing w:after="20" w:before="20"/>
            </w:pPr>
            <w:r/>
            <w:r>
              <w:rPr>
                <w:b w:val="0"/>
                <w:sz w:val="18"/>
              </w:rPr>
              <w:t>Get.Powerstatus.b_Error_Phase[1]</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measurement error was reported on phase L1. Check the L1 voltage/CT connection and the power-monitoring device.</w:t>
            </w:r>
          </w:p>
        </w:tc>
      </w:tr>
      <w:tr>
        <w:tc>
          <w:tcPr>
            <w:tcW w:type="dxa" w:w="850"/>
          </w:tcPr>
          <w:p>
            <w:pPr>
              <w:spacing w:after="20" w:before="20"/>
              <w:jc w:val="center"/>
            </w:pPr>
            <w:r/>
            <w:r>
              <w:rPr>
                <w:b w:val="0"/>
                <w:sz w:val="18"/>
              </w:rPr>
              <w:t>3</w:t>
            </w:r>
          </w:p>
        </w:tc>
        <w:tc>
          <w:tcPr>
            <w:tcW w:type="dxa" w:w="2665"/>
          </w:tcPr>
          <w:p>
            <w:pPr>
              <w:spacing w:after="20" w:before="20"/>
            </w:pPr>
            <w:r/>
            <w:r>
              <w:rPr>
                <w:b/>
                <w:sz w:val="18"/>
              </w:rPr>
              <w:t>L2 error</w:t>
            </w:r>
          </w:p>
        </w:tc>
        <w:tc>
          <w:tcPr>
            <w:tcW w:type="dxa" w:w="2721"/>
          </w:tcPr>
          <w:p>
            <w:pPr>
              <w:spacing w:after="20" w:before="20"/>
            </w:pPr>
            <w:r/>
            <w:r>
              <w:rPr>
                <w:b w:val="0"/>
                <w:sz w:val="18"/>
              </w:rPr>
              <w:t>Get.Powerstatus.b_Error_Phase[2]</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 measurement error was reported on phase L2. Check the L2 connection and the power-monitoring device.</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L3 error</w:t>
            </w:r>
          </w:p>
        </w:tc>
        <w:tc>
          <w:tcPr>
            <w:tcW w:type="dxa" w:w="2721"/>
            <w:shd w:val="clear" w:color="auto" w:fill="F2F6FB"/>
          </w:tcPr>
          <w:p>
            <w:pPr>
              <w:spacing w:after="20" w:before="20"/>
            </w:pPr>
            <w:r/>
            <w:r>
              <w:rPr>
                <w:b w:val="0"/>
                <w:sz w:val="18"/>
              </w:rPr>
              <w:t>Get.Powerstatus.b_Error_Phase[3]</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measurement error was reported on phase L3. Check the L3 connection and the power-monitoring device.</w:t>
            </w:r>
          </w:p>
        </w:tc>
      </w:tr>
      <w:tr>
        <w:tc>
          <w:tcPr>
            <w:tcW w:type="dxa" w:w="850"/>
          </w:tcPr>
          <w:p>
            <w:pPr>
              <w:spacing w:after="20" w:before="20"/>
              <w:jc w:val="center"/>
            </w:pPr>
            <w:r/>
            <w:r>
              <w:rPr>
                <w:b w:val="0"/>
                <w:sz w:val="18"/>
              </w:rPr>
              <w:t>6</w:t>
            </w:r>
          </w:p>
        </w:tc>
        <w:tc>
          <w:tcPr>
            <w:tcW w:type="dxa" w:w="2665"/>
          </w:tcPr>
          <w:p>
            <w:pPr>
              <w:spacing w:after="20" w:before="20"/>
            </w:pPr>
            <w:r/>
            <w:r>
              <w:rPr>
                <w:b/>
                <w:sz w:val="18"/>
              </w:rPr>
              <w:t>Power-monitor current L1 out of range</w:t>
            </w:r>
          </w:p>
        </w:tc>
        <w:tc>
          <w:tcPr>
            <w:tcW w:type="dxa" w:w="2721"/>
          </w:tcPr>
          <w:p>
            <w:pPr>
              <w:spacing w:after="20" w:before="20"/>
            </w:pPr>
            <w:r/>
            <w:r>
              <w:rPr>
                <w:b w:val="0"/>
                <w:sz w:val="18"/>
              </w:rPr>
              <w:t>b_OverCurrent AND b_Error_Phase[1]</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L1 current measurement is out of range while over-current is present. Check the L1 CT and the actual load current.</w:t>
            </w:r>
          </w:p>
        </w:tc>
      </w:tr>
      <w:tr>
        <w:tc>
          <w:tcPr>
            <w:tcW w:type="dxa" w:w="850"/>
            <w:shd w:val="clear" w:color="auto" w:fill="F2F6FB"/>
          </w:tcPr>
          <w:p>
            <w:pPr>
              <w:spacing w:after="20" w:before="20"/>
              <w:jc w:val="center"/>
            </w:pPr>
            <w:r/>
            <w:r>
              <w:rPr>
                <w:b w:val="0"/>
                <w:sz w:val="18"/>
              </w:rPr>
              <w:t>7</w:t>
            </w:r>
          </w:p>
        </w:tc>
        <w:tc>
          <w:tcPr>
            <w:tcW w:type="dxa" w:w="2665"/>
            <w:shd w:val="clear" w:color="auto" w:fill="F2F6FB"/>
          </w:tcPr>
          <w:p>
            <w:pPr>
              <w:spacing w:after="20" w:before="20"/>
            </w:pPr>
            <w:r/>
            <w:r>
              <w:rPr>
                <w:b/>
                <w:sz w:val="18"/>
              </w:rPr>
              <w:t>Power-monitor current L2 out of range</w:t>
            </w:r>
          </w:p>
        </w:tc>
        <w:tc>
          <w:tcPr>
            <w:tcW w:type="dxa" w:w="2721"/>
            <w:shd w:val="clear" w:color="auto" w:fill="F2F6FB"/>
          </w:tcPr>
          <w:p>
            <w:pPr>
              <w:spacing w:after="20" w:before="20"/>
            </w:pPr>
            <w:r/>
            <w:r>
              <w:rPr>
                <w:b w:val="0"/>
                <w:sz w:val="18"/>
              </w:rPr>
              <w:t>b_OverCurrent AND b_Error_Phase[2]</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L2 current measurement is out of range while over-current is present. Check the L2 CT and load current.</w:t>
            </w:r>
          </w:p>
        </w:tc>
      </w:tr>
      <w:tr>
        <w:tc>
          <w:tcPr>
            <w:tcW w:type="dxa" w:w="850"/>
          </w:tcPr>
          <w:p>
            <w:pPr>
              <w:spacing w:after="20" w:before="20"/>
              <w:jc w:val="center"/>
            </w:pPr>
            <w:r/>
            <w:r>
              <w:rPr>
                <w:b w:val="0"/>
                <w:sz w:val="18"/>
              </w:rPr>
              <w:t>8</w:t>
            </w:r>
          </w:p>
        </w:tc>
        <w:tc>
          <w:tcPr>
            <w:tcW w:type="dxa" w:w="2665"/>
          </w:tcPr>
          <w:p>
            <w:pPr>
              <w:spacing w:after="20" w:before="20"/>
            </w:pPr>
            <w:r/>
            <w:r>
              <w:rPr>
                <w:b/>
                <w:sz w:val="18"/>
              </w:rPr>
              <w:t>Power-monitor current L3 out of range</w:t>
            </w:r>
          </w:p>
        </w:tc>
        <w:tc>
          <w:tcPr>
            <w:tcW w:type="dxa" w:w="2721"/>
          </w:tcPr>
          <w:p>
            <w:pPr>
              <w:spacing w:after="20" w:before="20"/>
            </w:pPr>
            <w:r/>
            <w:r>
              <w:rPr>
                <w:b w:val="0"/>
                <w:sz w:val="18"/>
              </w:rPr>
              <w:t>b_OverCurrent AND b_Error_Phase[3]</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L3 current measurement is out of range while over-current is present. Check the L3 CT and load current.</w:t>
            </w:r>
          </w:p>
        </w:tc>
      </w:tr>
      <w:tr>
        <w:tc>
          <w:tcPr>
            <w:tcW w:type="dxa" w:w="850"/>
            <w:shd w:val="clear" w:color="auto" w:fill="F2F6FB"/>
          </w:tcPr>
          <w:p>
            <w:pPr>
              <w:spacing w:after="20" w:before="20"/>
              <w:jc w:val="center"/>
            </w:pPr>
            <w:r/>
            <w:r>
              <w:rPr>
                <w:b w:val="0"/>
                <w:sz w:val="18"/>
              </w:rPr>
              <w:t>11</w:t>
            </w:r>
          </w:p>
        </w:tc>
        <w:tc>
          <w:tcPr>
            <w:tcW w:type="dxa" w:w="2665"/>
            <w:shd w:val="clear" w:color="auto" w:fill="F2F6FB"/>
          </w:tcPr>
          <w:p>
            <w:pPr>
              <w:spacing w:after="20" w:before="20"/>
            </w:pPr>
            <w:r/>
            <w:r>
              <w:rPr>
                <w:b/>
                <w:sz w:val="18"/>
              </w:rPr>
              <w:t>Power-monitor overcurrent fault</w:t>
            </w:r>
          </w:p>
        </w:tc>
        <w:tc>
          <w:tcPr>
            <w:tcW w:type="dxa" w:w="2721"/>
            <w:shd w:val="clear" w:color="auto" w:fill="F2F6FB"/>
          </w:tcPr>
          <w:p>
            <w:pPr>
              <w:spacing w:after="20" w:before="20"/>
            </w:pPr>
            <w:r/>
            <w:r>
              <w:rPr>
                <w:b w:val="0"/>
                <w:sz w:val="18"/>
              </w:rPr>
              <w:t>Get.PowerStatus.b_OverCurrent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power monitor reports over-current. Check the load current, CT scaling and protection limits.</w:t>
            </w:r>
          </w:p>
        </w:tc>
      </w:tr>
      <w:tr>
        <w:tc>
          <w:tcPr>
            <w:tcW w:type="dxa" w:w="850"/>
          </w:tcPr>
          <w:p>
            <w:pPr>
              <w:spacing w:after="20" w:before="20"/>
              <w:jc w:val="center"/>
            </w:pPr>
            <w:r/>
            <w:r>
              <w:rPr>
                <w:b w:val="0"/>
                <w:sz w:val="18"/>
              </w:rPr>
              <w:t>12</w:t>
            </w:r>
          </w:p>
        </w:tc>
        <w:tc>
          <w:tcPr>
            <w:tcW w:type="dxa" w:w="2665"/>
          </w:tcPr>
          <w:p>
            <w:pPr>
              <w:spacing w:after="20" w:before="20"/>
            </w:pPr>
            <w:r/>
            <w:r>
              <w:rPr>
                <w:b/>
                <w:sz w:val="18"/>
              </w:rPr>
              <w:t>Power-monitor overvoltage fault</w:t>
            </w:r>
          </w:p>
        </w:tc>
        <w:tc>
          <w:tcPr>
            <w:tcW w:type="dxa" w:w="2721"/>
          </w:tcPr>
          <w:p>
            <w:pPr>
              <w:spacing w:after="20" w:before="20"/>
            </w:pPr>
            <w:r/>
            <w:r>
              <w:rPr>
                <w:b w:val="0"/>
                <w:sz w:val="18"/>
              </w:rPr>
              <w:t>Get.PowerStatus.b_OverVoltage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power monitor reports over-voltage. Check the grid voltage and the voltage-measurement accuracy.</w:t>
            </w:r>
          </w:p>
        </w:tc>
      </w:tr>
      <w:tr>
        <w:tc>
          <w:tcPr>
            <w:tcW w:type="dxa" w:w="850"/>
            <w:shd w:val="clear" w:color="auto" w:fill="F2F6FB"/>
          </w:tcPr>
          <w:p>
            <w:pPr>
              <w:spacing w:after="20" w:before="20"/>
              <w:jc w:val="center"/>
            </w:pPr>
            <w:r/>
            <w:r>
              <w:rPr>
                <w:b w:val="0"/>
                <w:sz w:val="18"/>
              </w:rPr>
              <w:t>13</w:t>
            </w:r>
          </w:p>
        </w:tc>
        <w:tc>
          <w:tcPr>
            <w:tcW w:type="dxa" w:w="2665"/>
            <w:shd w:val="clear" w:color="auto" w:fill="F2F6FB"/>
          </w:tcPr>
          <w:p>
            <w:pPr>
              <w:spacing w:after="20" w:before="20"/>
            </w:pPr>
            <w:r/>
            <w:r>
              <w:rPr>
                <w:b/>
                <w:sz w:val="18"/>
              </w:rPr>
              <w:t>Power-monitor undervoltage fault</w:t>
            </w:r>
          </w:p>
        </w:tc>
        <w:tc>
          <w:tcPr>
            <w:tcW w:type="dxa" w:w="2721"/>
            <w:shd w:val="clear" w:color="auto" w:fill="F2F6FB"/>
          </w:tcPr>
          <w:p>
            <w:pPr>
              <w:spacing w:after="20" w:before="20"/>
            </w:pPr>
            <w:r/>
            <w:r>
              <w:rPr>
                <w:b w:val="0"/>
                <w:sz w:val="18"/>
              </w:rPr>
              <w:t>Get.PowerStatus.b_UnderVoltage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power monitor reports under-voltage. Check the grid supply, voltage dips and the measurement circuit.</w:t>
            </w:r>
          </w:p>
        </w:tc>
      </w:tr>
      <w:tr>
        <w:tc>
          <w:tcPr>
            <w:tcW w:type="dxa" w:w="850"/>
          </w:tcPr>
          <w:p>
            <w:pPr>
              <w:spacing w:after="20" w:before="20"/>
              <w:jc w:val="center"/>
            </w:pPr>
            <w:r/>
            <w:r>
              <w:rPr>
                <w:b w:val="0"/>
                <w:sz w:val="18"/>
              </w:rPr>
              <w:t>14</w:t>
            </w:r>
          </w:p>
        </w:tc>
        <w:tc>
          <w:tcPr>
            <w:tcW w:type="dxa" w:w="2665"/>
          </w:tcPr>
          <w:p>
            <w:pPr>
              <w:spacing w:after="20" w:before="20"/>
            </w:pPr>
            <w:r/>
            <w:r>
              <w:rPr>
                <w:b/>
                <w:sz w:val="18"/>
              </w:rPr>
              <w:t>PSB settings change blocked, disable PSB to apply</w:t>
            </w:r>
          </w:p>
        </w:tc>
        <w:tc>
          <w:tcPr>
            <w:tcW w:type="dxa" w:w="2721"/>
          </w:tcPr>
          <w:p>
            <w:pPr>
              <w:spacing w:after="20" w:before="20"/>
            </w:pPr>
            <w:r/>
            <w:r>
              <w:rPr>
                <w:b w:val="0"/>
                <w:sz w:val="18"/>
              </w:rPr>
              <w:t>get.b_SettingsChangePending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 configuration change is pending. Disable the Peakshave Box to apply the new settings, then re-enable it.</w:t>
            </w:r>
          </w:p>
        </w:tc>
      </w:tr>
    </w:tbl>
    <w:p/>
    <w:p>
      <w:pPr>
        <w:pStyle w:val="Heading3"/>
      </w:pPr>
      <w:r>
        <w:t>3.1.7  Power / Quality Monitor</w:t>
      </w:r>
    </w:p>
    <w:p>
      <w:r>
        <w:rPr>
          <w:b/>
        </w:rPr>
        <w:t xml:space="preserve">Object base: </w:t>
      </w:r>
      <w:r>
        <w:t>PowerMonitor — base ID 400</w:t>
      </w:r>
    </w:p>
    <w:p>
      <w:r>
        <w:t>The power-quality monitor supervises the external metering device (Janitza) and the Beckhoff EL3443 power-measurement terminal used for grid/power-quality measurement.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Janitza communication warning</w:t>
            </w:r>
          </w:p>
        </w:tc>
        <w:tc>
          <w:tcPr>
            <w:tcW w:type="dxa" w:w="2721"/>
          </w:tcPr>
          <w:p>
            <w:pPr>
              <w:spacing w:after="20" w:before="20"/>
            </w:pPr>
            <w:r/>
            <w:r>
              <w:rPr>
                <w:b w:val="0"/>
                <w:sz w:val="18"/>
              </w:rPr>
              <w:t>get.events.b_MBCommWarning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Intermittent Modbus communication with the Janitza meter. Check the Modbus address, cabling and device status.</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Janitza communication timeout</w:t>
            </w:r>
          </w:p>
        </w:tc>
        <w:tc>
          <w:tcPr>
            <w:tcW w:type="dxa" w:w="2721"/>
            <w:shd w:val="clear" w:color="auto" w:fill="F2F6FB"/>
          </w:tcPr>
          <w:p>
            <w:pPr>
              <w:spacing w:after="20" w:before="20"/>
            </w:pPr>
            <w:r/>
            <w:r>
              <w:rPr>
                <w:b w:val="0"/>
                <w:sz w:val="18"/>
              </w:rPr>
              <w:t>get.events.b_MBTimeoutWarning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Modbus response timeout occurred. Check the timeout settings, network load and the Modbus master status.</w:t>
            </w:r>
          </w:p>
        </w:tc>
      </w:tr>
      <w:tr>
        <w:tc>
          <w:tcPr>
            <w:tcW w:type="dxa" w:w="850"/>
          </w:tcPr>
          <w:p>
            <w:pPr>
              <w:spacing w:after="20" w:before="20"/>
              <w:jc w:val="center"/>
            </w:pPr>
            <w:r/>
            <w:r>
              <w:rPr>
                <w:b w:val="0"/>
                <w:sz w:val="18"/>
              </w:rPr>
              <w:t>3</w:t>
            </w:r>
          </w:p>
        </w:tc>
        <w:tc>
          <w:tcPr>
            <w:tcW w:type="dxa" w:w="2665"/>
          </w:tcPr>
          <w:p>
            <w:pPr>
              <w:spacing w:after="20" w:before="20"/>
            </w:pPr>
            <w:r/>
            <w:r>
              <w:rPr>
                <w:b/>
                <w:sz w:val="18"/>
              </w:rPr>
              <w:t>Janitza communication fault</w:t>
            </w:r>
          </w:p>
        </w:tc>
        <w:tc>
          <w:tcPr>
            <w:tcW w:type="dxa" w:w="2721"/>
          </w:tcPr>
          <w:p>
            <w:pPr>
              <w:spacing w:after="20" w:before="20"/>
            </w:pPr>
            <w:r/>
            <w:r>
              <w:rPr>
                <w:b w:val="0"/>
                <w:sz w:val="18"/>
              </w:rPr>
              <w:t>get.events.b_MBCommError</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10 s</w:t>
            </w:r>
          </w:p>
        </w:tc>
        <w:tc>
          <w:tcPr>
            <w:tcW w:type="dxa" w:w="1304"/>
          </w:tcPr>
          <w:p>
            <w:pPr>
              <w:spacing w:after="20" w:before="20"/>
              <w:jc w:val="center"/>
            </w:pPr>
            <w:r/>
            <w:r>
              <w:rPr>
                <w:b w:val="0"/>
                <w:sz w:val="18"/>
              </w:rPr>
              <w:t>VDL</w:t>
            </w:r>
          </w:p>
        </w:tc>
        <w:tc>
          <w:tcPr>
            <w:tcW w:type="dxa" w:w="4762"/>
          </w:tcPr>
          <w:p>
            <w:pPr>
              <w:spacing w:after="20" w:before="20"/>
            </w:pPr>
            <w:r/>
            <w:r>
              <w:rPr>
                <w:b w:val="0"/>
                <w:sz w:val="18"/>
              </w:rPr>
              <w:t>Persistent loss of communication with the Janitza meter (10 s). A normal shutdown is initiated. Check meter availability, wiring and Modbus configuration.</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EL3443 power-monitor warning</w:t>
            </w:r>
          </w:p>
        </w:tc>
        <w:tc>
          <w:tcPr>
            <w:tcW w:type="dxa" w:w="2721"/>
            <w:shd w:val="clear" w:color="auto" w:fill="F2F6FB"/>
          </w:tcPr>
          <w:p>
            <w:pPr>
              <w:spacing w:after="20" w:before="20"/>
            </w:pPr>
            <w:r/>
            <w:r>
              <w:rPr>
                <w:b w:val="0"/>
                <w:sz w:val="18"/>
              </w:rPr>
              <w:t>get.events.b_EL3443Warning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EL3443 power-measurement terminal reports a diagnostic warning. Check the module diagnostics and measured values.</w:t>
            </w:r>
          </w:p>
        </w:tc>
      </w:tr>
    </w:tbl>
    <w:p/>
    <w:p>
      <w:pPr>
        <w:pStyle w:val="Heading2"/>
      </w:pPr>
      <w:r>
        <w:rPr>
          <w:color w:val="2E75B6"/>
        </w:rPr>
        <w:t>3.2  Energy Storage</w:t>
      </w:r>
    </w:p>
    <w:p>
      <w:pPr>
        <w:pStyle w:val="Heading3"/>
      </w:pPr>
      <w:r>
        <w:t>3.2.1  Battery Management System (BMS)</w:t>
      </w:r>
    </w:p>
    <w:p>
      <w:r>
        <w:rPr>
          <w:b/>
        </w:rPr>
        <w:t xml:space="preserve">Object base: </w:t>
      </w:r>
      <w:r>
        <w:t>Battery / BMS — base ID 700</w:t>
      </w:r>
    </w:p>
    <w:p>
      <w:r>
        <w:t>The BMS supervises the battery string via the master battery unit and the sub-battery management units (SBMU). It reports communication, configuration, contactor, thermal, voltage, current and state-of-charge (SOC) conditions, and manages safe connection to the DC bus.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Communication error</w:t>
            </w:r>
          </w:p>
        </w:tc>
        <w:tc>
          <w:tcPr>
            <w:tcW w:type="dxa" w:w="2721"/>
          </w:tcPr>
          <w:p>
            <w:pPr>
              <w:spacing w:after="20" w:before="20"/>
            </w:pPr>
            <w:r/>
            <w:r>
              <w:rPr>
                <w:b w:val="0"/>
                <w:sz w:val="18"/>
              </w:rPr>
              <w:t>get.Events.b_COMMUNICATION_ERROR</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 · 10 s</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Communication with the BMS was lost for 10 s. The battery is disconnected via a quick shutdown. Check the BMS communication link, addressing and power.</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Configuration alarm</w:t>
            </w:r>
          </w:p>
        </w:tc>
        <w:tc>
          <w:tcPr>
            <w:tcW w:type="dxa" w:w="2721"/>
            <w:shd w:val="clear" w:color="auto" w:fill="F2F6FB"/>
          </w:tcPr>
          <w:p>
            <w:pPr>
              <w:spacing w:after="20" w:before="20"/>
            </w:pPr>
            <w:r/>
            <w:r>
              <w:rPr>
                <w:b w:val="0"/>
                <w:sz w:val="18"/>
              </w:rPr>
              <w:t>get.Events.b_CONFIGURATION_ALARM</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BMS reports a critical configuration mismatch. A normal shutdown is initiated. Verify the BMS configuration/parameter set against the installed battery.</w:t>
            </w:r>
          </w:p>
        </w:tc>
      </w:tr>
      <w:tr>
        <w:tc>
          <w:tcPr>
            <w:tcW w:type="dxa" w:w="850"/>
          </w:tcPr>
          <w:p>
            <w:pPr>
              <w:spacing w:after="20" w:before="20"/>
              <w:jc w:val="center"/>
            </w:pPr>
            <w:r/>
            <w:r>
              <w:rPr>
                <w:b w:val="0"/>
                <w:sz w:val="18"/>
              </w:rPr>
              <w:t>3</w:t>
            </w:r>
          </w:p>
        </w:tc>
        <w:tc>
          <w:tcPr>
            <w:tcW w:type="dxa" w:w="2665"/>
          </w:tcPr>
          <w:p>
            <w:pPr>
              <w:spacing w:after="20" w:before="20"/>
            </w:pPr>
            <w:r/>
            <w:r>
              <w:rPr>
                <w:b/>
                <w:sz w:val="18"/>
              </w:rPr>
              <w:t>Configuration warning</w:t>
            </w:r>
          </w:p>
        </w:tc>
        <w:tc>
          <w:tcPr>
            <w:tcW w:type="dxa" w:w="2721"/>
          </w:tcPr>
          <w:p>
            <w:pPr>
              <w:spacing w:after="20" w:before="20"/>
            </w:pPr>
            <w:r/>
            <w:r>
              <w:rPr>
                <w:b w:val="0"/>
                <w:sz w:val="18"/>
              </w:rPr>
              <w:t>get.Events.b_CONFIGURATION_WARNING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The BMS reports a non-critical configuration issue. Review and correct the BMS configuration.</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Contactor fault</w:t>
            </w:r>
          </w:p>
        </w:tc>
        <w:tc>
          <w:tcPr>
            <w:tcW w:type="dxa" w:w="2721"/>
            <w:shd w:val="clear" w:color="auto" w:fill="F2F6FB"/>
          </w:tcPr>
          <w:p>
            <w:pPr>
              <w:spacing w:after="20" w:before="20"/>
            </w:pPr>
            <w:r/>
            <w:r>
              <w:rPr>
                <w:b w:val="0"/>
                <w:sz w:val="18"/>
              </w:rPr>
              <w:t>get.Events.b_CONTACTOR_ERROR</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A battery main-contactor fault was reported. A quick shutdown is initiated. Check the battery contactors and their feedback.</w:t>
            </w:r>
          </w:p>
        </w:tc>
      </w:tr>
      <w:tr>
        <w:tc>
          <w:tcPr>
            <w:tcW w:type="dxa" w:w="850"/>
          </w:tcPr>
          <w:p>
            <w:pPr>
              <w:spacing w:after="20" w:before="20"/>
              <w:jc w:val="center"/>
            </w:pPr>
            <w:r/>
            <w:r>
              <w:rPr>
                <w:b w:val="0"/>
                <w:sz w:val="18"/>
              </w:rPr>
              <w:t>5</w:t>
            </w:r>
          </w:p>
        </w:tc>
        <w:tc>
          <w:tcPr>
            <w:tcW w:type="dxa" w:w="2665"/>
          </w:tcPr>
          <w:p>
            <w:pPr>
              <w:spacing w:after="20" w:before="20"/>
            </w:pPr>
            <w:r/>
            <w:r>
              <w:rPr>
                <w:b/>
                <w:sz w:val="18"/>
              </w:rPr>
              <w:t>Current imbalance warning</w:t>
            </w:r>
          </w:p>
        </w:tc>
        <w:tc>
          <w:tcPr>
            <w:tcW w:type="dxa" w:w="2721"/>
          </w:tcPr>
          <w:p>
            <w:pPr>
              <w:spacing w:after="20" w:before="20"/>
            </w:pPr>
            <w:r/>
            <w:r>
              <w:rPr>
                <w:b w:val="0"/>
                <w:sz w:val="18"/>
              </w:rPr>
              <w:t>get.Events.b_CURRENT_IMBALANCE_WARNING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The current shared between parallel strings/modules is imbalanced. Check for a weak module, a connection issue or a failing string.</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Fan error</w:t>
            </w:r>
          </w:p>
        </w:tc>
        <w:tc>
          <w:tcPr>
            <w:tcW w:type="dxa" w:w="2721"/>
            <w:shd w:val="clear" w:color="auto" w:fill="F2F6FB"/>
          </w:tcPr>
          <w:p>
            <w:pPr>
              <w:spacing w:after="20" w:before="20"/>
            </w:pPr>
            <w:r/>
            <w:r>
              <w:rPr>
                <w:b w:val="0"/>
                <w:sz w:val="18"/>
              </w:rPr>
              <w:t>get.Events.b_FAN_ERROR</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 · 500 ms</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A battery-cabinet cooling-fan fault was reported. A normal shutdown is initiated. Check the fan and its supply.</w:t>
            </w:r>
          </w:p>
        </w:tc>
      </w:tr>
      <w:tr>
        <w:tc>
          <w:tcPr>
            <w:tcW w:type="dxa" w:w="850"/>
          </w:tcPr>
          <w:p>
            <w:pPr>
              <w:spacing w:after="20" w:before="20"/>
              <w:jc w:val="center"/>
            </w:pPr>
            <w:r/>
            <w:r>
              <w:rPr>
                <w:b w:val="0"/>
                <w:sz w:val="18"/>
              </w:rPr>
              <w:t>7</w:t>
            </w:r>
          </w:p>
        </w:tc>
        <w:tc>
          <w:tcPr>
            <w:tcW w:type="dxa" w:w="2665"/>
          </w:tcPr>
          <w:p>
            <w:pPr>
              <w:spacing w:after="20" w:before="20"/>
            </w:pPr>
            <w:r/>
            <w:r>
              <w:rPr>
                <w:b/>
                <w:sz w:val="18"/>
              </w:rPr>
              <w:t>Insulation fault</w:t>
            </w:r>
          </w:p>
        </w:tc>
        <w:tc>
          <w:tcPr>
            <w:tcW w:type="dxa" w:w="2721"/>
          </w:tcPr>
          <w:p>
            <w:pPr>
              <w:spacing w:after="20" w:before="20"/>
            </w:pPr>
            <w:r/>
            <w:r>
              <w:rPr>
                <w:b w:val="0"/>
                <w:sz w:val="18"/>
              </w:rPr>
              <w:t>get.Events.b_GROUND_FAULT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Reserved battery ground/insulation fault input (currently inactive in V2). Insulation monitoring is performed by the dedicated Insulation Monitor.</w:t>
            </w:r>
          </w:p>
        </w:tc>
      </w:tr>
      <w:tr>
        <w:tc>
          <w:tcPr>
            <w:tcW w:type="dxa" w:w="850"/>
            <w:shd w:val="clear" w:color="auto" w:fill="F2F6FB"/>
          </w:tcPr>
          <w:p>
            <w:pPr>
              <w:spacing w:after="20" w:before="20"/>
              <w:jc w:val="center"/>
            </w:pPr>
            <w:r/>
            <w:r>
              <w:rPr>
                <w:b w:val="0"/>
                <w:sz w:val="18"/>
              </w:rPr>
              <w:t>8</w:t>
            </w:r>
          </w:p>
        </w:tc>
        <w:tc>
          <w:tcPr>
            <w:tcW w:type="dxa" w:w="2665"/>
            <w:shd w:val="clear" w:color="auto" w:fill="F2F6FB"/>
          </w:tcPr>
          <w:p>
            <w:pPr>
              <w:spacing w:after="20" w:before="20"/>
            </w:pPr>
            <w:r/>
            <w:r>
              <w:rPr>
                <w:b/>
                <w:sz w:val="18"/>
              </w:rPr>
              <w:t>Door open</w:t>
            </w:r>
          </w:p>
        </w:tc>
        <w:tc>
          <w:tcPr>
            <w:tcW w:type="dxa" w:w="2721"/>
            <w:shd w:val="clear" w:color="auto" w:fill="F2F6FB"/>
          </w:tcPr>
          <w:p>
            <w:pPr>
              <w:spacing w:after="20" w:before="20"/>
            </w:pPr>
            <w:r/>
            <w:r>
              <w:rPr>
                <w:b w:val="0"/>
                <w:sz w:val="18"/>
              </w:rPr>
              <w:t>get.Events.b_OPEN_DOOR_ERROR</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battery-cabinet door is open. A normal shutdown is initiated for safety. Close and secure the battery-cabinet door.</w:t>
            </w:r>
          </w:p>
        </w:tc>
      </w:tr>
      <w:tr>
        <w:tc>
          <w:tcPr>
            <w:tcW w:type="dxa" w:w="850"/>
          </w:tcPr>
          <w:p>
            <w:pPr>
              <w:spacing w:after="20" w:before="20"/>
              <w:jc w:val="center"/>
            </w:pPr>
            <w:r/>
            <w:r>
              <w:rPr>
                <w:b w:val="0"/>
                <w:sz w:val="18"/>
              </w:rPr>
              <w:t>9</w:t>
            </w:r>
          </w:p>
        </w:tc>
        <w:tc>
          <w:tcPr>
            <w:tcW w:type="dxa" w:w="2665"/>
          </w:tcPr>
          <w:p>
            <w:pPr>
              <w:spacing w:after="20" w:before="20"/>
            </w:pPr>
            <w:r/>
            <w:r>
              <w:rPr>
                <w:b/>
                <w:sz w:val="18"/>
              </w:rPr>
              <w:t>Miscellaneous error</w:t>
            </w:r>
          </w:p>
        </w:tc>
        <w:tc>
          <w:tcPr>
            <w:tcW w:type="dxa" w:w="2721"/>
          </w:tcPr>
          <w:p>
            <w:pPr>
              <w:spacing w:after="20" w:before="20"/>
            </w:pPr>
            <w:r/>
            <w:r>
              <w:rPr>
                <w:b w:val="0"/>
                <w:sz w:val="18"/>
              </w:rPr>
              <w:t>get.Events.b_OTHER_ALARM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BMS reports an alarm not covered by a specific code. Read the BMS fault register for detail. A normal shutdown is initiated.</w:t>
            </w:r>
          </w:p>
        </w:tc>
      </w:tr>
      <w:tr>
        <w:tc>
          <w:tcPr>
            <w:tcW w:type="dxa" w:w="850"/>
            <w:shd w:val="clear" w:color="auto" w:fill="F2F6FB"/>
          </w:tcPr>
          <w:p>
            <w:pPr>
              <w:spacing w:after="20" w:before="20"/>
              <w:jc w:val="center"/>
            </w:pPr>
            <w:r/>
            <w:r>
              <w:rPr>
                <w:b w:val="0"/>
                <w:sz w:val="18"/>
              </w:rPr>
              <w:t>10</w:t>
            </w:r>
          </w:p>
        </w:tc>
        <w:tc>
          <w:tcPr>
            <w:tcW w:type="dxa" w:w="2665"/>
            <w:shd w:val="clear" w:color="auto" w:fill="F2F6FB"/>
          </w:tcPr>
          <w:p>
            <w:pPr>
              <w:spacing w:after="20" w:before="20"/>
            </w:pPr>
            <w:r/>
            <w:r>
              <w:rPr>
                <w:b/>
                <w:sz w:val="18"/>
              </w:rPr>
              <w:t>Miscellaneous warning</w:t>
            </w:r>
          </w:p>
        </w:tc>
        <w:tc>
          <w:tcPr>
            <w:tcW w:type="dxa" w:w="2721"/>
            <w:shd w:val="clear" w:color="auto" w:fill="F2F6FB"/>
          </w:tcPr>
          <w:p>
            <w:pPr>
              <w:spacing w:after="20" w:before="20"/>
            </w:pPr>
            <w:r/>
            <w:r>
              <w:rPr>
                <w:b w:val="0"/>
                <w:sz w:val="18"/>
              </w:rPr>
              <w:t>get.Events.b_OTHER_WARNING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BMS reports a warning not covered by a specific code. Read the BMS status register for detail.</w:t>
            </w:r>
          </w:p>
        </w:tc>
      </w:tr>
      <w:tr>
        <w:tc>
          <w:tcPr>
            <w:tcW w:type="dxa" w:w="850"/>
          </w:tcPr>
          <w:p>
            <w:pPr>
              <w:spacing w:after="20" w:before="20"/>
              <w:jc w:val="center"/>
            </w:pPr>
            <w:r/>
            <w:r>
              <w:rPr>
                <w:b w:val="0"/>
                <w:sz w:val="18"/>
              </w:rPr>
              <w:t>11</w:t>
            </w:r>
          </w:p>
        </w:tc>
        <w:tc>
          <w:tcPr>
            <w:tcW w:type="dxa" w:w="2665"/>
          </w:tcPr>
          <w:p>
            <w:pPr>
              <w:spacing w:after="20" w:before="20"/>
            </w:pPr>
            <w:r/>
            <w:r>
              <w:rPr>
                <w:b/>
                <w:sz w:val="18"/>
              </w:rPr>
              <w:t>Charge current too high error</w:t>
            </w:r>
          </w:p>
        </w:tc>
        <w:tc>
          <w:tcPr>
            <w:tcW w:type="dxa" w:w="2721"/>
          </w:tcPr>
          <w:p>
            <w:pPr>
              <w:spacing w:after="20" w:before="20"/>
            </w:pPr>
            <w:r/>
            <w:r>
              <w:rPr>
                <w:b w:val="0"/>
                <w:sz w:val="18"/>
              </w:rPr>
              <w:t>get.Events.b_OVER_CHARGE_CURRENT_ALARM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battery charge current exceeded its safe limit. A normal shutdown is initiated. Check the charge-current setpoints and the Power Stack limiting behaviour.</w:t>
            </w:r>
          </w:p>
        </w:tc>
      </w:tr>
      <w:tr>
        <w:tc>
          <w:tcPr>
            <w:tcW w:type="dxa" w:w="850"/>
            <w:shd w:val="clear" w:color="auto" w:fill="F2F6FB"/>
          </w:tcPr>
          <w:p>
            <w:pPr>
              <w:spacing w:after="20" w:before="20"/>
              <w:jc w:val="center"/>
            </w:pPr>
            <w:r/>
            <w:r>
              <w:rPr>
                <w:b w:val="0"/>
                <w:sz w:val="18"/>
              </w:rPr>
              <w:t>12</w:t>
            </w:r>
          </w:p>
        </w:tc>
        <w:tc>
          <w:tcPr>
            <w:tcW w:type="dxa" w:w="2665"/>
            <w:shd w:val="clear" w:color="auto" w:fill="F2F6FB"/>
          </w:tcPr>
          <w:p>
            <w:pPr>
              <w:spacing w:after="20" w:before="20"/>
            </w:pPr>
            <w:r/>
            <w:r>
              <w:rPr>
                <w:b/>
                <w:sz w:val="18"/>
              </w:rPr>
              <w:t>Charge current high warning</w:t>
            </w:r>
          </w:p>
        </w:tc>
        <w:tc>
          <w:tcPr>
            <w:tcW w:type="dxa" w:w="2721"/>
            <w:shd w:val="clear" w:color="auto" w:fill="F2F6FB"/>
          </w:tcPr>
          <w:p>
            <w:pPr>
              <w:spacing w:after="20" w:before="20"/>
            </w:pPr>
            <w:r/>
            <w:r>
              <w:rPr>
                <w:b w:val="0"/>
                <w:sz w:val="18"/>
              </w:rPr>
              <w:t>get.Events.b_OVER_CHARGE_CURRENT_WARNING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 charge current is approaching its limit; the Power Stack should reduce charging power. Monitor the charging profile.</w:t>
            </w:r>
          </w:p>
        </w:tc>
      </w:tr>
      <w:tr>
        <w:tc>
          <w:tcPr>
            <w:tcW w:type="dxa" w:w="850"/>
          </w:tcPr>
          <w:p>
            <w:pPr>
              <w:spacing w:after="20" w:before="20"/>
              <w:jc w:val="center"/>
            </w:pPr>
            <w:r/>
            <w:r>
              <w:rPr>
                <w:b w:val="0"/>
                <w:sz w:val="18"/>
              </w:rPr>
              <w:t>13</w:t>
            </w:r>
          </w:p>
        </w:tc>
        <w:tc>
          <w:tcPr>
            <w:tcW w:type="dxa" w:w="2665"/>
          </w:tcPr>
          <w:p>
            <w:pPr>
              <w:spacing w:after="20" w:before="20"/>
            </w:pPr>
            <w:r/>
            <w:r>
              <w:rPr>
                <w:b/>
                <w:sz w:val="18"/>
              </w:rPr>
              <w:t>Discharge current too high error</w:t>
            </w:r>
          </w:p>
        </w:tc>
        <w:tc>
          <w:tcPr>
            <w:tcW w:type="dxa" w:w="2721"/>
          </w:tcPr>
          <w:p>
            <w:pPr>
              <w:spacing w:after="20" w:before="20"/>
            </w:pPr>
            <w:r/>
            <w:r>
              <w:rPr>
                <w:b w:val="0"/>
                <w:sz w:val="18"/>
              </w:rPr>
              <w:t>get.Events.b_OVER_DISCHARGE_CURRENT_ALARM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battery discharge current exceeded its safe limit. A normal shutdown is initiated. Check the load and discharge-current setpoints.</w:t>
            </w:r>
          </w:p>
        </w:tc>
      </w:tr>
      <w:tr>
        <w:tc>
          <w:tcPr>
            <w:tcW w:type="dxa" w:w="850"/>
            <w:shd w:val="clear" w:color="auto" w:fill="F2F6FB"/>
          </w:tcPr>
          <w:p>
            <w:pPr>
              <w:spacing w:after="20" w:before="20"/>
              <w:jc w:val="center"/>
            </w:pPr>
            <w:r/>
            <w:r>
              <w:rPr>
                <w:b w:val="0"/>
                <w:sz w:val="18"/>
              </w:rPr>
              <w:t>14</w:t>
            </w:r>
          </w:p>
        </w:tc>
        <w:tc>
          <w:tcPr>
            <w:tcW w:type="dxa" w:w="2665"/>
            <w:shd w:val="clear" w:color="auto" w:fill="F2F6FB"/>
          </w:tcPr>
          <w:p>
            <w:pPr>
              <w:spacing w:after="20" w:before="20"/>
            </w:pPr>
            <w:r/>
            <w:r>
              <w:rPr>
                <w:b/>
                <w:sz w:val="18"/>
              </w:rPr>
              <w:t>Discharge current high warning</w:t>
            </w:r>
          </w:p>
        </w:tc>
        <w:tc>
          <w:tcPr>
            <w:tcW w:type="dxa" w:w="2721"/>
            <w:shd w:val="clear" w:color="auto" w:fill="F2F6FB"/>
          </w:tcPr>
          <w:p>
            <w:pPr>
              <w:spacing w:after="20" w:before="20"/>
            </w:pPr>
            <w:r/>
            <w:r>
              <w:rPr>
                <w:b w:val="0"/>
                <w:sz w:val="18"/>
              </w:rPr>
              <w:t>get.Events.b_OVER_DISCHARGE_CURRENT_WARNING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 discharge current is approaching its limit; the Power Stack should reduce output power. Monitor the load profile.</w:t>
            </w:r>
          </w:p>
        </w:tc>
      </w:tr>
      <w:tr>
        <w:tc>
          <w:tcPr>
            <w:tcW w:type="dxa" w:w="850"/>
          </w:tcPr>
          <w:p>
            <w:pPr>
              <w:spacing w:after="20" w:before="20"/>
              <w:jc w:val="center"/>
            </w:pPr>
            <w:r/>
            <w:r>
              <w:rPr>
                <w:b w:val="0"/>
                <w:sz w:val="18"/>
              </w:rPr>
              <w:t>15</w:t>
            </w:r>
          </w:p>
        </w:tc>
        <w:tc>
          <w:tcPr>
            <w:tcW w:type="dxa" w:w="2665"/>
          </w:tcPr>
          <w:p>
            <w:pPr>
              <w:spacing w:after="20" w:before="20"/>
            </w:pPr>
            <w:r/>
            <w:r>
              <w:rPr>
                <w:b/>
                <w:sz w:val="18"/>
              </w:rPr>
              <w:t>SOC too high error</w:t>
            </w:r>
          </w:p>
        </w:tc>
        <w:tc>
          <w:tcPr>
            <w:tcW w:type="dxa" w:w="2721"/>
          </w:tcPr>
          <w:p>
            <w:pPr>
              <w:spacing w:after="20" w:before="20"/>
            </w:pPr>
            <w:r/>
            <w:r>
              <w:rPr>
                <w:b w:val="0"/>
                <w:sz w:val="18"/>
              </w:rPr>
              <w:t>b_OVER_SOC_MAX_ALARM AND NOT b_DisableSOCAlarm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State-of-charge exceeded the maximum limit. A normal shutdown is initiated. Reduce charging; check SOC limits (can be disabled by parameter).</w:t>
            </w:r>
          </w:p>
        </w:tc>
      </w:tr>
      <w:tr>
        <w:tc>
          <w:tcPr>
            <w:tcW w:type="dxa" w:w="850"/>
            <w:shd w:val="clear" w:color="auto" w:fill="F2F6FB"/>
          </w:tcPr>
          <w:p>
            <w:pPr>
              <w:spacing w:after="20" w:before="20"/>
              <w:jc w:val="center"/>
            </w:pPr>
            <w:r/>
            <w:r>
              <w:rPr>
                <w:b w:val="0"/>
                <w:sz w:val="18"/>
              </w:rPr>
              <w:t>16</w:t>
            </w:r>
          </w:p>
        </w:tc>
        <w:tc>
          <w:tcPr>
            <w:tcW w:type="dxa" w:w="2665"/>
            <w:shd w:val="clear" w:color="auto" w:fill="F2F6FB"/>
          </w:tcPr>
          <w:p>
            <w:pPr>
              <w:spacing w:after="20" w:before="20"/>
            </w:pPr>
            <w:r/>
            <w:r>
              <w:rPr>
                <w:b/>
                <w:sz w:val="18"/>
              </w:rPr>
              <w:t>SOC high warning</w:t>
            </w:r>
          </w:p>
        </w:tc>
        <w:tc>
          <w:tcPr>
            <w:tcW w:type="dxa" w:w="2721"/>
            <w:shd w:val="clear" w:color="auto" w:fill="F2F6FB"/>
          </w:tcPr>
          <w:p>
            <w:pPr>
              <w:spacing w:after="20" w:before="20"/>
            </w:pPr>
            <w:r/>
            <w:r>
              <w:rPr>
                <w:b w:val="0"/>
                <w:sz w:val="18"/>
              </w:rPr>
              <w:t>get.Events.b_OVER_SOC_MAX_WARNING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State-of-charge is approaching the maximum. Charging should be tapered.</w:t>
            </w:r>
          </w:p>
        </w:tc>
      </w:tr>
      <w:tr>
        <w:tc>
          <w:tcPr>
            <w:tcW w:type="dxa" w:w="850"/>
          </w:tcPr>
          <w:p>
            <w:pPr>
              <w:spacing w:after="20" w:before="20"/>
              <w:jc w:val="center"/>
            </w:pPr>
            <w:r/>
            <w:r>
              <w:rPr>
                <w:b w:val="0"/>
                <w:sz w:val="18"/>
              </w:rPr>
              <w:t>17</w:t>
            </w:r>
          </w:p>
        </w:tc>
        <w:tc>
          <w:tcPr>
            <w:tcW w:type="dxa" w:w="2665"/>
          </w:tcPr>
          <w:p>
            <w:pPr>
              <w:spacing w:after="20" w:before="20"/>
            </w:pPr>
            <w:r/>
            <w:r>
              <w:rPr>
                <w:b/>
                <w:sz w:val="18"/>
              </w:rPr>
              <w:t>SOC too low error</w:t>
            </w:r>
          </w:p>
        </w:tc>
        <w:tc>
          <w:tcPr>
            <w:tcW w:type="dxa" w:w="2721"/>
          </w:tcPr>
          <w:p>
            <w:pPr>
              <w:spacing w:after="20" w:before="20"/>
            </w:pPr>
            <w:r/>
            <w:r>
              <w:rPr>
                <w:b w:val="0"/>
                <w:sz w:val="18"/>
              </w:rPr>
              <w:t>b_UNDER_SOC_MIN_ALARM AND NOT b_DisableSOCAlarm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State-of-charge fell below the minimum limit. A normal shutdown is initiated. Recharge the battery; check SOC limits (can be disabled by parameter).</w:t>
            </w:r>
          </w:p>
        </w:tc>
      </w:tr>
      <w:tr>
        <w:tc>
          <w:tcPr>
            <w:tcW w:type="dxa" w:w="850"/>
            <w:shd w:val="clear" w:color="auto" w:fill="F2F6FB"/>
          </w:tcPr>
          <w:p>
            <w:pPr>
              <w:spacing w:after="20" w:before="20"/>
              <w:jc w:val="center"/>
            </w:pPr>
            <w:r/>
            <w:r>
              <w:rPr>
                <w:b w:val="0"/>
                <w:sz w:val="18"/>
              </w:rPr>
              <w:t>18</w:t>
            </w:r>
          </w:p>
        </w:tc>
        <w:tc>
          <w:tcPr>
            <w:tcW w:type="dxa" w:w="2665"/>
            <w:shd w:val="clear" w:color="auto" w:fill="F2F6FB"/>
          </w:tcPr>
          <w:p>
            <w:pPr>
              <w:spacing w:after="20" w:before="20"/>
            </w:pPr>
            <w:r/>
            <w:r>
              <w:rPr>
                <w:b/>
                <w:sz w:val="18"/>
              </w:rPr>
              <w:t>SOC low warning</w:t>
            </w:r>
          </w:p>
        </w:tc>
        <w:tc>
          <w:tcPr>
            <w:tcW w:type="dxa" w:w="2721"/>
            <w:shd w:val="clear" w:color="auto" w:fill="F2F6FB"/>
          </w:tcPr>
          <w:p>
            <w:pPr>
              <w:spacing w:after="20" w:before="20"/>
            </w:pPr>
            <w:r/>
            <w:r>
              <w:rPr>
                <w:b w:val="0"/>
                <w:sz w:val="18"/>
              </w:rPr>
              <w:t>get.Events.b_UNDER_SOC_MIN_WARNING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State-of-charge is approaching the minimum. Discharge should be reduced and recharging planned.</w:t>
            </w:r>
          </w:p>
        </w:tc>
      </w:tr>
      <w:tr>
        <w:tc>
          <w:tcPr>
            <w:tcW w:type="dxa" w:w="850"/>
          </w:tcPr>
          <w:p>
            <w:pPr>
              <w:spacing w:after="20" w:before="20"/>
              <w:jc w:val="center"/>
            </w:pPr>
            <w:r/>
            <w:r>
              <w:rPr>
                <w:b w:val="0"/>
                <w:sz w:val="18"/>
              </w:rPr>
              <w:t>19</w:t>
            </w:r>
          </w:p>
        </w:tc>
        <w:tc>
          <w:tcPr>
            <w:tcW w:type="dxa" w:w="2665"/>
          </w:tcPr>
          <w:p>
            <w:pPr>
              <w:spacing w:after="20" w:before="20"/>
            </w:pPr>
            <w:r/>
            <w:r>
              <w:rPr>
                <w:b/>
                <w:sz w:val="18"/>
              </w:rPr>
              <w:t>Overtemperature alarm</w:t>
            </w:r>
          </w:p>
        </w:tc>
        <w:tc>
          <w:tcPr>
            <w:tcW w:type="dxa" w:w="2721"/>
          </w:tcPr>
          <w:p>
            <w:pPr>
              <w:spacing w:after="20" w:before="20"/>
            </w:pPr>
            <w:r/>
            <w:r>
              <w:rPr>
                <w:b w:val="0"/>
                <w:sz w:val="18"/>
              </w:rPr>
              <w:t>get.Events.b_OVER_TEMP_ALARM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Battery cell/module temperature exceeded the alarm limit. A normal shutdown is initiated and an SMS is sent. Check cooling, ventilation and the load profile.</w:t>
            </w:r>
          </w:p>
        </w:tc>
      </w:tr>
      <w:tr>
        <w:tc>
          <w:tcPr>
            <w:tcW w:type="dxa" w:w="850"/>
            <w:shd w:val="clear" w:color="auto" w:fill="F2F6FB"/>
          </w:tcPr>
          <w:p>
            <w:pPr>
              <w:spacing w:after="20" w:before="20"/>
              <w:jc w:val="center"/>
            </w:pPr>
            <w:r/>
            <w:r>
              <w:rPr>
                <w:b w:val="0"/>
                <w:sz w:val="18"/>
              </w:rPr>
              <w:t>20</w:t>
            </w:r>
          </w:p>
        </w:tc>
        <w:tc>
          <w:tcPr>
            <w:tcW w:type="dxa" w:w="2665"/>
            <w:shd w:val="clear" w:color="auto" w:fill="F2F6FB"/>
          </w:tcPr>
          <w:p>
            <w:pPr>
              <w:spacing w:after="20" w:before="20"/>
            </w:pPr>
            <w:r/>
            <w:r>
              <w:rPr>
                <w:b/>
                <w:sz w:val="18"/>
              </w:rPr>
              <w:t>Overtemperature warning</w:t>
            </w:r>
          </w:p>
        </w:tc>
        <w:tc>
          <w:tcPr>
            <w:tcW w:type="dxa" w:w="2721"/>
            <w:shd w:val="clear" w:color="auto" w:fill="F2F6FB"/>
          </w:tcPr>
          <w:p>
            <w:pPr>
              <w:spacing w:after="20" w:before="20"/>
            </w:pPr>
            <w:r/>
            <w:r>
              <w:rPr>
                <w:b w:val="0"/>
                <w:sz w:val="18"/>
              </w:rPr>
              <w:t>get.Events.b_OVER_TEMP_WARNING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 temperature is elevated. Check cooling and the load profile before it escalates.</w:t>
            </w:r>
          </w:p>
        </w:tc>
      </w:tr>
      <w:tr>
        <w:tc>
          <w:tcPr>
            <w:tcW w:type="dxa" w:w="850"/>
          </w:tcPr>
          <w:p>
            <w:pPr>
              <w:spacing w:after="20" w:before="20"/>
              <w:jc w:val="center"/>
            </w:pPr>
            <w:r/>
            <w:r>
              <w:rPr>
                <w:b w:val="0"/>
                <w:sz w:val="18"/>
              </w:rPr>
              <w:t>21</w:t>
            </w:r>
          </w:p>
        </w:tc>
        <w:tc>
          <w:tcPr>
            <w:tcW w:type="dxa" w:w="2665"/>
          </w:tcPr>
          <w:p>
            <w:pPr>
              <w:spacing w:after="20" w:before="20"/>
            </w:pPr>
            <w:r/>
            <w:r>
              <w:rPr>
                <w:b/>
                <w:sz w:val="18"/>
              </w:rPr>
              <w:t>Overvoltage error</w:t>
            </w:r>
          </w:p>
        </w:tc>
        <w:tc>
          <w:tcPr>
            <w:tcW w:type="dxa" w:w="2721"/>
          </w:tcPr>
          <w:p>
            <w:pPr>
              <w:spacing w:after="20" w:before="20"/>
            </w:pPr>
            <w:r/>
            <w:r>
              <w:rPr>
                <w:b w:val="0"/>
                <w:sz w:val="18"/>
              </w:rPr>
              <w:t>get.Events.b_OVER_VOLT_ALARM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Battery/cell voltage exceeded the alarm limit. A normal shutdown is initiated and an SMS is sent. Check the charging control and cell balancing.</w:t>
            </w:r>
          </w:p>
        </w:tc>
      </w:tr>
      <w:tr>
        <w:tc>
          <w:tcPr>
            <w:tcW w:type="dxa" w:w="850"/>
            <w:shd w:val="clear" w:color="auto" w:fill="F2F6FB"/>
          </w:tcPr>
          <w:p>
            <w:pPr>
              <w:spacing w:after="20" w:before="20"/>
              <w:jc w:val="center"/>
            </w:pPr>
            <w:r/>
            <w:r>
              <w:rPr>
                <w:b w:val="0"/>
                <w:sz w:val="18"/>
              </w:rPr>
              <w:t>22</w:t>
            </w:r>
          </w:p>
        </w:tc>
        <w:tc>
          <w:tcPr>
            <w:tcW w:type="dxa" w:w="2665"/>
            <w:shd w:val="clear" w:color="auto" w:fill="F2F6FB"/>
          </w:tcPr>
          <w:p>
            <w:pPr>
              <w:spacing w:after="20" w:before="20"/>
            </w:pPr>
            <w:r/>
            <w:r>
              <w:rPr>
                <w:b/>
                <w:sz w:val="18"/>
              </w:rPr>
              <w:t>Overvoltage warning</w:t>
            </w:r>
          </w:p>
        </w:tc>
        <w:tc>
          <w:tcPr>
            <w:tcW w:type="dxa" w:w="2721"/>
            <w:shd w:val="clear" w:color="auto" w:fill="F2F6FB"/>
          </w:tcPr>
          <w:p>
            <w:pPr>
              <w:spacing w:after="20" w:before="20"/>
            </w:pPr>
            <w:r/>
            <w:r>
              <w:rPr>
                <w:b w:val="0"/>
                <w:sz w:val="18"/>
              </w:rPr>
              <w:t>get.Events.b_OVER_VOLT_WARNING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Battery/cell voltage is elevated. Check charging control and balancing.</w:t>
            </w:r>
          </w:p>
        </w:tc>
      </w:tr>
      <w:tr>
        <w:tc>
          <w:tcPr>
            <w:tcW w:type="dxa" w:w="850"/>
          </w:tcPr>
          <w:p>
            <w:pPr>
              <w:spacing w:after="20" w:before="20"/>
              <w:jc w:val="center"/>
            </w:pPr>
            <w:r/>
            <w:r>
              <w:rPr>
                <w:b w:val="0"/>
                <w:sz w:val="18"/>
              </w:rPr>
              <w:t>23</w:t>
            </w:r>
          </w:p>
        </w:tc>
        <w:tc>
          <w:tcPr>
            <w:tcW w:type="dxa" w:w="2665"/>
          </w:tcPr>
          <w:p>
            <w:pPr>
              <w:spacing w:after="20" w:before="20"/>
            </w:pPr>
            <w:r/>
            <w:r>
              <w:rPr>
                <w:b/>
                <w:sz w:val="18"/>
              </w:rPr>
              <w:t>Temperature imbalance error</w:t>
            </w:r>
          </w:p>
        </w:tc>
        <w:tc>
          <w:tcPr>
            <w:tcW w:type="dxa" w:w="2721"/>
          </w:tcPr>
          <w:p>
            <w:pPr>
              <w:spacing w:after="20" w:before="20"/>
            </w:pPr>
            <w:r/>
            <w:r>
              <w:rPr>
                <w:b w:val="0"/>
                <w:sz w:val="18"/>
              </w:rPr>
              <w:t>get.Events.b_TEMPERATURE_IMBALANCE_ALARM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Excessive temperature difference between cells/modules. A normal shutdown is initiated. Check cooling distribution and for a failing module.</w:t>
            </w:r>
          </w:p>
        </w:tc>
      </w:tr>
      <w:tr>
        <w:tc>
          <w:tcPr>
            <w:tcW w:type="dxa" w:w="850"/>
            <w:shd w:val="clear" w:color="auto" w:fill="F2F6FB"/>
          </w:tcPr>
          <w:p>
            <w:pPr>
              <w:spacing w:after="20" w:before="20"/>
              <w:jc w:val="center"/>
            </w:pPr>
            <w:r/>
            <w:r>
              <w:rPr>
                <w:b w:val="0"/>
                <w:sz w:val="18"/>
              </w:rPr>
              <w:t>24</w:t>
            </w:r>
          </w:p>
        </w:tc>
        <w:tc>
          <w:tcPr>
            <w:tcW w:type="dxa" w:w="2665"/>
            <w:shd w:val="clear" w:color="auto" w:fill="F2F6FB"/>
          </w:tcPr>
          <w:p>
            <w:pPr>
              <w:spacing w:after="20" w:before="20"/>
            </w:pPr>
            <w:r/>
            <w:r>
              <w:rPr>
                <w:b/>
                <w:sz w:val="18"/>
              </w:rPr>
              <w:t>Temperature imbalance warning</w:t>
            </w:r>
          </w:p>
        </w:tc>
        <w:tc>
          <w:tcPr>
            <w:tcW w:type="dxa" w:w="2721"/>
            <w:shd w:val="clear" w:color="auto" w:fill="F2F6FB"/>
          </w:tcPr>
          <w:p>
            <w:pPr>
              <w:spacing w:after="20" w:before="20"/>
            </w:pPr>
            <w:r/>
            <w:r>
              <w:rPr>
                <w:b w:val="0"/>
                <w:sz w:val="18"/>
              </w:rPr>
              <w:t>get.Events.b_TEMPERATURE_IMBALANCE_WARNING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Temperature difference between cells/modules is elevated. Check cooling distribution.</w:t>
            </w:r>
          </w:p>
        </w:tc>
      </w:tr>
      <w:tr>
        <w:tc>
          <w:tcPr>
            <w:tcW w:type="dxa" w:w="850"/>
          </w:tcPr>
          <w:p>
            <w:pPr>
              <w:spacing w:after="20" w:before="20"/>
              <w:jc w:val="center"/>
            </w:pPr>
            <w:r/>
            <w:r>
              <w:rPr>
                <w:b w:val="0"/>
                <w:sz w:val="18"/>
              </w:rPr>
              <w:t>25</w:t>
            </w:r>
          </w:p>
        </w:tc>
        <w:tc>
          <w:tcPr>
            <w:tcW w:type="dxa" w:w="2665"/>
          </w:tcPr>
          <w:p>
            <w:pPr>
              <w:spacing w:after="20" w:before="20"/>
            </w:pPr>
            <w:r/>
            <w:r>
              <w:rPr>
                <w:b/>
                <w:sz w:val="18"/>
              </w:rPr>
              <w:t>Temperature low error</w:t>
            </w:r>
          </w:p>
        </w:tc>
        <w:tc>
          <w:tcPr>
            <w:tcW w:type="dxa" w:w="2721"/>
          </w:tcPr>
          <w:p>
            <w:pPr>
              <w:spacing w:after="20" w:before="20"/>
            </w:pPr>
            <w:r/>
            <w:r>
              <w:rPr>
                <w:b w:val="0"/>
                <w:sz w:val="18"/>
              </w:rPr>
              <w:t>get.Events.b_UNDER_TEMP_ALARM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Battery temperature fell below the operating limit. A normal shutdown is initiated. Check cabinet heating and ambient conditions.</w:t>
            </w:r>
          </w:p>
        </w:tc>
      </w:tr>
      <w:tr>
        <w:tc>
          <w:tcPr>
            <w:tcW w:type="dxa" w:w="850"/>
            <w:shd w:val="clear" w:color="auto" w:fill="F2F6FB"/>
          </w:tcPr>
          <w:p>
            <w:pPr>
              <w:spacing w:after="20" w:before="20"/>
              <w:jc w:val="center"/>
            </w:pPr>
            <w:r/>
            <w:r>
              <w:rPr>
                <w:b w:val="0"/>
                <w:sz w:val="18"/>
              </w:rPr>
              <w:t>26</w:t>
            </w:r>
          </w:p>
        </w:tc>
        <w:tc>
          <w:tcPr>
            <w:tcW w:type="dxa" w:w="2665"/>
            <w:shd w:val="clear" w:color="auto" w:fill="F2F6FB"/>
          </w:tcPr>
          <w:p>
            <w:pPr>
              <w:spacing w:after="20" w:before="20"/>
            </w:pPr>
            <w:r/>
            <w:r>
              <w:rPr>
                <w:b/>
                <w:sz w:val="18"/>
              </w:rPr>
              <w:t>Temperature low warning</w:t>
            </w:r>
          </w:p>
        </w:tc>
        <w:tc>
          <w:tcPr>
            <w:tcW w:type="dxa" w:w="2721"/>
            <w:shd w:val="clear" w:color="auto" w:fill="F2F6FB"/>
          </w:tcPr>
          <w:p>
            <w:pPr>
              <w:spacing w:after="20" w:before="20"/>
            </w:pPr>
            <w:r/>
            <w:r>
              <w:rPr>
                <w:b w:val="0"/>
                <w:sz w:val="18"/>
              </w:rPr>
              <w:t>get.Events.b_UNDER_TEMP_WARNING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 temperature is low. Check heating and ambient conditions.</w:t>
            </w:r>
          </w:p>
        </w:tc>
      </w:tr>
      <w:tr>
        <w:tc>
          <w:tcPr>
            <w:tcW w:type="dxa" w:w="850"/>
          </w:tcPr>
          <w:p>
            <w:pPr>
              <w:spacing w:after="20" w:before="20"/>
              <w:jc w:val="center"/>
            </w:pPr>
            <w:r/>
            <w:r>
              <w:rPr>
                <w:b w:val="0"/>
                <w:sz w:val="18"/>
              </w:rPr>
              <w:t>27</w:t>
            </w:r>
          </w:p>
        </w:tc>
        <w:tc>
          <w:tcPr>
            <w:tcW w:type="dxa" w:w="2665"/>
          </w:tcPr>
          <w:p>
            <w:pPr>
              <w:spacing w:after="20" w:before="20"/>
            </w:pPr>
            <w:r/>
            <w:r>
              <w:rPr>
                <w:b/>
                <w:sz w:val="18"/>
              </w:rPr>
              <w:t>Undervoltage error</w:t>
            </w:r>
          </w:p>
        </w:tc>
        <w:tc>
          <w:tcPr>
            <w:tcW w:type="dxa" w:w="2721"/>
          </w:tcPr>
          <w:p>
            <w:pPr>
              <w:spacing w:after="20" w:before="20"/>
            </w:pPr>
            <w:r/>
            <w:r>
              <w:rPr>
                <w:b w:val="0"/>
                <w:sz w:val="18"/>
              </w:rPr>
              <w:t>get.Events.b_UNDER_VOLT_ALARM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Battery/cell voltage fell below the alarm limit. A normal shutdown is initiated. Recharge and check for a weak cell/module.</w:t>
            </w:r>
          </w:p>
        </w:tc>
      </w:tr>
      <w:tr>
        <w:tc>
          <w:tcPr>
            <w:tcW w:type="dxa" w:w="850"/>
            <w:shd w:val="clear" w:color="auto" w:fill="F2F6FB"/>
          </w:tcPr>
          <w:p>
            <w:pPr>
              <w:spacing w:after="20" w:before="20"/>
              <w:jc w:val="center"/>
            </w:pPr>
            <w:r/>
            <w:r>
              <w:rPr>
                <w:b w:val="0"/>
                <w:sz w:val="18"/>
              </w:rPr>
              <w:t>28</w:t>
            </w:r>
          </w:p>
        </w:tc>
        <w:tc>
          <w:tcPr>
            <w:tcW w:type="dxa" w:w="2665"/>
            <w:shd w:val="clear" w:color="auto" w:fill="F2F6FB"/>
          </w:tcPr>
          <w:p>
            <w:pPr>
              <w:spacing w:after="20" w:before="20"/>
            </w:pPr>
            <w:r/>
            <w:r>
              <w:rPr>
                <w:b/>
                <w:sz w:val="18"/>
              </w:rPr>
              <w:t>Undervoltage warning</w:t>
            </w:r>
          </w:p>
        </w:tc>
        <w:tc>
          <w:tcPr>
            <w:tcW w:type="dxa" w:w="2721"/>
            <w:shd w:val="clear" w:color="auto" w:fill="F2F6FB"/>
          </w:tcPr>
          <w:p>
            <w:pPr>
              <w:spacing w:after="20" w:before="20"/>
            </w:pPr>
            <w:r/>
            <w:r>
              <w:rPr>
                <w:b w:val="0"/>
                <w:sz w:val="18"/>
              </w:rPr>
              <w:t>get.Events.b_UNDER_VOLT_WARNING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500 ms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Battery/cell voltage is low. Recharge and check for a weak cell/module.</w:t>
            </w:r>
          </w:p>
        </w:tc>
      </w:tr>
      <w:tr>
        <w:tc>
          <w:tcPr>
            <w:tcW w:type="dxa" w:w="850"/>
          </w:tcPr>
          <w:p>
            <w:pPr>
              <w:spacing w:after="20" w:before="20"/>
              <w:jc w:val="center"/>
            </w:pPr>
            <w:r/>
            <w:r>
              <w:rPr>
                <w:b w:val="0"/>
                <w:sz w:val="18"/>
              </w:rPr>
              <w:t>29</w:t>
            </w:r>
          </w:p>
        </w:tc>
        <w:tc>
          <w:tcPr>
            <w:tcW w:type="dxa" w:w="2665"/>
          </w:tcPr>
          <w:p>
            <w:pPr>
              <w:spacing w:after="20" w:before="20"/>
            </w:pPr>
            <w:r/>
            <w:r>
              <w:rPr>
                <w:b/>
                <w:sz w:val="18"/>
              </w:rPr>
              <w:t>Voltage imbalance warning</w:t>
            </w:r>
          </w:p>
        </w:tc>
        <w:tc>
          <w:tcPr>
            <w:tcW w:type="dxa" w:w="2721"/>
          </w:tcPr>
          <w:p>
            <w:pPr>
              <w:spacing w:after="20" w:before="20"/>
            </w:pPr>
            <w:r/>
            <w:r>
              <w:rPr>
                <w:b w:val="0"/>
                <w:sz w:val="18"/>
              </w:rPr>
              <w:t>get.Events.b_VOLTAGE_IMBALANCE_WARNING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 · 500 ms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voltage difference between cells/modules is elevated. Check cell balancing and for a failing module.</w:t>
            </w:r>
          </w:p>
        </w:tc>
      </w:tr>
      <w:tr>
        <w:tc>
          <w:tcPr>
            <w:tcW w:type="dxa" w:w="850"/>
            <w:shd w:val="clear" w:color="auto" w:fill="F2F6FB"/>
          </w:tcPr>
          <w:p>
            <w:pPr>
              <w:spacing w:after="20" w:before="20"/>
              <w:jc w:val="center"/>
            </w:pPr>
            <w:r/>
            <w:r>
              <w:rPr>
                <w:b w:val="0"/>
                <w:sz w:val="18"/>
              </w:rPr>
              <w:t>30</w:t>
            </w:r>
          </w:p>
        </w:tc>
        <w:tc>
          <w:tcPr>
            <w:tcW w:type="dxa" w:w="2665"/>
            <w:shd w:val="clear" w:color="auto" w:fill="F2F6FB"/>
          </w:tcPr>
          <w:p>
            <w:pPr>
              <w:spacing w:after="20" w:before="20"/>
            </w:pPr>
            <w:r/>
            <w:r>
              <w:rPr>
                <w:b/>
                <w:sz w:val="18"/>
              </w:rPr>
              <w:t>SOC upper limit out of range</w:t>
            </w:r>
          </w:p>
        </w:tc>
        <w:tc>
          <w:tcPr>
            <w:tcW w:type="dxa" w:w="2721"/>
            <w:shd w:val="clear" w:color="auto" w:fill="F2F6FB"/>
          </w:tcPr>
          <w:p>
            <w:pPr>
              <w:spacing w:after="20" w:before="20"/>
            </w:pPr>
            <w:r/>
            <w:r>
              <w:rPr>
                <w:b w:val="0"/>
                <w:sz w:val="18"/>
              </w:rPr>
              <w:t>get.Events.b_SocHighLimitOutOfRange</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configured SOC upper limit is outside the valid range. Correct the SOC upper-limit parameter.</w:t>
            </w:r>
          </w:p>
        </w:tc>
      </w:tr>
      <w:tr>
        <w:tc>
          <w:tcPr>
            <w:tcW w:type="dxa" w:w="850"/>
          </w:tcPr>
          <w:p>
            <w:pPr>
              <w:spacing w:after="20" w:before="20"/>
              <w:jc w:val="center"/>
            </w:pPr>
            <w:r/>
            <w:r>
              <w:rPr>
                <w:b w:val="0"/>
                <w:sz w:val="18"/>
              </w:rPr>
              <w:t>31</w:t>
            </w:r>
          </w:p>
        </w:tc>
        <w:tc>
          <w:tcPr>
            <w:tcW w:type="dxa" w:w="2665"/>
          </w:tcPr>
          <w:p>
            <w:pPr>
              <w:spacing w:after="20" w:before="20"/>
            </w:pPr>
            <w:r/>
            <w:r>
              <w:rPr>
                <w:b/>
                <w:sz w:val="18"/>
              </w:rPr>
              <w:t>SOC lower limit out of range</w:t>
            </w:r>
          </w:p>
        </w:tc>
        <w:tc>
          <w:tcPr>
            <w:tcW w:type="dxa" w:w="2721"/>
          </w:tcPr>
          <w:p>
            <w:pPr>
              <w:spacing w:after="20" w:before="20"/>
            </w:pPr>
            <w:r/>
            <w:r>
              <w:rPr>
                <w:b w:val="0"/>
                <w:sz w:val="18"/>
              </w:rPr>
              <w:t>get.Events.b_SocLowLimitOutOfRange</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configured SOC lower limit is outside the valid range. Correct the SOC lower-limit parameter.</w:t>
            </w:r>
          </w:p>
        </w:tc>
      </w:tr>
      <w:tr>
        <w:tc>
          <w:tcPr>
            <w:tcW w:type="dxa" w:w="850"/>
            <w:shd w:val="clear" w:color="auto" w:fill="F2F6FB"/>
          </w:tcPr>
          <w:p>
            <w:pPr>
              <w:spacing w:after="20" w:before="20"/>
              <w:jc w:val="center"/>
            </w:pPr>
            <w:r/>
            <w:r>
              <w:rPr>
                <w:b w:val="0"/>
                <w:sz w:val="18"/>
              </w:rPr>
              <w:t>32</w:t>
            </w:r>
          </w:p>
        </w:tc>
        <w:tc>
          <w:tcPr>
            <w:tcW w:type="dxa" w:w="2665"/>
            <w:shd w:val="clear" w:color="auto" w:fill="F2F6FB"/>
          </w:tcPr>
          <w:p>
            <w:pPr>
              <w:spacing w:after="20" w:before="20"/>
            </w:pPr>
            <w:r/>
            <w:r>
              <w:rPr>
                <w:b/>
                <w:sz w:val="18"/>
              </w:rPr>
              <w:t>Pre-charge fault</w:t>
            </w:r>
          </w:p>
        </w:tc>
        <w:tc>
          <w:tcPr>
            <w:tcW w:type="dxa" w:w="2721"/>
            <w:shd w:val="clear" w:color="auto" w:fill="F2F6FB"/>
          </w:tcPr>
          <w:p>
            <w:pPr>
              <w:spacing w:after="20" w:before="20"/>
            </w:pPr>
            <w:r/>
            <w:r>
              <w:rPr>
                <w:b w:val="0"/>
                <w:sz w:val="18"/>
              </w:rPr>
              <w:t>get.Events.b_POWERONFAULT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battery power-on / pre-charge sequence failed. Check the pre-charge circuit, DC-link condition and the contactors.</w:t>
            </w:r>
          </w:p>
        </w:tc>
      </w:tr>
      <w:tr>
        <w:tc>
          <w:tcPr>
            <w:tcW w:type="dxa" w:w="850"/>
          </w:tcPr>
          <w:p>
            <w:pPr>
              <w:spacing w:after="20" w:before="20"/>
              <w:jc w:val="center"/>
            </w:pPr>
            <w:r/>
            <w:r>
              <w:rPr>
                <w:b w:val="0"/>
                <w:sz w:val="18"/>
              </w:rPr>
              <w:t>33</w:t>
            </w:r>
          </w:p>
        </w:tc>
        <w:tc>
          <w:tcPr>
            <w:tcW w:type="dxa" w:w="2665"/>
          </w:tcPr>
          <w:p>
            <w:pPr>
              <w:spacing w:after="20" w:before="20"/>
            </w:pPr>
            <w:r/>
            <w:r>
              <w:rPr>
                <w:b/>
                <w:sz w:val="18"/>
              </w:rPr>
              <w:t>Power-off fault</w:t>
            </w:r>
          </w:p>
        </w:tc>
        <w:tc>
          <w:tcPr>
            <w:tcW w:type="dxa" w:w="2721"/>
          </w:tcPr>
          <w:p>
            <w:pPr>
              <w:spacing w:after="20" w:before="20"/>
            </w:pPr>
            <w:r/>
            <w:r>
              <w:rPr>
                <w:b w:val="0"/>
                <w:sz w:val="18"/>
              </w:rPr>
              <w:t>get.Events.b_POWEROFFFAULT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battery power-off sequence failed. A quick shutdown is initiated. Check the contactors and their feedback.</w:t>
            </w:r>
          </w:p>
        </w:tc>
      </w:tr>
      <w:tr>
        <w:tc>
          <w:tcPr>
            <w:tcW w:type="dxa" w:w="850"/>
            <w:shd w:val="clear" w:color="auto" w:fill="F2F6FB"/>
          </w:tcPr>
          <w:p>
            <w:pPr>
              <w:spacing w:after="20" w:before="20"/>
              <w:jc w:val="center"/>
            </w:pPr>
            <w:r/>
            <w:r>
              <w:rPr>
                <w:b w:val="0"/>
                <w:sz w:val="18"/>
              </w:rPr>
              <w:t>35</w:t>
            </w:r>
          </w:p>
        </w:tc>
        <w:tc>
          <w:tcPr>
            <w:tcW w:type="dxa" w:w="2665"/>
            <w:shd w:val="clear" w:color="auto" w:fill="F2F6FB"/>
          </w:tcPr>
          <w:p>
            <w:pPr>
              <w:spacing w:after="20" w:before="20"/>
            </w:pPr>
            <w:r/>
            <w:r>
              <w:rPr>
                <w:b/>
                <w:sz w:val="18"/>
              </w:rPr>
              <w:t>HV disconnector(s) in OFF position</w:t>
            </w:r>
          </w:p>
        </w:tc>
        <w:tc>
          <w:tcPr>
            <w:tcW w:type="dxa" w:w="2721"/>
            <w:shd w:val="clear" w:color="auto" w:fill="F2F6FB"/>
          </w:tcPr>
          <w:p>
            <w:pPr>
              <w:spacing w:after="20" w:before="20"/>
            </w:pPr>
            <w:r/>
            <w:r>
              <w:rPr>
                <w:b w:val="0"/>
                <w:sz w:val="18"/>
              </w:rPr>
              <w:t>get.Events.b_DISCONNECTOR_OFF</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One or more high-voltage disconnectors are in the OFF position. A normal shutdown is initiated. Verify the HV disconnector position.</w:t>
            </w:r>
          </w:p>
        </w:tc>
      </w:tr>
      <w:tr>
        <w:tc>
          <w:tcPr>
            <w:tcW w:type="dxa" w:w="850"/>
          </w:tcPr>
          <w:p>
            <w:pPr>
              <w:spacing w:after="20" w:before="20"/>
              <w:jc w:val="center"/>
            </w:pPr>
            <w:r/>
            <w:r>
              <w:rPr>
                <w:b w:val="0"/>
                <w:sz w:val="18"/>
              </w:rPr>
              <w:t>36</w:t>
            </w:r>
          </w:p>
        </w:tc>
        <w:tc>
          <w:tcPr>
            <w:tcW w:type="dxa" w:w="2665"/>
          </w:tcPr>
          <w:p>
            <w:pPr>
              <w:spacing w:after="20" w:before="20"/>
            </w:pPr>
            <w:r/>
            <w:r>
              <w:rPr>
                <w:b/>
                <w:sz w:val="18"/>
              </w:rPr>
              <w:t>SBMU 1 communication warning</w:t>
            </w:r>
          </w:p>
        </w:tc>
        <w:tc>
          <w:tcPr>
            <w:tcW w:type="dxa" w:w="2721"/>
          </w:tcPr>
          <w:p>
            <w:pPr>
              <w:spacing w:after="20" w:before="20"/>
            </w:pPr>
            <w:r/>
            <w:r>
              <w:rPr>
                <w:b w:val="0"/>
                <w:sz w:val="18"/>
              </w:rPr>
              <w:t>get.Events.b_SBMUCommError[0]</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5 s</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Communication with sub-battery management unit 1 is intermittent. Check the SBMU-1 link and power.</w:t>
            </w:r>
          </w:p>
        </w:tc>
      </w:tr>
      <w:tr>
        <w:tc>
          <w:tcPr>
            <w:tcW w:type="dxa" w:w="850"/>
            <w:shd w:val="clear" w:color="auto" w:fill="F2F6FB"/>
          </w:tcPr>
          <w:p>
            <w:pPr>
              <w:spacing w:after="20" w:before="20"/>
              <w:jc w:val="center"/>
            </w:pPr>
            <w:r/>
            <w:r>
              <w:rPr>
                <w:b w:val="0"/>
                <w:sz w:val="18"/>
              </w:rPr>
              <w:t>37</w:t>
            </w:r>
          </w:p>
        </w:tc>
        <w:tc>
          <w:tcPr>
            <w:tcW w:type="dxa" w:w="2665"/>
            <w:shd w:val="clear" w:color="auto" w:fill="F2F6FB"/>
          </w:tcPr>
          <w:p>
            <w:pPr>
              <w:spacing w:after="20" w:before="20"/>
            </w:pPr>
            <w:r/>
            <w:r>
              <w:rPr>
                <w:b/>
                <w:sz w:val="18"/>
              </w:rPr>
              <w:t>SBMU 2 communication warning</w:t>
            </w:r>
          </w:p>
        </w:tc>
        <w:tc>
          <w:tcPr>
            <w:tcW w:type="dxa" w:w="2721"/>
            <w:shd w:val="clear" w:color="auto" w:fill="F2F6FB"/>
          </w:tcPr>
          <w:p>
            <w:pPr>
              <w:spacing w:after="20" w:before="20"/>
            </w:pPr>
            <w:r/>
            <w:r>
              <w:rPr>
                <w:b w:val="0"/>
                <w:sz w:val="18"/>
              </w:rPr>
              <w:t>get.Events.b_SBMUCommError[1]</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sub-battery management unit 2 is intermittent. Check the SBMU-2 link and power.</w:t>
            </w:r>
          </w:p>
        </w:tc>
      </w:tr>
      <w:tr>
        <w:tc>
          <w:tcPr>
            <w:tcW w:type="dxa" w:w="850"/>
          </w:tcPr>
          <w:p>
            <w:pPr>
              <w:spacing w:after="20" w:before="20"/>
              <w:jc w:val="center"/>
            </w:pPr>
            <w:r/>
            <w:r>
              <w:rPr>
                <w:b w:val="0"/>
                <w:sz w:val="18"/>
              </w:rPr>
              <w:t>38</w:t>
            </w:r>
          </w:p>
        </w:tc>
        <w:tc>
          <w:tcPr>
            <w:tcW w:type="dxa" w:w="2665"/>
          </w:tcPr>
          <w:p>
            <w:pPr>
              <w:spacing w:after="20" w:before="20"/>
            </w:pPr>
            <w:r/>
            <w:r>
              <w:rPr>
                <w:b/>
                <w:sz w:val="18"/>
              </w:rPr>
              <w:t>SBMU 3 communication warning</w:t>
            </w:r>
          </w:p>
        </w:tc>
        <w:tc>
          <w:tcPr>
            <w:tcW w:type="dxa" w:w="2721"/>
          </w:tcPr>
          <w:p>
            <w:pPr>
              <w:spacing w:after="20" w:before="20"/>
            </w:pPr>
            <w:r/>
            <w:r>
              <w:rPr>
                <w:b w:val="0"/>
                <w:sz w:val="18"/>
              </w:rPr>
              <w:t>get.Events.b_SBMUCommError[2]</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5 s</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Communication with sub-battery management unit 3 is intermittent. Check the SBMU-3 link and power.</w:t>
            </w:r>
          </w:p>
        </w:tc>
      </w:tr>
      <w:tr>
        <w:tc>
          <w:tcPr>
            <w:tcW w:type="dxa" w:w="850"/>
            <w:shd w:val="clear" w:color="auto" w:fill="F2F6FB"/>
          </w:tcPr>
          <w:p>
            <w:pPr>
              <w:spacing w:after="20" w:before="20"/>
              <w:jc w:val="center"/>
            </w:pPr>
            <w:r/>
            <w:r>
              <w:rPr>
                <w:b w:val="0"/>
                <w:sz w:val="18"/>
              </w:rPr>
              <w:t>39</w:t>
            </w:r>
          </w:p>
        </w:tc>
        <w:tc>
          <w:tcPr>
            <w:tcW w:type="dxa" w:w="2665"/>
            <w:shd w:val="clear" w:color="auto" w:fill="F2F6FB"/>
          </w:tcPr>
          <w:p>
            <w:pPr>
              <w:spacing w:after="20" w:before="20"/>
            </w:pPr>
            <w:r/>
            <w:r>
              <w:rPr>
                <w:b/>
                <w:sz w:val="18"/>
              </w:rPr>
              <w:t>SBMU 4 communication warning</w:t>
            </w:r>
          </w:p>
        </w:tc>
        <w:tc>
          <w:tcPr>
            <w:tcW w:type="dxa" w:w="2721"/>
            <w:shd w:val="clear" w:color="auto" w:fill="F2F6FB"/>
          </w:tcPr>
          <w:p>
            <w:pPr>
              <w:spacing w:after="20" w:before="20"/>
            </w:pPr>
            <w:r/>
            <w:r>
              <w:rPr>
                <w:b w:val="0"/>
                <w:sz w:val="18"/>
              </w:rPr>
              <w:t>get.Events.b_SBMUCommError[3]</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sub-battery management unit 4 is intermittent. Check the SBMU-4 link and power.</w:t>
            </w:r>
          </w:p>
        </w:tc>
      </w:tr>
      <w:tr>
        <w:tc>
          <w:tcPr>
            <w:tcW w:type="dxa" w:w="850"/>
          </w:tcPr>
          <w:p>
            <w:pPr>
              <w:spacing w:after="20" w:before="20"/>
              <w:jc w:val="center"/>
            </w:pPr>
            <w:r/>
            <w:r>
              <w:rPr>
                <w:b w:val="0"/>
                <w:sz w:val="18"/>
              </w:rPr>
              <w:t>40</w:t>
            </w:r>
          </w:p>
        </w:tc>
        <w:tc>
          <w:tcPr>
            <w:tcW w:type="dxa" w:w="2665"/>
          </w:tcPr>
          <w:p>
            <w:pPr>
              <w:spacing w:after="20" w:before="20"/>
            </w:pPr>
            <w:r/>
            <w:r>
              <w:rPr>
                <w:b/>
                <w:sz w:val="18"/>
              </w:rPr>
              <w:t>SBMU 1 failed to connect to DC bus</w:t>
            </w:r>
          </w:p>
        </w:tc>
        <w:tc>
          <w:tcPr>
            <w:tcW w:type="dxa" w:w="2721"/>
          </w:tcPr>
          <w:p>
            <w:pPr>
              <w:spacing w:after="20" w:before="20"/>
            </w:pPr>
            <w:r/>
            <w:r>
              <w:rPr>
                <w:b w:val="0"/>
                <w:sz w:val="18"/>
              </w:rPr>
              <w:t>get.Events.b_SBMUFailedToConnect[0]</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5 s</w:t>
            </w:r>
          </w:p>
        </w:tc>
        <w:tc>
          <w:tcPr>
            <w:tcW w:type="dxa" w:w="1304"/>
          </w:tcPr>
          <w:p>
            <w:pPr>
              <w:spacing w:after="20" w:before="20"/>
              <w:jc w:val="center"/>
            </w:pPr>
            <w:r/>
            <w:r>
              <w:rPr>
                <w:b w:val="0"/>
                <w:sz w:val="18"/>
              </w:rPr>
              <w:t>VDL</w:t>
            </w:r>
          </w:p>
        </w:tc>
        <w:tc>
          <w:tcPr>
            <w:tcW w:type="dxa" w:w="4762"/>
          </w:tcPr>
          <w:p>
            <w:pPr>
              <w:spacing w:after="20" w:before="20"/>
            </w:pPr>
            <w:r/>
            <w:r>
              <w:rPr>
                <w:b w:val="0"/>
                <w:sz w:val="18"/>
              </w:rPr>
              <w:t>Sub-battery unit 1 could not connect its string to the DC bus. Check the string contactor, pre-charge and string voltage.</w:t>
            </w:r>
          </w:p>
        </w:tc>
      </w:tr>
      <w:tr>
        <w:tc>
          <w:tcPr>
            <w:tcW w:type="dxa" w:w="850"/>
            <w:shd w:val="clear" w:color="auto" w:fill="F2F6FB"/>
          </w:tcPr>
          <w:p>
            <w:pPr>
              <w:spacing w:after="20" w:before="20"/>
              <w:jc w:val="center"/>
            </w:pPr>
            <w:r/>
            <w:r>
              <w:rPr>
                <w:b w:val="0"/>
                <w:sz w:val="18"/>
              </w:rPr>
              <w:t>41</w:t>
            </w:r>
          </w:p>
        </w:tc>
        <w:tc>
          <w:tcPr>
            <w:tcW w:type="dxa" w:w="2665"/>
            <w:shd w:val="clear" w:color="auto" w:fill="F2F6FB"/>
          </w:tcPr>
          <w:p>
            <w:pPr>
              <w:spacing w:after="20" w:before="20"/>
            </w:pPr>
            <w:r/>
            <w:r>
              <w:rPr>
                <w:b/>
                <w:sz w:val="18"/>
              </w:rPr>
              <w:t>SBMU 2 failed to connect to DC bus</w:t>
            </w:r>
          </w:p>
        </w:tc>
        <w:tc>
          <w:tcPr>
            <w:tcW w:type="dxa" w:w="2721"/>
            <w:shd w:val="clear" w:color="auto" w:fill="F2F6FB"/>
          </w:tcPr>
          <w:p>
            <w:pPr>
              <w:spacing w:after="20" w:before="20"/>
            </w:pPr>
            <w:r/>
            <w:r>
              <w:rPr>
                <w:b w:val="0"/>
                <w:sz w:val="18"/>
              </w:rPr>
              <w:t>get.Events.b_SBMUFailedToConnect[1]</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Sub-battery unit 2 could not connect its string to the DC bus. Check the string contactor, pre-charge and string voltage.</w:t>
            </w:r>
          </w:p>
        </w:tc>
      </w:tr>
      <w:tr>
        <w:tc>
          <w:tcPr>
            <w:tcW w:type="dxa" w:w="850"/>
          </w:tcPr>
          <w:p>
            <w:pPr>
              <w:spacing w:after="20" w:before="20"/>
              <w:jc w:val="center"/>
            </w:pPr>
            <w:r/>
            <w:r>
              <w:rPr>
                <w:b w:val="0"/>
                <w:sz w:val="18"/>
              </w:rPr>
              <w:t>42</w:t>
            </w:r>
          </w:p>
        </w:tc>
        <w:tc>
          <w:tcPr>
            <w:tcW w:type="dxa" w:w="2665"/>
          </w:tcPr>
          <w:p>
            <w:pPr>
              <w:spacing w:after="20" w:before="20"/>
            </w:pPr>
            <w:r/>
            <w:r>
              <w:rPr>
                <w:b/>
                <w:sz w:val="18"/>
              </w:rPr>
              <w:t>SBMU 3 failed to connect to DC bus</w:t>
            </w:r>
          </w:p>
        </w:tc>
        <w:tc>
          <w:tcPr>
            <w:tcW w:type="dxa" w:w="2721"/>
          </w:tcPr>
          <w:p>
            <w:pPr>
              <w:spacing w:after="20" w:before="20"/>
            </w:pPr>
            <w:r/>
            <w:r>
              <w:rPr>
                <w:b w:val="0"/>
                <w:sz w:val="18"/>
              </w:rPr>
              <w:t>get.Events.b_SBMUFailedToConnect[2]</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5 s</w:t>
            </w:r>
          </w:p>
        </w:tc>
        <w:tc>
          <w:tcPr>
            <w:tcW w:type="dxa" w:w="1304"/>
          </w:tcPr>
          <w:p>
            <w:pPr>
              <w:spacing w:after="20" w:before="20"/>
              <w:jc w:val="center"/>
            </w:pPr>
            <w:r/>
            <w:r>
              <w:rPr>
                <w:b w:val="0"/>
                <w:sz w:val="18"/>
              </w:rPr>
              <w:t>VDL</w:t>
            </w:r>
          </w:p>
        </w:tc>
        <w:tc>
          <w:tcPr>
            <w:tcW w:type="dxa" w:w="4762"/>
          </w:tcPr>
          <w:p>
            <w:pPr>
              <w:spacing w:after="20" w:before="20"/>
            </w:pPr>
            <w:r/>
            <w:r>
              <w:rPr>
                <w:b w:val="0"/>
                <w:sz w:val="18"/>
              </w:rPr>
              <w:t>Sub-battery unit 3 could not connect its string to the DC bus. Check the string contactor, pre-charge and string voltage.</w:t>
            </w:r>
          </w:p>
        </w:tc>
      </w:tr>
      <w:tr>
        <w:tc>
          <w:tcPr>
            <w:tcW w:type="dxa" w:w="850"/>
            <w:shd w:val="clear" w:color="auto" w:fill="F2F6FB"/>
          </w:tcPr>
          <w:p>
            <w:pPr>
              <w:spacing w:after="20" w:before="20"/>
              <w:jc w:val="center"/>
            </w:pPr>
            <w:r/>
            <w:r>
              <w:rPr>
                <w:b w:val="0"/>
                <w:sz w:val="18"/>
              </w:rPr>
              <w:t>43</w:t>
            </w:r>
          </w:p>
        </w:tc>
        <w:tc>
          <w:tcPr>
            <w:tcW w:type="dxa" w:w="2665"/>
            <w:shd w:val="clear" w:color="auto" w:fill="F2F6FB"/>
          </w:tcPr>
          <w:p>
            <w:pPr>
              <w:spacing w:after="20" w:before="20"/>
            </w:pPr>
            <w:r/>
            <w:r>
              <w:rPr>
                <w:b/>
                <w:sz w:val="18"/>
              </w:rPr>
              <w:t>SBMU 4 failed to connect to DC bus</w:t>
            </w:r>
          </w:p>
        </w:tc>
        <w:tc>
          <w:tcPr>
            <w:tcW w:type="dxa" w:w="2721"/>
            <w:shd w:val="clear" w:color="auto" w:fill="F2F6FB"/>
          </w:tcPr>
          <w:p>
            <w:pPr>
              <w:spacing w:after="20" w:before="20"/>
            </w:pPr>
            <w:r/>
            <w:r>
              <w:rPr>
                <w:b w:val="0"/>
                <w:sz w:val="18"/>
              </w:rPr>
              <w:t>get.Events.b_SBMUFailedToConnect[3]</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Sub-battery unit 4 could not connect its string to the DC bus. Check the string contactor, pre-charge and string voltage.</w:t>
            </w:r>
          </w:p>
        </w:tc>
      </w:tr>
      <w:tr>
        <w:tc>
          <w:tcPr>
            <w:tcW w:type="dxa" w:w="850"/>
          </w:tcPr>
          <w:p>
            <w:pPr>
              <w:spacing w:after="20" w:before="20"/>
              <w:jc w:val="center"/>
            </w:pPr>
            <w:r/>
            <w:r>
              <w:rPr>
                <w:b w:val="0"/>
                <w:sz w:val="18"/>
              </w:rPr>
              <w:t>44</w:t>
            </w:r>
          </w:p>
        </w:tc>
        <w:tc>
          <w:tcPr>
            <w:tcW w:type="dxa" w:w="2665"/>
          </w:tcPr>
          <w:p>
            <w:pPr>
              <w:spacing w:after="20" w:before="20"/>
            </w:pPr>
            <w:r/>
            <w:r>
              <w:rPr>
                <w:b/>
                <w:sz w:val="18"/>
              </w:rPr>
              <w:t>SOC low — internal conditioning disabled</w:t>
            </w:r>
          </w:p>
        </w:tc>
        <w:tc>
          <w:tcPr>
            <w:tcW w:type="dxa" w:w="2721"/>
          </w:tcPr>
          <w:p>
            <w:pPr>
              <w:spacing w:after="20" w:before="20"/>
            </w:pPr>
            <w:r/>
            <w:r>
              <w:rPr>
                <w:b w:val="0"/>
                <w:sz w:val="18"/>
              </w:rPr>
              <w:t>NOT b_InternalHVDCAllowed</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5 s</w:t>
            </w:r>
          </w:p>
        </w:tc>
        <w:tc>
          <w:tcPr>
            <w:tcW w:type="dxa" w:w="1304"/>
          </w:tcPr>
          <w:p>
            <w:pPr>
              <w:spacing w:after="20" w:before="20"/>
              <w:jc w:val="center"/>
            </w:pPr>
            <w:r/>
            <w:r>
              <w:rPr>
                <w:b w:val="0"/>
                <w:sz w:val="18"/>
              </w:rPr>
              <w:t>VDL</w:t>
            </w:r>
          </w:p>
        </w:tc>
        <w:tc>
          <w:tcPr>
            <w:tcW w:type="dxa" w:w="4762"/>
          </w:tcPr>
          <w:p>
            <w:pPr>
              <w:spacing w:after="20" w:before="20"/>
            </w:pPr>
            <w:r/>
            <w:r>
              <w:rPr>
                <w:b w:val="0"/>
                <w:sz w:val="18"/>
              </w:rPr>
              <w:t>State-of-charge is too low to allow internal HVDC conditioning, which has been disabled to protect the battery. Recharge the battery from an external source.</w:t>
            </w:r>
          </w:p>
        </w:tc>
      </w:tr>
    </w:tbl>
    <w:p/>
    <w:p>
      <w:pPr>
        <w:pStyle w:val="Heading3"/>
      </w:pPr>
      <w:r>
        <w:t>3.2.2  UPS</w:t>
      </w:r>
    </w:p>
    <w:p>
      <w:r>
        <w:rPr>
          <w:b/>
        </w:rPr>
        <w:t xml:space="preserve">Object base: </w:t>
      </w:r>
      <w:r>
        <w:t>UPS — base ID 550</w:t>
      </w:r>
    </w:p>
    <w:p>
      <w:r>
        <w:t>The uninterruptible power supply keeps the control system powered during input-supply interruptions and manages a controlled shutdown when battery capacity is exhausted.</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Low battery error</w:t>
            </w:r>
          </w:p>
        </w:tc>
        <w:tc>
          <w:tcPr>
            <w:tcW w:type="dxa" w:w="2721"/>
          </w:tcPr>
          <w:p>
            <w:pPr>
              <w:spacing w:after="20" w:before="20"/>
            </w:pPr>
            <w:r/>
            <w:r>
              <w:rPr>
                <w:b w:val="0"/>
                <w:sz w:val="18"/>
              </w:rPr>
              <w:t>Get.Events.b_BatteryLowError</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 · 30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UPS battery is critically low. A normal shutdown is initiated after 30 s. Check the UPS battery voltage/age, the charging system and mains availability.</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Low battery warning</w:t>
            </w:r>
          </w:p>
        </w:tc>
        <w:tc>
          <w:tcPr>
            <w:tcW w:type="dxa" w:w="2721"/>
            <w:shd w:val="clear" w:color="auto" w:fill="F2F6FB"/>
          </w:tcPr>
          <w:p>
            <w:pPr>
              <w:spacing w:after="20" w:before="20"/>
            </w:pPr>
            <w:r/>
            <w:r>
              <w:rPr>
                <w:b w:val="0"/>
                <w:sz w:val="18"/>
              </w:rPr>
              <w:t>Get.Events.b_BatteryLowWarning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1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UPS battery capacity is reduced. Check the UPS load, charging status and battery condition.</w:t>
            </w:r>
          </w:p>
        </w:tc>
      </w:tr>
      <w:tr>
        <w:tc>
          <w:tcPr>
            <w:tcW w:type="dxa" w:w="850"/>
          </w:tcPr>
          <w:p>
            <w:pPr>
              <w:spacing w:after="20" w:before="20"/>
              <w:jc w:val="center"/>
            </w:pPr>
            <w:r/>
            <w:r>
              <w:rPr>
                <w:b w:val="0"/>
                <w:sz w:val="18"/>
              </w:rPr>
              <w:t>3</w:t>
            </w:r>
          </w:p>
        </w:tc>
        <w:tc>
          <w:tcPr>
            <w:tcW w:type="dxa" w:w="2665"/>
          </w:tcPr>
          <w:p>
            <w:pPr>
              <w:spacing w:after="20" w:before="20"/>
            </w:pPr>
            <w:r/>
            <w:r>
              <w:rPr>
                <w:b/>
                <w:sz w:val="18"/>
              </w:rPr>
              <w:t>UPS input undervoltage</w:t>
            </w:r>
          </w:p>
        </w:tc>
        <w:tc>
          <w:tcPr>
            <w:tcW w:type="dxa" w:w="2721"/>
          </w:tcPr>
          <w:p>
            <w:pPr>
              <w:spacing w:after="20" w:before="20"/>
            </w:pPr>
            <w:r/>
            <w:r>
              <w:rPr>
                <w:b w:val="0"/>
                <w:sz w:val="18"/>
              </w:rPr>
              <w:t>Get.Events.b_InputVoltageWarning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UPS input supply voltage is low. Check the upstream power source and the UPS input supply.</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No battery error</w:t>
            </w:r>
          </w:p>
        </w:tc>
        <w:tc>
          <w:tcPr>
            <w:tcW w:type="dxa" w:w="2721"/>
            <w:shd w:val="clear" w:color="auto" w:fill="F2F6FB"/>
          </w:tcPr>
          <w:p>
            <w:pPr>
              <w:spacing w:after="20" w:before="20"/>
            </w:pPr>
            <w:r/>
            <w:r>
              <w:rPr>
                <w:b w:val="0"/>
                <w:sz w:val="18"/>
              </w:rPr>
              <w:t>Get.Events.b_NoBatteryError</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5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UPS cannot detect its battery. Check the battery connection, battery breaker/fuse and battery-presence detection.</w:t>
            </w:r>
          </w:p>
        </w:tc>
      </w:tr>
    </w:tbl>
    <w:p/>
    <w:p>
      <w:pPr>
        <w:pStyle w:val="Heading2"/>
      </w:pPr>
      <w:r>
        <w:rPr>
          <w:color w:val="2E75B6"/>
        </w:rPr>
        <w:t>3.3  Protection Systems</w:t>
      </w:r>
    </w:p>
    <w:p>
      <w:pPr>
        <w:pStyle w:val="Heading3"/>
      </w:pPr>
      <w:r>
        <w:t>3.3.1  Safety System</w:t>
      </w:r>
    </w:p>
    <w:p>
      <w:r>
        <w:rPr>
          <w:b/>
        </w:rPr>
        <w:t xml:space="preserve">Object base: </w:t>
      </w:r>
      <w:r>
        <w:t>Safety — base ID 10</w:t>
      </w:r>
    </w:p>
    <w:p>
      <w:r>
        <w:t>The safety system is executed in the certified safety program (TwinSAFE). Every diagnostic here is an Emergency Shutdown that immediately and unconditionally disables the power electronics. These faults reflect the state of the hardwired safety chain.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Emergency stop channel A</w:t>
            </w:r>
          </w:p>
        </w:tc>
        <w:tc>
          <w:tcPr>
            <w:tcW w:type="dxa" w:w="2721"/>
          </w:tcPr>
          <w:p>
            <w:pPr>
              <w:spacing w:after="20" w:before="20"/>
            </w:pPr>
            <w:r/>
            <w:r>
              <w:rPr>
                <w:b w:val="0"/>
                <w:sz w:val="18"/>
              </w:rPr>
              <w:t>NOT get.b_EStopChannelAOK</w:t>
            </w:r>
          </w:p>
        </w:tc>
        <w:tc>
          <w:tcPr>
            <w:tcW w:type="dxa" w:w="567"/>
            <w:shd w:val="clear" w:color="auto" w:fill="FF7C80"/>
          </w:tcPr>
          <w:p>
            <w:pPr>
              <w:spacing w:after="20" w:before="20"/>
              <w:jc w:val="center"/>
            </w:pPr>
            <w:r/>
            <w:r>
              <w:rPr>
                <w:b/>
                <w:sz w:val="18"/>
              </w:rPr>
              <w:t>5</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Emergency-stop safety channel A is open. Check the E-stop circuit channel A, the safety relay, wiring and contacts. An SMS is sent.</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Emergency stop channel B</w:t>
            </w:r>
          </w:p>
        </w:tc>
        <w:tc>
          <w:tcPr>
            <w:tcW w:type="dxa" w:w="2721"/>
            <w:shd w:val="clear" w:color="auto" w:fill="F2F6FB"/>
          </w:tcPr>
          <w:p>
            <w:pPr>
              <w:spacing w:after="20" w:before="20"/>
            </w:pPr>
            <w:r/>
            <w:r>
              <w:rPr>
                <w:b w:val="0"/>
                <w:sz w:val="18"/>
              </w:rPr>
              <w:t>NOT get.b_EStopChannelBOK</w:t>
            </w:r>
          </w:p>
        </w:tc>
        <w:tc>
          <w:tcPr>
            <w:tcW w:type="dxa" w:w="567"/>
            <w:shd w:val="clear" w:color="auto" w:fill="FF7C80"/>
          </w:tcPr>
          <w:p>
            <w:pPr>
              <w:spacing w:after="20" w:before="20"/>
              <w:jc w:val="center"/>
            </w:pPr>
            <w:r/>
            <w:r>
              <w:rPr>
                <w:b/>
                <w:sz w:val="18"/>
              </w:rPr>
              <w:t>5</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Emergency-stop safety channel B is open. Check the E-stop circuit channel B and the dual-channel redundancy monitoring.</w:t>
            </w:r>
          </w:p>
        </w:tc>
      </w:tr>
      <w:tr>
        <w:tc>
          <w:tcPr>
            <w:tcW w:type="dxa" w:w="850"/>
          </w:tcPr>
          <w:p>
            <w:pPr>
              <w:spacing w:after="20" w:before="20"/>
              <w:jc w:val="center"/>
            </w:pPr>
            <w:r/>
            <w:r>
              <w:rPr>
                <w:b w:val="0"/>
                <w:sz w:val="18"/>
              </w:rPr>
              <w:t>3</w:t>
            </w:r>
          </w:p>
        </w:tc>
        <w:tc>
          <w:tcPr>
            <w:tcW w:type="dxa" w:w="2665"/>
          </w:tcPr>
          <w:p>
            <w:pPr>
              <w:spacing w:after="20" w:before="20"/>
            </w:pPr>
            <w:r/>
            <w:r>
              <w:rPr>
                <w:b/>
                <w:sz w:val="18"/>
              </w:rPr>
              <w:t>Residual current fault detected</w:t>
            </w:r>
          </w:p>
        </w:tc>
        <w:tc>
          <w:tcPr>
            <w:tcW w:type="dxa" w:w="2721"/>
          </w:tcPr>
          <w:p>
            <w:pPr>
              <w:spacing w:after="20" w:before="20"/>
            </w:pPr>
            <w:r/>
            <w:r>
              <w:rPr>
                <w:b w:val="0"/>
                <w:sz w:val="18"/>
              </w:rPr>
              <w:t>NOT get.b_MRCDBOK</w:t>
            </w:r>
          </w:p>
        </w:tc>
        <w:tc>
          <w:tcPr>
            <w:tcW w:type="dxa" w:w="567"/>
            <w:shd w:val="clear" w:color="auto" w:fill="FF7C80"/>
          </w:tcPr>
          <w:p>
            <w:pPr>
              <w:spacing w:after="20" w:before="20"/>
              <w:jc w:val="center"/>
            </w:pPr>
            <w:r/>
            <w:r>
              <w:rPr>
                <w:b/>
                <w:sz w:val="18"/>
              </w:rPr>
              <w:t>5</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The residual-current safety device (MRCDB) tripped. Check for leakage current, the RCD/MRCDB device and the safety circuit. An SMS is sent.</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Insulation fault detected</w:t>
            </w:r>
          </w:p>
        </w:tc>
        <w:tc>
          <w:tcPr>
            <w:tcW w:type="dxa" w:w="2721"/>
            <w:shd w:val="clear" w:color="auto" w:fill="F2F6FB"/>
          </w:tcPr>
          <w:p>
            <w:pPr>
              <w:spacing w:after="20" w:before="20"/>
            </w:pPr>
            <w:r/>
            <w:r>
              <w:rPr>
                <w:b w:val="0"/>
                <w:sz w:val="18"/>
              </w:rPr>
              <w:t>NOT get.b_InsulationMonitorOK</w:t>
            </w:r>
          </w:p>
        </w:tc>
        <w:tc>
          <w:tcPr>
            <w:tcW w:type="dxa" w:w="567"/>
            <w:shd w:val="clear" w:color="auto" w:fill="FF7C80"/>
          </w:tcPr>
          <w:p>
            <w:pPr>
              <w:spacing w:after="20" w:before="20"/>
              <w:jc w:val="center"/>
            </w:pPr>
            <w:r/>
            <w:r>
              <w:rPr>
                <w:b/>
                <w:sz w:val="18"/>
              </w:rPr>
              <w:t>5</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 · SMS</w:t>
            </w:r>
          </w:p>
        </w:tc>
        <w:tc>
          <w:tcPr>
            <w:tcW w:type="dxa" w:w="4762"/>
            <w:shd w:val="clear" w:color="auto" w:fill="F2F6FB"/>
          </w:tcPr>
          <w:p>
            <w:pPr>
              <w:spacing w:after="20" w:before="20"/>
            </w:pPr>
            <w:r/>
            <w:r>
              <w:rPr>
                <w:b w:val="0"/>
                <w:sz w:val="18"/>
              </w:rPr>
              <w:t>The insulation monitor signalled a safety-relevant insulation fault. Check the insulation resistance and the insulation-monitoring system. An SMS is sent.</w:t>
            </w:r>
          </w:p>
        </w:tc>
      </w:tr>
      <w:tr>
        <w:tc>
          <w:tcPr>
            <w:tcW w:type="dxa" w:w="850"/>
          </w:tcPr>
          <w:p>
            <w:pPr>
              <w:spacing w:after="20" w:before="20"/>
              <w:jc w:val="center"/>
            </w:pPr>
            <w:r/>
            <w:r>
              <w:rPr>
                <w:b w:val="0"/>
                <w:sz w:val="18"/>
              </w:rPr>
              <w:t>5</w:t>
            </w:r>
          </w:p>
        </w:tc>
        <w:tc>
          <w:tcPr>
            <w:tcW w:type="dxa" w:w="2665"/>
          </w:tcPr>
          <w:p>
            <w:pPr>
              <w:spacing w:after="20" w:before="20"/>
            </w:pPr>
            <w:r/>
            <w:r>
              <w:rPr>
                <w:b/>
                <w:sz w:val="18"/>
              </w:rPr>
              <w:t>Inverter door opened</w:t>
            </w:r>
          </w:p>
        </w:tc>
        <w:tc>
          <w:tcPr>
            <w:tcW w:type="dxa" w:w="2721"/>
          </w:tcPr>
          <w:p>
            <w:pPr>
              <w:spacing w:after="20" w:before="20"/>
            </w:pPr>
            <w:r/>
            <w:r>
              <w:rPr>
                <w:b w:val="0"/>
                <w:sz w:val="18"/>
              </w:rPr>
              <w:t>NOT get.b_InverterDoorOK</w:t>
            </w:r>
          </w:p>
        </w:tc>
        <w:tc>
          <w:tcPr>
            <w:tcW w:type="dxa" w:w="567"/>
            <w:shd w:val="clear" w:color="auto" w:fill="FF7C80"/>
          </w:tcPr>
          <w:p>
            <w:pPr>
              <w:spacing w:after="20" w:before="20"/>
              <w:jc w:val="center"/>
            </w:pPr>
            <w:r/>
            <w:r>
              <w:rPr>
                <w:b/>
                <w:sz w:val="18"/>
              </w:rPr>
              <w:t>5</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An inverter compartment door was opened while live. Check the inverter door safety switches and mechanical locking. An SMS is sent.</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ZPT overcurrent trip</w:t>
            </w:r>
          </w:p>
        </w:tc>
        <w:tc>
          <w:tcPr>
            <w:tcW w:type="dxa" w:w="2721"/>
            <w:shd w:val="clear" w:color="auto" w:fill="F2F6FB"/>
          </w:tcPr>
          <w:p>
            <w:pPr>
              <w:spacing w:after="20" w:before="20"/>
            </w:pPr>
            <w:r/>
            <w:r>
              <w:rPr>
                <w:b w:val="0"/>
                <w:sz w:val="18"/>
              </w:rPr>
              <w:t>NOT get.b_ZptOK</w:t>
            </w:r>
          </w:p>
        </w:tc>
        <w:tc>
          <w:tcPr>
            <w:tcW w:type="dxa" w:w="567"/>
            <w:shd w:val="clear" w:color="auto" w:fill="FF7C80"/>
          </w:tcPr>
          <w:p>
            <w:pPr>
              <w:spacing w:after="20" w:before="20"/>
              <w:jc w:val="center"/>
            </w:pPr>
            <w:r/>
            <w:r>
              <w:rPr>
                <w:b/>
                <w:sz w:val="18"/>
              </w:rPr>
              <w:t>5</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 · SMS</w:t>
            </w:r>
          </w:p>
        </w:tc>
        <w:tc>
          <w:tcPr>
            <w:tcW w:type="dxa" w:w="4762"/>
            <w:shd w:val="clear" w:color="auto" w:fill="F2F6FB"/>
          </w:tcPr>
          <w:p>
            <w:pPr>
              <w:spacing w:after="20" w:before="20"/>
            </w:pPr>
            <w:r/>
            <w:r>
              <w:rPr>
                <w:b w:val="0"/>
                <w:sz w:val="18"/>
              </w:rPr>
              <w:t>The ZPT overcurrent protection device tripped. Check the ZPT device and the overcurrent event that caused the trip. An SMS is sent.</w:t>
            </w:r>
          </w:p>
        </w:tc>
      </w:tr>
      <w:tr>
        <w:tc>
          <w:tcPr>
            <w:tcW w:type="dxa" w:w="850"/>
          </w:tcPr>
          <w:p>
            <w:pPr>
              <w:spacing w:after="20" w:before="20"/>
              <w:jc w:val="center"/>
            </w:pPr>
            <w:r/>
            <w:r>
              <w:rPr>
                <w:b w:val="0"/>
                <w:sz w:val="18"/>
              </w:rPr>
              <w:t>10</w:t>
            </w:r>
          </w:p>
        </w:tc>
        <w:tc>
          <w:tcPr>
            <w:tcW w:type="dxa" w:w="2665"/>
          </w:tcPr>
          <w:p>
            <w:pPr>
              <w:spacing w:after="20" w:before="20"/>
            </w:pPr>
            <w:r/>
            <w:r>
              <w:rPr>
                <w:b/>
                <w:sz w:val="18"/>
              </w:rPr>
              <w:t>Emergency stop initiated</w:t>
            </w:r>
          </w:p>
        </w:tc>
        <w:tc>
          <w:tcPr>
            <w:tcW w:type="dxa" w:w="2721"/>
          </w:tcPr>
          <w:p>
            <w:pPr>
              <w:spacing w:after="20" w:before="20"/>
            </w:pPr>
            <w:r/>
            <w:r>
              <w:rPr>
                <w:b w:val="0"/>
                <w:sz w:val="18"/>
              </w:rPr>
              <w:t>NOT get.b_SafetyOK</w:t>
            </w:r>
          </w:p>
        </w:tc>
        <w:tc>
          <w:tcPr>
            <w:tcW w:type="dxa" w:w="567"/>
            <w:shd w:val="clear" w:color="auto" w:fill="FF7C80"/>
          </w:tcPr>
          <w:p>
            <w:pPr>
              <w:spacing w:after="20" w:before="20"/>
              <w:jc w:val="center"/>
            </w:pPr>
            <w:r/>
            <w:r>
              <w:rPr>
                <w:b/>
                <w:sz w:val="18"/>
              </w:rPr>
              <w:t>5</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overall safety chain is not satisfied and an emergency stop is active. Identify and clear the active safety device in the chain.</w:t>
            </w:r>
          </w:p>
        </w:tc>
      </w:tr>
    </w:tbl>
    <w:p/>
    <w:p>
      <w:pPr>
        <w:pStyle w:val="Heading3"/>
      </w:pPr>
      <w:r>
        <w:t>3.3.2  Insulation Monitor</w:t>
      </w:r>
    </w:p>
    <w:p>
      <w:r>
        <w:rPr>
          <w:b/>
        </w:rPr>
        <w:t xml:space="preserve">Object base: </w:t>
      </w:r>
      <w:r>
        <w:t>InsulationMonitor — base ID 1020</w:t>
      </w:r>
    </w:p>
    <w:p>
      <w:r>
        <w:t>The insulation monitor (IMD) continuously measures the insulation resistance of the (unearthed) system and supervises the PEN-link / earthing-system configuration.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Disabled</w:t>
            </w:r>
          </w:p>
        </w:tc>
        <w:tc>
          <w:tcPr>
            <w:tcW w:type="dxa" w:w="2721"/>
          </w:tcPr>
          <w:p>
            <w:pPr>
              <w:spacing w:after="20" w:before="20"/>
            </w:pPr>
            <w:r/>
            <w:r>
              <w:rPr>
                <w:b w:val="0"/>
                <w:sz w:val="18"/>
              </w:rPr>
              <w:t>NOT get.b_Enabled</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insulation monitor is disabled. Verify that this is intentional and enable it if required for the selected earthing system.</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Warning level</w:t>
            </w:r>
          </w:p>
        </w:tc>
        <w:tc>
          <w:tcPr>
            <w:tcW w:type="dxa" w:w="2721"/>
            <w:shd w:val="clear" w:color="auto" w:fill="F2F6FB"/>
          </w:tcPr>
          <w:p>
            <w:pPr>
              <w:spacing w:after="20" w:before="20"/>
            </w:pPr>
            <w:r/>
            <w:r>
              <w:rPr>
                <w:b w:val="0"/>
                <w:sz w:val="18"/>
              </w:rPr>
              <w:t>get.b_warning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The measured insulation resistance dropped to the warning level. Check the insulation resistance value, leakage current and connected loads.</w:t>
            </w:r>
          </w:p>
        </w:tc>
      </w:tr>
      <w:tr>
        <w:tc>
          <w:tcPr>
            <w:tcW w:type="dxa" w:w="850"/>
          </w:tcPr>
          <w:p>
            <w:pPr>
              <w:spacing w:after="20" w:before="20"/>
              <w:jc w:val="center"/>
            </w:pPr>
            <w:r/>
            <w:r>
              <w:rPr>
                <w:b w:val="0"/>
                <w:sz w:val="18"/>
              </w:rPr>
              <w:t>3</w:t>
            </w:r>
          </w:p>
        </w:tc>
        <w:tc>
          <w:tcPr>
            <w:tcW w:type="dxa" w:w="2665"/>
          </w:tcPr>
          <w:p>
            <w:pPr>
              <w:spacing w:after="20" w:before="20"/>
            </w:pPr>
            <w:r/>
            <w:r>
              <w:rPr>
                <w:b/>
                <w:sz w:val="18"/>
              </w:rPr>
              <w:t>PEN link detected</w:t>
            </w:r>
          </w:p>
        </w:tc>
        <w:tc>
          <w:tcPr>
            <w:tcW w:type="dxa" w:w="2721"/>
          </w:tcPr>
          <w:p>
            <w:pPr>
              <w:spacing w:after="20" w:before="20"/>
            </w:pPr>
            <w:r/>
            <w:r>
              <w:rPr>
                <w:b w:val="0"/>
                <w:sz w:val="18"/>
              </w:rPr>
              <w:t>get.b_PENlinkDetected</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A PEN link (neutral-to-earth bond) has been detected. Confirm that this matches the intended earthing configuration.</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PEN link not detected in TN earthing system</w:t>
            </w:r>
          </w:p>
        </w:tc>
        <w:tc>
          <w:tcPr>
            <w:tcW w:type="dxa" w:w="2721"/>
            <w:shd w:val="clear" w:color="auto" w:fill="F2F6FB"/>
          </w:tcPr>
          <w:p>
            <w:pPr>
              <w:spacing w:after="20" w:before="20"/>
            </w:pPr>
            <w:r/>
            <w:r>
              <w:rPr>
                <w:b w:val="0"/>
                <w:sz w:val="18"/>
              </w:rPr>
              <w:t>b_PENlinkdiscrepance</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A TN earthing system is configured but no PEN link is detected. A normal shutdown is initiated. Check the PEN connection, earthing configuration and switching device.</w:t>
            </w:r>
          </w:p>
        </w:tc>
      </w:tr>
      <w:tr>
        <w:tc>
          <w:tcPr>
            <w:tcW w:type="dxa" w:w="850"/>
          </w:tcPr>
          <w:p>
            <w:pPr>
              <w:spacing w:after="20" w:before="20"/>
              <w:jc w:val="center"/>
            </w:pPr>
            <w:r/>
            <w:r>
              <w:rPr>
                <w:b w:val="0"/>
                <w:sz w:val="18"/>
              </w:rPr>
              <w:t>5</w:t>
            </w:r>
          </w:p>
        </w:tc>
        <w:tc>
          <w:tcPr>
            <w:tcW w:type="dxa" w:w="2665"/>
          </w:tcPr>
          <w:p>
            <w:pPr>
              <w:spacing w:after="20" w:before="20"/>
            </w:pPr>
            <w:r/>
            <w:r>
              <w:rPr>
                <w:b/>
                <w:sz w:val="18"/>
              </w:rPr>
              <w:t>PEN link switched during operation</w:t>
            </w:r>
          </w:p>
        </w:tc>
        <w:tc>
          <w:tcPr>
            <w:tcW w:type="dxa" w:w="2721"/>
          </w:tcPr>
          <w:p>
            <w:pPr>
              <w:spacing w:after="20" w:before="20"/>
            </w:pPr>
            <w:r/>
            <w:r>
              <w:rPr>
                <w:b w:val="0"/>
                <w:sz w:val="18"/>
              </w:rPr>
              <w:t>get.b_PENlinkOperatedFault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The PEN link changed state during operation. Investigate the PEN switching operation; switching under load must be prevented.</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Configured earthing system does not match PEN-link state</w:t>
            </w:r>
          </w:p>
        </w:tc>
        <w:tc>
          <w:tcPr>
            <w:tcW w:type="dxa" w:w="2721"/>
            <w:shd w:val="clear" w:color="auto" w:fill="F2F6FB"/>
          </w:tcPr>
          <w:p>
            <w:pPr>
              <w:spacing w:after="20" w:before="20"/>
            </w:pPr>
            <w:r/>
            <w:r>
              <w:rPr>
                <w:b w:val="0"/>
                <w:sz w:val="18"/>
              </w:rPr>
              <w:t>get.b_EarthingSystemMismatch</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The configured earthing mode does not correspond to the actual PEN-link hardware state. A normal shutdown is initiated. Align the configuration with the hardware.</w:t>
            </w:r>
          </w:p>
        </w:tc>
      </w:tr>
      <w:tr>
        <w:tc>
          <w:tcPr>
            <w:tcW w:type="dxa" w:w="850"/>
          </w:tcPr>
          <w:p>
            <w:pPr>
              <w:spacing w:after="20" w:before="20"/>
              <w:jc w:val="center"/>
            </w:pPr>
            <w:r/>
            <w:r>
              <w:rPr>
                <w:b w:val="0"/>
                <w:sz w:val="18"/>
              </w:rPr>
              <w:t>7</w:t>
            </w:r>
          </w:p>
        </w:tc>
        <w:tc>
          <w:tcPr>
            <w:tcW w:type="dxa" w:w="2665"/>
          </w:tcPr>
          <w:p>
            <w:pPr>
              <w:spacing w:after="20" w:before="20"/>
            </w:pPr>
            <w:r/>
            <w:r>
              <w:rPr>
                <w:b/>
                <w:sz w:val="18"/>
              </w:rPr>
              <w:t>No earthing system selected, starting not allowed</w:t>
            </w:r>
          </w:p>
        </w:tc>
        <w:tc>
          <w:tcPr>
            <w:tcW w:type="dxa" w:w="2721"/>
          </w:tcPr>
          <w:p>
            <w:pPr>
              <w:spacing w:after="20" w:before="20"/>
            </w:pPr>
            <w:r/>
            <w:r>
              <w:rPr>
                <w:b w:val="0"/>
                <w:sz w:val="18"/>
              </w:rPr>
              <w:t>get.b_NoEarthingSystemSet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No earthing system has been configured, so starting is blocked. Select the correct earthing system before startup.</w:t>
            </w:r>
          </w:p>
        </w:tc>
      </w:tr>
    </w:tbl>
    <w:p/>
    <w:p>
      <w:pPr>
        <w:pStyle w:val="Heading3"/>
      </w:pPr>
      <w:r>
        <w:t>3.3.3  Residual Current Monitor (RCM)</w:t>
      </w:r>
    </w:p>
    <w:p>
      <w:r>
        <w:rPr>
          <w:b/>
        </w:rPr>
        <w:t xml:space="preserve">Object base: </w:t>
      </w:r>
      <w:r>
        <w:t>RCM — base ID 1000</w:t>
      </w:r>
    </w:p>
    <w:p>
      <w:r>
        <w:t>Residual-current monitoring device. In V2 the RCM pre-warning is handled by the safety system, so the legacy pre-warning alarm below is present but permanently disabled.</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RCD pre-warning</w:t>
            </w:r>
          </w:p>
        </w:tc>
        <w:tc>
          <w:tcPr>
            <w:tcW w:type="dxa" w:w="2721"/>
          </w:tcPr>
          <w:p>
            <w:pPr>
              <w:spacing w:after="20" w:before="20"/>
            </w:pPr>
            <w:r/>
            <w:r>
              <w:rPr>
                <w:b w:val="0"/>
                <w:sz w:val="18"/>
              </w:rPr>
              <w:t>FALSE (disabled)</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General</w:t>
            </w:r>
          </w:p>
        </w:tc>
        <w:tc>
          <w:tcPr>
            <w:tcW w:type="dxa" w:w="1304"/>
          </w:tcPr>
          <w:p>
            <w:pPr>
              <w:spacing w:after="20" w:before="20"/>
              <w:jc w:val="center"/>
            </w:pPr>
            <w:r/>
            <w:r>
              <w:rPr>
                <w:b w:val="0"/>
                <w:sz w:val="18"/>
              </w:rPr>
              <w:t>VDL</w:t>
            </w:r>
          </w:p>
        </w:tc>
        <w:tc>
          <w:tcPr>
            <w:tcW w:type="dxa" w:w="4762"/>
          </w:tcPr>
          <w:p>
            <w:pPr>
              <w:spacing w:after="20" w:before="20"/>
            </w:pPr>
            <w:r/>
            <w:r>
              <w:rPr>
                <w:b w:val="0"/>
                <w:sz w:val="18"/>
              </w:rPr>
              <w:t>Legacy RCD pre-warning. This diagnostic is permanently disabled in V2 — residual-current protection is provided by the Safety System (see 'Residual current fault detected'). Retained for backward compatibility only.</w:t>
            </w:r>
          </w:p>
        </w:tc>
      </w:tr>
    </w:tbl>
    <w:p>
      <w:r>
        <w:rPr>
          <w:b/>
          <w:i/>
        </w:rPr>
        <w:t xml:space="preserve">Note: </w:t>
      </w:r>
      <w:r>
        <w:rPr>
          <w:i/>
        </w:rPr>
        <w:t>This alarm is inactive in V2 and is a candidate for removal in a future software release.</w:t>
      </w:r>
    </w:p>
    <w:p/>
    <w:p>
      <w:pPr>
        <w:pStyle w:val="Heading3"/>
      </w:pPr>
      <w:r>
        <w:t>3.3.4  Surge Protection</w:t>
      </w:r>
    </w:p>
    <w:p>
      <w:r>
        <w:rPr>
          <w:b/>
        </w:rPr>
        <w:t xml:space="preserve">Object base: </w:t>
      </w:r>
      <w:r>
        <w:t>SurgeProtection — base ID 1010</w:t>
      </w:r>
    </w:p>
    <w:p>
      <w:r>
        <w:t>Supervises the status contacts of the AC surge-protection devices (SPD). A fault indicates an expended or damaged protection cartridge that no longer provides surge protection.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Type 1+2 fault</w:t>
            </w:r>
          </w:p>
        </w:tc>
        <w:tc>
          <w:tcPr>
            <w:tcW w:type="dxa" w:w="2721"/>
          </w:tcPr>
          <w:p>
            <w:pPr>
              <w:spacing w:after="20" w:before="20"/>
            </w:pPr>
            <w:r/>
            <w:r>
              <w:rPr>
                <w:b w:val="0"/>
                <w:sz w:val="18"/>
              </w:rPr>
              <w:t>NOT get.b_Type12_OK</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Type 1+2 surge-protection device signals a fault. Inspect the SPD status indicator and replace the damaged protection cartridge.</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Type 3 fault</w:t>
            </w:r>
          </w:p>
        </w:tc>
        <w:tc>
          <w:tcPr>
            <w:tcW w:type="dxa" w:w="2721"/>
            <w:shd w:val="clear" w:color="auto" w:fill="F2F6FB"/>
          </w:tcPr>
          <w:p>
            <w:pPr>
              <w:spacing w:after="20" w:before="20"/>
            </w:pPr>
            <w:r/>
            <w:r>
              <w:rPr>
                <w:b w:val="0"/>
                <w:sz w:val="18"/>
              </w:rPr>
              <w:t>NOT get.b_Type3_OK</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Type 3 surge-protection device signals a fault. Inspect the SPD status indicator and replace the device/cartridge as indicated.</w:t>
            </w:r>
          </w:p>
        </w:tc>
      </w:tr>
    </w:tbl>
    <w:p/>
    <w:p>
      <w:pPr>
        <w:pStyle w:val="Heading3"/>
      </w:pPr>
      <w:r>
        <w:t>3.3.5  Over Current Protection (OCP)</w:t>
      </w:r>
    </w:p>
    <w:p>
      <w:r>
        <w:rPr>
          <w:b/>
        </w:rPr>
        <w:t xml:space="preserve">Object base: </w:t>
      </w:r>
      <w:r>
        <w:t>OCP — base ID 1050</w:t>
      </w:r>
    </w:p>
    <w:p>
      <w:r>
        <w:t>Over-current protection for the input and output feeders. Warnings and alarms are generated per feeder (index i), per phase (L1, L2, L3, N). The local ID is calculated as ((i-1) * 8) + n, so each feeder occupies its own ID band. An additional alarm monitors the output MCCB trip status.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((i-1)*8)+1</w:t>
            </w:r>
          </w:p>
        </w:tc>
        <w:tc>
          <w:tcPr>
            <w:tcW w:type="dxa" w:w="2665"/>
          </w:tcPr>
          <w:p>
            <w:pPr>
              <w:spacing w:after="20" w:before="20"/>
            </w:pPr>
            <w:r/>
            <w:r>
              <w:rPr>
                <w:b/>
                <w:sz w:val="18"/>
              </w:rPr>
              <w:t>Warning: input &lt;feeder&gt; L1 overcurrent</w:t>
            </w:r>
          </w:p>
        </w:tc>
        <w:tc>
          <w:tcPr>
            <w:tcW w:type="dxa" w:w="2721"/>
          </w:tcPr>
          <w:p>
            <w:pPr>
              <w:spacing w:after="20" w:before="20"/>
            </w:pPr>
            <w:r/>
            <w:r>
              <w:rPr>
                <w:b w:val="0"/>
                <w:sz w:val="18"/>
              </w:rPr>
              <w:t>Get.Events.Input[i][L1].b_warning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Input feeder phase-L1 current reached the warning threshold. Check the input current, phase loading and the current sensor.</w:t>
            </w:r>
          </w:p>
        </w:tc>
      </w:tr>
      <w:tr>
        <w:tc>
          <w:tcPr>
            <w:tcW w:type="dxa" w:w="850"/>
            <w:shd w:val="clear" w:color="auto" w:fill="F2F6FB"/>
          </w:tcPr>
          <w:p>
            <w:pPr>
              <w:spacing w:after="20" w:before="20"/>
              <w:jc w:val="center"/>
            </w:pPr>
            <w:r/>
            <w:r>
              <w:rPr>
                <w:b w:val="0"/>
                <w:sz w:val="18"/>
              </w:rPr>
              <w:t>((i-1)*8)+2</w:t>
            </w:r>
          </w:p>
        </w:tc>
        <w:tc>
          <w:tcPr>
            <w:tcW w:type="dxa" w:w="2665"/>
            <w:shd w:val="clear" w:color="auto" w:fill="F2F6FB"/>
          </w:tcPr>
          <w:p>
            <w:pPr>
              <w:spacing w:after="20" w:before="20"/>
            </w:pPr>
            <w:r/>
            <w:r>
              <w:rPr>
                <w:b/>
                <w:sz w:val="18"/>
              </w:rPr>
              <w:t>Warning: input &lt;feeder&gt; L2 overcurrent</w:t>
            </w:r>
          </w:p>
        </w:tc>
        <w:tc>
          <w:tcPr>
            <w:tcW w:type="dxa" w:w="2721"/>
            <w:shd w:val="clear" w:color="auto" w:fill="F2F6FB"/>
          </w:tcPr>
          <w:p>
            <w:pPr>
              <w:spacing w:after="20" w:before="20"/>
            </w:pPr>
            <w:r/>
            <w:r>
              <w:rPr>
                <w:b w:val="0"/>
                <w:sz w:val="18"/>
              </w:rPr>
              <w:t>Get.Events.Input[i][L2].b_warning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Input feeder phase-L2 current reached the warning threshold. Check the input current, phase loading and the current sensor.</w:t>
            </w:r>
          </w:p>
        </w:tc>
      </w:tr>
      <w:tr>
        <w:tc>
          <w:tcPr>
            <w:tcW w:type="dxa" w:w="850"/>
          </w:tcPr>
          <w:p>
            <w:pPr>
              <w:spacing w:after="20" w:before="20"/>
              <w:jc w:val="center"/>
            </w:pPr>
            <w:r/>
            <w:r>
              <w:rPr>
                <w:b w:val="0"/>
                <w:sz w:val="18"/>
              </w:rPr>
              <w:t>((i-1)*8)+3</w:t>
            </w:r>
          </w:p>
        </w:tc>
        <w:tc>
          <w:tcPr>
            <w:tcW w:type="dxa" w:w="2665"/>
          </w:tcPr>
          <w:p>
            <w:pPr>
              <w:spacing w:after="20" w:before="20"/>
            </w:pPr>
            <w:r/>
            <w:r>
              <w:rPr>
                <w:b/>
                <w:sz w:val="18"/>
              </w:rPr>
              <w:t>Warning: input &lt;feeder&gt; L3 overcurrent</w:t>
            </w:r>
          </w:p>
        </w:tc>
        <w:tc>
          <w:tcPr>
            <w:tcW w:type="dxa" w:w="2721"/>
          </w:tcPr>
          <w:p>
            <w:pPr>
              <w:spacing w:after="20" w:before="20"/>
            </w:pPr>
            <w:r/>
            <w:r>
              <w:rPr>
                <w:b w:val="0"/>
                <w:sz w:val="18"/>
              </w:rPr>
              <w:t>Get.Events.Input[i][L3].b_warning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Input feeder phase-L3 current reached the warning threshold. Check the input current, phase loading and the current sensor.</w:t>
            </w:r>
          </w:p>
        </w:tc>
      </w:tr>
      <w:tr>
        <w:tc>
          <w:tcPr>
            <w:tcW w:type="dxa" w:w="850"/>
            <w:shd w:val="clear" w:color="auto" w:fill="F2F6FB"/>
          </w:tcPr>
          <w:p>
            <w:pPr>
              <w:spacing w:after="20" w:before="20"/>
              <w:jc w:val="center"/>
            </w:pPr>
            <w:r/>
            <w:r>
              <w:rPr>
                <w:b w:val="0"/>
                <w:sz w:val="18"/>
              </w:rPr>
              <w:t>((i-1)*8)+4</w:t>
            </w:r>
          </w:p>
        </w:tc>
        <w:tc>
          <w:tcPr>
            <w:tcW w:type="dxa" w:w="2665"/>
            <w:shd w:val="clear" w:color="auto" w:fill="F2F6FB"/>
          </w:tcPr>
          <w:p>
            <w:pPr>
              <w:spacing w:after="20" w:before="20"/>
            </w:pPr>
            <w:r/>
            <w:r>
              <w:rPr>
                <w:b/>
                <w:sz w:val="18"/>
              </w:rPr>
              <w:t>Warning: input &lt;feeder&gt; N overcurrent</w:t>
            </w:r>
          </w:p>
        </w:tc>
        <w:tc>
          <w:tcPr>
            <w:tcW w:type="dxa" w:w="2721"/>
            <w:shd w:val="clear" w:color="auto" w:fill="F2F6FB"/>
          </w:tcPr>
          <w:p>
            <w:pPr>
              <w:spacing w:after="20" w:before="20"/>
            </w:pPr>
            <w:r/>
            <w:r>
              <w:rPr>
                <w:b w:val="0"/>
                <w:sz w:val="18"/>
              </w:rPr>
              <w:t>Get.Events.Input[i][N].b_warning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Input feeder neutral current reached the warning threshold. Check phase imbalance and non-linear loads.</w:t>
            </w:r>
          </w:p>
        </w:tc>
      </w:tr>
      <w:tr>
        <w:tc>
          <w:tcPr>
            <w:tcW w:type="dxa" w:w="850"/>
          </w:tcPr>
          <w:p>
            <w:pPr>
              <w:spacing w:after="20" w:before="20"/>
              <w:jc w:val="center"/>
            </w:pPr>
            <w:r/>
            <w:r>
              <w:rPr>
                <w:b w:val="0"/>
                <w:sz w:val="18"/>
              </w:rPr>
              <w:t>((i-1)*8)+5</w:t>
            </w:r>
          </w:p>
        </w:tc>
        <w:tc>
          <w:tcPr>
            <w:tcW w:type="dxa" w:w="2665"/>
          </w:tcPr>
          <w:p>
            <w:pPr>
              <w:spacing w:after="20" w:before="20"/>
            </w:pPr>
            <w:r/>
            <w:r>
              <w:rPr>
                <w:b/>
                <w:sz w:val="18"/>
              </w:rPr>
              <w:t>Alarm: input &lt;feeder&gt; L1 overcurrent</w:t>
            </w:r>
          </w:p>
        </w:tc>
        <w:tc>
          <w:tcPr>
            <w:tcW w:type="dxa" w:w="2721"/>
          </w:tcPr>
          <w:p>
            <w:pPr>
              <w:spacing w:after="20" w:before="20"/>
            </w:pPr>
            <w:r/>
            <w:r>
              <w:rPr>
                <w:b w:val="0"/>
                <w:sz w:val="18"/>
              </w:rPr>
              <w:t>Get.Events.Input[i][L1].b_alarm</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Input feeder phase-L1 current reached the alarm threshold. Check for overload/short circuit on the L1 input feeder.</w:t>
            </w:r>
          </w:p>
        </w:tc>
      </w:tr>
      <w:tr>
        <w:tc>
          <w:tcPr>
            <w:tcW w:type="dxa" w:w="850"/>
            <w:shd w:val="clear" w:color="auto" w:fill="F2F6FB"/>
          </w:tcPr>
          <w:p>
            <w:pPr>
              <w:spacing w:after="20" w:before="20"/>
              <w:jc w:val="center"/>
            </w:pPr>
            <w:r/>
            <w:r>
              <w:rPr>
                <w:b w:val="0"/>
                <w:sz w:val="18"/>
              </w:rPr>
              <w:t>((i-1)*8)+6</w:t>
            </w:r>
          </w:p>
        </w:tc>
        <w:tc>
          <w:tcPr>
            <w:tcW w:type="dxa" w:w="2665"/>
            <w:shd w:val="clear" w:color="auto" w:fill="F2F6FB"/>
          </w:tcPr>
          <w:p>
            <w:pPr>
              <w:spacing w:after="20" w:before="20"/>
            </w:pPr>
            <w:r/>
            <w:r>
              <w:rPr>
                <w:b/>
                <w:sz w:val="18"/>
              </w:rPr>
              <w:t>Alarm: input &lt;feeder&gt; L2 overcurrent</w:t>
            </w:r>
          </w:p>
        </w:tc>
        <w:tc>
          <w:tcPr>
            <w:tcW w:type="dxa" w:w="2721"/>
            <w:shd w:val="clear" w:color="auto" w:fill="F2F6FB"/>
          </w:tcPr>
          <w:p>
            <w:pPr>
              <w:spacing w:after="20" w:before="20"/>
            </w:pPr>
            <w:r/>
            <w:r>
              <w:rPr>
                <w:b w:val="0"/>
                <w:sz w:val="18"/>
              </w:rPr>
              <w:t>Get.Events.Input[i][L2].b_alarm</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Input feeder phase-L2 current reached the alarm threshold. Check for overload/short circuit on the L2 input feeder.</w:t>
            </w:r>
          </w:p>
        </w:tc>
      </w:tr>
      <w:tr>
        <w:tc>
          <w:tcPr>
            <w:tcW w:type="dxa" w:w="850"/>
          </w:tcPr>
          <w:p>
            <w:pPr>
              <w:spacing w:after="20" w:before="20"/>
              <w:jc w:val="center"/>
            </w:pPr>
            <w:r/>
            <w:r>
              <w:rPr>
                <w:b w:val="0"/>
                <w:sz w:val="18"/>
              </w:rPr>
              <w:t>((i-1)*8)+7</w:t>
            </w:r>
          </w:p>
        </w:tc>
        <w:tc>
          <w:tcPr>
            <w:tcW w:type="dxa" w:w="2665"/>
          </w:tcPr>
          <w:p>
            <w:pPr>
              <w:spacing w:after="20" w:before="20"/>
            </w:pPr>
            <w:r/>
            <w:r>
              <w:rPr>
                <w:b/>
                <w:sz w:val="18"/>
              </w:rPr>
              <w:t>Alarm: input &lt;feeder&gt; L3 overcurrent</w:t>
            </w:r>
          </w:p>
        </w:tc>
        <w:tc>
          <w:tcPr>
            <w:tcW w:type="dxa" w:w="2721"/>
          </w:tcPr>
          <w:p>
            <w:pPr>
              <w:spacing w:after="20" w:before="20"/>
            </w:pPr>
            <w:r/>
            <w:r>
              <w:rPr>
                <w:b w:val="0"/>
                <w:sz w:val="18"/>
              </w:rPr>
              <w:t>Get.Events.Input[i][L3].b_alarm</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Input feeder phase-L3 current reached the alarm threshold. Check for overload/short circuit on the L3 input feeder.</w:t>
            </w:r>
          </w:p>
        </w:tc>
      </w:tr>
      <w:tr>
        <w:tc>
          <w:tcPr>
            <w:tcW w:type="dxa" w:w="850"/>
            <w:shd w:val="clear" w:color="auto" w:fill="F2F6FB"/>
          </w:tcPr>
          <w:p>
            <w:pPr>
              <w:spacing w:after="20" w:before="20"/>
              <w:jc w:val="center"/>
            </w:pPr>
            <w:r/>
            <w:r>
              <w:rPr>
                <w:b w:val="0"/>
                <w:sz w:val="18"/>
              </w:rPr>
              <w:t>((i-1)*8)+8</w:t>
            </w:r>
          </w:p>
        </w:tc>
        <w:tc>
          <w:tcPr>
            <w:tcW w:type="dxa" w:w="2665"/>
            <w:shd w:val="clear" w:color="auto" w:fill="F2F6FB"/>
          </w:tcPr>
          <w:p>
            <w:pPr>
              <w:spacing w:after="20" w:before="20"/>
            </w:pPr>
            <w:r/>
            <w:r>
              <w:rPr>
                <w:b/>
                <w:sz w:val="18"/>
              </w:rPr>
              <w:t>Alarm: input &lt;feeder&gt; N overcurrent</w:t>
            </w:r>
          </w:p>
        </w:tc>
        <w:tc>
          <w:tcPr>
            <w:tcW w:type="dxa" w:w="2721"/>
            <w:shd w:val="clear" w:color="auto" w:fill="F2F6FB"/>
          </w:tcPr>
          <w:p>
            <w:pPr>
              <w:spacing w:after="20" w:before="20"/>
            </w:pPr>
            <w:r/>
            <w:r>
              <w:rPr>
                <w:b w:val="0"/>
                <w:sz w:val="18"/>
              </w:rPr>
              <w:t>Get.Events.Input[i][N].b_alarm</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Input feeder neutral current reached the alarm threshold. Check phase imbalance and non-linear loads.</w:t>
            </w:r>
          </w:p>
        </w:tc>
      </w:tr>
      <w:tr>
        <w:tc>
          <w:tcPr>
            <w:tcW w:type="dxa" w:w="850"/>
          </w:tcPr>
          <w:p>
            <w:pPr>
              <w:spacing w:after="20" w:before="20"/>
              <w:jc w:val="center"/>
            </w:pPr>
            <w:r/>
            <w:r>
              <w:rPr>
                <w:b w:val="0"/>
                <w:sz w:val="18"/>
              </w:rPr>
              <w:t>((i-1)*8)+17</w:t>
            </w:r>
          </w:p>
        </w:tc>
        <w:tc>
          <w:tcPr>
            <w:tcW w:type="dxa" w:w="2665"/>
          </w:tcPr>
          <w:p>
            <w:pPr>
              <w:spacing w:after="20" w:before="20"/>
            </w:pPr>
            <w:r/>
            <w:r>
              <w:rPr>
                <w:b/>
                <w:sz w:val="18"/>
              </w:rPr>
              <w:t>Warning: output &lt;feeder&gt; L1 overcurrent</w:t>
            </w:r>
          </w:p>
        </w:tc>
        <w:tc>
          <w:tcPr>
            <w:tcW w:type="dxa" w:w="2721"/>
          </w:tcPr>
          <w:p>
            <w:pPr>
              <w:spacing w:after="20" w:before="20"/>
            </w:pPr>
            <w:r/>
            <w:r>
              <w:rPr>
                <w:b w:val="0"/>
                <w:sz w:val="18"/>
              </w:rPr>
              <w:t>Get.Events.Output[i][L1].b_warning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Output feeder phase-L1 current reached the warning threshold. Check the output load and current measurement.</w:t>
            </w:r>
          </w:p>
        </w:tc>
      </w:tr>
      <w:tr>
        <w:tc>
          <w:tcPr>
            <w:tcW w:type="dxa" w:w="850"/>
            <w:shd w:val="clear" w:color="auto" w:fill="F2F6FB"/>
          </w:tcPr>
          <w:p>
            <w:pPr>
              <w:spacing w:after="20" w:before="20"/>
              <w:jc w:val="center"/>
            </w:pPr>
            <w:r/>
            <w:r>
              <w:rPr>
                <w:b w:val="0"/>
                <w:sz w:val="18"/>
              </w:rPr>
              <w:t>((i-1)*8)+18</w:t>
            </w:r>
          </w:p>
        </w:tc>
        <w:tc>
          <w:tcPr>
            <w:tcW w:type="dxa" w:w="2665"/>
            <w:shd w:val="clear" w:color="auto" w:fill="F2F6FB"/>
          </w:tcPr>
          <w:p>
            <w:pPr>
              <w:spacing w:after="20" w:before="20"/>
            </w:pPr>
            <w:r/>
            <w:r>
              <w:rPr>
                <w:b/>
                <w:sz w:val="18"/>
              </w:rPr>
              <w:t>Warning: output &lt;feeder&gt; L2 overcurrent</w:t>
            </w:r>
          </w:p>
        </w:tc>
        <w:tc>
          <w:tcPr>
            <w:tcW w:type="dxa" w:w="2721"/>
            <w:shd w:val="clear" w:color="auto" w:fill="F2F6FB"/>
          </w:tcPr>
          <w:p>
            <w:pPr>
              <w:spacing w:after="20" w:before="20"/>
            </w:pPr>
            <w:r/>
            <w:r>
              <w:rPr>
                <w:b w:val="0"/>
                <w:sz w:val="18"/>
              </w:rPr>
              <w:t>Get.Events.Output[i][L2].b_warning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Output feeder phase-L2 current reached the warning threshold. Check the output load and current measurement.</w:t>
            </w:r>
          </w:p>
        </w:tc>
      </w:tr>
      <w:tr>
        <w:tc>
          <w:tcPr>
            <w:tcW w:type="dxa" w:w="850"/>
          </w:tcPr>
          <w:p>
            <w:pPr>
              <w:spacing w:after="20" w:before="20"/>
              <w:jc w:val="center"/>
            </w:pPr>
            <w:r/>
            <w:r>
              <w:rPr>
                <w:b w:val="0"/>
                <w:sz w:val="18"/>
              </w:rPr>
              <w:t>((i-1)*8)+19</w:t>
            </w:r>
          </w:p>
        </w:tc>
        <w:tc>
          <w:tcPr>
            <w:tcW w:type="dxa" w:w="2665"/>
          </w:tcPr>
          <w:p>
            <w:pPr>
              <w:spacing w:after="20" w:before="20"/>
            </w:pPr>
            <w:r/>
            <w:r>
              <w:rPr>
                <w:b/>
                <w:sz w:val="18"/>
              </w:rPr>
              <w:t>Warning: output &lt;feeder&gt; L3 overcurrent</w:t>
            </w:r>
          </w:p>
        </w:tc>
        <w:tc>
          <w:tcPr>
            <w:tcW w:type="dxa" w:w="2721"/>
          </w:tcPr>
          <w:p>
            <w:pPr>
              <w:spacing w:after="20" w:before="20"/>
            </w:pPr>
            <w:r/>
            <w:r>
              <w:rPr>
                <w:b w:val="0"/>
                <w:sz w:val="18"/>
              </w:rPr>
              <w:t>Get.Events.Output[i][L3].b_warning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Output feeder phase-L3 current reached the warning threshold. Check the output load and current measurement.</w:t>
            </w:r>
          </w:p>
        </w:tc>
      </w:tr>
      <w:tr>
        <w:tc>
          <w:tcPr>
            <w:tcW w:type="dxa" w:w="850"/>
            <w:shd w:val="clear" w:color="auto" w:fill="F2F6FB"/>
          </w:tcPr>
          <w:p>
            <w:pPr>
              <w:spacing w:after="20" w:before="20"/>
              <w:jc w:val="center"/>
            </w:pPr>
            <w:r/>
            <w:r>
              <w:rPr>
                <w:b w:val="0"/>
                <w:sz w:val="18"/>
              </w:rPr>
              <w:t>((i-1)*8)+20</w:t>
            </w:r>
          </w:p>
        </w:tc>
        <w:tc>
          <w:tcPr>
            <w:tcW w:type="dxa" w:w="2665"/>
            <w:shd w:val="clear" w:color="auto" w:fill="F2F6FB"/>
          </w:tcPr>
          <w:p>
            <w:pPr>
              <w:spacing w:after="20" w:before="20"/>
            </w:pPr>
            <w:r/>
            <w:r>
              <w:rPr>
                <w:b/>
                <w:sz w:val="18"/>
              </w:rPr>
              <w:t>Warning: output &lt;feeder&gt; N overcurrent</w:t>
            </w:r>
          </w:p>
        </w:tc>
        <w:tc>
          <w:tcPr>
            <w:tcW w:type="dxa" w:w="2721"/>
            <w:shd w:val="clear" w:color="auto" w:fill="F2F6FB"/>
          </w:tcPr>
          <w:p>
            <w:pPr>
              <w:spacing w:after="20" w:before="20"/>
            </w:pPr>
            <w:r/>
            <w:r>
              <w:rPr>
                <w:b w:val="0"/>
                <w:sz w:val="18"/>
              </w:rPr>
              <w:t>Get.Events.Output[i][N].b_warning</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Output feeder neutral current reached the warning threshold. Check phase imbalance and non-linear loads.</w:t>
            </w:r>
          </w:p>
        </w:tc>
      </w:tr>
      <w:tr>
        <w:tc>
          <w:tcPr>
            <w:tcW w:type="dxa" w:w="850"/>
          </w:tcPr>
          <w:p>
            <w:pPr>
              <w:spacing w:after="20" w:before="20"/>
              <w:jc w:val="center"/>
            </w:pPr>
            <w:r/>
            <w:r>
              <w:rPr>
                <w:b w:val="0"/>
                <w:sz w:val="18"/>
              </w:rPr>
              <w:t>((i-1)*8)+21</w:t>
            </w:r>
          </w:p>
        </w:tc>
        <w:tc>
          <w:tcPr>
            <w:tcW w:type="dxa" w:w="2665"/>
          </w:tcPr>
          <w:p>
            <w:pPr>
              <w:spacing w:after="20" w:before="20"/>
            </w:pPr>
            <w:r/>
            <w:r>
              <w:rPr>
                <w:b/>
                <w:sz w:val="18"/>
              </w:rPr>
              <w:t>Alarm: output &lt;feeder&gt; L1 overcurrent</w:t>
            </w:r>
          </w:p>
        </w:tc>
        <w:tc>
          <w:tcPr>
            <w:tcW w:type="dxa" w:w="2721"/>
          </w:tcPr>
          <w:p>
            <w:pPr>
              <w:spacing w:after="20" w:before="20"/>
            </w:pPr>
            <w:r/>
            <w:r>
              <w:rPr>
                <w:b w:val="0"/>
                <w:sz w:val="18"/>
              </w:rPr>
              <w:t>Get.Events.Output[i][L1].b_alarm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Output feeder phase-L1 current reached the alarm threshold. A normal shutdown is initiated. Check output loads, MCCB status and overload duration.</w:t>
            </w:r>
          </w:p>
        </w:tc>
      </w:tr>
      <w:tr>
        <w:tc>
          <w:tcPr>
            <w:tcW w:type="dxa" w:w="850"/>
            <w:shd w:val="clear" w:color="auto" w:fill="F2F6FB"/>
          </w:tcPr>
          <w:p>
            <w:pPr>
              <w:spacing w:after="20" w:before="20"/>
              <w:jc w:val="center"/>
            </w:pPr>
            <w:r/>
            <w:r>
              <w:rPr>
                <w:b w:val="0"/>
                <w:sz w:val="18"/>
              </w:rPr>
              <w:t>((i-1)*8)+22</w:t>
            </w:r>
          </w:p>
        </w:tc>
        <w:tc>
          <w:tcPr>
            <w:tcW w:type="dxa" w:w="2665"/>
            <w:shd w:val="clear" w:color="auto" w:fill="F2F6FB"/>
          </w:tcPr>
          <w:p>
            <w:pPr>
              <w:spacing w:after="20" w:before="20"/>
            </w:pPr>
            <w:r/>
            <w:r>
              <w:rPr>
                <w:b/>
                <w:sz w:val="18"/>
              </w:rPr>
              <w:t>Alarm: output &lt;feeder&gt; L2 overcurrent</w:t>
            </w:r>
          </w:p>
        </w:tc>
        <w:tc>
          <w:tcPr>
            <w:tcW w:type="dxa" w:w="2721"/>
            <w:shd w:val="clear" w:color="auto" w:fill="F2F6FB"/>
          </w:tcPr>
          <w:p>
            <w:pPr>
              <w:spacing w:after="20" w:before="20"/>
            </w:pPr>
            <w:r/>
            <w:r>
              <w:rPr>
                <w:b w:val="0"/>
                <w:sz w:val="18"/>
              </w:rPr>
              <w:t>Get.Events.Output[i][L2].b_alarm</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Output feeder phase-L2 current reached the alarm threshold. A normal shutdown is initiated. Check output loads and overload duration.</w:t>
            </w:r>
          </w:p>
        </w:tc>
      </w:tr>
      <w:tr>
        <w:tc>
          <w:tcPr>
            <w:tcW w:type="dxa" w:w="850"/>
          </w:tcPr>
          <w:p>
            <w:pPr>
              <w:spacing w:after="20" w:before="20"/>
              <w:jc w:val="center"/>
            </w:pPr>
            <w:r/>
            <w:r>
              <w:rPr>
                <w:b w:val="0"/>
                <w:sz w:val="18"/>
              </w:rPr>
              <w:t>((i-1)*8)+23</w:t>
            </w:r>
          </w:p>
        </w:tc>
        <w:tc>
          <w:tcPr>
            <w:tcW w:type="dxa" w:w="2665"/>
          </w:tcPr>
          <w:p>
            <w:pPr>
              <w:spacing w:after="20" w:before="20"/>
            </w:pPr>
            <w:r/>
            <w:r>
              <w:rPr>
                <w:b/>
                <w:sz w:val="18"/>
              </w:rPr>
              <w:t>Alarm: output &lt;feeder&gt; L3 overcurrent</w:t>
            </w:r>
          </w:p>
        </w:tc>
        <w:tc>
          <w:tcPr>
            <w:tcW w:type="dxa" w:w="2721"/>
          </w:tcPr>
          <w:p>
            <w:pPr>
              <w:spacing w:after="20" w:before="20"/>
            </w:pPr>
            <w:r/>
            <w:r>
              <w:rPr>
                <w:b w:val="0"/>
                <w:sz w:val="18"/>
              </w:rPr>
              <w:t>Get.Events.Output[i][L3].b_alarm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Output feeder phase-L3 current reached the alarm threshold. A normal shutdown is initiated. Check output loads and overload duration.</w:t>
            </w:r>
          </w:p>
        </w:tc>
      </w:tr>
      <w:tr>
        <w:tc>
          <w:tcPr>
            <w:tcW w:type="dxa" w:w="850"/>
            <w:shd w:val="clear" w:color="auto" w:fill="F2F6FB"/>
          </w:tcPr>
          <w:p>
            <w:pPr>
              <w:spacing w:after="20" w:before="20"/>
              <w:jc w:val="center"/>
            </w:pPr>
            <w:r/>
            <w:r>
              <w:rPr>
                <w:b w:val="0"/>
                <w:sz w:val="18"/>
              </w:rPr>
              <w:t>((i-1)*8)+24</w:t>
            </w:r>
          </w:p>
        </w:tc>
        <w:tc>
          <w:tcPr>
            <w:tcW w:type="dxa" w:w="2665"/>
            <w:shd w:val="clear" w:color="auto" w:fill="F2F6FB"/>
          </w:tcPr>
          <w:p>
            <w:pPr>
              <w:spacing w:after="20" w:before="20"/>
            </w:pPr>
            <w:r/>
            <w:r>
              <w:rPr>
                <w:b/>
                <w:sz w:val="18"/>
              </w:rPr>
              <w:t>Alarm: output &lt;feeder&gt; N overcurrent</w:t>
            </w:r>
          </w:p>
        </w:tc>
        <w:tc>
          <w:tcPr>
            <w:tcW w:type="dxa" w:w="2721"/>
            <w:shd w:val="clear" w:color="auto" w:fill="F2F6FB"/>
          </w:tcPr>
          <w:p>
            <w:pPr>
              <w:spacing w:after="20" w:before="20"/>
            </w:pPr>
            <w:r/>
            <w:r>
              <w:rPr>
                <w:b w:val="0"/>
                <w:sz w:val="18"/>
              </w:rPr>
              <w:t>Get.Events.Output[i][N].b_alarm</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Output feeder neutral current reached the alarm threshold. A normal shutdown is initiated. Check phase imbalance and non-linear loads.</w:t>
            </w:r>
          </w:p>
        </w:tc>
      </w:tr>
      <w:tr>
        <w:tc>
          <w:tcPr>
            <w:tcW w:type="dxa" w:w="850"/>
          </w:tcPr>
          <w:p>
            <w:pPr>
              <w:spacing w:after="20" w:before="20"/>
              <w:jc w:val="center"/>
            </w:pPr>
            <w:r/>
            <w:r>
              <w:rPr>
                <w:b w:val="0"/>
                <w:sz w:val="18"/>
              </w:rPr>
              <w:t>41</w:t>
            </w:r>
          </w:p>
        </w:tc>
        <w:tc>
          <w:tcPr>
            <w:tcW w:type="dxa" w:w="2665"/>
          </w:tcPr>
          <w:p>
            <w:pPr>
              <w:spacing w:after="20" w:before="20"/>
            </w:pPr>
            <w:r/>
            <w:r>
              <w:rPr>
                <w:b/>
                <w:sz w:val="18"/>
              </w:rPr>
              <w:t>Output MCCB trip</w:t>
            </w:r>
          </w:p>
        </w:tc>
        <w:tc>
          <w:tcPr>
            <w:tcW w:type="dxa" w:w="2721"/>
          </w:tcPr>
          <w:p>
            <w:pPr>
              <w:spacing w:after="20" w:before="20"/>
            </w:pPr>
            <w:r/>
            <w:r>
              <w:rPr>
                <w:b w:val="0"/>
                <w:sz w:val="18"/>
              </w:rPr>
              <w:t>Get.b_OutputAlarm</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An output MCCB has tripped. The message reports the affected phase. Check the trip cause (peak current, duration) and reset the MCCB once the fault is cleared.</w:t>
            </w:r>
          </w:p>
        </w:tc>
      </w:tr>
    </w:tbl>
    <w:p/>
    <w:p>
      <w:pPr>
        <w:pStyle w:val="Heading3"/>
      </w:pPr>
      <w:r>
        <w:t>3.3.6  Fire Detection</w:t>
      </w:r>
    </w:p>
    <w:p>
      <w:r>
        <w:rPr>
          <w:b/>
        </w:rPr>
        <w:t xml:space="preserve">Object base: </w:t>
      </w:r>
      <w:r>
        <w:t>FireDetection — base ID 1030</w:t>
      </w:r>
    </w:p>
    <w:p>
      <w:r>
        <w:t>The fire-detection system supervises smoke and carbon-monoxide (CO) detectors, reporting sensor faults, staged CO warnings and fire/CO alarms. Critical alarms notify the service centre (VDL) by SMS.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Alarm muted</w:t>
            </w:r>
          </w:p>
        </w:tc>
        <w:tc>
          <w:tcPr>
            <w:tcW w:type="dxa" w:w="2721"/>
          </w:tcPr>
          <w:p>
            <w:pPr>
              <w:spacing w:after="20" w:before="20"/>
            </w:pPr>
            <w:r/>
            <w:r>
              <w:rPr>
                <w:b w:val="0"/>
                <w:sz w:val="18"/>
              </w:rPr>
              <w:t>get.events.AlarmMuted</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The fire-panel alarm has been muted. Confirm the mute was intentional and check the fire-panel status.</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Smoke detector not OK</w:t>
            </w:r>
          </w:p>
        </w:tc>
        <w:tc>
          <w:tcPr>
            <w:tcW w:type="dxa" w:w="2721"/>
            <w:shd w:val="clear" w:color="auto" w:fill="F2F6FB"/>
          </w:tcPr>
          <w:p>
            <w:pPr>
              <w:spacing w:after="20" w:before="20"/>
            </w:pPr>
            <w:r/>
            <w:r>
              <w:rPr>
                <w:b w:val="0"/>
                <w:sz w:val="18"/>
              </w:rPr>
              <w:t>get.events.SmokeDetFault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5 s</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A smoke detector reports a fault. Check the detector communication, power supply, contamination and wiring.</w:t>
            </w:r>
          </w:p>
        </w:tc>
      </w:tr>
      <w:tr>
        <w:tc>
          <w:tcPr>
            <w:tcW w:type="dxa" w:w="850"/>
          </w:tcPr>
          <w:p>
            <w:pPr>
              <w:spacing w:after="20" w:before="20"/>
              <w:jc w:val="center"/>
            </w:pPr>
            <w:r/>
            <w:r>
              <w:rPr>
                <w:b w:val="0"/>
                <w:sz w:val="18"/>
              </w:rPr>
              <w:t>3</w:t>
            </w:r>
          </w:p>
        </w:tc>
        <w:tc>
          <w:tcPr>
            <w:tcW w:type="dxa" w:w="2665"/>
          </w:tcPr>
          <w:p>
            <w:pPr>
              <w:spacing w:after="20" w:before="20"/>
            </w:pPr>
            <w:r/>
            <w:r>
              <w:rPr>
                <w:b/>
                <w:sz w:val="18"/>
              </w:rPr>
              <w:t>Smoke detector alarm</w:t>
            </w:r>
          </w:p>
        </w:tc>
        <w:tc>
          <w:tcPr>
            <w:tcW w:type="dxa" w:w="2721"/>
          </w:tcPr>
          <w:p>
            <w:pPr>
              <w:spacing w:after="20" w:before="20"/>
            </w:pPr>
            <w:r/>
            <w:r>
              <w:rPr>
                <w:b w:val="0"/>
                <w:sz w:val="18"/>
              </w:rPr>
              <w:t>get.events.SmokeDetAlarm</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A smoke detector is in alarm. A quick shutdown is initiated and an SMS is sent. Investigate for fire and verify by physical inspection; do not reset until safe.</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CO detector not OK</w:t>
            </w:r>
          </w:p>
        </w:tc>
        <w:tc>
          <w:tcPr>
            <w:tcW w:type="dxa" w:w="2721"/>
            <w:shd w:val="clear" w:color="auto" w:fill="F2F6FB"/>
          </w:tcPr>
          <w:p>
            <w:pPr>
              <w:spacing w:after="20" w:before="20"/>
            </w:pPr>
            <w:r/>
            <w:r>
              <w:rPr>
                <w:b w:val="0"/>
                <w:sz w:val="18"/>
              </w:rPr>
              <w:t>get.events.CODetFault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2 s</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A CO detector reports a fault. Check the detector supply, communication, calibration and status.</w:t>
            </w:r>
          </w:p>
        </w:tc>
      </w:tr>
      <w:tr>
        <w:tc>
          <w:tcPr>
            <w:tcW w:type="dxa" w:w="850"/>
          </w:tcPr>
          <w:p>
            <w:pPr>
              <w:spacing w:after="20" w:before="20"/>
              <w:jc w:val="center"/>
            </w:pPr>
            <w:r/>
            <w:r>
              <w:rPr>
                <w:b w:val="0"/>
                <w:sz w:val="18"/>
              </w:rPr>
              <w:t>5</w:t>
            </w:r>
          </w:p>
        </w:tc>
        <w:tc>
          <w:tcPr>
            <w:tcW w:type="dxa" w:w="2665"/>
          </w:tcPr>
          <w:p>
            <w:pPr>
              <w:spacing w:after="20" w:before="20"/>
            </w:pPr>
            <w:r/>
            <w:r>
              <w:rPr>
                <w:b/>
                <w:sz w:val="18"/>
              </w:rPr>
              <w:t>CO detector warning level 1 (&lt;x&gt; ppm)</w:t>
            </w:r>
          </w:p>
        </w:tc>
        <w:tc>
          <w:tcPr>
            <w:tcW w:type="dxa" w:w="2721"/>
          </w:tcPr>
          <w:p>
            <w:pPr>
              <w:spacing w:after="20" w:before="20"/>
            </w:pPr>
            <w:r/>
            <w:r>
              <w:rPr>
                <w:b w:val="0"/>
                <w:sz w:val="18"/>
              </w:rPr>
              <w:t>get.events.CODetWarning1</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CO concentration reached warning level 1. Check the CO trend and ventilation conditions.</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CO detector warning level 2 (&lt;x&gt; ppm)</w:t>
            </w:r>
          </w:p>
        </w:tc>
        <w:tc>
          <w:tcPr>
            <w:tcW w:type="dxa" w:w="2721"/>
            <w:shd w:val="clear" w:color="auto" w:fill="F2F6FB"/>
          </w:tcPr>
          <w:p>
            <w:pPr>
              <w:spacing w:after="20" w:before="20"/>
            </w:pPr>
            <w:r/>
            <w:r>
              <w:rPr>
                <w:b w:val="0"/>
                <w:sz w:val="18"/>
              </w:rPr>
              <w:t>get.events.CODetWarning2</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CO concentration reached warning level 2. Investigate the rising CO level and its possible source.</w:t>
            </w:r>
          </w:p>
        </w:tc>
      </w:tr>
      <w:tr>
        <w:tc>
          <w:tcPr>
            <w:tcW w:type="dxa" w:w="850"/>
          </w:tcPr>
          <w:p>
            <w:pPr>
              <w:spacing w:after="20" w:before="20"/>
              <w:jc w:val="center"/>
            </w:pPr>
            <w:r/>
            <w:r>
              <w:rPr>
                <w:b w:val="0"/>
                <w:sz w:val="18"/>
              </w:rPr>
              <w:t>7</w:t>
            </w:r>
          </w:p>
        </w:tc>
        <w:tc>
          <w:tcPr>
            <w:tcW w:type="dxa" w:w="2665"/>
          </w:tcPr>
          <w:p>
            <w:pPr>
              <w:spacing w:after="20" w:before="20"/>
            </w:pPr>
            <w:r/>
            <w:r>
              <w:rPr>
                <w:b/>
                <w:sz w:val="18"/>
              </w:rPr>
              <w:t>CO detector alarm level (&lt;x&gt; ppm)</w:t>
            </w:r>
          </w:p>
        </w:tc>
        <w:tc>
          <w:tcPr>
            <w:tcW w:type="dxa" w:w="2721"/>
          </w:tcPr>
          <w:p>
            <w:pPr>
              <w:spacing w:after="20" w:before="20"/>
            </w:pPr>
            <w:r/>
            <w:r>
              <w:rPr>
                <w:b w:val="0"/>
                <w:sz w:val="18"/>
              </w:rPr>
              <w:t>get.events.CODetAlarm</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 · SMS</w:t>
            </w:r>
          </w:p>
        </w:tc>
        <w:tc>
          <w:tcPr>
            <w:tcW w:type="dxa" w:w="4762"/>
          </w:tcPr>
          <w:p>
            <w:pPr>
              <w:spacing w:after="20" w:before="20"/>
            </w:pPr>
            <w:r/>
            <w:r>
              <w:rPr>
                <w:b w:val="0"/>
                <w:sz w:val="18"/>
              </w:rPr>
              <w:t>CO concentration reached the alarm level. A normal shutdown is initiated and an SMS is sent. Check for a combustion source and ventilation failure.</w:t>
            </w:r>
          </w:p>
        </w:tc>
      </w:tr>
    </w:tbl>
    <w:p/>
    <w:p>
      <w:pPr>
        <w:pStyle w:val="Heading2"/>
      </w:pPr>
      <w:r>
        <w:rPr>
          <w:color w:val="2E75B6"/>
        </w:rPr>
        <w:t>3.4  Thermal Management</w:t>
      </w:r>
    </w:p>
    <w:p>
      <w:pPr>
        <w:pStyle w:val="Heading3"/>
      </w:pPr>
      <w:r>
        <w:t>3.4.1  Cooling System</w:t>
      </w:r>
    </w:p>
    <w:p>
      <w:r>
        <w:rPr>
          <w:b/>
        </w:rPr>
        <w:t xml:space="preserve">Object base: </w:t>
      </w:r>
      <w:r>
        <w:t>Cooling System — base ID 800</w:t>
      </w:r>
    </w:p>
    <w:p>
      <w:r>
        <w:t>The liquid-cooling system removes heat from the power electronics. This block monitors the coolant-loop pressure and coolant temperature and the heat-pump supply breaker.</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Heat-pump breaker tripped, heat pump inoperative</w:t>
            </w:r>
          </w:p>
        </w:tc>
        <w:tc>
          <w:tcPr>
            <w:tcW w:type="dxa" w:w="2721"/>
          </w:tcPr>
          <w:p>
            <w:pPr>
              <w:spacing w:after="20" w:before="20"/>
            </w:pPr>
            <w:r/>
            <w:r>
              <w:rPr>
                <w:b w:val="0"/>
                <w:sz w:val="18"/>
              </w:rPr>
              <w:t>get.events.b_CoolingSystemFuseFailure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heat-pump supply breaker/fuse has tripped, disabling active cooling. Check the breaker, the heat-pump supply and for an electrical fault.</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Coolant pressure fault</w:t>
            </w:r>
          </w:p>
        </w:tc>
        <w:tc>
          <w:tcPr>
            <w:tcW w:type="dxa" w:w="2721"/>
            <w:shd w:val="clear" w:color="auto" w:fill="F2F6FB"/>
          </w:tcPr>
          <w:p>
            <w:pPr>
              <w:spacing w:after="20" w:before="20"/>
            </w:pPr>
            <w:r/>
            <w:r>
              <w:rPr>
                <w:b w:val="0"/>
                <w:sz w:val="18"/>
              </w:rPr>
              <w:t>Get.Events.b_CoolingLoopPressureTooLow</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Coolant-loop pressure fell below the trip limit, indicating loss of coolant or a pump failure. A normal shutdown is initiated. Check for leaks, coolant level and pump operation.</w:t>
            </w:r>
          </w:p>
        </w:tc>
      </w:tr>
      <w:tr>
        <w:tc>
          <w:tcPr>
            <w:tcW w:type="dxa" w:w="850"/>
          </w:tcPr>
          <w:p>
            <w:pPr>
              <w:spacing w:after="20" w:before="20"/>
              <w:jc w:val="center"/>
            </w:pPr>
            <w:r/>
            <w:r>
              <w:rPr>
                <w:b w:val="0"/>
                <w:sz w:val="18"/>
              </w:rPr>
              <w:t>3</w:t>
            </w:r>
          </w:p>
        </w:tc>
        <w:tc>
          <w:tcPr>
            <w:tcW w:type="dxa" w:w="2665"/>
          </w:tcPr>
          <w:p>
            <w:pPr>
              <w:spacing w:after="20" w:before="20"/>
            </w:pPr>
            <w:r/>
            <w:r>
              <w:rPr>
                <w:b/>
                <w:sz w:val="18"/>
              </w:rPr>
              <w:t>Coolant pressure warning</w:t>
            </w:r>
          </w:p>
        </w:tc>
        <w:tc>
          <w:tcPr>
            <w:tcW w:type="dxa" w:w="2721"/>
          </w:tcPr>
          <w:p>
            <w:pPr>
              <w:spacing w:after="20" w:before="20"/>
            </w:pPr>
            <w:r/>
            <w:r>
              <w:rPr>
                <w:b w:val="0"/>
                <w:sz w:val="18"/>
              </w:rPr>
              <w:t>Get.Events.b_CoolingLoopPressureLow</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Coolant-loop pressure is low. Check the coolant level, expansion vessel and for small leaks before it escalates.</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Coolant temperature high</w:t>
            </w:r>
          </w:p>
        </w:tc>
        <w:tc>
          <w:tcPr>
            <w:tcW w:type="dxa" w:w="2721"/>
            <w:shd w:val="clear" w:color="auto" w:fill="F2F6FB"/>
          </w:tcPr>
          <w:p>
            <w:pPr>
              <w:spacing w:after="20" w:before="20"/>
            </w:pPr>
            <w:r/>
            <w:r>
              <w:rPr>
                <w:b w:val="0"/>
                <w:sz w:val="18"/>
              </w:rPr>
              <w:t>get.events.b_CoolantTempHigh</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Coolant temperature is elevated. Check the heat pump/chiller, flow rate, filters and thermal load.</w:t>
            </w:r>
          </w:p>
        </w:tc>
      </w:tr>
      <w:tr>
        <w:tc>
          <w:tcPr>
            <w:tcW w:type="dxa" w:w="850"/>
          </w:tcPr>
          <w:p>
            <w:pPr>
              <w:spacing w:after="20" w:before="20"/>
              <w:jc w:val="center"/>
            </w:pPr>
            <w:r/>
            <w:r>
              <w:rPr>
                <w:b w:val="0"/>
                <w:sz w:val="18"/>
              </w:rPr>
              <w:t>5</w:t>
            </w:r>
          </w:p>
        </w:tc>
        <w:tc>
          <w:tcPr>
            <w:tcW w:type="dxa" w:w="2665"/>
          </w:tcPr>
          <w:p>
            <w:pPr>
              <w:spacing w:after="20" w:before="20"/>
            </w:pPr>
            <w:r/>
            <w:r>
              <w:rPr>
                <w:b/>
                <w:sz w:val="18"/>
              </w:rPr>
              <w:t>Coolant temperature too high</w:t>
            </w:r>
          </w:p>
        </w:tc>
        <w:tc>
          <w:tcPr>
            <w:tcW w:type="dxa" w:w="2721"/>
          </w:tcPr>
          <w:p>
            <w:pPr>
              <w:spacing w:after="20" w:before="20"/>
            </w:pPr>
            <w:r/>
            <w:r>
              <w:rPr>
                <w:b w:val="0"/>
                <w:sz w:val="18"/>
              </w:rPr>
              <w:t>get.events.b_CoolantTempTooHigh</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Coolant temperature exceeded the trip limit. A normal shutdown is initiated. Check the cooling capacity, flow and ambient conditions.</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Coolant temperature low</w:t>
            </w:r>
          </w:p>
        </w:tc>
        <w:tc>
          <w:tcPr>
            <w:tcW w:type="dxa" w:w="2721"/>
            <w:shd w:val="clear" w:color="auto" w:fill="F2F6FB"/>
          </w:tcPr>
          <w:p>
            <w:pPr>
              <w:spacing w:after="20" w:before="20"/>
            </w:pPr>
            <w:r/>
            <w:r>
              <w:rPr>
                <w:b w:val="0"/>
                <w:sz w:val="18"/>
              </w:rPr>
              <w:t>get.events.b_CoolantTempLow</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Coolant temperature is low. Check the heating function and ambient conditions; condensation risk increases at low temperatures.</w:t>
            </w:r>
          </w:p>
        </w:tc>
      </w:tr>
    </w:tbl>
    <w:p/>
    <w:p>
      <w:pPr>
        <w:pStyle w:val="Heading3"/>
      </w:pPr>
      <w:r>
        <w:t>3.4.2  Heat Pump (LG Therma V)</w:t>
      </w:r>
    </w:p>
    <w:p>
      <w:r>
        <w:rPr>
          <w:b/>
        </w:rPr>
        <w:t xml:space="preserve">Object base: </w:t>
      </w:r>
      <w:r>
        <w:t>Heat Pump — base ID 850</w:t>
      </w:r>
    </w:p>
    <w:p>
      <w:r>
        <w:t>The LG Therma V heat pump provides heating and cooling for the coolant loop. Diagnostics are generated per heat-pump unit; the local ID is offset by (HeatPumpID-1) * 10 so each unit occupies its own ID band starting at 10.</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10 + (n-1)*10</w:t>
            </w:r>
          </w:p>
        </w:tc>
        <w:tc>
          <w:tcPr>
            <w:tcW w:type="dxa" w:w="2665"/>
          </w:tcPr>
          <w:p>
            <w:pPr>
              <w:spacing w:after="20" w:before="20"/>
            </w:pPr>
            <w:r/>
            <w:r>
              <w:rPr>
                <w:b/>
                <w:sz w:val="18"/>
              </w:rPr>
              <w:t>Modbus communication fault</w:t>
            </w:r>
          </w:p>
        </w:tc>
        <w:tc>
          <w:tcPr>
            <w:tcW w:type="dxa" w:w="2721"/>
          </w:tcPr>
          <w:p>
            <w:pPr>
              <w:spacing w:after="20" w:before="20"/>
            </w:pPr>
            <w:r/>
            <w:r>
              <w:rPr>
                <w:b w:val="0"/>
                <w:sz w:val="18"/>
              </w:rPr>
              <w:t>Get.Events.b_commwarning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60 s</w:t>
            </w:r>
          </w:p>
        </w:tc>
        <w:tc>
          <w:tcPr>
            <w:tcW w:type="dxa" w:w="1304"/>
          </w:tcPr>
          <w:p>
            <w:pPr>
              <w:spacing w:after="20" w:before="20"/>
              <w:jc w:val="center"/>
            </w:pPr>
            <w:r/>
            <w:r>
              <w:rPr>
                <w:b w:val="0"/>
                <w:sz w:val="18"/>
              </w:rPr>
              <w:t>VDL</w:t>
            </w:r>
          </w:p>
        </w:tc>
        <w:tc>
          <w:tcPr>
            <w:tcW w:type="dxa" w:w="4762"/>
          </w:tcPr>
          <w:p>
            <w:pPr>
              <w:spacing w:after="20" w:before="20"/>
            </w:pPr>
            <w:r/>
            <w:r>
              <w:rPr>
                <w:b w:val="0"/>
                <w:sz w:val="18"/>
              </w:rPr>
              <w:t>Modbus communication with the heat pump has been lost for 60 s. Check the Modbus wiring, address and the heat-pump controller power.</w:t>
            </w:r>
          </w:p>
        </w:tc>
      </w:tr>
      <w:tr>
        <w:tc>
          <w:tcPr>
            <w:tcW w:type="dxa" w:w="850"/>
            <w:shd w:val="clear" w:color="auto" w:fill="F2F6FB"/>
          </w:tcPr>
          <w:p>
            <w:pPr>
              <w:spacing w:after="20" w:before="20"/>
              <w:jc w:val="center"/>
            </w:pPr>
            <w:r/>
            <w:r>
              <w:rPr>
                <w:b w:val="0"/>
                <w:sz w:val="18"/>
              </w:rPr>
              <w:t>11 + (n-1)*10</w:t>
            </w:r>
          </w:p>
        </w:tc>
        <w:tc>
          <w:tcPr>
            <w:tcW w:type="dxa" w:w="2665"/>
            <w:shd w:val="clear" w:color="auto" w:fill="F2F6FB"/>
          </w:tcPr>
          <w:p>
            <w:pPr>
              <w:spacing w:after="20" w:before="20"/>
            </w:pPr>
            <w:r/>
            <w:r>
              <w:rPr>
                <w:b/>
                <w:sz w:val="18"/>
              </w:rPr>
              <w:t>Heat-pump fault: &lt;code&gt; &lt;text&gt;</w:t>
            </w:r>
          </w:p>
        </w:tc>
        <w:tc>
          <w:tcPr>
            <w:tcW w:type="dxa" w:w="2721"/>
            <w:shd w:val="clear" w:color="auto" w:fill="F2F6FB"/>
          </w:tcPr>
          <w:p>
            <w:pPr>
              <w:spacing w:after="20" w:before="20"/>
            </w:pPr>
            <w:r/>
            <w:r>
              <w:rPr>
                <w:b w:val="0"/>
                <w:sz w:val="18"/>
              </w:rPr>
              <w:t>get.HeatpumpData.w_ErrorList[1] &lt;&gt; 0</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heat pump reports an internal fault; the LG error code and description are shown in the message. Consult the LG Therma V manual for the reported code.</w:t>
            </w:r>
          </w:p>
        </w:tc>
      </w:tr>
      <w:tr>
        <w:tc>
          <w:tcPr>
            <w:tcW w:type="dxa" w:w="850"/>
          </w:tcPr>
          <w:p>
            <w:pPr>
              <w:spacing w:after="20" w:before="20"/>
              <w:jc w:val="center"/>
            </w:pPr>
            <w:r/>
            <w:r>
              <w:rPr>
                <w:b w:val="0"/>
                <w:sz w:val="18"/>
              </w:rPr>
              <w:t>12 + (n-1)*10</w:t>
            </w:r>
          </w:p>
        </w:tc>
        <w:tc>
          <w:tcPr>
            <w:tcW w:type="dxa" w:w="2665"/>
          </w:tcPr>
          <w:p>
            <w:pPr>
              <w:spacing w:after="20" w:before="20"/>
            </w:pPr>
            <w:r/>
            <w:r>
              <w:rPr>
                <w:b/>
                <w:sz w:val="18"/>
              </w:rPr>
              <w:t>Emergency operation active, performance may be restricted</w:t>
            </w:r>
          </w:p>
        </w:tc>
        <w:tc>
          <w:tcPr>
            <w:tcW w:type="dxa" w:w="2721"/>
          </w:tcPr>
          <w:p>
            <w:pPr>
              <w:spacing w:after="20" w:before="20"/>
            </w:pPr>
            <w:r/>
            <w:r>
              <w:rPr>
                <w:b w:val="0"/>
                <w:sz w:val="18"/>
              </w:rPr>
              <w:t>b_EnableSwwOperation AND b_EMOperationAvailable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heat pump is running in emergency mode with reduced performance. Investigate the underlying heat-pump fault that forced emergency operation.</w:t>
            </w:r>
          </w:p>
        </w:tc>
      </w:tr>
      <w:tr>
        <w:tc>
          <w:tcPr>
            <w:tcW w:type="dxa" w:w="850"/>
            <w:shd w:val="clear" w:color="auto" w:fill="F2F6FB"/>
          </w:tcPr>
          <w:p>
            <w:pPr>
              <w:spacing w:after="20" w:before="20"/>
              <w:jc w:val="center"/>
            </w:pPr>
            <w:r/>
            <w:r>
              <w:rPr>
                <w:b w:val="0"/>
                <w:sz w:val="18"/>
              </w:rPr>
              <w:t>13 + (n-1)*10</w:t>
            </w:r>
          </w:p>
        </w:tc>
        <w:tc>
          <w:tcPr>
            <w:tcW w:type="dxa" w:w="2665"/>
            <w:shd w:val="clear" w:color="auto" w:fill="F2F6FB"/>
          </w:tcPr>
          <w:p>
            <w:pPr>
              <w:spacing w:after="20" w:before="20"/>
            </w:pPr>
            <w:r/>
            <w:r>
              <w:rPr>
                <w:b/>
                <w:sz w:val="18"/>
              </w:rPr>
              <w:t>Coolant pressure low</w:t>
            </w:r>
          </w:p>
        </w:tc>
        <w:tc>
          <w:tcPr>
            <w:tcW w:type="dxa" w:w="2721"/>
            <w:shd w:val="clear" w:color="auto" w:fill="F2F6FB"/>
          </w:tcPr>
          <w:p>
            <w:pPr>
              <w:spacing w:after="20" w:before="20"/>
            </w:pPr>
            <w:r/>
            <w:r>
              <w:rPr>
                <w:b w:val="0"/>
                <w:sz w:val="18"/>
              </w:rPr>
              <w:t>Get.Events.b_PressureError</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heat pump reports low coolant pressure. Check the coolant level and the loop for leaks.</w:t>
            </w:r>
          </w:p>
        </w:tc>
      </w:tr>
    </w:tbl>
    <w:p/>
    <w:p>
      <w:pPr>
        <w:pStyle w:val="Heading2"/>
      </w:pPr>
      <w:r>
        <w:rPr>
          <w:color w:val="2E75B6"/>
        </w:rPr>
        <w:t>3.5  Enclosure &amp; Auxiliary Power</w:t>
      </w:r>
    </w:p>
    <w:p>
      <w:pPr>
        <w:pStyle w:val="Heading3"/>
      </w:pPr>
      <w:r>
        <w:t>3.5.1  Enclosure Climate</w:t>
      </w:r>
    </w:p>
    <w:p>
      <w:r>
        <w:rPr>
          <w:b/>
        </w:rPr>
        <w:t xml:space="preserve">Object base: </w:t>
      </w:r>
      <w:r>
        <w:t>Enclosure_climate — base ID 1220</w:t>
      </w:r>
    </w:p>
    <w:p>
      <w:r>
        <w:t>The enclosure climate control maintains temperature and humidity inside the cabinet using heating, ventilation and dehumidification, and supervises the temperature/humidity analogue sensors and the calculated dew point.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Humidity high</w:t>
            </w:r>
          </w:p>
        </w:tc>
        <w:tc>
          <w:tcPr>
            <w:tcW w:type="dxa" w:w="2721"/>
          </w:tcPr>
          <w:p>
            <w:pPr>
              <w:spacing w:after="20" w:before="20"/>
            </w:pPr>
            <w:r/>
            <w:r>
              <w:rPr>
                <w:b w:val="0"/>
                <w:sz w:val="18"/>
              </w:rPr>
              <w:t>get.events.b_HumidityHigh</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Enclosure humidity reached the high threshold. Check the humidity-sensor value, ventilation, condensation risk and the cooling/dehumidification system.</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Humidity too high</w:t>
            </w:r>
          </w:p>
        </w:tc>
        <w:tc>
          <w:tcPr>
            <w:tcW w:type="dxa" w:w="2721"/>
            <w:shd w:val="clear" w:color="auto" w:fill="F2F6FB"/>
          </w:tcPr>
          <w:p>
            <w:pPr>
              <w:spacing w:after="20" w:before="20"/>
            </w:pPr>
            <w:r/>
            <w:r>
              <w:rPr>
                <w:b w:val="0"/>
                <w:sz w:val="18"/>
              </w:rPr>
              <w:t>get.events.b_HumidityTooHigh</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Critical humidity level detected; a quick shutdown is initiated to protect the electronics. Check for water ingress, cooling-system failure, sensor calibration and condensation risk.</w:t>
            </w:r>
          </w:p>
        </w:tc>
      </w:tr>
      <w:tr>
        <w:tc>
          <w:tcPr>
            <w:tcW w:type="dxa" w:w="850"/>
          </w:tcPr>
          <w:p>
            <w:pPr>
              <w:spacing w:after="20" w:before="20"/>
              <w:jc w:val="center"/>
            </w:pPr>
            <w:r/>
            <w:r>
              <w:rPr>
                <w:b w:val="0"/>
                <w:sz w:val="18"/>
              </w:rPr>
              <w:t>3</w:t>
            </w:r>
          </w:p>
        </w:tc>
        <w:tc>
          <w:tcPr>
            <w:tcW w:type="dxa" w:w="2665"/>
          </w:tcPr>
          <w:p>
            <w:pPr>
              <w:spacing w:after="20" w:before="20"/>
            </w:pPr>
            <w:r/>
            <w:r>
              <w:rPr>
                <w:b/>
                <w:sz w:val="18"/>
              </w:rPr>
              <w:t>Temperature high</w:t>
            </w:r>
          </w:p>
        </w:tc>
        <w:tc>
          <w:tcPr>
            <w:tcW w:type="dxa" w:w="2721"/>
          </w:tcPr>
          <w:p>
            <w:pPr>
              <w:spacing w:after="20" w:before="20"/>
            </w:pPr>
            <w:r/>
            <w:r>
              <w:rPr>
                <w:b w:val="0"/>
                <w:sz w:val="18"/>
              </w:rPr>
              <w:t>get.events.b_TemperatureHigh</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Enclosure temperature reached the high threshold. Check the temperature trend, ambient temperature, airflow, fans, filters and thermal load.</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Temperature too high</w:t>
            </w:r>
          </w:p>
        </w:tc>
        <w:tc>
          <w:tcPr>
            <w:tcW w:type="dxa" w:w="2721"/>
            <w:shd w:val="clear" w:color="auto" w:fill="F2F6FB"/>
          </w:tcPr>
          <w:p>
            <w:pPr>
              <w:spacing w:after="20" w:before="20"/>
            </w:pPr>
            <w:r/>
            <w:r>
              <w:rPr>
                <w:b w:val="0"/>
                <w:sz w:val="18"/>
              </w:rPr>
              <w:t>get.events.b_TemperatureTooHigh</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Critical over-temperature; a quick shutdown is initiated. Check for cooling failure, blocked airflow, fan status, ambient conditions and sensor accuracy.</w:t>
            </w:r>
          </w:p>
        </w:tc>
      </w:tr>
      <w:tr>
        <w:tc>
          <w:tcPr>
            <w:tcW w:type="dxa" w:w="850"/>
          </w:tcPr>
          <w:p>
            <w:pPr>
              <w:spacing w:after="20" w:before="20"/>
              <w:jc w:val="center"/>
            </w:pPr>
            <w:r/>
            <w:r>
              <w:rPr>
                <w:b w:val="0"/>
                <w:sz w:val="18"/>
              </w:rPr>
              <w:t>5</w:t>
            </w:r>
          </w:p>
        </w:tc>
        <w:tc>
          <w:tcPr>
            <w:tcW w:type="dxa" w:w="2665"/>
          </w:tcPr>
          <w:p>
            <w:pPr>
              <w:spacing w:after="20" w:before="20"/>
            </w:pPr>
            <w:r/>
            <w:r>
              <w:rPr>
                <w:b/>
                <w:sz w:val="18"/>
              </w:rPr>
              <w:t>Temperature low</w:t>
            </w:r>
          </w:p>
        </w:tc>
        <w:tc>
          <w:tcPr>
            <w:tcW w:type="dxa" w:w="2721"/>
          </w:tcPr>
          <w:p>
            <w:pPr>
              <w:spacing w:after="20" w:before="20"/>
            </w:pPr>
            <w:r/>
            <w:r>
              <w:rPr>
                <w:b w:val="0"/>
                <w:sz w:val="18"/>
              </w:rPr>
              <w:t>get.events.b_TemperatureLow</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Enclosure temperature reached the low threshold. Check heater operation, ambient temperature, insulation and the temperature sensor.</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Temperature too low</w:t>
            </w:r>
          </w:p>
        </w:tc>
        <w:tc>
          <w:tcPr>
            <w:tcW w:type="dxa" w:w="2721"/>
            <w:shd w:val="clear" w:color="auto" w:fill="F2F6FB"/>
          </w:tcPr>
          <w:p>
            <w:pPr>
              <w:spacing w:after="20" w:before="20"/>
            </w:pPr>
            <w:r/>
            <w:r>
              <w:rPr>
                <w:b w:val="0"/>
                <w:sz w:val="18"/>
              </w:rPr>
              <w:t>get.events.b_TemperatureTooLow</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Temperature below the operational limit; a normal shutdown is initiated. Check the heating system, environmental conditions and sensor validity.</w:t>
            </w:r>
          </w:p>
        </w:tc>
      </w:tr>
      <w:tr>
        <w:tc>
          <w:tcPr>
            <w:tcW w:type="dxa" w:w="850"/>
          </w:tcPr>
          <w:p>
            <w:pPr>
              <w:spacing w:after="20" w:before="20"/>
              <w:jc w:val="center"/>
            </w:pPr>
            <w:r/>
            <w:r>
              <w:rPr>
                <w:b w:val="0"/>
                <w:sz w:val="18"/>
              </w:rPr>
              <w:t>7</w:t>
            </w:r>
          </w:p>
        </w:tc>
        <w:tc>
          <w:tcPr>
            <w:tcW w:type="dxa" w:w="2665"/>
          </w:tcPr>
          <w:p>
            <w:pPr>
              <w:spacing w:after="20" w:before="20"/>
            </w:pPr>
            <w:r/>
            <w:r>
              <w:rPr>
                <w:b/>
                <w:sz w:val="18"/>
              </w:rPr>
              <w:t>Analog input temp/humidity over-range</w:t>
            </w:r>
          </w:p>
        </w:tc>
        <w:tc>
          <w:tcPr>
            <w:tcW w:type="dxa" w:w="2721"/>
          </w:tcPr>
          <w:p>
            <w:pPr>
              <w:spacing w:after="20" w:before="20"/>
            </w:pPr>
            <w:r/>
            <w:r>
              <w:rPr>
                <w:b w:val="0"/>
                <w:sz w:val="18"/>
              </w:rPr>
              <w:t>get.events.b_AIOverrange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temperature/humidity analogue input exceeds its sensor range. Check the sensor wiring, scaling and input-module configuration.</w:t>
            </w:r>
          </w:p>
        </w:tc>
      </w:tr>
      <w:tr>
        <w:tc>
          <w:tcPr>
            <w:tcW w:type="dxa" w:w="850"/>
            <w:shd w:val="clear" w:color="auto" w:fill="F2F6FB"/>
          </w:tcPr>
          <w:p>
            <w:pPr>
              <w:spacing w:after="20" w:before="20"/>
              <w:jc w:val="center"/>
            </w:pPr>
            <w:r/>
            <w:r>
              <w:rPr>
                <w:b w:val="0"/>
                <w:sz w:val="18"/>
              </w:rPr>
              <w:t>8</w:t>
            </w:r>
          </w:p>
        </w:tc>
        <w:tc>
          <w:tcPr>
            <w:tcW w:type="dxa" w:w="2665"/>
            <w:shd w:val="clear" w:color="auto" w:fill="F2F6FB"/>
          </w:tcPr>
          <w:p>
            <w:pPr>
              <w:spacing w:after="20" w:before="20"/>
            </w:pPr>
            <w:r/>
            <w:r>
              <w:rPr>
                <w:b/>
                <w:sz w:val="18"/>
              </w:rPr>
              <w:t>Analog input temp/humidity under-range</w:t>
            </w:r>
          </w:p>
        </w:tc>
        <w:tc>
          <w:tcPr>
            <w:tcW w:type="dxa" w:w="2721"/>
            <w:shd w:val="clear" w:color="auto" w:fill="F2F6FB"/>
          </w:tcPr>
          <w:p>
            <w:pPr>
              <w:spacing w:after="20" w:before="20"/>
            </w:pPr>
            <w:r/>
            <w:r>
              <w:rPr>
                <w:b w:val="0"/>
                <w:sz w:val="18"/>
              </w:rPr>
              <w:t>get.events.b_AIUnderrange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temperature/humidity analogue input is below its valid range (likely a broken sensor or cable). Check the sensor connection and configuration.</w:t>
            </w:r>
          </w:p>
        </w:tc>
      </w:tr>
      <w:tr>
        <w:tc>
          <w:tcPr>
            <w:tcW w:type="dxa" w:w="850"/>
          </w:tcPr>
          <w:p>
            <w:pPr>
              <w:spacing w:after="20" w:before="20"/>
              <w:jc w:val="center"/>
            </w:pPr>
            <w:r/>
            <w:r>
              <w:rPr>
                <w:b w:val="0"/>
                <w:sz w:val="18"/>
              </w:rPr>
              <w:t>9</w:t>
            </w:r>
          </w:p>
        </w:tc>
        <w:tc>
          <w:tcPr>
            <w:tcW w:type="dxa" w:w="2665"/>
          </w:tcPr>
          <w:p>
            <w:pPr>
              <w:spacing w:after="20" w:before="20"/>
            </w:pPr>
            <w:r/>
            <w:r>
              <w:rPr>
                <w:b/>
                <w:sz w:val="18"/>
              </w:rPr>
              <w:t>Analog input temp/humidity error</w:t>
            </w:r>
          </w:p>
        </w:tc>
        <w:tc>
          <w:tcPr>
            <w:tcW w:type="dxa" w:w="2721"/>
          </w:tcPr>
          <w:p>
            <w:pPr>
              <w:spacing w:after="20" w:before="20"/>
            </w:pPr>
            <w:r/>
            <w:r>
              <w:rPr>
                <w:b w:val="0"/>
                <w:sz w:val="18"/>
              </w:rPr>
              <w:t>get.events.b_AIError</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temperature/humidity analogue-input hardware error occurred. Check the IO-module diagnostics and the sensor connection.</w:t>
            </w:r>
          </w:p>
        </w:tc>
      </w:tr>
      <w:tr>
        <w:tc>
          <w:tcPr>
            <w:tcW w:type="dxa" w:w="850"/>
            <w:shd w:val="clear" w:color="auto" w:fill="F2F6FB"/>
          </w:tcPr>
          <w:p>
            <w:pPr>
              <w:spacing w:after="20" w:before="20"/>
              <w:jc w:val="center"/>
            </w:pPr>
            <w:r/>
            <w:r>
              <w:rPr>
                <w:b w:val="0"/>
                <w:sz w:val="18"/>
              </w:rPr>
              <w:t>10</w:t>
            </w:r>
          </w:p>
        </w:tc>
        <w:tc>
          <w:tcPr>
            <w:tcW w:type="dxa" w:w="2665"/>
            <w:shd w:val="clear" w:color="auto" w:fill="F2F6FB"/>
          </w:tcPr>
          <w:p>
            <w:pPr>
              <w:spacing w:after="20" w:before="20"/>
            </w:pPr>
            <w:r/>
            <w:r>
              <w:rPr>
                <w:b/>
                <w:sz w:val="18"/>
              </w:rPr>
              <w:t>Dew point too high alarm</w:t>
            </w:r>
          </w:p>
        </w:tc>
        <w:tc>
          <w:tcPr>
            <w:tcW w:type="dxa" w:w="2721"/>
            <w:shd w:val="clear" w:color="auto" w:fill="F2F6FB"/>
          </w:tcPr>
          <w:p>
            <w:pPr>
              <w:spacing w:after="20" w:before="20"/>
            </w:pPr>
            <w:r/>
            <w:r>
              <w:rPr>
                <w:b w:val="0"/>
                <w:sz w:val="18"/>
              </w:rPr>
              <w:t>get.events.b_DewpointTooHigh</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calculated dew point is too close to the surface temperature, indicating a high condensation risk. A normal shutdown is initiated. Check humidity, temperature difference and climate control.</w:t>
            </w:r>
          </w:p>
        </w:tc>
      </w:tr>
    </w:tbl>
    <w:p/>
    <w:p>
      <w:pPr>
        <w:pStyle w:val="Heading3"/>
      </w:pPr>
      <w:r>
        <w:t>3.5.2  Enclosure Doors</w:t>
      </w:r>
    </w:p>
    <w:p>
      <w:r>
        <w:rPr>
          <w:b/>
        </w:rPr>
        <w:t xml:space="preserve">Object base: </w:t>
      </w:r>
      <w:r>
        <w:t>Enclosure_doors — base ID 1210</w:t>
      </w:r>
    </w:p>
    <w:p>
      <w:r>
        <w:t>Monitors the position switches of all enclosure doors and the door-switch IO module. Open-door events are informational; the safety-relevant inverter-door interlock is additionally handled by the Safety System.</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Client-panel door opened</w:t>
            </w:r>
          </w:p>
        </w:tc>
        <w:tc>
          <w:tcPr>
            <w:tcW w:type="dxa" w:w="2721"/>
          </w:tcPr>
          <w:p>
            <w:pPr>
              <w:spacing w:after="20" w:before="20"/>
            </w:pPr>
            <w:r/>
            <w:r>
              <w:rPr>
                <w:b w:val="0"/>
                <w:sz w:val="18"/>
              </w:rPr>
              <w:t>get.b_ClientpanelDoorOpen</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client-panel door is open. Check the door-position switch, alignment and wiring.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Control-panel door opened</w:t>
            </w:r>
          </w:p>
        </w:tc>
        <w:tc>
          <w:tcPr>
            <w:tcW w:type="dxa" w:w="2721"/>
            <w:shd w:val="clear" w:color="auto" w:fill="F2F6FB"/>
          </w:tcPr>
          <w:p>
            <w:pPr>
              <w:spacing w:after="20" w:before="20"/>
            </w:pPr>
            <w:r/>
            <w:r>
              <w:rPr>
                <w:b w:val="0"/>
                <w:sz w:val="18"/>
              </w:rPr>
              <w:t>get.b_ControlPanelDoorOpen</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control-panel door is open. Check the door switch, mechanical alignment and wiring.</w:t>
            </w:r>
          </w:p>
        </w:tc>
      </w:tr>
      <w:tr>
        <w:tc>
          <w:tcPr>
            <w:tcW w:type="dxa" w:w="850"/>
          </w:tcPr>
          <w:p>
            <w:pPr>
              <w:spacing w:after="20" w:before="20"/>
              <w:jc w:val="center"/>
            </w:pPr>
            <w:r/>
            <w:r>
              <w:rPr>
                <w:b w:val="0"/>
                <w:sz w:val="18"/>
              </w:rPr>
              <w:t>3</w:t>
            </w:r>
          </w:p>
        </w:tc>
        <w:tc>
          <w:tcPr>
            <w:tcW w:type="dxa" w:w="2665"/>
          </w:tcPr>
          <w:p>
            <w:pPr>
              <w:spacing w:after="20" w:before="20"/>
            </w:pPr>
            <w:r/>
            <w:r>
              <w:rPr>
                <w:b/>
                <w:sz w:val="18"/>
              </w:rPr>
              <w:t>Inverter door opened</w:t>
            </w:r>
          </w:p>
        </w:tc>
        <w:tc>
          <w:tcPr>
            <w:tcW w:type="dxa" w:w="2721"/>
          </w:tcPr>
          <w:p>
            <w:pPr>
              <w:spacing w:after="20" w:before="20"/>
            </w:pPr>
            <w:r/>
            <w:r>
              <w:rPr>
                <w:b w:val="0"/>
                <w:sz w:val="18"/>
              </w:rPr>
              <w:t>get.b_InverterDoorOpen</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inverter compartment door is open. Check the door switch and locking. (When live, this also triggers a safety emergency stop.)</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Left main-battery door opened</w:t>
            </w:r>
          </w:p>
        </w:tc>
        <w:tc>
          <w:tcPr>
            <w:tcW w:type="dxa" w:w="2721"/>
            <w:shd w:val="clear" w:color="auto" w:fill="F2F6FB"/>
          </w:tcPr>
          <w:p>
            <w:pPr>
              <w:spacing w:after="20" w:before="20"/>
            </w:pPr>
            <w:r/>
            <w:r>
              <w:rPr>
                <w:b w:val="0"/>
                <w:sz w:val="18"/>
              </w:rPr>
              <w:t>get.b_MainBatteryLeftDoorOpen</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left main-battery door is open. Check the door switch and locking.</w:t>
            </w:r>
          </w:p>
        </w:tc>
      </w:tr>
      <w:tr>
        <w:tc>
          <w:tcPr>
            <w:tcW w:type="dxa" w:w="850"/>
          </w:tcPr>
          <w:p>
            <w:pPr>
              <w:spacing w:after="20" w:before="20"/>
              <w:jc w:val="center"/>
            </w:pPr>
            <w:r/>
            <w:r>
              <w:rPr>
                <w:b w:val="0"/>
                <w:sz w:val="18"/>
              </w:rPr>
              <w:t>5</w:t>
            </w:r>
          </w:p>
        </w:tc>
        <w:tc>
          <w:tcPr>
            <w:tcW w:type="dxa" w:w="2665"/>
          </w:tcPr>
          <w:p>
            <w:pPr>
              <w:spacing w:after="20" w:before="20"/>
            </w:pPr>
            <w:r/>
            <w:r>
              <w:rPr>
                <w:b/>
                <w:sz w:val="18"/>
              </w:rPr>
              <w:t>Right main-battery door opened</w:t>
            </w:r>
          </w:p>
        </w:tc>
        <w:tc>
          <w:tcPr>
            <w:tcW w:type="dxa" w:w="2721"/>
          </w:tcPr>
          <w:p>
            <w:pPr>
              <w:spacing w:after="20" w:before="20"/>
            </w:pPr>
            <w:r/>
            <w:r>
              <w:rPr>
                <w:b w:val="0"/>
                <w:sz w:val="18"/>
              </w:rPr>
              <w:t>get.b_MainBatteryRightDoorOpen</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right main-battery door is open. Check the door switch and locking.</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UPS-battery door opened</w:t>
            </w:r>
          </w:p>
        </w:tc>
        <w:tc>
          <w:tcPr>
            <w:tcW w:type="dxa" w:w="2721"/>
            <w:shd w:val="clear" w:color="auto" w:fill="F2F6FB"/>
          </w:tcPr>
          <w:p>
            <w:pPr>
              <w:spacing w:after="20" w:before="20"/>
            </w:pPr>
            <w:r/>
            <w:r>
              <w:rPr>
                <w:b w:val="0"/>
                <w:sz w:val="18"/>
              </w:rPr>
              <w:t>get.b_UPSBatteryDoorOpen</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UPS-battery door is open. Check the door switch and locking.</w:t>
            </w:r>
          </w:p>
        </w:tc>
      </w:tr>
      <w:tr>
        <w:tc>
          <w:tcPr>
            <w:tcW w:type="dxa" w:w="850"/>
          </w:tcPr>
          <w:p>
            <w:pPr>
              <w:spacing w:after="20" w:before="20"/>
              <w:jc w:val="center"/>
            </w:pPr>
            <w:r/>
            <w:r>
              <w:rPr>
                <w:b w:val="0"/>
                <w:sz w:val="18"/>
              </w:rPr>
              <w:t>7</w:t>
            </w:r>
          </w:p>
        </w:tc>
        <w:tc>
          <w:tcPr>
            <w:tcW w:type="dxa" w:w="2665"/>
          </w:tcPr>
          <w:p>
            <w:pPr>
              <w:spacing w:after="20" w:before="20"/>
            </w:pPr>
            <w:r/>
            <w:r>
              <w:rPr>
                <w:b/>
                <w:sz w:val="18"/>
              </w:rPr>
              <w:t>Door-switch IO module inoperative</w:t>
            </w:r>
          </w:p>
        </w:tc>
        <w:tc>
          <w:tcPr>
            <w:tcW w:type="dxa" w:w="2721"/>
          </w:tcPr>
          <w:p>
            <w:pPr>
              <w:spacing w:after="20" w:before="20"/>
            </w:pPr>
            <w:r/>
            <w:r>
              <w:rPr>
                <w:b w:val="0"/>
                <w:sz w:val="18"/>
              </w:rPr>
              <w:t>b_DoorswitchOptionFitted AND NOT get.b_BuscouplerOK</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door-switch IO module (bus coupler) is not communicating, so door states cannot be read. Check the IO-module power and connection.</w:t>
            </w:r>
          </w:p>
        </w:tc>
      </w:tr>
    </w:tbl>
    <w:p/>
    <w:p>
      <w:pPr>
        <w:pStyle w:val="Heading3"/>
      </w:pPr>
      <w:r>
        <w:t>3.5.3  Enclosure LED</w:t>
      </w:r>
    </w:p>
    <w:p>
      <w:r>
        <w:rPr>
          <w:b/>
        </w:rPr>
        <w:t xml:space="preserve">Object base: </w:t>
      </w:r>
      <w:r>
        <w:t>Enclosure_LED — base ID 1200</w:t>
      </w:r>
    </w:p>
    <w:p>
      <w:r>
        <w:t>Supervises the enclosure status LED indicator strip and its controller.</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LED error</w:t>
            </w:r>
          </w:p>
        </w:tc>
        <w:tc>
          <w:tcPr>
            <w:tcW w:type="dxa" w:w="2721"/>
          </w:tcPr>
          <w:p>
            <w:pPr>
              <w:spacing w:after="20" w:before="20"/>
            </w:pPr>
            <w:r/>
            <w:r>
              <w:rPr>
                <w:b w:val="0"/>
                <w:sz w:val="18"/>
              </w:rPr>
              <w:t>get.b_error</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LED indicator module reports an error. Check the LED-controller status, supply voltage, communication wiring and diagnostics.</w:t>
            </w:r>
          </w:p>
        </w:tc>
      </w:tr>
    </w:tbl>
    <w:p/>
    <w:p>
      <w:pPr>
        <w:pStyle w:val="Heading3"/>
      </w:pPr>
      <w:r>
        <w:t>3.5.4  Internal Power Supply</w:t>
      </w:r>
    </w:p>
    <w:p>
      <w:r>
        <w:rPr>
          <w:b/>
        </w:rPr>
        <w:t xml:space="preserve">Object base: </w:t>
      </w:r>
      <w:r>
        <w:t>InternalPowerSupply — base ID 500</w:t>
      </w:r>
    </w:p>
    <w:p>
      <w:r>
        <w:t>The internal power supply provides the 24 VDC control power from the AC and DC PSUs, and manages the standby/grid input fuses and the low-battery shutdown sequence.</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AC PSU fault</w:t>
            </w:r>
          </w:p>
        </w:tc>
        <w:tc>
          <w:tcPr>
            <w:tcW w:type="dxa" w:w="2721"/>
          </w:tcPr>
          <w:p>
            <w:pPr>
              <w:spacing w:after="20" w:before="20"/>
            </w:pPr>
            <w:r/>
            <w:r>
              <w:rPr>
                <w:b w:val="0"/>
                <w:sz w:val="18"/>
              </w:rPr>
              <w:t>Get.Events.b_ACPSUFault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3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AC power supply unit reports a fault. Check the AC PSU input voltage, status LEDs, mains supply, wiring and output voltage.</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DC PSU fault</w:t>
            </w:r>
          </w:p>
        </w:tc>
        <w:tc>
          <w:tcPr>
            <w:tcW w:type="dxa" w:w="2721"/>
            <w:shd w:val="clear" w:color="auto" w:fill="F2F6FB"/>
          </w:tcPr>
          <w:p>
            <w:pPr>
              <w:spacing w:after="20" w:before="20"/>
            </w:pPr>
            <w:r/>
            <w:r>
              <w:rPr>
                <w:b w:val="0"/>
                <w:sz w:val="18"/>
              </w:rPr>
              <w:t>Get.Events.b_DCPSUFault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 · 3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DC power supply unit reports a fault. Check the DC PSU output voltage, DC distribution, overload conditions and diagnostics.</w:t>
            </w:r>
          </w:p>
        </w:tc>
      </w:tr>
      <w:tr>
        <w:tc>
          <w:tcPr>
            <w:tcW w:type="dxa" w:w="850"/>
          </w:tcPr>
          <w:p>
            <w:pPr>
              <w:spacing w:after="20" w:before="20"/>
              <w:jc w:val="center"/>
            </w:pPr>
            <w:r/>
            <w:r>
              <w:rPr>
                <w:b w:val="0"/>
                <w:sz w:val="18"/>
              </w:rPr>
              <w:t>3</w:t>
            </w:r>
          </w:p>
        </w:tc>
        <w:tc>
          <w:tcPr>
            <w:tcW w:type="dxa" w:w="2665"/>
          </w:tcPr>
          <w:p>
            <w:pPr>
              <w:spacing w:after="20" w:before="20"/>
            </w:pPr>
            <w:r/>
            <w:r>
              <w:rPr>
                <w:b/>
                <w:sz w:val="18"/>
              </w:rPr>
              <w:t>24 V supply failed</w:t>
            </w:r>
          </w:p>
        </w:tc>
        <w:tc>
          <w:tcPr>
            <w:tcW w:type="dxa" w:w="2721"/>
          </w:tcPr>
          <w:p>
            <w:pPr>
              <w:spacing w:after="20" w:before="20"/>
            </w:pPr>
            <w:r/>
            <w:r>
              <w:rPr>
                <w:b w:val="0"/>
                <w:sz w:val="18"/>
              </w:rPr>
              <w:t>b_DCPSUFault AND b_ACPSUFault</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Both the AC and DC PSUs have failed, so the 24 V control supply is lost. A quick shutdown is initiated. Check the complete 24 V supply chain, AC input, PSU modules, fuses and DC load.</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CEE standby-power input fuse error</w:t>
            </w:r>
          </w:p>
        </w:tc>
        <w:tc>
          <w:tcPr>
            <w:tcW w:type="dxa" w:w="2721"/>
            <w:shd w:val="clear" w:color="auto" w:fill="F2F6FB"/>
          </w:tcPr>
          <w:p>
            <w:pPr>
              <w:spacing w:after="20" w:before="20"/>
            </w:pPr>
            <w:r/>
            <w:r>
              <w:rPr>
                <w:b w:val="0"/>
                <w:sz w:val="18"/>
              </w:rPr>
              <w:t>b_CEEInputFuseTripped</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CEE standby-power input fuse has tripped. Check the fuse, the CEE connection and the input circuit protection.</w:t>
            </w:r>
          </w:p>
        </w:tc>
      </w:tr>
      <w:tr>
        <w:tc>
          <w:tcPr>
            <w:tcW w:type="dxa" w:w="850"/>
          </w:tcPr>
          <w:p>
            <w:pPr>
              <w:spacing w:after="20" w:before="20"/>
              <w:jc w:val="center"/>
            </w:pPr>
            <w:r/>
            <w:r>
              <w:rPr>
                <w:b w:val="0"/>
                <w:sz w:val="18"/>
              </w:rPr>
              <w:t>5</w:t>
            </w:r>
          </w:p>
        </w:tc>
        <w:tc>
          <w:tcPr>
            <w:tcW w:type="dxa" w:w="2665"/>
          </w:tcPr>
          <w:p>
            <w:pPr>
              <w:spacing w:after="20" w:before="20"/>
            </w:pPr>
            <w:r/>
            <w:r>
              <w:rPr>
                <w:b/>
                <w:sz w:val="18"/>
              </w:rPr>
              <w:t>Internal supply grid fuse error</w:t>
            </w:r>
          </w:p>
        </w:tc>
        <w:tc>
          <w:tcPr>
            <w:tcW w:type="dxa" w:w="2721"/>
          </w:tcPr>
          <w:p>
            <w:pPr>
              <w:spacing w:after="20" w:before="20"/>
            </w:pPr>
            <w:r/>
            <w:r>
              <w:rPr>
                <w:b w:val="0"/>
                <w:sz w:val="18"/>
              </w:rPr>
              <w:t>b_GridInputFuseTripped</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internal grid-supply fuse has tripped. A quick shutdown is initiated. Check for a short circuit and the upstream protection.</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HVDC shutdown sequence failed</w:t>
            </w:r>
          </w:p>
        </w:tc>
        <w:tc>
          <w:tcPr>
            <w:tcW w:type="dxa" w:w="2721"/>
            <w:shd w:val="clear" w:color="auto" w:fill="F2F6FB"/>
          </w:tcPr>
          <w:p>
            <w:pPr>
              <w:spacing w:after="20" w:before="20"/>
            </w:pPr>
            <w:r/>
            <w:r>
              <w:rPr>
                <w:b w:val="0"/>
                <w:sz w:val="18"/>
              </w:rPr>
              <w:t>b_HVDCShutdownTimeExceeded</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HVDC discharge/shutdown sequence exceeded its allowed time. A quick shutdown is initiated. Check the discharge circuit, contactors, feedback signals and sequence timing.</w:t>
            </w:r>
          </w:p>
        </w:tc>
      </w:tr>
      <w:tr>
        <w:tc>
          <w:tcPr>
            <w:tcW w:type="dxa" w:w="850"/>
          </w:tcPr>
          <w:p>
            <w:pPr>
              <w:spacing w:after="20" w:before="20"/>
              <w:jc w:val="center"/>
            </w:pPr>
            <w:r/>
            <w:r>
              <w:rPr>
                <w:b w:val="0"/>
                <w:sz w:val="18"/>
              </w:rPr>
              <w:t>8</w:t>
            </w:r>
          </w:p>
        </w:tc>
        <w:tc>
          <w:tcPr>
            <w:tcW w:type="dxa" w:w="2665"/>
          </w:tcPr>
          <w:p>
            <w:pPr>
              <w:spacing w:after="20" w:before="20"/>
            </w:pPr>
            <w:r/>
            <w:r>
              <w:rPr>
                <w:b/>
                <w:sz w:val="18"/>
              </w:rPr>
              <w:t>System shutdown in: &lt;remaining time&gt;</w:t>
            </w:r>
          </w:p>
        </w:tc>
        <w:tc>
          <w:tcPr>
            <w:tcW w:type="dxa" w:w="2721"/>
          </w:tcPr>
          <w:p>
            <w:pPr>
              <w:spacing w:after="20" w:before="20"/>
            </w:pPr>
            <w:r/>
            <w:r>
              <w:rPr>
                <w:b w:val="0"/>
                <w:sz w:val="18"/>
              </w:rPr>
              <w:t>UPS.Get.Events.b_BatteryLowWarning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A low-UPS-battery condition has started the shutdown countdown; the remaining time is shown. Restore external power to abort the shutdown, or check the UPS battery.</w:t>
            </w:r>
          </w:p>
        </w:tc>
      </w:tr>
      <w:tr>
        <w:tc>
          <w:tcPr>
            <w:tcW w:type="dxa" w:w="850"/>
            <w:shd w:val="clear" w:color="auto" w:fill="F2F6FB"/>
          </w:tcPr>
          <w:p>
            <w:pPr>
              <w:spacing w:after="20" w:before="20"/>
              <w:jc w:val="center"/>
            </w:pPr>
            <w:r/>
            <w:r>
              <w:rPr>
                <w:b w:val="0"/>
                <w:sz w:val="18"/>
              </w:rPr>
              <w:t>9</w:t>
            </w:r>
          </w:p>
        </w:tc>
        <w:tc>
          <w:tcPr>
            <w:tcW w:type="dxa" w:w="2665"/>
            <w:shd w:val="clear" w:color="auto" w:fill="F2F6FB"/>
          </w:tcPr>
          <w:p>
            <w:pPr>
              <w:spacing w:after="20" w:before="20"/>
            </w:pPr>
            <w:r/>
            <w:r>
              <w:rPr>
                <w:b/>
                <w:sz w:val="18"/>
              </w:rPr>
              <w:t>Shutdown initiated: halt system operation</w:t>
            </w:r>
          </w:p>
        </w:tc>
        <w:tc>
          <w:tcPr>
            <w:tcW w:type="dxa" w:w="2721"/>
            <w:shd w:val="clear" w:color="auto" w:fill="F2F6FB"/>
          </w:tcPr>
          <w:p>
            <w:pPr>
              <w:spacing w:after="20" w:before="20"/>
            </w:pPr>
            <w:r/>
            <w:r>
              <w:rPr>
                <w:b w:val="0"/>
                <w:sz w:val="18"/>
              </w:rPr>
              <w:t>LowBatShutdownTimer.Q</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low-battery shutdown timer expired and the shutdown sequence is now active. Check battery status and external power availability.</w:t>
            </w:r>
          </w:p>
        </w:tc>
      </w:tr>
    </w:tbl>
    <w:p/>
    <w:p>
      <w:pPr>
        <w:pStyle w:val="Heading3"/>
      </w:pPr>
      <w:r>
        <w:t>3.5.5  AC Switchgear (Client Box)</w:t>
      </w:r>
    </w:p>
    <w:p>
      <w:r>
        <w:rPr>
          <w:b/>
        </w:rPr>
        <w:t xml:space="preserve">Object base: </w:t>
      </w:r>
      <w:r>
        <w:t>AC_Switchgear — base ID 900</w:t>
      </w:r>
    </w:p>
    <w:p>
      <w:r>
        <w:t>The AC switchgear (client box) manages the input and output MCCBs and the input contactor, and monitors the shunt-trip supplies, contactor feedback and the CEE pre-fuse.</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Input MCCB state: open</w:t>
            </w:r>
          </w:p>
        </w:tc>
        <w:tc>
          <w:tcPr>
            <w:tcW w:type="dxa" w:w="2721"/>
          </w:tcPr>
          <w:p>
            <w:pPr>
              <w:spacing w:after="20" w:before="20"/>
            </w:pPr>
            <w:r/>
            <w:r>
              <w:rPr>
                <w:b w:val="0"/>
                <w:sz w:val="18"/>
              </w:rPr>
              <w:t>NOT get.b_InputMCCBfb AND b_inputAvailable</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The input MCCB is open while input power is available. Close the input MCCB to allow operation, or verify the intended state.</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Output MCCB state: open</w:t>
            </w:r>
          </w:p>
        </w:tc>
        <w:tc>
          <w:tcPr>
            <w:tcW w:type="dxa" w:w="2721"/>
            <w:shd w:val="clear" w:color="auto" w:fill="F2F6FB"/>
          </w:tcPr>
          <w:p>
            <w:pPr>
              <w:spacing w:after="20" w:before="20"/>
            </w:pPr>
            <w:r/>
            <w:r>
              <w:rPr>
                <w:b w:val="0"/>
                <w:sz w:val="18"/>
              </w:rPr>
              <w:t>NOT Get.b_OutputMCCBfb</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The output MCCB is open. Close the output MCCB to connect the load, or verify the intended state.</w:t>
            </w:r>
          </w:p>
        </w:tc>
      </w:tr>
      <w:tr>
        <w:tc>
          <w:tcPr>
            <w:tcW w:type="dxa" w:w="850"/>
          </w:tcPr>
          <w:p>
            <w:pPr>
              <w:spacing w:after="20" w:before="20"/>
              <w:jc w:val="center"/>
            </w:pPr>
            <w:r/>
            <w:r>
              <w:rPr>
                <w:b w:val="0"/>
                <w:sz w:val="18"/>
              </w:rPr>
              <w:t>3</w:t>
            </w:r>
          </w:p>
        </w:tc>
        <w:tc>
          <w:tcPr>
            <w:tcW w:type="dxa" w:w="2665"/>
          </w:tcPr>
          <w:p>
            <w:pPr>
              <w:spacing w:after="20" w:before="20"/>
            </w:pPr>
            <w:r/>
            <w:r>
              <w:rPr>
                <w:b/>
                <w:sz w:val="18"/>
              </w:rPr>
              <w:t>CEE pre-fuse not OK</w:t>
            </w:r>
          </w:p>
        </w:tc>
        <w:tc>
          <w:tcPr>
            <w:tcW w:type="dxa" w:w="2721"/>
          </w:tcPr>
          <w:p>
            <w:pPr>
              <w:spacing w:after="20" w:before="20"/>
            </w:pPr>
            <w:r/>
            <w:r>
              <w:rPr>
                <w:b w:val="0"/>
                <w:sz w:val="18"/>
              </w:rPr>
              <w:t>get.events.b_CEEprefuseFault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The CEE pre-fuse has tripped or is faulted. Check the pre-fuse and the CEE input circuit.</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24 VDC to input MCCB shunt not OK</w:t>
            </w:r>
          </w:p>
        </w:tc>
        <w:tc>
          <w:tcPr>
            <w:tcW w:type="dxa" w:w="2721"/>
            <w:shd w:val="clear" w:color="auto" w:fill="F2F6FB"/>
          </w:tcPr>
          <w:p>
            <w:pPr>
              <w:spacing w:after="20" w:before="20"/>
            </w:pPr>
            <w:r/>
            <w:r>
              <w:rPr>
                <w:b w:val="0"/>
                <w:sz w:val="18"/>
              </w:rPr>
              <w:t>get.events.b_InputMCCBShuntFault</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The 24 VDC supply to the input MCCB shunt-trip coil is missing, so the MCCB cannot be tripped on demand. A normal shutdown is initiated. Check the shunt-trip supply and wiring.</w:t>
            </w:r>
          </w:p>
        </w:tc>
      </w:tr>
      <w:tr>
        <w:tc>
          <w:tcPr>
            <w:tcW w:type="dxa" w:w="850"/>
          </w:tcPr>
          <w:p>
            <w:pPr>
              <w:spacing w:after="20" w:before="20"/>
              <w:jc w:val="center"/>
            </w:pPr>
            <w:r/>
            <w:r>
              <w:rPr>
                <w:b w:val="0"/>
                <w:sz w:val="18"/>
              </w:rPr>
              <w:t>4</w:t>
            </w:r>
          </w:p>
        </w:tc>
        <w:tc>
          <w:tcPr>
            <w:tcW w:type="dxa" w:w="2665"/>
          </w:tcPr>
          <w:p>
            <w:pPr>
              <w:spacing w:after="20" w:before="20"/>
            </w:pPr>
            <w:r/>
            <w:r>
              <w:rPr>
                <w:b/>
                <w:sz w:val="18"/>
              </w:rPr>
              <w:t>24 VDC to output MCCB shunt not OK</w:t>
            </w:r>
          </w:p>
        </w:tc>
        <w:tc>
          <w:tcPr>
            <w:tcW w:type="dxa" w:w="2721"/>
          </w:tcPr>
          <w:p>
            <w:pPr>
              <w:spacing w:after="20" w:before="20"/>
            </w:pPr>
            <w:r/>
            <w:r>
              <w:rPr>
                <w:b w:val="0"/>
                <w:sz w:val="18"/>
              </w:rPr>
              <w:t>get.events.b_OutputMCCBShuntFault</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The 24 VDC supply to the output MCCB shunt-trip coil is missing. A normal shutdown is initiated. Check the shunt-trip supply and wiring. (Shares local ID 4 with the input-shunt fault.)</w:t>
            </w:r>
          </w:p>
        </w:tc>
      </w:tr>
      <w:tr>
        <w:tc>
          <w:tcPr>
            <w:tcW w:type="dxa" w:w="850"/>
            <w:shd w:val="clear" w:color="auto" w:fill="F2F6FB"/>
          </w:tcPr>
          <w:p>
            <w:pPr>
              <w:spacing w:after="20" w:before="20"/>
              <w:jc w:val="center"/>
            </w:pPr>
            <w:r/>
            <w:r>
              <w:rPr>
                <w:b w:val="0"/>
                <w:sz w:val="18"/>
              </w:rPr>
              <w:t>5</w:t>
            </w:r>
          </w:p>
        </w:tc>
        <w:tc>
          <w:tcPr>
            <w:tcW w:type="dxa" w:w="2665"/>
            <w:shd w:val="clear" w:color="auto" w:fill="F2F6FB"/>
          </w:tcPr>
          <w:p>
            <w:pPr>
              <w:spacing w:after="20" w:before="20"/>
            </w:pPr>
            <w:r/>
            <w:r>
              <w:rPr>
                <w:b/>
                <w:sz w:val="18"/>
              </w:rPr>
              <w:t>Input contactor feedback fault</w:t>
            </w:r>
          </w:p>
        </w:tc>
        <w:tc>
          <w:tcPr>
            <w:tcW w:type="dxa" w:w="2721"/>
            <w:shd w:val="clear" w:color="auto" w:fill="F2F6FB"/>
          </w:tcPr>
          <w:p>
            <w:pPr>
              <w:spacing w:after="20" w:before="20"/>
            </w:pPr>
            <w:r/>
            <w:r>
              <w:rPr>
                <w:b w:val="0"/>
                <w:sz w:val="18"/>
              </w:rPr>
              <w:t>get.events.b_InputContactorFault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The input-contactor auxiliary feedback does not match its command. Check the contactor, its auxiliary contact and the control wiring.</w:t>
            </w:r>
          </w:p>
        </w:tc>
      </w:tr>
      <w:tr>
        <w:tc>
          <w:tcPr>
            <w:tcW w:type="dxa" w:w="850"/>
          </w:tcPr>
          <w:p>
            <w:pPr>
              <w:spacing w:after="20" w:before="20"/>
              <w:jc w:val="center"/>
            </w:pPr>
            <w:r/>
            <w:r>
              <w:rPr>
                <w:b w:val="0"/>
                <w:sz w:val="18"/>
              </w:rPr>
              <w:t>6</w:t>
            </w:r>
          </w:p>
        </w:tc>
        <w:tc>
          <w:tcPr>
            <w:tcW w:type="dxa" w:w="2665"/>
          </w:tcPr>
          <w:p>
            <w:pPr>
              <w:spacing w:after="20" w:before="20"/>
            </w:pPr>
            <w:r/>
            <w:r>
              <w:rPr>
                <w:b/>
                <w:sz w:val="18"/>
              </w:rPr>
              <w:t>Input contactor operation disabled</w:t>
            </w:r>
          </w:p>
        </w:tc>
        <w:tc>
          <w:tcPr>
            <w:tcW w:type="dxa" w:w="2721"/>
          </w:tcPr>
          <w:p>
            <w:pPr>
              <w:spacing w:after="20" w:before="20"/>
            </w:pPr>
            <w:r/>
            <w:r>
              <w:rPr>
                <w:b w:val="0"/>
                <w:sz w:val="18"/>
              </w:rPr>
              <w:t>b_ACInputConnection AND NOT EnableInputContactor</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Input-contactor control is disabled by configuration while an AC input connection is configured. Enable the input contactor or correct the configuration.</w:t>
            </w:r>
          </w:p>
        </w:tc>
      </w:tr>
      <w:tr>
        <w:tc>
          <w:tcPr>
            <w:tcW w:type="dxa" w:w="850"/>
            <w:shd w:val="clear" w:color="auto" w:fill="F2F6FB"/>
          </w:tcPr>
          <w:p>
            <w:pPr>
              <w:spacing w:after="20" w:before="20"/>
              <w:jc w:val="center"/>
            </w:pPr>
            <w:r/>
            <w:r>
              <w:rPr>
                <w:b w:val="0"/>
                <w:sz w:val="18"/>
              </w:rPr>
              <w:t>7</w:t>
            </w:r>
          </w:p>
        </w:tc>
        <w:tc>
          <w:tcPr>
            <w:tcW w:type="dxa" w:w="2665"/>
            <w:shd w:val="clear" w:color="auto" w:fill="F2F6FB"/>
          </w:tcPr>
          <w:p>
            <w:pPr>
              <w:spacing w:after="20" w:before="20"/>
            </w:pPr>
            <w:r/>
            <w:r>
              <w:rPr>
                <w:b/>
                <w:sz w:val="18"/>
              </w:rPr>
              <w:t>System operation halted, close MCCB to continue</w:t>
            </w:r>
          </w:p>
        </w:tc>
        <w:tc>
          <w:tcPr>
            <w:tcW w:type="dxa" w:w="2721"/>
            <w:shd w:val="clear" w:color="auto" w:fill="F2F6FB"/>
          </w:tcPr>
          <w:p>
            <w:pPr>
              <w:spacing w:after="20" w:before="20"/>
            </w:pPr>
            <w:r/>
            <w:r>
              <w:rPr>
                <w:b w:val="0"/>
                <w:sz w:val="18"/>
              </w:rPr>
              <w:t>NOT b_OutputMCCBfb AND (NOT EnableInputContactor OR NOT b_InputMCCBfb)</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Operation is paused because a required MCCB is open. Close the indicated MCCB to resume operation.</w:t>
            </w:r>
          </w:p>
        </w:tc>
      </w:tr>
    </w:tbl>
    <w:p/>
    <w:p>
      <w:pPr>
        <w:pStyle w:val="Heading3"/>
      </w:pPr>
      <w:r>
        <w:t>3.5.6  AC/DC Charger</w:t>
      </w:r>
    </w:p>
    <w:p>
      <w:r>
        <w:rPr>
          <w:b/>
        </w:rPr>
        <w:t xml:space="preserve">Object base: </w:t>
      </w:r>
      <w:r>
        <w:t>ACDCCharger — base ID 2500</w:t>
      </w:r>
    </w:p>
    <w:p>
      <w:r>
        <w:t>The optional AC/DC charger provides an additional DC charging source. This block supervises its bus coupler and the AC input conditions (phase loss, over/under-voltage) and confirms DC output generation.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Bus coupler not found</w:t>
            </w:r>
          </w:p>
        </w:tc>
        <w:tc>
          <w:tcPr>
            <w:tcW w:type="dxa" w:w="2721"/>
          </w:tcPr>
          <w:p>
            <w:pPr>
              <w:spacing w:after="20" w:before="20"/>
            </w:pPr>
            <w:r/>
            <w:r>
              <w:rPr>
                <w:b w:val="0"/>
                <w:sz w:val="18"/>
              </w:rPr>
              <w:t>st_params.b_ACDCChargerFitted AND (BuscouplerState &lt;&gt; 8)</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 · 2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charger bus coupler is fitted but not in the operational state. Check the bus coupler and its connection.</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Input phase missing</w:t>
            </w:r>
          </w:p>
        </w:tc>
        <w:tc>
          <w:tcPr>
            <w:tcW w:type="dxa" w:w="2721"/>
            <w:shd w:val="clear" w:color="auto" w:fill="F2F6FB"/>
          </w:tcPr>
          <w:p>
            <w:pPr>
              <w:spacing w:after="20" w:before="20"/>
            </w:pPr>
            <w:r/>
            <w:r>
              <w:rPr>
                <w:b w:val="0"/>
                <w:sz w:val="18"/>
              </w:rPr>
              <w:t>get.Events.B_ACPhaselossFault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1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An AC input phase is missing. Check the AC connection, fuses and the connector.</w:t>
            </w:r>
          </w:p>
        </w:tc>
      </w:tr>
      <w:tr>
        <w:tc>
          <w:tcPr>
            <w:tcW w:type="dxa" w:w="850"/>
          </w:tcPr>
          <w:p>
            <w:pPr>
              <w:spacing w:after="20" w:before="20"/>
              <w:jc w:val="center"/>
            </w:pPr>
            <w:r/>
            <w:r>
              <w:rPr>
                <w:b w:val="0"/>
                <w:sz w:val="18"/>
              </w:rPr>
              <w:t>3</w:t>
            </w:r>
          </w:p>
        </w:tc>
        <w:tc>
          <w:tcPr>
            <w:tcW w:type="dxa" w:w="2665"/>
          </w:tcPr>
          <w:p>
            <w:pPr>
              <w:spacing w:after="20" w:before="20"/>
            </w:pPr>
            <w:r/>
            <w:r>
              <w:rPr>
                <w:b/>
                <w:sz w:val="18"/>
              </w:rPr>
              <w:t>Input overvoltage detected</w:t>
            </w:r>
          </w:p>
        </w:tc>
        <w:tc>
          <w:tcPr>
            <w:tcW w:type="dxa" w:w="2721"/>
          </w:tcPr>
          <w:p>
            <w:pPr>
              <w:spacing w:after="20" w:before="20"/>
            </w:pPr>
            <w:r/>
            <w:r>
              <w:rPr>
                <w:b w:val="0"/>
                <w:sz w:val="18"/>
              </w:rPr>
              <w:t>get.Events.B_ACOvervoltage</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 · 1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charger AC input voltage is too high. Check the input voltage, measurement accuracy and voltage trends.</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Input undervoltage detected</w:t>
            </w:r>
          </w:p>
        </w:tc>
        <w:tc>
          <w:tcPr>
            <w:tcW w:type="dxa" w:w="2721"/>
            <w:shd w:val="clear" w:color="auto" w:fill="F2F6FB"/>
          </w:tcPr>
          <w:p>
            <w:pPr>
              <w:spacing w:after="20" w:before="20"/>
            </w:pPr>
            <w:r/>
            <w:r>
              <w:rPr>
                <w:b w:val="0"/>
                <w:sz w:val="18"/>
              </w:rPr>
              <w:t>get.Events.B_ACUndervoltage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 · 1 s</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charger AC input voltage is too low. Check the input voltage, measurement accuracy and voltage trends.</w:t>
            </w:r>
          </w:p>
        </w:tc>
      </w:tr>
      <w:tr>
        <w:tc>
          <w:tcPr>
            <w:tcW w:type="dxa" w:w="850"/>
          </w:tcPr>
          <w:p>
            <w:pPr>
              <w:spacing w:after="20" w:before="20"/>
              <w:jc w:val="center"/>
            </w:pPr>
            <w:r/>
            <w:r>
              <w:rPr>
                <w:b w:val="0"/>
                <w:sz w:val="18"/>
              </w:rPr>
              <w:t>5</w:t>
            </w:r>
          </w:p>
        </w:tc>
        <w:tc>
          <w:tcPr>
            <w:tcW w:type="dxa" w:w="2665"/>
          </w:tcPr>
          <w:p>
            <w:pPr>
              <w:spacing w:after="20" w:before="20"/>
            </w:pPr>
            <w:r/>
            <w:r>
              <w:rPr>
                <w:b/>
                <w:sz w:val="18"/>
              </w:rPr>
              <w:t>Charger failed to generate output</w:t>
            </w:r>
          </w:p>
        </w:tc>
        <w:tc>
          <w:tcPr>
            <w:tcW w:type="dxa" w:w="2721"/>
          </w:tcPr>
          <w:p>
            <w:pPr>
              <w:spacing w:after="20" w:before="20"/>
            </w:pPr>
            <w:r/>
            <w:r>
              <w:rPr>
                <w:b w:val="0"/>
                <w:sz w:val="18"/>
              </w:rPr>
              <w:t>get.Events.b_FailedToGenerateDCOutput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 · 1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charger did not produce the expected DC output. Check each charger module and its DC output voltage.</w:t>
            </w:r>
          </w:p>
        </w:tc>
      </w:tr>
    </w:tbl>
    <w:p>
      <w:r>
        <w:rPr>
          <w:b/>
          <w:i/>
        </w:rPr>
        <w:t xml:space="preserve">Note: </w:t>
      </w:r>
      <w:r>
        <w:rPr>
          <w:i/>
        </w:rPr>
        <w:t>Per-module charger alarms (module over-voltage/over-temperature, short circuit, communication/phase loss, fan and derating warnings) are prepared in the software but are not active in the current V2 release.</w:t>
      </w:r>
    </w:p>
    <w:p/>
    <w:p>
      <w:pPr>
        <w:pStyle w:val="Heading2"/>
      </w:pPr>
      <w:r>
        <w:rPr>
          <w:color w:val="2E75B6"/>
        </w:rPr>
        <w:t>3.6  Communication &amp; External Interfaces</w:t>
      </w:r>
    </w:p>
    <w:p>
      <w:pPr>
        <w:pStyle w:val="Heading3"/>
      </w:pPr>
      <w:r>
        <w:t>3.6.1  Harting IO</w:t>
      </w:r>
    </w:p>
    <w:p>
      <w:r>
        <w:rPr>
          <w:b/>
        </w:rPr>
        <w:t xml:space="preserve">Object base: </w:t>
      </w:r>
      <w:r>
        <w:t>HartingIO — base ID 650</w:t>
      </w:r>
    </w:p>
    <w:p>
      <w:r>
        <w:t>The Harting IO connector provides the hard-wired external interface for shutdown and emergency-stop signals from external equipment.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External shutdown triggered</w:t>
            </w:r>
          </w:p>
        </w:tc>
        <w:tc>
          <w:tcPr>
            <w:tcW w:type="dxa" w:w="2721"/>
          </w:tcPr>
          <w:p>
            <w:pPr>
              <w:spacing w:after="20" w:before="20"/>
            </w:pPr>
            <w:r/>
            <w:r>
              <w:rPr>
                <w:b w:val="0"/>
                <w:sz w:val="18"/>
              </w:rPr>
              <w:t>get.b_ExtSystemShutdownRequest</w:t>
            </w:r>
          </w:p>
        </w:tc>
        <w:tc>
          <w:tcPr>
            <w:tcW w:type="dxa" w:w="567"/>
            <w:shd w:val="clear" w:color="auto" w:fill="F8CBAD"/>
          </w:tcPr>
          <w:p>
            <w:pPr>
              <w:spacing w:after="20" w:before="20"/>
              <w:jc w:val="center"/>
            </w:pPr>
            <w:r/>
            <w:r>
              <w:rPr>
                <w:b/>
                <w:sz w:val="18"/>
              </w:rPr>
              <w:t>3</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An external controller requested a system shutdown via the Harting IO. A normal shutdown is initiated. Check the external shutdown source, the external controller and the IO wiring.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External emergency stop triggered</w:t>
            </w:r>
          </w:p>
        </w:tc>
        <w:tc>
          <w:tcPr>
            <w:tcW w:type="dxa" w:w="2721"/>
            <w:shd w:val="clear" w:color="auto" w:fill="F2F6FB"/>
          </w:tcPr>
          <w:p>
            <w:pPr>
              <w:spacing w:after="20" w:before="20"/>
            </w:pPr>
            <w:r/>
            <w:r>
              <w:rPr>
                <w:b w:val="0"/>
                <w:sz w:val="18"/>
              </w:rPr>
              <w:t>(PrimaryInput = EMSTOP OR SecondaryInput = EMSTOP) AND NOT get.b_ExtEMstopOK</w:t>
            </w:r>
          </w:p>
        </w:tc>
        <w:tc>
          <w:tcPr>
            <w:tcW w:type="dxa" w:w="567"/>
            <w:shd w:val="clear" w:color="auto" w:fill="F4B183"/>
          </w:tcPr>
          <w:p>
            <w:pPr>
              <w:spacing w:after="20" w:before="20"/>
              <w:jc w:val="center"/>
            </w:pPr>
            <w:r/>
            <w:r>
              <w:rPr>
                <w:b/>
                <w:sz w:val="18"/>
              </w:rPr>
              <w:t>4</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An external emergency-stop input is active. A quick shutdown is initiated. Check the external E-stop devices, safety-relay status, wiring continuity and reset conditions.</w:t>
            </w:r>
          </w:p>
        </w:tc>
      </w:tr>
    </w:tbl>
    <w:p/>
    <w:p>
      <w:pPr>
        <w:pStyle w:val="Heading3"/>
      </w:pPr>
      <w:r>
        <w:t>3.6.2  Generator Communication</w:t>
      </w:r>
    </w:p>
    <w:p>
      <w:r>
        <w:rPr>
          <w:b/>
        </w:rPr>
        <w:t xml:space="preserve">Object base: </w:t>
      </w:r>
      <w:r>
        <w:t>Genset / Generator — base ID 4000</w:t>
      </w:r>
    </w:p>
    <w:p>
      <w:r>
        <w:t>The generator-communication interface exchanges status and fuel information with an external genset controller over the configured protocol.</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Communication not OK</w:t>
            </w:r>
          </w:p>
        </w:tc>
        <w:tc>
          <w:tcPr>
            <w:tcW w:type="dxa" w:w="2721"/>
          </w:tcPr>
          <w:p>
            <w:pPr>
              <w:spacing w:after="20" w:before="20"/>
            </w:pPr>
            <w:r/>
            <w:r>
              <w:rPr>
                <w:b w:val="0"/>
                <w:sz w:val="18"/>
              </w:rPr>
              <w:t>NOT get.CommunicationOK AND set.enable AND GenControlProtocol &lt;&gt; 0</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Communication with the genset controller failed while generator control is enabled. Check the communication interface, protocol settings, network wiring and the genset-controller status.</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Fuel at (critically) low level</w:t>
            </w:r>
          </w:p>
        </w:tc>
        <w:tc>
          <w:tcPr>
            <w:tcW w:type="dxa" w:w="2721"/>
            <w:shd w:val="clear" w:color="auto" w:fill="F2F6FB"/>
          </w:tcPr>
          <w:p>
            <w:pPr>
              <w:spacing w:after="20" w:before="20"/>
            </w:pPr>
            <w:r/>
            <w:r>
              <w:rPr>
                <w:b w:val="0"/>
                <w:sz w:val="18"/>
              </w:rPr>
              <w:t>get.FuelLow OR get.FuelCritical</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genset reports a low or critically low fuel level; the message reflects which. Check the fuel sensor, fuel level, sensor wiring and the generator fuel supply.</w:t>
            </w:r>
          </w:p>
        </w:tc>
      </w:tr>
    </w:tbl>
    <w:p/>
    <w:p>
      <w:pPr>
        <w:pStyle w:val="Heading3"/>
      </w:pPr>
      <w:r>
        <w:t>3.6.3  Gen/Grid Controller</w:t>
      </w:r>
    </w:p>
    <w:p>
      <w:r>
        <w:rPr>
          <w:b/>
        </w:rPr>
        <w:t xml:space="preserve">Object base: </w:t>
      </w:r>
      <w:r>
        <w:t>GenGridController — base ID 3000</w:t>
      </w:r>
    </w:p>
    <w:p>
      <w:r>
        <w:t>The Gen/Grid controller manages transitions between grid-connected, islanded and generator-supported operating modes, including synchronisation, load management and generator autostart/autostop based on state-of-charge.</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Grid loss trip</w:t>
            </w:r>
          </w:p>
        </w:tc>
        <w:tc>
          <w:tcPr>
            <w:tcW w:type="dxa" w:w="2721"/>
          </w:tcPr>
          <w:p>
            <w:pPr>
              <w:spacing w:after="20" w:before="20"/>
            </w:pPr>
            <w:r/>
            <w:r>
              <w:rPr>
                <w:b w:val="0"/>
                <w:sz w:val="18"/>
              </w:rPr>
              <w:t>get.events.b_GridLostTrip</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external grid was lost while grid-coupled operation was expected. Check the grid supply and the input connection; the system reverts to island/generator control.</w:t>
            </w:r>
          </w:p>
        </w:tc>
      </w:tr>
      <w:tr>
        <w:tc>
          <w:tcPr>
            <w:tcW w:type="dxa" w:w="850"/>
            <w:shd w:val="clear" w:color="auto" w:fill="F2F6FB"/>
          </w:tcPr>
          <w:p>
            <w:pPr>
              <w:spacing w:after="20" w:before="20"/>
              <w:jc w:val="center"/>
            </w:pPr>
            <w:r/>
            <w:r>
              <w:rPr>
                <w:b w:val="0"/>
                <w:sz w:val="18"/>
              </w:rPr>
              <w:t>4</w:t>
            </w:r>
          </w:p>
        </w:tc>
        <w:tc>
          <w:tcPr>
            <w:tcW w:type="dxa" w:w="2665"/>
            <w:shd w:val="clear" w:color="auto" w:fill="F2F6FB"/>
          </w:tcPr>
          <w:p>
            <w:pPr>
              <w:spacing w:after="20" w:before="20"/>
            </w:pPr>
            <w:r/>
            <w:r>
              <w:rPr>
                <w:b/>
                <w:sz w:val="18"/>
              </w:rPr>
              <w:t>Over-frequency trip</w:t>
            </w:r>
          </w:p>
        </w:tc>
        <w:tc>
          <w:tcPr>
            <w:tcW w:type="dxa" w:w="2721"/>
            <w:shd w:val="clear" w:color="auto" w:fill="F2F6FB"/>
          </w:tcPr>
          <w:p>
            <w:pPr>
              <w:spacing w:after="20" w:before="20"/>
            </w:pPr>
            <w:r/>
            <w:r>
              <w:rPr>
                <w:b w:val="0"/>
                <w:sz w:val="18"/>
              </w:rPr>
              <w:t>get.events.b_OverFreqTrip</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Measured input/grid frequency exceeded the protection limit. Check the external source stability and the frequency-protection settings.</w:t>
            </w:r>
          </w:p>
        </w:tc>
      </w:tr>
      <w:tr>
        <w:tc>
          <w:tcPr>
            <w:tcW w:type="dxa" w:w="850"/>
          </w:tcPr>
          <w:p>
            <w:pPr>
              <w:spacing w:after="20" w:before="20"/>
              <w:jc w:val="center"/>
            </w:pPr>
            <w:r/>
            <w:r>
              <w:rPr>
                <w:b w:val="0"/>
                <w:sz w:val="18"/>
              </w:rPr>
              <w:t>5</w:t>
            </w:r>
          </w:p>
        </w:tc>
        <w:tc>
          <w:tcPr>
            <w:tcW w:type="dxa" w:w="2665"/>
          </w:tcPr>
          <w:p>
            <w:pPr>
              <w:spacing w:after="20" w:before="20"/>
            </w:pPr>
            <w:r/>
            <w:r>
              <w:rPr>
                <w:b/>
                <w:sz w:val="18"/>
              </w:rPr>
              <w:t>Under-frequency trip</w:t>
            </w:r>
          </w:p>
        </w:tc>
        <w:tc>
          <w:tcPr>
            <w:tcW w:type="dxa" w:w="2721"/>
          </w:tcPr>
          <w:p>
            <w:pPr>
              <w:spacing w:after="20" w:before="20"/>
            </w:pPr>
            <w:r/>
            <w:r>
              <w:rPr>
                <w:b w:val="0"/>
                <w:sz w:val="18"/>
              </w:rPr>
              <w:t>get.events.b_UnderFreqTrip</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Measured input/grid frequency fell below the protection limit. Check the external source stability and the frequency-protection settings.</w:t>
            </w:r>
          </w:p>
        </w:tc>
      </w:tr>
      <w:tr>
        <w:tc>
          <w:tcPr>
            <w:tcW w:type="dxa" w:w="850"/>
            <w:shd w:val="clear" w:color="auto" w:fill="F2F6FB"/>
          </w:tcPr>
          <w:p>
            <w:pPr>
              <w:spacing w:after="20" w:before="20"/>
              <w:jc w:val="center"/>
            </w:pPr>
            <w:r/>
            <w:r>
              <w:rPr>
                <w:b w:val="0"/>
                <w:sz w:val="18"/>
              </w:rPr>
              <w:t>6</w:t>
            </w:r>
          </w:p>
        </w:tc>
        <w:tc>
          <w:tcPr>
            <w:tcW w:type="dxa" w:w="2665"/>
            <w:shd w:val="clear" w:color="auto" w:fill="F2F6FB"/>
          </w:tcPr>
          <w:p>
            <w:pPr>
              <w:spacing w:after="20" w:before="20"/>
            </w:pPr>
            <w:r/>
            <w:r>
              <w:rPr>
                <w:b/>
                <w:sz w:val="18"/>
              </w:rPr>
              <w:t>Overload trip</w:t>
            </w:r>
          </w:p>
        </w:tc>
        <w:tc>
          <w:tcPr>
            <w:tcW w:type="dxa" w:w="2721"/>
            <w:shd w:val="clear" w:color="auto" w:fill="F2F6FB"/>
          </w:tcPr>
          <w:p>
            <w:pPr>
              <w:spacing w:after="20" w:before="20"/>
            </w:pPr>
            <w:r/>
            <w:r>
              <w:rPr>
                <w:b w:val="0"/>
                <w:sz w:val="18"/>
              </w:rPr>
              <w:t>get.events.b_OverloadTrip</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source/genset was overloaded during coupled operation. Reduce the load or increase source capacity.</w:t>
            </w:r>
          </w:p>
        </w:tc>
      </w:tr>
      <w:tr>
        <w:tc>
          <w:tcPr>
            <w:tcW w:type="dxa" w:w="850"/>
          </w:tcPr>
          <w:p>
            <w:pPr>
              <w:spacing w:after="20" w:before="20"/>
              <w:jc w:val="center"/>
            </w:pPr>
            <w:r/>
            <w:r>
              <w:rPr>
                <w:b w:val="0"/>
                <w:sz w:val="18"/>
              </w:rPr>
              <w:t>7</w:t>
            </w:r>
          </w:p>
        </w:tc>
        <w:tc>
          <w:tcPr>
            <w:tcW w:type="dxa" w:w="2665"/>
          </w:tcPr>
          <w:p>
            <w:pPr>
              <w:spacing w:after="20" w:before="20"/>
            </w:pPr>
            <w:r/>
            <w:r>
              <w:rPr>
                <w:b/>
                <w:sz w:val="18"/>
              </w:rPr>
              <w:t>Startup fault</w:t>
            </w:r>
          </w:p>
        </w:tc>
        <w:tc>
          <w:tcPr>
            <w:tcW w:type="dxa" w:w="2721"/>
          </w:tcPr>
          <w:p>
            <w:pPr>
              <w:spacing w:after="20" w:before="20"/>
            </w:pPr>
            <w:r/>
            <w:r>
              <w:rPr>
                <w:b w:val="0"/>
                <w:sz w:val="18"/>
              </w:rPr>
              <w:t>get.events.b_StartupFault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generator/grid startup sequence failed. Check the source availability and the start pre-conditions.</w:t>
            </w:r>
          </w:p>
        </w:tc>
      </w:tr>
      <w:tr>
        <w:tc>
          <w:tcPr>
            <w:tcW w:type="dxa" w:w="850"/>
            <w:shd w:val="clear" w:color="auto" w:fill="F2F6FB"/>
          </w:tcPr>
          <w:p>
            <w:pPr>
              <w:spacing w:after="20" w:before="20"/>
              <w:jc w:val="center"/>
            </w:pPr>
            <w:r/>
            <w:r>
              <w:rPr>
                <w:b w:val="0"/>
                <w:sz w:val="18"/>
              </w:rPr>
              <w:t>8</w:t>
            </w:r>
          </w:p>
        </w:tc>
        <w:tc>
          <w:tcPr>
            <w:tcW w:type="dxa" w:w="2665"/>
            <w:shd w:val="clear" w:color="auto" w:fill="F2F6FB"/>
          </w:tcPr>
          <w:p>
            <w:pPr>
              <w:spacing w:after="20" w:before="20"/>
            </w:pPr>
            <w:r/>
            <w:r>
              <w:rPr>
                <w:b/>
                <w:sz w:val="18"/>
              </w:rPr>
              <w:t>Synchronisation fault</w:t>
            </w:r>
          </w:p>
        </w:tc>
        <w:tc>
          <w:tcPr>
            <w:tcW w:type="dxa" w:w="2721"/>
            <w:shd w:val="clear" w:color="auto" w:fill="F2F6FB"/>
          </w:tcPr>
          <w:p>
            <w:pPr>
              <w:spacing w:after="20" w:before="20"/>
            </w:pPr>
            <w:r/>
            <w:r>
              <w:rPr>
                <w:b w:val="0"/>
                <w:sz w:val="18"/>
              </w:rPr>
              <w:t>get.events.b_SynchronisationFault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Synchronisation to the input source failed. Check voltage, frequency and phase matching, and the synchronisation measurement.</w:t>
            </w:r>
          </w:p>
        </w:tc>
      </w:tr>
      <w:tr>
        <w:tc>
          <w:tcPr>
            <w:tcW w:type="dxa" w:w="850"/>
          </w:tcPr>
          <w:p>
            <w:pPr>
              <w:spacing w:after="20" w:before="20"/>
              <w:jc w:val="center"/>
            </w:pPr>
            <w:r/>
            <w:r>
              <w:rPr>
                <w:b w:val="0"/>
                <w:sz w:val="18"/>
              </w:rPr>
              <w:t>9</w:t>
            </w:r>
          </w:p>
        </w:tc>
        <w:tc>
          <w:tcPr>
            <w:tcW w:type="dxa" w:w="2665"/>
          </w:tcPr>
          <w:p>
            <w:pPr>
              <w:spacing w:after="20" w:before="20"/>
            </w:pPr>
            <w:r/>
            <w:r>
              <w:rPr>
                <w:b/>
                <w:sz w:val="18"/>
              </w:rPr>
              <w:t>Warm-up fault</w:t>
            </w:r>
          </w:p>
        </w:tc>
        <w:tc>
          <w:tcPr>
            <w:tcW w:type="dxa" w:w="2721"/>
          </w:tcPr>
          <w:p>
            <w:pPr>
              <w:spacing w:after="20" w:before="20"/>
            </w:pPr>
            <w:r/>
            <w:r>
              <w:rPr>
                <w:b w:val="0"/>
                <w:sz w:val="18"/>
              </w:rPr>
              <w:t>get.events.b_WarmupFault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generator warm-up phase did not complete. Check the genset status and warm-up parameters.</w:t>
            </w:r>
          </w:p>
        </w:tc>
      </w:tr>
      <w:tr>
        <w:tc>
          <w:tcPr>
            <w:tcW w:type="dxa" w:w="850"/>
            <w:shd w:val="clear" w:color="auto" w:fill="F2F6FB"/>
          </w:tcPr>
          <w:p>
            <w:pPr>
              <w:spacing w:after="20" w:before="20"/>
              <w:jc w:val="center"/>
            </w:pPr>
            <w:r/>
            <w:r>
              <w:rPr>
                <w:b w:val="0"/>
                <w:sz w:val="18"/>
              </w:rPr>
              <w:t>10</w:t>
            </w:r>
          </w:p>
        </w:tc>
        <w:tc>
          <w:tcPr>
            <w:tcW w:type="dxa" w:w="2665"/>
            <w:shd w:val="clear" w:color="auto" w:fill="F2F6FB"/>
          </w:tcPr>
          <w:p>
            <w:pPr>
              <w:spacing w:after="20" w:before="20"/>
            </w:pPr>
            <w:r/>
            <w:r>
              <w:rPr>
                <w:b/>
                <w:sz w:val="18"/>
              </w:rPr>
              <w:t>Shutdown timeout</w:t>
            </w:r>
          </w:p>
        </w:tc>
        <w:tc>
          <w:tcPr>
            <w:tcW w:type="dxa" w:w="2721"/>
            <w:shd w:val="clear" w:color="auto" w:fill="F2F6FB"/>
          </w:tcPr>
          <w:p>
            <w:pPr>
              <w:spacing w:after="20" w:before="20"/>
            </w:pPr>
            <w:r/>
            <w:r>
              <w:rPr>
                <w:b w:val="0"/>
                <w:sz w:val="18"/>
              </w:rPr>
              <w:t>get.events.b_ShutdownTimeOut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controlled shutdown/transition did not finish within the allowed time. Check the source and contactor feedback.</w:t>
            </w:r>
          </w:p>
        </w:tc>
      </w:tr>
      <w:tr>
        <w:tc>
          <w:tcPr>
            <w:tcW w:type="dxa" w:w="850"/>
          </w:tcPr>
          <w:p>
            <w:pPr>
              <w:spacing w:after="20" w:before="20"/>
              <w:jc w:val="center"/>
            </w:pPr>
            <w:r/>
            <w:r>
              <w:rPr>
                <w:b w:val="0"/>
                <w:sz w:val="18"/>
              </w:rPr>
              <w:t>11</w:t>
            </w:r>
          </w:p>
        </w:tc>
        <w:tc>
          <w:tcPr>
            <w:tcW w:type="dxa" w:w="2665"/>
          </w:tcPr>
          <w:p>
            <w:pPr>
              <w:spacing w:after="20" w:before="20"/>
            </w:pPr>
            <w:r/>
            <w:r>
              <w:rPr>
                <w:b/>
                <w:sz w:val="18"/>
              </w:rPr>
              <w:t>Generator ISO mode inhibited (grid AC detected)</w:t>
            </w:r>
          </w:p>
        </w:tc>
        <w:tc>
          <w:tcPr>
            <w:tcW w:type="dxa" w:w="2721"/>
          </w:tcPr>
          <w:p>
            <w:pPr>
              <w:spacing w:after="20" w:before="20"/>
            </w:pPr>
            <w:r/>
            <w:r>
              <w:rPr>
                <w:b w:val="0"/>
                <w:sz w:val="18"/>
              </w:rPr>
              <w:t>get.events.b_TransToGenIsoInhibit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Transition to generator isolated mode was inhibited because grid AC was detected at the input. Disconnect the grid AC to allow the transition.</w:t>
            </w:r>
          </w:p>
        </w:tc>
      </w:tr>
      <w:tr>
        <w:tc>
          <w:tcPr>
            <w:tcW w:type="dxa" w:w="850"/>
            <w:shd w:val="clear" w:color="auto" w:fill="F2F6FB"/>
          </w:tcPr>
          <w:p>
            <w:pPr>
              <w:spacing w:after="20" w:before="20"/>
              <w:jc w:val="center"/>
            </w:pPr>
            <w:r/>
            <w:r>
              <w:rPr>
                <w:b w:val="0"/>
                <w:sz w:val="18"/>
              </w:rPr>
              <w:t>12</w:t>
            </w:r>
          </w:p>
        </w:tc>
        <w:tc>
          <w:tcPr>
            <w:tcW w:type="dxa" w:w="2665"/>
            <w:shd w:val="clear" w:color="auto" w:fill="F2F6FB"/>
          </w:tcPr>
          <w:p>
            <w:pPr>
              <w:spacing w:after="20" w:before="20"/>
            </w:pPr>
            <w:r/>
            <w:r>
              <w:rPr>
                <w:b/>
                <w:sz w:val="18"/>
              </w:rPr>
              <w:t>Generator droop mode inhibited (grid AC detected)</w:t>
            </w:r>
          </w:p>
        </w:tc>
        <w:tc>
          <w:tcPr>
            <w:tcW w:type="dxa" w:w="2721"/>
            <w:shd w:val="clear" w:color="auto" w:fill="F2F6FB"/>
          </w:tcPr>
          <w:p>
            <w:pPr>
              <w:spacing w:after="20" w:before="20"/>
            </w:pPr>
            <w:r/>
            <w:r>
              <w:rPr>
                <w:b w:val="0"/>
                <w:sz w:val="18"/>
              </w:rPr>
              <w:t>get.events.b_TransToGenDroopInhibit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Transition to generator droop mode was inhibited because grid AC was detected at the input. Disconnect the grid AC to allow the transition.</w:t>
            </w:r>
          </w:p>
        </w:tc>
      </w:tr>
      <w:tr>
        <w:tc>
          <w:tcPr>
            <w:tcW w:type="dxa" w:w="850"/>
          </w:tcPr>
          <w:p>
            <w:pPr>
              <w:spacing w:after="20" w:before="20"/>
              <w:jc w:val="center"/>
            </w:pPr>
            <w:r/>
            <w:r>
              <w:rPr>
                <w:b w:val="0"/>
                <w:sz w:val="18"/>
              </w:rPr>
              <w:t>13</w:t>
            </w:r>
          </w:p>
        </w:tc>
        <w:tc>
          <w:tcPr>
            <w:tcW w:type="dxa" w:w="2665"/>
          </w:tcPr>
          <w:p>
            <w:pPr>
              <w:spacing w:after="20" w:before="20"/>
            </w:pPr>
            <w:r/>
            <w:r>
              <w:rPr>
                <w:b/>
                <w:sz w:val="18"/>
              </w:rPr>
              <w:t>Transition hold: input grid coupled</w:t>
            </w:r>
          </w:p>
        </w:tc>
        <w:tc>
          <w:tcPr>
            <w:tcW w:type="dxa" w:w="2721"/>
          </w:tcPr>
          <w:p>
            <w:pPr>
              <w:spacing w:after="20" w:before="20"/>
            </w:pPr>
            <w:r/>
            <w:r>
              <w:rPr>
                <w:b w:val="0"/>
                <w:sz w:val="18"/>
              </w:rPr>
              <w:t>get.events.b_TransFromInputGridAckRQ</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mode transition is held because the input is still grid-coupled. Acknowledge by disconnecting the AC or opening the input contactor.</w:t>
            </w:r>
          </w:p>
        </w:tc>
      </w:tr>
      <w:tr>
        <w:tc>
          <w:tcPr>
            <w:tcW w:type="dxa" w:w="850"/>
            <w:shd w:val="clear" w:color="auto" w:fill="F2F6FB"/>
          </w:tcPr>
          <w:p>
            <w:pPr>
              <w:spacing w:after="20" w:before="20"/>
              <w:jc w:val="center"/>
            </w:pPr>
            <w:r/>
            <w:r>
              <w:rPr>
                <w:b w:val="0"/>
                <w:sz w:val="18"/>
              </w:rPr>
              <w:t>14</w:t>
            </w:r>
          </w:p>
        </w:tc>
        <w:tc>
          <w:tcPr>
            <w:tcW w:type="dxa" w:w="2665"/>
            <w:shd w:val="clear" w:color="auto" w:fill="F2F6FB"/>
          </w:tcPr>
          <w:p>
            <w:pPr>
              <w:spacing w:after="20" w:before="20"/>
            </w:pPr>
            <w:r/>
            <w:r>
              <w:rPr>
                <w:b/>
                <w:sz w:val="18"/>
              </w:rPr>
              <w:t>Mode transition active</w:t>
            </w:r>
          </w:p>
        </w:tc>
        <w:tc>
          <w:tcPr>
            <w:tcW w:type="dxa" w:w="2721"/>
            <w:shd w:val="clear" w:color="auto" w:fill="F2F6FB"/>
          </w:tcPr>
          <w:p>
            <w:pPr>
              <w:spacing w:after="20" w:before="20"/>
            </w:pPr>
            <w:r/>
            <w:r>
              <w:rPr>
                <w:b w:val="0"/>
                <w:sz w:val="18"/>
              </w:rPr>
              <w:t>get.b_ModeTransActive</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 dynamic operating-mode transition is in progress; the message describes the transition. No action is required unless it fails to complete.</w:t>
            </w:r>
          </w:p>
        </w:tc>
      </w:tr>
      <w:tr>
        <w:tc>
          <w:tcPr>
            <w:tcW w:type="dxa" w:w="850"/>
          </w:tcPr>
          <w:p>
            <w:pPr>
              <w:spacing w:after="20" w:before="20"/>
              <w:jc w:val="center"/>
            </w:pPr>
            <w:r/>
            <w:r>
              <w:rPr>
                <w:b w:val="0"/>
                <w:sz w:val="18"/>
              </w:rPr>
              <w:t>15</w:t>
            </w:r>
          </w:p>
        </w:tc>
        <w:tc>
          <w:tcPr>
            <w:tcW w:type="dxa" w:w="2665"/>
          </w:tcPr>
          <w:p>
            <w:pPr>
              <w:spacing w:after="20" w:before="20"/>
            </w:pPr>
            <w:r/>
            <w:r>
              <w:rPr>
                <w:b/>
                <w:sz w:val="18"/>
              </w:rPr>
              <w:t>Transition hold: input genset started</w:t>
            </w:r>
          </w:p>
        </w:tc>
        <w:tc>
          <w:tcPr>
            <w:tcW w:type="dxa" w:w="2721"/>
          </w:tcPr>
          <w:p>
            <w:pPr>
              <w:spacing w:after="20" w:before="20"/>
            </w:pPr>
            <w:r/>
            <w:r>
              <w:rPr>
                <w:b w:val="0"/>
                <w:sz w:val="18"/>
              </w:rPr>
              <w:t>get.events.b_TransFromInputGenAckRQ</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mode transition is held because the input genset is running. Acknowledge by stopping the generator.</w:t>
            </w:r>
          </w:p>
        </w:tc>
      </w:tr>
      <w:tr>
        <w:tc>
          <w:tcPr>
            <w:tcW w:type="dxa" w:w="850"/>
            <w:shd w:val="clear" w:color="auto" w:fill="F2F6FB"/>
          </w:tcPr>
          <w:p>
            <w:pPr>
              <w:spacing w:after="20" w:before="20"/>
              <w:jc w:val="center"/>
            </w:pPr>
            <w:r/>
            <w:r>
              <w:rPr>
                <w:b w:val="0"/>
                <w:sz w:val="18"/>
              </w:rPr>
              <w:t>16</w:t>
            </w:r>
          </w:p>
        </w:tc>
        <w:tc>
          <w:tcPr>
            <w:tcW w:type="dxa" w:w="2665"/>
            <w:shd w:val="clear" w:color="auto" w:fill="F2F6FB"/>
          </w:tcPr>
          <w:p>
            <w:pPr>
              <w:spacing w:after="20" w:before="20"/>
            </w:pPr>
            <w:r/>
            <w:r>
              <w:rPr>
                <w:b/>
                <w:sz w:val="18"/>
              </w:rPr>
              <w:t>AC detected at input before start/stop command</w:t>
            </w:r>
          </w:p>
        </w:tc>
        <w:tc>
          <w:tcPr>
            <w:tcW w:type="dxa" w:w="2721"/>
            <w:shd w:val="clear" w:color="auto" w:fill="F2F6FB"/>
          </w:tcPr>
          <w:p>
            <w:pPr>
              <w:spacing w:after="20" w:before="20"/>
            </w:pPr>
            <w:r/>
            <w:r>
              <w:rPr>
                <w:b w:val="0"/>
                <w:sz w:val="18"/>
              </w:rPr>
              <w:t>get.events.b_TransToGenFixInhibit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AC was detected at the input before the start/stop command was given. Disconnect the AC to continue the transition.</w:t>
            </w:r>
          </w:p>
        </w:tc>
      </w:tr>
      <w:tr>
        <w:tc>
          <w:tcPr>
            <w:tcW w:type="dxa" w:w="850"/>
          </w:tcPr>
          <w:p>
            <w:pPr>
              <w:spacing w:after="20" w:before="20"/>
              <w:jc w:val="center"/>
            </w:pPr>
            <w:r/>
            <w:r>
              <w:rPr>
                <w:b w:val="0"/>
                <w:sz w:val="18"/>
              </w:rPr>
              <w:t>17</w:t>
            </w:r>
          </w:p>
        </w:tc>
        <w:tc>
          <w:tcPr>
            <w:tcW w:type="dxa" w:w="2665"/>
          </w:tcPr>
          <w:p>
            <w:pPr>
              <w:spacing w:after="20" w:before="20"/>
            </w:pPr>
            <w:r/>
            <w:r>
              <w:rPr>
                <w:b/>
                <w:sz w:val="18"/>
              </w:rPr>
              <w:t>Input control inhibited (input MCCB open)</w:t>
            </w:r>
          </w:p>
        </w:tc>
        <w:tc>
          <w:tcPr>
            <w:tcW w:type="dxa" w:w="2721"/>
          </w:tcPr>
          <w:p>
            <w:pPr>
              <w:spacing w:after="20" w:before="20"/>
            </w:pPr>
            <w:r/>
            <w:r>
              <w:rPr>
                <w:b w:val="0"/>
                <w:sz w:val="18"/>
              </w:rPr>
              <w:t>get.events.b_StartingInhibit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Input control is inhibited because the input MCCB is open. Close the input MCCB to enable control.</w:t>
            </w:r>
          </w:p>
        </w:tc>
      </w:tr>
      <w:tr>
        <w:tc>
          <w:tcPr>
            <w:tcW w:type="dxa" w:w="850"/>
            <w:shd w:val="clear" w:color="auto" w:fill="F2F6FB"/>
          </w:tcPr>
          <w:p>
            <w:pPr>
              <w:spacing w:after="20" w:before="20"/>
              <w:jc w:val="center"/>
            </w:pPr>
            <w:r/>
            <w:r>
              <w:rPr>
                <w:b w:val="0"/>
                <w:sz w:val="18"/>
              </w:rPr>
              <w:t>18</w:t>
            </w:r>
          </w:p>
        </w:tc>
        <w:tc>
          <w:tcPr>
            <w:tcW w:type="dxa" w:w="2665"/>
            <w:shd w:val="clear" w:color="auto" w:fill="F2F6FB"/>
          </w:tcPr>
          <w:p>
            <w:pPr>
              <w:spacing w:after="20" w:before="20"/>
            </w:pPr>
            <w:r/>
            <w:r>
              <w:rPr>
                <w:b/>
                <w:sz w:val="18"/>
              </w:rPr>
              <w:t>Input rotation-field fault, synchronisation on hold</w:t>
            </w:r>
          </w:p>
        </w:tc>
        <w:tc>
          <w:tcPr>
            <w:tcW w:type="dxa" w:w="2721"/>
            <w:shd w:val="clear" w:color="auto" w:fill="F2F6FB"/>
          </w:tcPr>
          <w:p>
            <w:pPr>
              <w:spacing w:after="20" w:before="20"/>
            </w:pPr>
            <w:r/>
            <w:r>
              <w:rPr>
                <w:b w:val="0"/>
                <w:sz w:val="18"/>
              </w:rPr>
              <w:t>get.events.b_RotationFieldFault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input phase-rotation field is incorrect, so synchronisation is on hold. Correct the input phase order.</w:t>
            </w:r>
          </w:p>
        </w:tc>
      </w:tr>
      <w:tr>
        <w:tc>
          <w:tcPr>
            <w:tcW w:type="dxa" w:w="850"/>
          </w:tcPr>
          <w:p>
            <w:pPr>
              <w:spacing w:after="20" w:before="20"/>
              <w:jc w:val="center"/>
            </w:pPr>
            <w:r/>
            <w:r>
              <w:rPr>
                <w:b w:val="0"/>
                <w:sz w:val="18"/>
              </w:rPr>
              <w:t>19</w:t>
            </w:r>
          </w:p>
        </w:tc>
        <w:tc>
          <w:tcPr>
            <w:tcW w:type="dxa" w:w="2665"/>
          </w:tcPr>
          <w:p>
            <w:pPr>
              <w:spacing w:after="20" w:before="20"/>
            </w:pPr>
            <w:r/>
            <w:r>
              <w:rPr>
                <w:b/>
                <w:sz w:val="18"/>
              </w:rPr>
              <w:t>Genset down trip, synchronisation on hold</w:t>
            </w:r>
          </w:p>
        </w:tc>
        <w:tc>
          <w:tcPr>
            <w:tcW w:type="dxa" w:w="2721"/>
          </w:tcPr>
          <w:p>
            <w:pPr>
              <w:spacing w:after="20" w:before="20"/>
            </w:pPr>
            <w:r/>
            <w:r>
              <w:rPr>
                <w:b w:val="0"/>
                <w:sz w:val="18"/>
              </w:rPr>
              <w:t>get.events.b_GenDownTrip</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genset stopped/tripped, so synchronisation is on hold. Check the genset status and restart it.</w:t>
            </w:r>
          </w:p>
        </w:tc>
      </w:tr>
      <w:tr>
        <w:tc>
          <w:tcPr>
            <w:tcW w:type="dxa" w:w="850"/>
            <w:shd w:val="clear" w:color="auto" w:fill="F2F6FB"/>
          </w:tcPr>
          <w:p>
            <w:pPr>
              <w:spacing w:after="20" w:before="20"/>
              <w:jc w:val="center"/>
            </w:pPr>
            <w:r/>
            <w:r>
              <w:rPr>
                <w:b w:val="0"/>
                <w:sz w:val="18"/>
              </w:rPr>
              <w:t>20</w:t>
            </w:r>
          </w:p>
        </w:tc>
        <w:tc>
          <w:tcPr>
            <w:tcW w:type="dxa" w:w="2665"/>
            <w:shd w:val="clear" w:color="auto" w:fill="F2F6FB"/>
          </w:tcPr>
          <w:p>
            <w:pPr>
              <w:spacing w:after="20" w:before="20"/>
            </w:pPr>
            <w:r/>
            <w:r>
              <w:rPr>
                <w:b/>
                <w:sz w:val="18"/>
              </w:rPr>
              <w:t>Over-voltage trip</w:t>
            </w:r>
          </w:p>
        </w:tc>
        <w:tc>
          <w:tcPr>
            <w:tcW w:type="dxa" w:w="2721"/>
            <w:shd w:val="clear" w:color="auto" w:fill="F2F6FB"/>
          </w:tcPr>
          <w:p>
            <w:pPr>
              <w:spacing w:after="20" w:before="20"/>
            </w:pPr>
            <w:r/>
            <w:r>
              <w:rPr>
                <w:b w:val="0"/>
                <w:sz w:val="18"/>
              </w:rPr>
              <w:t>get.events.b_OverVoltTrip</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Measured input/grid voltage exceeded the protection limit. Check the source voltage and the voltage-protection settings.</w:t>
            </w:r>
          </w:p>
        </w:tc>
      </w:tr>
      <w:tr>
        <w:tc>
          <w:tcPr>
            <w:tcW w:type="dxa" w:w="850"/>
          </w:tcPr>
          <w:p>
            <w:pPr>
              <w:spacing w:after="20" w:before="20"/>
              <w:jc w:val="center"/>
            </w:pPr>
            <w:r/>
            <w:r>
              <w:rPr>
                <w:b w:val="0"/>
                <w:sz w:val="18"/>
              </w:rPr>
              <w:t>21</w:t>
            </w:r>
          </w:p>
        </w:tc>
        <w:tc>
          <w:tcPr>
            <w:tcW w:type="dxa" w:w="2665"/>
          </w:tcPr>
          <w:p>
            <w:pPr>
              <w:spacing w:after="20" w:before="20"/>
            </w:pPr>
            <w:r/>
            <w:r>
              <w:rPr>
                <w:b/>
                <w:sz w:val="18"/>
              </w:rPr>
              <w:t>Under-voltage trip</w:t>
            </w:r>
          </w:p>
        </w:tc>
        <w:tc>
          <w:tcPr>
            <w:tcW w:type="dxa" w:w="2721"/>
          </w:tcPr>
          <w:p>
            <w:pPr>
              <w:spacing w:after="20" w:before="20"/>
            </w:pPr>
            <w:r/>
            <w:r>
              <w:rPr>
                <w:b w:val="0"/>
                <w:sz w:val="18"/>
              </w:rPr>
              <w:t>get.events.b_underVoltTrip</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Measured input/grid voltage fell below the protection limit. Check the source voltage and the voltage-protection settings.</w:t>
            </w:r>
          </w:p>
        </w:tc>
      </w:tr>
      <w:tr>
        <w:tc>
          <w:tcPr>
            <w:tcW w:type="dxa" w:w="850"/>
            <w:shd w:val="clear" w:color="auto" w:fill="F2F6FB"/>
          </w:tcPr>
          <w:p>
            <w:pPr>
              <w:spacing w:after="20" w:before="20"/>
              <w:jc w:val="center"/>
            </w:pPr>
            <w:r/>
            <w:r>
              <w:rPr>
                <w:b w:val="0"/>
                <w:sz w:val="18"/>
              </w:rPr>
              <w:t>22</w:t>
            </w:r>
          </w:p>
        </w:tc>
        <w:tc>
          <w:tcPr>
            <w:tcW w:type="dxa" w:w="2665"/>
            <w:shd w:val="clear" w:color="auto" w:fill="F2F6FB"/>
          </w:tcPr>
          <w:p>
            <w:pPr>
              <w:spacing w:after="20" w:before="20"/>
            </w:pPr>
            <w:r/>
            <w:r>
              <w:rPr>
                <w:b/>
                <w:sz w:val="18"/>
              </w:rPr>
              <w:t>Generator low-fuel warning</w:t>
            </w:r>
          </w:p>
        </w:tc>
        <w:tc>
          <w:tcPr>
            <w:tcW w:type="dxa" w:w="2721"/>
            <w:shd w:val="clear" w:color="auto" w:fill="F2F6FB"/>
          </w:tcPr>
          <w:p>
            <w:pPr>
              <w:spacing w:after="20" w:before="20"/>
            </w:pPr>
            <w:r/>
            <w:r>
              <w:rPr>
                <w:b w:val="0"/>
                <w:sz w:val="18"/>
              </w:rPr>
              <w:t>monitor.HartingIO.b_GenLowFuel</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generator low-fuel signal (via Harting IO) is active. Refuel the generator and check the fuel-level sensor.</w:t>
            </w:r>
          </w:p>
        </w:tc>
      </w:tr>
      <w:tr>
        <w:tc>
          <w:tcPr>
            <w:tcW w:type="dxa" w:w="850"/>
          </w:tcPr>
          <w:p>
            <w:pPr>
              <w:spacing w:after="20" w:before="20"/>
              <w:jc w:val="center"/>
            </w:pPr>
            <w:r/>
            <w:r>
              <w:rPr>
                <w:b w:val="0"/>
                <w:sz w:val="18"/>
              </w:rPr>
              <w:t>23</w:t>
            </w:r>
          </w:p>
        </w:tc>
        <w:tc>
          <w:tcPr>
            <w:tcW w:type="dxa" w:w="2665"/>
          </w:tcPr>
          <w:p>
            <w:pPr>
              <w:spacing w:after="20" w:before="20"/>
            </w:pPr>
            <w:r/>
            <w:r>
              <w:rPr>
                <w:b/>
                <w:sz w:val="18"/>
              </w:rPr>
              <w:t>Autostart SOC low, generator not started</w:t>
            </w:r>
          </w:p>
        </w:tc>
        <w:tc>
          <w:tcPr>
            <w:tcW w:type="dxa" w:w="2721"/>
          </w:tcPr>
          <w:p>
            <w:pPr>
              <w:spacing w:after="20" w:before="20"/>
            </w:pPr>
            <w:r/>
            <w:r>
              <w:rPr>
                <w:b w:val="0"/>
                <w:sz w:val="18"/>
              </w:rPr>
              <w:t>SOC &lt; SocStart-1 AND SOCStart.Q</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State-of-charge dropped below the autostart threshold but the generator did not start. Check the generator autostart interlocks and availability.</w:t>
            </w:r>
          </w:p>
        </w:tc>
      </w:tr>
      <w:tr>
        <w:tc>
          <w:tcPr>
            <w:tcW w:type="dxa" w:w="850"/>
            <w:shd w:val="clear" w:color="auto" w:fill="F2F6FB"/>
          </w:tcPr>
          <w:p>
            <w:pPr>
              <w:spacing w:after="20" w:before="20"/>
              <w:jc w:val="center"/>
            </w:pPr>
            <w:r/>
            <w:r>
              <w:rPr>
                <w:b w:val="0"/>
                <w:sz w:val="18"/>
              </w:rPr>
              <w:t>24</w:t>
            </w:r>
          </w:p>
        </w:tc>
        <w:tc>
          <w:tcPr>
            <w:tcW w:type="dxa" w:w="2665"/>
            <w:shd w:val="clear" w:color="auto" w:fill="F2F6FB"/>
          </w:tcPr>
          <w:p>
            <w:pPr>
              <w:spacing w:after="20" w:before="20"/>
            </w:pPr>
            <w:r/>
            <w:r>
              <w:rPr>
                <w:b/>
                <w:sz w:val="18"/>
              </w:rPr>
              <w:t>Autostop SOC high, generator power not stopped</w:t>
            </w:r>
          </w:p>
        </w:tc>
        <w:tc>
          <w:tcPr>
            <w:tcW w:type="dxa" w:w="2721"/>
            <w:shd w:val="clear" w:color="auto" w:fill="F2F6FB"/>
          </w:tcPr>
          <w:p>
            <w:pPr>
              <w:spacing w:after="20" w:before="20"/>
            </w:pPr>
            <w:r/>
            <w:r>
              <w:rPr>
                <w:b w:val="0"/>
                <w:sz w:val="18"/>
              </w:rPr>
              <w:t>SOC &gt; SocStop+1 AND SOCStart.Q</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State-of-charge rose above the autostop threshold but generator power was not stopped. Check the generator autostop control.</w:t>
            </w:r>
          </w:p>
        </w:tc>
      </w:tr>
    </w:tbl>
    <w:p>
      <w:r>
        <w:rPr>
          <w:b/>
          <w:i/>
        </w:rPr>
        <w:t xml:space="preserve">Note: </w:t>
      </w:r>
      <w:r>
        <w:rPr>
          <w:i/>
        </w:rPr>
        <w:t>Local IDs 2 and 3 are reserved placeholders (trigger forced FALSE) and are not active.</w:t>
      </w:r>
    </w:p>
    <w:p/>
    <w:p>
      <w:pPr>
        <w:pStyle w:val="Heading3"/>
      </w:pPr>
      <w:r>
        <w:t>3.6.4  External Control Interface (Modbus / Profinet)</w:t>
      </w:r>
    </w:p>
    <w:p>
      <w:r>
        <w:rPr>
          <w:b/>
        </w:rPr>
        <w:t xml:space="preserve">Object base: </w:t>
      </w:r>
      <w:r>
        <w:t>PNcontroller — base ID 2200</w:t>
      </w:r>
    </w:p>
    <w:p>
      <w:r>
        <w:t>The external control interface allows a higher-level controller (via Modbus or Profinet) to command and monitor the system. Two identical instances exist, one per fieldbus. It supervises the heartbeat/watchdog and the fieldbus coupler state.</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Watchdog fault</w:t>
            </w:r>
          </w:p>
        </w:tc>
        <w:tc>
          <w:tcPr>
            <w:tcW w:type="dxa" w:w="2721"/>
          </w:tcPr>
          <w:p>
            <w:pPr>
              <w:spacing w:after="20" w:before="20"/>
            </w:pPr>
            <w:r/>
            <w:r>
              <w:rPr>
                <w:b w:val="0"/>
                <w:sz w:val="18"/>
              </w:rPr>
              <w:t>Get.Events.b_HeartbeatFault</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Operator</w:t>
            </w:r>
          </w:p>
        </w:tc>
        <w:tc>
          <w:tcPr>
            <w:tcW w:type="dxa" w:w="4762"/>
          </w:tcPr>
          <w:p>
            <w:pPr>
              <w:spacing w:after="20" w:before="20"/>
            </w:pPr>
            <w:r/>
            <w:r>
              <w:rPr>
                <w:b w:val="0"/>
                <w:sz w:val="18"/>
              </w:rPr>
              <w:t>The heartbeat/watchdog from the external controller stopped toggling, indicating a lost or stalled master. Check the external controller and the communication link.</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External control interface error: &lt;box state&gt;</w:t>
            </w:r>
          </w:p>
        </w:tc>
        <w:tc>
          <w:tcPr>
            <w:tcW w:type="dxa" w:w="2721"/>
            <w:shd w:val="clear" w:color="auto" w:fill="F2F6FB"/>
          </w:tcPr>
          <w:p>
            <w:pPr>
              <w:spacing w:after="20" w:before="20"/>
            </w:pPr>
            <w:r/>
            <w:r>
              <w:rPr>
                <w:b w:val="0"/>
                <w:sz w:val="18"/>
              </w:rPr>
              <w:t>Get.events.b_CouplerError</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 · 30 s</w:t>
            </w:r>
          </w:p>
        </w:tc>
        <w:tc>
          <w:tcPr>
            <w:tcW w:type="dxa" w:w="1304"/>
            <w:shd w:val="clear" w:color="auto" w:fill="F2F6FB"/>
          </w:tcPr>
          <w:p>
            <w:pPr>
              <w:spacing w:after="20" w:before="20"/>
              <w:jc w:val="center"/>
            </w:pPr>
            <w:r/>
            <w:r>
              <w:rPr>
                <w:b w:val="0"/>
                <w:sz w:val="18"/>
              </w:rPr>
              <w:t>Operator</w:t>
            </w:r>
          </w:p>
        </w:tc>
        <w:tc>
          <w:tcPr>
            <w:tcW w:type="dxa" w:w="4762"/>
            <w:shd w:val="clear" w:color="auto" w:fill="F2F6FB"/>
          </w:tcPr>
          <w:p>
            <w:pPr>
              <w:spacing w:after="20" w:before="20"/>
            </w:pPr>
            <w:r/>
            <w:r>
              <w:rPr>
                <w:b w:val="0"/>
                <w:sz w:val="18"/>
              </w:rPr>
              <w:t>The fieldbus coupler reported an error state (shown in the message) for more than 30 s. Check the coupler, cabling and the master configuration.</w:t>
            </w:r>
          </w:p>
        </w:tc>
      </w:tr>
    </w:tbl>
    <w:p/>
    <w:p>
      <w:pPr>
        <w:pStyle w:val="Heading3"/>
      </w:pPr>
      <w:r>
        <w:t>3.6.5  IoT Controller</w:t>
      </w:r>
    </w:p>
    <w:p>
      <w:r>
        <w:rPr>
          <w:b/>
        </w:rPr>
        <w:t xml:space="preserve">Object base: </w:t>
      </w:r>
      <w:r>
        <w:t>IotController — base ID 2300</w:t>
      </w:r>
    </w:p>
    <w:p>
      <w:r>
        <w:t>The IoT controller streams operational data to the cloud/VDL Powernet platform and manages the data-logging budget.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Logging budget exceeded, logging halted</w:t>
            </w:r>
          </w:p>
        </w:tc>
        <w:tc>
          <w:tcPr>
            <w:tcW w:type="dxa" w:w="2721"/>
          </w:tcPr>
          <w:p>
            <w:pPr>
              <w:spacing w:after="20" w:before="20"/>
            </w:pPr>
            <w:r/>
            <w:r>
              <w:rPr>
                <w:b w:val="0"/>
                <w:sz w:val="18"/>
              </w:rPr>
              <w:t>NOT get.LoggingBudgetOK</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 · 1 s</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configured data-logging budget has been exceeded and logging is halted until the configuration is valid. Review and correct the logging configuration/budget.</w:t>
            </w:r>
          </w:p>
        </w:tc>
      </w:tr>
    </w:tbl>
    <w:p/>
    <w:p>
      <w:pPr>
        <w:pStyle w:val="Heading3"/>
      </w:pPr>
      <w:r>
        <w:t>3.6.6  4G Router</w:t>
      </w:r>
    </w:p>
    <w:p>
      <w:r>
        <w:rPr>
          <w:b/>
        </w:rPr>
        <w:t xml:space="preserve">Object base: </w:t>
      </w:r>
      <w:r>
        <w:t>Router — base ID 2100</w:t>
      </w:r>
    </w:p>
    <w:p>
      <w:r>
        <w:t>The 4G router (Teltonika) provides remote connectivity, GPS location and SMS notification. This block reports connectivity, SIM/network/GPS status and SMS delivery issues.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No SMS number available</w:t>
            </w:r>
          </w:p>
        </w:tc>
        <w:tc>
          <w:tcPr>
            <w:tcW w:type="dxa" w:w="2721"/>
          </w:tcPr>
          <w:p>
            <w:pPr>
              <w:spacing w:after="20" w:before="20"/>
            </w:pPr>
            <w:r/>
            <w:r>
              <w:rPr>
                <w:b w:val="0"/>
                <w:sz w:val="18"/>
              </w:rPr>
              <w:t>get.Events.b_NoSMSNumberAvailable</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No destination number is configured for SMS notifications. Configure at least one SMS recipient number.</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SMS not sent</w:t>
            </w:r>
          </w:p>
        </w:tc>
        <w:tc>
          <w:tcPr>
            <w:tcW w:type="dxa" w:w="2721"/>
            <w:shd w:val="clear" w:color="auto" w:fill="F2F6FB"/>
          </w:tcPr>
          <w:p>
            <w:pPr>
              <w:spacing w:after="20" w:before="20"/>
            </w:pPr>
            <w:r/>
            <w:r>
              <w:rPr>
                <w:b w:val="0"/>
                <w:sz w:val="18"/>
              </w:rPr>
              <w:t>get.Events.b_SMSNotSendError</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 · 10 s</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An SMS message could not be sent. Check the network coverage, SIM balance and the router status.</w:t>
            </w:r>
          </w:p>
        </w:tc>
      </w:tr>
      <w:tr>
        <w:tc>
          <w:tcPr>
            <w:tcW w:type="dxa" w:w="850"/>
          </w:tcPr>
          <w:p>
            <w:pPr>
              <w:spacing w:after="20" w:before="20"/>
              <w:jc w:val="center"/>
            </w:pPr>
            <w:r/>
            <w:r>
              <w:rPr>
                <w:b w:val="0"/>
                <w:sz w:val="18"/>
              </w:rPr>
              <w:t>3</w:t>
            </w:r>
          </w:p>
        </w:tc>
        <w:tc>
          <w:tcPr>
            <w:tcW w:type="dxa" w:w="2665"/>
          </w:tcPr>
          <w:p>
            <w:pPr>
              <w:spacing w:after="20" w:before="20"/>
            </w:pPr>
            <w:r/>
            <w:r>
              <w:rPr>
                <w:b/>
                <w:sz w:val="18"/>
              </w:rPr>
              <w:t>Modbus communication warning</w:t>
            </w:r>
          </w:p>
        </w:tc>
        <w:tc>
          <w:tcPr>
            <w:tcW w:type="dxa" w:w="2721"/>
          </w:tcPr>
          <w:p>
            <w:pPr>
              <w:spacing w:after="20" w:before="20"/>
            </w:pPr>
            <w:r/>
            <w:r>
              <w:rPr>
                <w:b w:val="0"/>
                <w:sz w:val="18"/>
              </w:rPr>
              <w:t>get.Events.b_MBCommWarning</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Modbus communication with the router is intermittent. Check the router connection and address.</w:t>
            </w:r>
          </w:p>
        </w:tc>
      </w:tr>
      <w:tr>
        <w:tc>
          <w:tcPr>
            <w:tcW w:type="dxa" w:w="850"/>
            <w:shd w:val="clear" w:color="auto" w:fill="F2F6FB"/>
          </w:tcPr>
          <w:p>
            <w:pPr>
              <w:spacing w:after="20" w:before="20"/>
              <w:jc w:val="center"/>
            </w:pPr>
            <w:r/>
            <w:r>
              <w:rPr>
                <w:b w:val="0"/>
                <w:sz w:val="18"/>
              </w:rPr>
              <w:t>5</w:t>
            </w:r>
          </w:p>
        </w:tc>
        <w:tc>
          <w:tcPr>
            <w:tcW w:type="dxa" w:w="2665"/>
            <w:shd w:val="clear" w:color="auto" w:fill="F2F6FB"/>
          </w:tcPr>
          <w:p>
            <w:pPr>
              <w:spacing w:after="20" w:before="20"/>
            </w:pPr>
            <w:r/>
            <w:r>
              <w:rPr>
                <w:b/>
                <w:sz w:val="18"/>
              </w:rPr>
              <w:t>No GPS location available</w:t>
            </w:r>
          </w:p>
        </w:tc>
        <w:tc>
          <w:tcPr>
            <w:tcW w:type="dxa" w:w="2721"/>
            <w:shd w:val="clear" w:color="auto" w:fill="F2F6FB"/>
          </w:tcPr>
          <w:p>
            <w:pPr>
              <w:spacing w:after="20" w:before="20"/>
            </w:pPr>
            <w:r/>
            <w:r>
              <w:rPr>
                <w:b w:val="0"/>
                <w:sz w:val="18"/>
              </w:rPr>
              <w:t>get.Events.b_noGPSFixWarning</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The router has no GPS fix. Check the GPS antenna and its placement/sky view.</w:t>
            </w:r>
          </w:p>
        </w:tc>
      </w:tr>
      <w:tr>
        <w:tc>
          <w:tcPr>
            <w:tcW w:type="dxa" w:w="850"/>
          </w:tcPr>
          <w:p>
            <w:pPr>
              <w:spacing w:after="20" w:before="20"/>
              <w:jc w:val="center"/>
            </w:pPr>
            <w:r/>
            <w:r>
              <w:rPr>
                <w:b w:val="0"/>
                <w:sz w:val="18"/>
              </w:rPr>
              <w:t>6</w:t>
            </w:r>
          </w:p>
        </w:tc>
        <w:tc>
          <w:tcPr>
            <w:tcW w:type="dxa" w:w="2665"/>
          </w:tcPr>
          <w:p>
            <w:pPr>
              <w:spacing w:after="20" w:before="20"/>
            </w:pPr>
            <w:r/>
            <w:r>
              <w:rPr>
                <w:b/>
                <w:sz w:val="18"/>
              </w:rPr>
              <w:t>No network available</w:t>
            </w:r>
          </w:p>
        </w:tc>
        <w:tc>
          <w:tcPr>
            <w:tcW w:type="dxa" w:w="2721"/>
          </w:tcPr>
          <w:p>
            <w:pPr>
              <w:spacing w:after="20" w:before="20"/>
            </w:pPr>
            <w:r/>
            <w:r>
              <w:rPr>
                <w:b w:val="0"/>
                <w:sz w:val="18"/>
              </w:rPr>
              <w:t>get.Events.b_NoNetworkWarning</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The router has no cellular network connection. Check the antenna, signal strength and provider coverage.</w:t>
            </w:r>
          </w:p>
        </w:tc>
      </w:tr>
      <w:tr>
        <w:tc>
          <w:tcPr>
            <w:tcW w:type="dxa" w:w="850"/>
            <w:shd w:val="clear" w:color="auto" w:fill="F2F6FB"/>
          </w:tcPr>
          <w:p>
            <w:pPr>
              <w:spacing w:after="20" w:before="20"/>
              <w:jc w:val="center"/>
            </w:pPr>
            <w:r/>
            <w:r>
              <w:rPr>
                <w:b w:val="0"/>
                <w:sz w:val="18"/>
              </w:rPr>
              <w:t>7</w:t>
            </w:r>
          </w:p>
        </w:tc>
        <w:tc>
          <w:tcPr>
            <w:tcW w:type="dxa" w:w="2665"/>
            <w:shd w:val="clear" w:color="auto" w:fill="F2F6FB"/>
          </w:tcPr>
          <w:p>
            <w:pPr>
              <w:spacing w:after="20" w:before="20"/>
            </w:pPr>
            <w:r/>
            <w:r>
              <w:rPr>
                <w:b/>
                <w:sz w:val="18"/>
              </w:rPr>
              <w:t>No SIM card available</w:t>
            </w:r>
          </w:p>
        </w:tc>
        <w:tc>
          <w:tcPr>
            <w:tcW w:type="dxa" w:w="2721"/>
            <w:shd w:val="clear" w:color="auto" w:fill="F2F6FB"/>
          </w:tcPr>
          <w:p>
            <w:pPr>
              <w:spacing w:after="20" w:before="20"/>
            </w:pPr>
            <w:r/>
            <w:r>
              <w:rPr>
                <w:b w:val="0"/>
                <w:sz w:val="18"/>
              </w:rPr>
              <w:t>get.Events.b_NoSimWarning</w:t>
            </w:r>
          </w:p>
        </w:tc>
        <w:tc>
          <w:tcPr>
            <w:tcW w:type="dxa" w:w="567"/>
            <w:shd w:val="clear" w:color="auto" w:fill="BDD7EE"/>
          </w:tcPr>
          <w:p>
            <w:pPr>
              <w:spacing w:after="20" w:before="20"/>
              <w:jc w:val="center"/>
            </w:pPr>
            <w:r/>
            <w:r>
              <w:rPr>
                <w:b/>
                <w:sz w:val="18"/>
              </w:rPr>
              <w:t>1</w:t>
            </w:r>
          </w:p>
        </w:tc>
        <w:tc>
          <w:tcPr>
            <w:tcW w:type="dxa" w:w="1417"/>
            <w:shd w:val="clear" w:color="auto" w:fill="F2F6FB"/>
          </w:tcPr>
          <w:p>
            <w:pPr>
              <w:spacing w:after="20" w:before="20"/>
              <w:jc w:val="center"/>
            </w:pPr>
            <w:r/>
            <w:r>
              <w:rPr>
                <w:b w:val="0"/>
                <w:sz w:val="18"/>
              </w:rPr>
              <w:t>Auto</w:t>
            </w:r>
          </w:p>
        </w:tc>
        <w:tc>
          <w:tcPr>
            <w:tcW w:type="dxa" w:w="1304"/>
            <w:shd w:val="clear" w:color="auto" w:fill="F2F6FB"/>
          </w:tcPr>
          <w:p>
            <w:pPr>
              <w:spacing w:after="20" w:before="20"/>
              <w:jc w:val="center"/>
            </w:pPr>
            <w:r/>
            <w:r>
              <w:rPr>
                <w:b w:val="0"/>
                <w:sz w:val="18"/>
              </w:rPr>
              <w:t>General</w:t>
            </w:r>
          </w:p>
        </w:tc>
        <w:tc>
          <w:tcPr>
            <w:tcW w:type="dxa" w:w="4762"/>
            <w:shd w:val="clear" w:color="auto" w:fill="F2F6FB"/>
          </w:tcPr>
          <w:p>
            <w:pPr>
              <w:spacing w:after="20" w:before="20"/>
            </w:pPr>
            <w:r/>
            <w:r>
              <w:rPr>
                <w:b w:val="0"/>
                <w:sz w:val="18"/>
              </w:rPr>
              <w:t>No SIM card is detected. Check that a valid SIM is fitted and seated correctly.</w:t>
            </w:r>
          </w:p>
        </w:tc>
      </w:tr>
    </w:tbl>
    <w:p/>
    <w:p>
      <w:pPr>
        <w:pStyle w:val="Heading3"/>
      </w:pPr>
      <w:r>
        <w:t>3.6.7  Remote IO</w:t>
      </w:r>
    </w:p>
    <w:p>
      <w:r>
        <w:rPr>
          <w:b/>
        </w:rPr>
        <w:t xml:space="preserve">Object base: </w:t>
      </w:r>
      <w:r>
        <w:t>RemoteIO — base ID 2600</w:t>
      </w:r>
    </w:p>
    <w:p>
      <w:r>
        <w:t>Supervises the remote (TruComp TCME21) IO modules used for distributed IO such as the cooling controls. Diagnostics are generated per instance (offset by the instance ID).</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 + instance</w:t>
            </w:r>
          </w:p>
        </w:tc>
        <w:tc>
          <w:tcPr>
            <w:tcW w:type="dxa" w:w="2665"/>
          </w:tcPr>
          <w:p>
            <w:pPr>
              <w:spacing w:after="20" w:before="20"/>
            </w:pPr>
            <w:r/>
            <w:r>
              <w:rPr>
                <w:b/>
                <w:sz w:val="18"/>
              </w:rPr>
              <w:t>No IP address set for cooling IO</w:t>
            </w:r>
          </w:p>
        </w:tc>
        <w:tc>
          <w:tcPr>
            <w:tcW w:type="dxa" w:w="2721"/>
          </w:tcPr>
          <w:p>
            <w:pPr>
              <w:spacing w:after="20" w:before="20"/>
            </w:pPr>
            <w:r/>
            <w:r>
              <w:rPr>
                <w:b w:val="0"/>
                <w:sz w:val="18"/>
              </w:rPr>
              <w:t>set.IPAddress = ''</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VDL</w:t>
            </w:r>
          </w:p>
        </w:tc>
        <w:tc>
          <w:tcPr>
            <w:tcW w:type="dxa" w:w="4762"/>
          </w:tcPr>
          <w:p>
            <w:pPr>
              <w:spacing w:after="20" w:before="20"/>
            </w:pPr>
            <w:r/>
            <w:r>
              <w:rPr>
                <w:b w:val="0"/>
                <w:sz w:val="18"/>
              </w:rPr>
              <w:t>No IP address is configured for the remote cooling-IO module. Configure the module IP address.</w:t>
            </w:r>
          </w:p>
        </w:tc>
      </w:tr>
      <w:tr>
        <w:tc>
          <w:tcPr>
            <w:tcW w:type="dxa" w:w="850"/>
            <w:shd w:val="clear" w:color="auto" w:fill="F2F6FB"/>
          </w:tcPr>
          <w:p>
            <w:pPr>
              <w:spacing w:after="20" w:before="20"/>
              <w:jc w:val="center"/>
            </w:pPr>
            <w:r/>
            <w:r>
              <w:rPr>
                <w:b w:val="0"/>
                <w:sz w:val="18"/>
              </w:rPr>
              <w:t>2 + instance</w:t>
            </w:r>
          </w:p>
        </w:tc>
        <w:tc>
          <w:tcPr>
            <w:tcW w:type="dxa" w:w="2665"/>
            <w:shd w:val="clear" w:color="auto" w:fill="F2F6FB"/>
          </w:tcPr>
          <w:p>
            <w:pPr>
              <w:spacing w:after="20" w:before="20"/>
            </w:pPr>
            <w:r/>
            <w:r>
              <w:rPr>
                <w:b/>
                <w:sz w:val="18"/>
              </w:rPr>
              <w:t>Cooling IO module communication error</w:t>
            </w:r>
          </w:p>
        </w:tc>
        <w:tc>
          <w:tcPr>
            <w:tcW w:type="dxa" w:w="2721"/>
            <w:shd w:val="clear" w:color="auto" w:fill="F2F6FB"/>
          </w:tcPr>
          <w:p>
            <w:pPr>
              <w:spacing w:after="20" w:before="20"/>
            </w:pPr>
            <w:r/>
            <w:r>
              <w:rPr>
                <w:b w:val="0"/>
                <w:sz w:val="18"/>
              </w:rPr>
              <w:t>Get.b_CommFault</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Communication with the remote cooling-IO module failed. Check the network connection, IP configuration and module power.</w:t>
            </w:r>
          </w:p>
        </w:tc>
      </w:tr>
    </w:tbl>
    <w:p/>
    <w:p>
      <w:pPr>
        <w:pStyle w:val="Heading2"/>
      </w:pPr>
      <w:r>
        <w:rPr>
          <w:color w:val="2E75B6"/>
        </w:rPr>
        <w:t>3.7  System &amp; Control</w:t>
      </w:r>
    </w:p>
    <w:p>
      <w:pPr>
        <w:pStyle w:val="Heading3"/>
      </w:pPr>
      <w:r>
        <w:t>3.7.1  PLC Status</w:t>
      </w:r>
    </w:p>
    <w:p>
      <w:r>
        <w:rPr>
          <w:b/>
        </w:rPr>
        <w:t xml:space="preserve">Object base: </w:t>
      </w:r>
      <w:r>
        <w:t>PLC — base ID 2000</w:t>
      </w:r>
    </w:p>
    <w:p>
      <w:r>
        <w:t>Supervises the PLC hardware and the EtherCAT fieldbus that connects all IO and devices.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EL9410 supply fault</w:t>
            </w:r>
          </w:p>
        </w:tc>
        <w:tc>
          <w:tcPr>
            <w:tcW w:type="dxa" w:w="2721"/>
          </w:tcPr>
          <w:p>
            <w:pPr>
              <w:spacing w:after="20" w:before="20"/>
            </w:pPr>
            <w:r/>
            <w:r>
              <w:rPr>
                <w:b w:val="0"/>
                <w:sz w:val="18"/>
              </w:rPr>
              <w:t>EL9410.bit_UpUndervoltage OR EL9410.bit_UsUndervoltage</w:t>
            </w:r>
          </w:p>
        </w:tc>
        <w:tc>
          <w:tcPr>
            <w:tcW w:type="dxa" w:w="567"/>
            <w:shd w:val="clear" w:color="auto" w:fill="F4B183"/>
          </w:tcPr>
          <w:p>
            <w:pPr>
              <w:spacing w:after="20" w:before="20"/>
              <w:jc w:val="center"/>
            </w:pPr>
            <w:r/>
            <w:r>
              <w:rPr>
                <w:b/>
                <w:sz w:val="18"/>
              </w:rPr>
              <w:t>4</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EL9410 power-supply terminal reports an under-voltage on the E-bus (Up) or field (Us) supply. A quick shutdown is initiated. Check the PLC/IO 24 V supply, wiring and the EL9410 diagnostics.</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EtherCAT master fault</w:t>
            </w:r>
          </w:p>
        </w:tc>
        <w:tc>
          <w:tcPr>
            <w:tcW w:type="dxa" w:w="2721"/>
            <w:shd w:val="clear" w:color="auto" w:fill="F2F6FB"/>
          </w:tcPr>
          <w:p>
            <w:pPr>
              <w:spacing w:after="20" w:before="20"/>
            </w:pPr>
            <w:r/>
            <w:r>
              <w:rPr>
                <w:b w:val="0"/>
                <w:sz w:val="18"/>
              </w:rPr>
              <w:t>events.b_EthercatMasterFault</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EtherCAT master reports a network fault. A normal shutdown is initiated. Check the EtherCAT slaves, cables and connectors.</w:t>
            </w:r>
          </w:p>
        </w:tc>
      </w:tr>
    </w:tbl>
    <w:p/>
    <w:p>
      <w:pPr>
        <w:pStyle w:val="Heading3"/>
      </w:pPr>
      <w:r>
        <w:t>3.7.2  Power Controller</w:t>
      </w:r>
    </w:p>
    <w:p>
      <w:r>
        <w:rPr>
          <w:b/>
        </w:rPr>
        <w:t xml:space="preserve">Object base: </w:t>
      </w:r>
      <w:r>
        <w:t>PowerController — base ID 3100</w:t>
      </w:r>
    </w:p>
    <w:p>
      <w:r>
        <w:t>The power controller runs the closed-loop PID regulators for active power, reactive power and frequency shift used during grid-support and load-sharing.</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Reactive PID controller fault</w:t>
            </w:r>
          </w:p>
        </w:tc>
        <w:tc>
          <w:tcPr>
            <w:tcW w:type="dxa" w:w="2721"/>
          </w:tcPr>
          <w:p>
            <w:pPr>
              <w:spacing w:after="20" w:before="20"/>
            </w:pPr>
            <w:r/>
            <w:r>
              <w:rPr>
                <w:b w:val="0"/>
                <w:sz w:val="18"/>
              </w:rPr>
              <w:t>Get.Events.b_ReactivePIDError</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reactive-power PID regulator reported a fault (e.g. it failed to converge or saturated). Check the reactive-power setpoint, feedback measurement and controller tuning.</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Active PID controller fault</w:t>
            </w:r>
          </w:p>
        </w:tc>
        <w:tc>
          <w:tcPr>
            <w:tcW w:type="dxa" w:w="2721"/>
            <w:shd w:val="clear" w:color="auto" w:fill="F2F6FB"/>
          </w:tcPr>
          <w:p>
            <w:pPr>
              <w:spacing w:after="20" w:before="20"/>
            </w:pPr>
            <w:r/>
            <w:r>
              <w:rPr>
                <w:b w:val="0"/>
                <w:sz w:val="18"/>
              </w:rPr>
              <w:t>Get.Events.b_ActivePIDError</w:t>
            </w:r>
          </w:p>
        </w:tc>
        <w:tc>
          <w:tcPr>
            <w:tcW w:type="dxa" w:w="567"/>
            <w:shd w:val="clear" w:color="auto" w:fill="FFE699"/>
          </w:tcPr>
          <w:p>
            <w:pPr>
              <w:spacing w:after="20" w:before="20"/>
              <w:jc w:val="center"/>
            </w:pPr>
            <w:r/>
            <w:r>
              <w:rPr>
                <w:b/>
                <w:sz w:val="18"/>
              </w:rPr>
              <w:t>2</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The active-power PID regulator reported a fault. Check the active-power setpoint, feedback measurement and controller tuning.</w:t>
            </w:r>
          </w:p>
        </w:tc>
      </w:tr>
      <w:tr>
        <w:tc>
          <w:tcPr>
            <w:tcW w:type="dxa" w:w="850"/>
          </w:tcPr>
          <w:p>
            <w:pPr>
              <w:spacing w:after="20" w:before="20"/>
              <w:jc w:val="center"/>
            </w:pPr>
            <w:r/>
            <w:r>
              <w:rPr>
                <w:b w:val="0"/>
                <w:sz w:val="18"/>
              </w:rPr>
              <w:t>3</w:t>
            </w:r>
          </w:p>
        </w:tc>
        <w:tc>
          <w:tcPr>
            <w:tcW w:type="dxa" w:w="2665"/>
          </w:tcPr>
          <w:p>
            <w:pPr>
              <w:spacing w:after="20" w:before="20"/>
            </w:pPr>
            <w:r/>
            <w:r>
              <w:rPr>
                <w:b/>
                <w:sz w:val="18"/>
              </w:rPr>
              <w:t>Frequency-shift PID controller fault</w:t>
            </w:r>
          </w:p>
        </w:tc>
        <w:tc>
          <w:tcPr>
            <w:tcW w:type="dxa" w:w="2721"/>
          </w:tcPr>
          <w:p>
            <w:pPr>
              <w:spacing w:after="20" w:before="20"/>
            </w:pPr>
            <w:r/>
            <w:r>
              <w:rPr>
                <w:b w:val="0"/>
                <w:sz w:val="18"/>
              </w:rPr>
              <w:t>Get.Events.b_ActivePIDError</w:t>
            </w:r>
          </w:p>
        </w:tc>
        <w:tc>
          <w:tcPr>
            <w:tcW w:type="dxa" w:w="567"/>
            <w:shd w:val="clear" w:color="auto" w:fill="FFE699"/>
          </w:tcPr>
          <w:p>
            <w:pPr>
              <w:spacing w:after="20" w:before="20"/>
              <w:jc w:val="center"/>
            </w:pPr>
            <w:r/>
            <w:r>
              <w:rPr>
                <w:b/>
                <w:sz w:val="18"/>
              </w:rPr>
              <w:t>2</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The frequency-shift PID regulator reported a fault. Check the frequency-shift setpoint, feedback measurement and controller tuning.</w:t>
            </w:r>
          </w:p>
        </w:tc>
      </w:tr>
    </w:tbl>
    <w:p/>
    <w:p>
      <w:pPr>
        <w:pStyle w:val="Heading3"/>
      </w:pPr>
      <w:r>
        <w:t>3.7.3  System Control</w:t>
      </w:r>
    </w:p>
    <w:p>
      <w:r>
        <w:rPr>
          <w:b/>
        </w:rPr>
        <w:t xml:space="preserve">Object base: </w:t>
      </w:r>
      <w:r>
        <w:t>System — base ID 3200</w:t>
      </w:r>
    </w:p>
    <w:p>
      <w:r>
        <w:t>The top-level system-control block coordinates the overall machine state, external shutdown requests and system time synchronisation.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gridCol w:w="2052"/>
        <w:gridCol w:w="2052"/>
      </w:tblGrid>
      <w:tr>
        <w:trPr>
          <w:tblHeader w:val="true"/>
        </w:trPr>
        <w:tc>
          <w:tcPr>
            <w:tcW w:type="dxa" w:w="850"/>
            <w:shd w:val="clear" w:color="auto" w:fill="1F4E79"/>
          </w:tcPr>
          <w:p>
            <w:pPr>
              <w:spacing w:after="20" w:before="20"/>
              <w:jc w:val="center"/>
            </w:pPr>
            <w:r/>
            <w:r>
              <w:rPr>
                <w:b/>
                <w:color w:val="FFFFFF"/>
                <w:sz w:val="18"/>
              </w:rPr>
              <w:t>ID</w:t>
            </w:r>
          </w:p>
        </w:tc>
        <w:tc>
          <w:tcPr>
            <w:tcW w:type="dxa" w:w="2665"/>
            <w:shd w:val="clear" w:color="auto" w:fill="1F4E79"/>
          </w:tcPr>
          <w:p>
            <w:pPr>
              <w:spacing w:after="20" w:before="20"/>
              <w:jc w:val="center"/>
            </w:pPr>
            <w:r/>
            <w:r>
              <w:rPr>
                <w:b/>
                <w:color w:val="FFFFFF"/>
                <w:sz w:val="18"/>
              </w:rPr>
              <w:t>Alarm message</w:t>
            </w:r>
          </w:p>
        </w:tc>
        <w:tc>
          <w:tcPr>
            <w:tcW w:type="dxa" w:w="2721"/>
            <w:shd w:val="clear" w:color="auto" w:fill="1F4E79"/>
          </w:tcPr>
          <w:p>
            <w:pPr>
              <w:spacing w:after="20" w:before="20"/>
              <w:jc w:val="center"/>
            </w:pPr>
            <w:r/>
            <w:r>
              <w:rPr>
                <w:b/>
                <w:color w:val="FFFFFF"/>
                <w:sz w:val="18"/>
              </w:rPr>
              <w:t>Monitored signal</w:t>
            </w:r>
          </w:p>
        </w:tc>
        <w:tc>
          <w:tcPr>
            <w:tcW w:type="dxa" w:w="567"/>
            <w:shd w:val="clear" w:color="auto" w:fill="1F4E79"/>
          </w:tcPr>
          <w:p>
            <w:pPr>
              <w:spacing w:after="20" w:before="20"/>
              <w:jc w:val="center"/>
            </w:pPr>
            <w:r/>
            <w:r>
              <w:rPr>
                <w:b/>
                <w:color w:val="FFFFFF"/>
                <w:sz w:val="18"/>
              </w:rPr>
              <w:t>Sev.</w:t>
            </w:r>
          </w:p>
        </w:tc>
        <w:tc>
          <w:tcPr>
            <w:tcW w:type="dxa" w:w="1417"/>
            <w:shd w:val="clear" w:color="auto" w:fill="1F4E79"/>
          </w:tcPr>
          <w:p>
            <w:pPr>
              <w:spacing w:after="20" w:before="20"/>
              <w:jc w:val="center"/>
            </w:pPr>
            <w:r/>
            <w:r>
              <w:rPr>
                <w:b/>
                <w:color w:val="FFFFFF"/>
                <w:sz w:val="18"/>
              </w:rPr>
              <w:t>Clearing</w:t>
            </w:r>
          </w:p>
        </w:tc>
        <w:tc>
          <w:tcPr>
            <w:tcW w:type="dxa" w:w="1304"/>
            <w:shd w:val="clear" w:color="auto" w:fill="1F4E79"/>
          </w:tcPr>
          <w:p>
            <w:pPr>
              <w:spacing w:after="20" w:before="20"/>
              <w:jc w:val="center"/>
            </w:pPr>
            <w:r/>
            <w:r>
              <w:rPr>
                <w:b/>
                <w:color w:val="FFFFFF"/>
                <w:sz w:val="18"/>
              </w:rPr>
              <w:t>Ack / SMS</w:t>
            </w:r>
          </w:p>
        </w:tc>
        <w:tc>
          <w:tcPr>
            <w:tcW w:type="dxa" w:w="4762"/>
            <w:shd w:val="clear" w:color="auto" w:fill="1F4E79"/>
          </w:tcPr>
          <w:p>
            <w:pPr>
              <w:spacing w:after="20" w:before="20"/>
              <w:jc w:val="center"/>
            </w:pPr>
            <w:r/>
            <w:r>
              <w:rPr>
                <w:b/>
                <w:color w:val="FFFFFF"/>
                <w:sz w:val="18"/>
              </w:rPr>
              <w:t>Description &amp; corrective action</w:t>
            </w:r>
          </w:p>
        </w:tc>
      </w:tr>
      <w:tr>
        <w:tc>
          <w:tcPr>
            <w:tcW w:type="dxa" w:w="850"/>
          </w:tcPr>
          <w:p>
            <w:pPr>
              <w:spacing w:after="20" w:before="20"/>
              <w:jc w:val="center"/>
            </w:pPr>
            <w:r/>
            <w:r>
              <w:rPr>
                <w:b w:val="0"/>
                <w:sz w:val="18"/>
              </w:rPr>
              <w:t>1</w:t>
            </w:r>
          </w:p>
        </w:tc>
        <w:tc>
          <w:tcPr>
            <w:tcW w:type="dxa" w:w="2665"/>
          </w:tcPr>
          <w:p>
            <w:pPr>
              <w:spacing w:after="20" w:before="20"/>
            </w:pPr>
            <w:r/>
            <w:r>
              <w:rPr>
                <w:b/>
                <w:sz w:val="18"/>
              </w:rPr>
              <w:t>Machine-name update pending: system restart required</w:t>
            </w:r>
          </w:p>
        </w:tc>
        <w:tc>
          <w:tcPr>
            <w:tcW w:type="dxa" w:w="2721"/>
          </w:tcPr>
          <w:p>
            <w:pPr>
              <w:spacing w:after="20" w:before="20"/>
            </w:pPr>
            <w:r/>
            <w:r>
              <w:rPr>
                <w:b w:val="0"/>
                <w:sz w:val="18"/>
              </w:rPr>
              <w:t>events.b_RestartRequiredMachineName</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Latched</w:t>
            </w:r>
          </w:p>
        </w:tc>
        <w:tc>
          <w:tcPr>
            <w:tcW w:type="dxa" w:w="1304"/>
          </w:tcPr>
          <w:p>
            <w:pPr>
              <w:spacing w:after="20" w:before="20"/>
              <w:jc w:val="center"/>
            </w:pPr>
            <w:r/>
            <w:r>
              <w:rPr>
                <w:b w:val="0"/>
                <w:sz w:val="18"/>
              </w:rPr>
              <w:t>VDL</w:t>
            </w:r>
          </w:p>
        </w:tc>
        <w:tc>
          <w:tcPr>
            <w:tcW w:type="dxa" w:w="4762"/>
          </w:tcPr>
          <w:p>
            <w:pPr>
              <w:spacing w:after="20" w:before="20"/>
            </w:pPr>
            <w:r/>
            <w:r>
              <w:rPr>
                <w:b w:val="0"/>
                <w:sz w:val="18"/>
              </w:rPr>
              <w:t>A machine-name change in VDL Powernet requires a restart to take effect. Restart the system to apply the new machine name.</w:t>
            </w:r>
          </w:p>
        </w:tc>
      </w:tr>
      <w:tr>
        <w:tc>
          <w:tcPr>
            <w:tcW w:type="dxa" w:w="850"/>
            <w:shd w:val="clear" w:color="auto" w:fill="F2F6FB"/>
          </w:tcPr>
          <w:p>
            <w:pPr>
              <w:spacing w:after="20" w:before="20"/>
              <w:jc w:val="center"/>
            </w:pPr>
            <w:r/>
            <w:r>
              <w:rPr>
                <w:b w:val="0"/>
                <w:sz w:val="18"/>
              </w:rPr>
              <w:t>2</w:t>
            </w:r>
          </w:p>
        </w:tc>
        <w:tc>
          <w:tcPr>
            <w:tcW w:type="dxa" w:w="2665"/>
            <w:shd w:val="clear" w:color="auto" w:fill="F2F6FB"/>
          </w:tcPr>
          <w:p>
            <w:pPr>
              <w:spacing w:after="20" w:before="20"/>
            </w:pPr>
            <w:r/>
            <w:r>
              <w:rPr>
                <w:b/>
                <w:sz w:val="18"/>
              </w:rPr>
              <w:t>External IO initiated system shutdown</w:t>
            </w:r>
          </w:p>
        </w:tc>
        <w:tc>
          <w:tcPr>
            <w:tcW w:type="dxa" w:w="2721"/>
            <w:shd w:val="clear" w:color="auto" w:fill="F2F6FB"/>
          </w:tcPr>
          <w:p>
            <w:pPr>
              <w:spacing w:after="20" w:before="20"/>
            </w:pPr>
            <w:r/>
            <w:r>
              <w:rPr>
                <w:b w:val="0"/>
                <w:sz w:val="18"/>
              </w:rPr>
              <w:t>HartingIO.b_ExtSystemShutdownRequest</w:t>
            </w:r>
          </w:p>
        </w:tc>
        <w:tc>
          <w:tcPr>
            <w:tcW w:type="dxa" w:w="567"/>
            <w:shd w:val="clear" w:color="auto" w:fill="F8CBAD"/>
          </w:tcPr>
          <w:p>
            <w:pPr>
              <w:spacing w:after="20" w:before="20"/>
              <w:jc w:val="center"/>
            </w:pPr>
            <w:r/>
            <w:r>
              <w:rPr>
                <w:b/>
                <w:sz w:val="18"/>
              </w:rPr>
              <w:t>3</w:t>
            </w:r>
          </w:p>
        </w:tc>
        <w:tc>
          <w:tcPr>
            <w:tcW w:type="dxa" w:w="1417"/>
            <w:shd w:val="clear" w:color="auto" w:fill="F2F6FB"/>
          </w:tcPr>
          <w:p>
            <w:pPr>
              <w:spacing w:after="20" w:before="20"/>
              <w:jc w:val="center"/>
            </w:pPr>
            <w:r/>
            <w:r>
              <w:rPr>
                <w:b w:val="0"/>
                <w:sz w:val="18"/>
              </w:rPr>
              <w:t>Latched</w:t>
            </w:r>
          </w:p>
        </w:tc>
        <w:tc>
          <w:tcPr>
            <w:tcW w:type="dxa" w:w="1304"/>
            <w:shd w:val="clear" w:color="auto" w:fill="F2F6FB"/>
          </w:tcPr>
          <w:p>
            <w:pPr>
              <w:spacing w:after="20" w:before="20"/>
              <w:jc w:val="center"/>
            </w:pPr>
            <w:r/>
            <w:r>
              <w:rPr>
                <w:b w:val="0"/>
                <w:sz w:val="18"/>
              </w:rPr>
              <w:t>VDL</w:t>
            </w:r>
          </w:p>
        </w:tc>
        <w:tc>
          <w:tcPr>
            <w:tcW w:type="dxa" w:w="4762"/>
            <w:shd w:val="clear" w:color="auto" w:fill="F2F6FB"/>
          </w:tcPr>
          <w:p>
            <w:pPr>
              <w:spacing w:after="20" w:before="20"/>
            </w:pPr>
            <w:r/>
            <w:r>
              <w:rPr>
                <w:b w:val="0"/>
                <w:sz w:val="18"/>
              </w:rPr>
              <w:t>An external IO request initiated a system shutdown. A normal shutdown is performed. Check the external shutdown-request source and the IO wiring.</w:t>
            </w:r>
          </w:p>
        </w:tc>
      </w:tr>
      <w:tr>
        <w:tc>
          <w:tcPr>
            <w:tcW w:type="dxa" w:w="850"/>
          </w:tcPr>
          <w:p>
            <w:pPr>
              <w:spacing w:after="20" w:before="20"/>
              <w:jc w:val="center"/>
            </w:pPr>
            <w:r/>
            <w:r>
              <w:rPr>
                <w:b w:val="0"/>
                <w:sz w:val="18"/>
              </w:rPr>
              <w:t>3</w:t>
            </w:r>
          </w:p>
        </w:tc>
        <w:tc>
          <w:tcPr>
            <w:tcW w:type="dxa" w:w="2665"/>
          </w:tcPr>
          <w:p>
            <w:pPr>
              <w:spacing w:after="20" w:before="20"/>
            </w:pPr>
            <w:r/>
            <w:r>
              <w:rPr>
                <w:b/>
                <w:sz w:val="18"/>
              </w:rPr>
              <w:t>System time update failed</w:t>
            </w:r>
          </w:p>
        </w:tc>
        <w:tc>
          <w:tcPr>
            <w:tcW w:type="dxa" w:w="2721"/>
          </w:tcPr>
          <w:p>
            <w:pPr>
              <w:spacing w:after="20" w:before="20"/>
            </w:pPr>
            <w:r/>
            <w:r>
              <w:rPr>
                <w:b w:val="0"/>
                <w:sz w:val="18"/>
              </w:rPr>
              <w:t>events.b_TimeUpdateFailed</w:t>
            </w:r>
          </w:p>
        </w:tc>
        <w:tc>
          <w:tcPr>
            <w:tcW w:type="dxa" w:w="567"/>
            <w:shd w:val="clear" w:color="auto" w:fill="BDD7EE"/>
          </w:tcPr>
          <w:p>
            <w:pPr>
              <w:spacing w:after="20" w:before="20"/>
              <w:jc w:val="center"/>
            </w:pPr>
            <w:r/>
            <w:r>
              <w:rPr>
                <w:b/>
                <w:sz w:val="18"/>
              </w:rPr>
              <w:t>1</w:t>
            </w:r>
          </w:p>
        </w:tc>
        <w:tc>
          <w:tcPr>
            <w:tcW w:type="dxa" w:w="1417"/>
          </w:tcPr>
          <w:p>
            <w:pPr>
              <w:spacing w:after="20" w:before="20"/>
              <w:jc w:val="center"/>
            </w:pPr>
            <w:r/>
            <w:r>
              <w:rPr>
                <w:b w:val="0"/>
                <w:sz w:val="18"/>
              </w:rPr>
              <w:t>Auto</w:t>
            </w:r>
          </w:p>
        </w:tc>
        <w:tc>
          <w:tcPr>
            <w:tcW w:type="dxa" w:w="1304"/>
          </w:tcPr>
          <w:p>
            <w:pPr>
              <w:spacing w:after="20" w:before="20"/>
              <w:jc w:val="center"/>
            </w:pPr>
            <w:r/>
            <w:r>
              <w:rPr>
                <w:b w:val="0"/>
                <w:sz w:val="18"/>
              </w:rPr>
              <w:t>General</w:t>
            </w:r>
          </w:p>
        </w:tc>
        <w:tc>
          <w:tcPr>
            <w:tcW w:type="dxa" w:w="4762"/>
          </w:tcPr>
          <w:p>
            <w:pPr>
              <w:spacing w:after="20" w:before="20"/>
            </w:pPr>
            <w:r/>
            <w:r>
              <w:rPr>
                <w:b w:val="0"/>
                <w:sz w:val="18"/>
              </w:rPr>
              <w:t>Time synchronisation (NTP) failed. Check the NTP/time-server settings, the network connection and time-server availability.</w:t>
            </w:r>
          </w:p>
        </w:tc>
      </w:tr>
    </w:tbl>
    <w:p/>
    <w:sectPr w:rsidR="00FC693F" w:rsidRPr="0006063C" w:rsidSect="00034616">
      <w:pgSz w:w="15840" w:h="12240" w:orient="landscape"/>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