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2009830B" w:rsidR="00761B8A" w:rsidRPr="005F10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7F5042E" w14:textId="47E6C302" w:rsidR="005F10F2" w:rsidRPr="003B466F" w:rsidRDefault="005F10F2" w:rsidP="005F10F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demasiado, pero tengo mas ganas de aprender distintas tecnologías y lo complejo que es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3209B178" w:rsidR="00761B8A" w:rsidRDefault="005F10F2" w:rsidP="005F10F2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motivo más que nada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38EA1971" w:rsidR="00761B8A" w:rsidRPr="005F10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7DEDD85" w14:textId="36D2F63A" w:rsidR="005F10F2" w:rsidRPr="003B466F" w:rsidRDefault="005F10F2" w:rsidP="005F10F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Creo que mis debilidades ya son mas claras, y mis fortalezas las reforcé , quizás aprendí que tengo mas cosas que pulir</w:t>
            </w:r>
          </w:p>
          <w:p w14:paraId="409E2634" w14:textId="563CF160" w:rsidR="00761B8A" w:rsidRPr="005F10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B04D5B3" w14:textId="0E349F23" w:rsidR="005F10F2" w:rsidRPr="003B466F" w:rsidRDefault="005F10F2" w:rsidP="005F10F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Aprender sobre mis fortalezas y aprender de personas que la tengan, como el trabajo en equipo, lógica, creatividad  </w:t>
            </w:r>
          </w:p>
          <w:p w14:paraId="0E2C6A44" w14:textId="13C9BD96" w:rsidR="00761B8A" w:rsidRPr="005F10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D7ADBFD" w14:textId="63AD14A1" w:rsidR="005F10F2" w:rsidRPr="003B466F" w:rsidRDefault="005F10F2" w:rsidP="005F10F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aprendiendo sobres lenguajes de programación mas débiles y que tienen mayor demanda en el ámbito laboral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01FD4693" w:rsidR="00761B8A" w:rsidRPr="005F10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C891FF6" w14:textId="307515F9" w:rsidR="005F10F2" w:rsidRPr="003B466F" w:rsidRDefault="005F10F2" w:rsidP="005F10F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sigo enfocado en lo mismo</w:t>
            </w:r>
          </w:p>
          <w:p w14:paraId="5EC4C4BA" w14:textId="3967C103" w:rsidR="00761B8A" w:rsidRPr="005F10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C646EF3" w14:textId="680CF9D0" w:rsidR="005F10F2" w:rsidRPr="003B466F" w:rsidRDefault="005F10F2" w:rsidP="005F10F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Trabajando desde casa en ciberseguridad o un equipo de programación de proyectos </w:t>
            </w:r>
          </w:p>
          <w:p w14:paraId="4CD4F96C" w14:textId="2511DD69" w:rsidR="00761B8A" w:rsidRDefault="005F10F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54D884E4" w:rsidR="00761B8A" w:rsidRPr="005F10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16F00FD" w14:textId="428CC295" w:rsidR="005F10F2" w:rsidRPr="003B466F" w:rsidRDefault="005F10F2" w:rsidP="005F10F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positivo es que te ayuda en interactuar sobre tareas importantes, tecnologías de colaboración</w:t>
            </w:r>
            <w:r w:rsidR="00552E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lo negativo seria que a veces a otras personas les cuesta adaptarse a ideas distintas</w:t>
            </w:r>
          </w:p>
          <w:p w14:paraId="051C8234" w14:textId="2D11A592" w:rsidR="00761B8A" w:rsidRPr="00552E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909AAE8" w14:textId="4495A955" w:rsidR="00552E13" w:rsidRPr="005F10F2" w:rsidRDefault="00552E13" w:rsidP="00552E13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Creo que mejorar la comunicación, poner reuniones establecidas y control de cambios.</w:t>
            </w:r>
          </w:p>
          <w:p w14:paraId="125A67DA" w14:textId="36A9FC83" w:rsidR="005F10F2" w:rsidRPr="00761B8A" w:rsidRDefault="005F10F2" w:rsidP="005F10F2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FBFB0" w14:textId="77777777" w:rsidR="005F0791" w:rsidRDefault="005F0791" w:rsidP="00DF38AE">
      <w:pPr>
        <w:spacing w:after="0" w:line="240" w:lineRule="auto"/>
      </w:pPr>
      <w:r>
        <w:separator/>
      </w:r>
    </w:p>
  </w:endnote>
  <w:endnote w:type="continuationSeparator" w:id="0">
    <w:p w14:paraId="31F1E636" w14:textId="77777777" w:rsidR="005F0791" w:rsidRDefault="005F07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3D064" w14:textId="77777777" w:rsidR="005F0791" w:rsidRDefault="005F0791" w:rsidP="00DF38AE">
      <w:pPr>
        <w:spacing w:after="0" w:line="240" w:lineRule="auto"/>
      </w:pPr>
      <w:r>
        <w:separator/>
      </w:r>
    </w:p>
  </w:footnote>
  <w:footnote w:type="continuationSeparator" w:id="0">
    <w:p w14:paraId="3492D200" w14:textId="77777777" w:rsidR="005F0791" w:rsidRDefault="005F07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2E13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791"/>
    <w:rsid w:val="005F098E"/>
    <w:rsid w:val="005F10F2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2025-11-25T18:38:00Z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