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0.6, писателей —
0.9,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5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0.4, писателей —
0.7,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8. В зоопарке живут 3 кенгуру, 7 муравьедов и 7 горилл. Условия содержания
 млекопитающих таковы, что вероятность заболеть у этих животных соответственно равна 0.6, 0.4
 и 0.1.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8. В зоопарке живут 4 кенгуру, 7 муравьедов и 8 горилл. Условия содержания
 млекопитающих таковы, что вероятность заболеть у этих животных соответственно равна 0.8,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10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0.5, писателей —
0.7,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 xml:space="preserve">8. В зоопарке живут 2 кенгуру, 5 муравьедов и 7 горилл. Условия содержания
 млекопитающих таковы, что вероятность заболеть у этих животных соответственно равна 0.8,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8. В зоопарке живут 2 кенгуру, 4 муравьедов и 8 горилл. Условия содержания
 млекопитающих таковы, что вероятность заболеть у этих животных соответственно равна 0.7, 0.5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0.4, писателей —
0.8,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8. В зоопарке живут 4 кенгуру, 6 муравьедов и 6 горилл. Условия содержания
 млекопитающих таковы, что вероятность заболеть у этих животных соответственно равна 0.6,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 xml:space="preserve">8. В зоопарке живут 2 кенгуру, 7 муравьедов и 6 горилл. Условия содержания
 млекопитающих таковы, что вероятность заболеть у этих животных соответственно равна 0.8,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8. В зоопарке живут 3 кенгуру, 5 муравьедов и 8 горилл. Условия содержания
 млекопитающих таковы, что вероятность заболеть у этих животных соответственно равна 0.7, 0.4
 и 0.3.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 xml:space="preserve">8. В зоопарке живут 4 кенгуру, 5 муравьедов и 8 горилл. Условия содержания
 млекопитающих таковы, что вероятность заболеть у этих животных соответственно равна 0.7, 0.5
 и 0.3.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 xml:space="preserve">8. В зоопарке живут 4 кенгуру, 7 муравьедов и 7 горилл. Условия содержания
 млекопитающих таковы, что вероятность заболеть у этих животных соответственно равна 0.7, 0.5
 и 0.3.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5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0.6, писателей —
0.9,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11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0.4, писателей —
0.7,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 xml:space="preserve">8. В зоопарке живут 2 кенгуру, 6 муравьедов и 8 горилл. Условия содержания
 млекопитающих таковы, что вероятность заболеть у этих животных соответственно равна 0.7, 0.3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10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0.5, писателей —
0.8,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 xml:space="preserve">8. В зоопарке живут 3 кенгуру, 6 муравьедов и 8 горилл. Условия содержания
 млекопитающих таковы, что вероятность заболеть у этих животных соответственно равна 0.6, 0.3
 и 0.3.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11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0.6, писателей —
0.9,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 xml:space="preserve">8. В зоопарке живут 2 кенгуру, 6 муравьедов и 7 горилл. Условия содержания
 млекопитающих таковы, что вероятность заболеть у этих животных соответственно равна 0.7, 0.4
 и 0.3.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 xml:space="preserve">8. В зоопарке живут 2 кенгуру, 4 муравьедов и 6 горилл. Условия содержания
 млекопитающих таковы, что вероятность заболеть у этих животных соответственно равна 0.7,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5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0.4, писателей —
0.7,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 xml:space="preserve">8. В зоопарке живут 2 кенгуру, 6 муравьедов и 6 горилл. Условия содержания
 млекопитающих таковы, что вероятность заболеть у этих животных соответственно равна 0.6, 0.5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0.4, писателей —
0.9,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2024-05-19T21:20:09Z</dcterms:created>
  <dc:creator>Apache POI</dc:creator>
</cp:coreProperties>
</file>