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4FAE1" w14:textId="72738C38" w:rsidR="00E61699" w:rsidRPr="009C6702" w:rsidRDefault="009C6702" w:rsidP="009C6702">
      <w:pPr>
        <w:spacing w:after="0"/>
        <w:rPr>
          <w:b/>
          <w:bCs/>
          <w:u w:val="single"/>
        </w:rPr>
      </w:pPr>
      <w:r w:rsidRPr="009C6702">
        <w:rPr>
          <w:rFonts w:hint="cs"/>
          <w:b/>
          <w:bCs/>
          <w:u w:val="single"/>
          <w:cs/>
        </w:rPr>
        <w:t>พระคริสต์เพียงพอ</w:t>
      </w:r>
    </w:p>
    <w:p w14:paraId="1328A43B" w14:textId="0D8D5EC2" w:rsidR="009C6702" w:rsidRDefault="009C6702" w:rsidP="009C6702">
      <w:pPr>
        <w:spacing w:after="0"/>
      </w:pPr>
      <w:r>
        <w:rPr>
          <w:rFonts w:hint="cs"/>
          <w:cs/>
        </w:rPr>
        <w:t xml:space="preserve">พระคริสต์เป็นรางวัล เป้าหมายอยู่เพื่อถวายเกียรติ ไม่มีสิ่งใดในโลกนี้ จะมาเทียบเทียมรักพระองค์ </w:t>
      </w:r>
    </w:p>
    <w:p w14:paraId="55D730E3" w14:textId="07B8E686" w:rsidR="009C6702" w:rsidRDefault="009C6702" w:rsidP="009C6702">
      <w:pPr>
        <w:spacing w:after="0"/>
      </w:pPr>
      <w:r>
        <w:rPr>
          <w:rFonts w:hint="cs"/>
          <w:cs/>
        </w:rPr>
        <w:t>แม้ผ่านทุกข์ทน วิญญาณสรรเสริญ</w:t>
      </w:r>
      <w:r>
        <w:t xml:space="preserve"> </w:t>
      </w:r>
      <w:r>
        <w:rPr>
          <w:rFonts w:hint="cs"/>
          <w:cs/>
        </w:rPr>
        <w:t>ไม่คิดหันกลับ เพราะได้เป็นไทย</w:t>
      </w:r>
    </w:p>
    <w:p w14:paraId="5B7046B8" w14:textId="77777777" w:rsidR="007F43A3" w:rsidRDefault="007F43A3" w:rsidP="009C6702">
      <w:pPr>
        <w:spacing w:after="0"/>
        <w:rPr>
          <w:rFonts w:hint="cs"/>
          <w:cs/>
        </w:rPr>
      </w:pPr>
    </w:p>
    <w:p w14:paraId="2D62DCB2" w14:textId="20741C7D" w:rsidR="009C6702" w:rsidRDefault="009C6702" w:rsidP="009C6702">
      <w:pPr>
        <w:spacing w:after="0"/>
        <w:rPr>
          <w:rFonts w:hint="cs"/>
          <w:cs/>
        </w:rPr>
      </w:pPr>
      <w:r>
        <w:t>*</w:t>
      </w:r>
      <w:r>
        <w:rPr>
          <w:rFonts w:hint="cs"/>
          <w:cs/>
        </w:rPr>
        <w:t>มีเพียงพระคริสต์เพียงพอ มีเพียงพระคริสต์ก็เพียงพอ พระองค์เป็นทุกสิ่งที่ต้องการ พระองค์เป็นทุกสิ่ง</w:t>
      </w:r>
    </w:p>
    <w:p w14:paraId="3560CE4F" w14:textId="5DD78A23" w:rsidR="009C6702" w:rsidRDefault="009C6702" w:rsidP="009C6702">
      <w:pPr>
        <w:spacing w:after="0"/>
      </w:pPr>
    </w:p>
    <w:p w14:paraId="77F5B8A6" w14:textId="26201BAC" w:rsidR="009C6702" w:rsidRDefault="009C6702" w:rsidP="009C6702">
      <w:pPr>
        <w:spacing w:after="0"/>
      </w:pPr>
      <w:r>
        <w:rPr>
          <w:rFonts w:hint="cs"/>
          <w:cs/>
        </w:rPr>
        <w:t>พระคริสต์เป็นทุกสิ่ง พระเจ้าแห่งความรอดของเรา เป็นความหวังที่ไม่เหือดหาย สวรรค์คือบ้านของเรา แม้ผ่านคลื่นลม วิญญาณสรรเสริญ</w:t>
      </w:r>
      <w:r>
        <w:rPr>
          <w:rFonts w:hint="cs"/>
          <w:cs/>
        </w:rPr>
        <w:t>สัมผัสพระองค์ พระเจ้าผู้ทรงพระสิริ</w:t>
      </w:r>
    </w:p>
    <w:p w14:paraId="1BD84659" w14:textId="530F7675" w:rsidR="009C6702" w:rsidRDefault="009C6702" w:rsidP="009C6702">
      <w:pPr>
        <w:spacing w:after="0"/>
      </w:pPr>
    </w:p>
    <w:p w14:paraId="06E6BFB6" w14:textId="77777777" w:rsidR="007F43A3" w:rsidRDefault="009C6702" w:rsidP="009C6702">
      <w:pPr>
        <w:spacing w:after="0"/>
      </w:pPr>
      <w:r>
        <w:t>*</w:t>
      </w:r>
      <w:r w:rsidR="007F43A3">
        <w:rPr>
          <w:rFonts w:hint="cs"/>
          <w:cs/>
        </w:rPr>
        <w:t>ฉันตัดสินใจแล้ว จะตามพระเยซู</w:t>
      </w:r>
      <w:r>
        <w:rPr>
          <w:rFonts w:hint="cs"/>
          <w:cs/>
        </w:rPr>
        <w:t xml:space="preserve">ไม่หันกลับเลย </w:t>
      </w:r>
      <w:proofErr w:type="gramStart"/>
      <w:r>
        <w:rPr>
          <w:rFonts w:hint="cs"/>
          <w:cs/>
        </w:rPr>
        <w:t>ไม่หันกลับเลย</w:t>
      </w:r>
      <w:r w:rsidR="007F43A3">
        <w:rPr>
          <w:rFonts w:hint="cs"/>
          <w:cs/>
        </w:rPr>
        <w:t>(</w:t>
      </w:r>
      <w:proofErr w:type="gramEnd"/>
      <w:r w:rsidR="007F43A3">
        <w:rPr>
          <w:rFonts w:hint="cs"/>
          <w:cs/>
        </w:rPr>
        <w:t>2)</w:t>
      </w:r>
    </w:p>
    <w:p w14:paraId="13405434" w14:textId="75E50077" w:rsidR="009C6702" w:rsidRDefault="007F43A3" w:rsidP="009C6702">
      <w:pPr>
        <w:spacing w:after="0"/>
      </w:pPr>
      <w:r>
        <w:rPr>
          <w:rFonts w:hint="cs"/>
          <w:cs/>
        </w:rPr>
        <w:t>ทิ้งโลกไว้เบื้องหลัง กางเขนเด่นอยู่หน้า ไม่หันกลับเลย ไม่หันกลับเลย (2)</w:t>
      </w:r>
      <w:r w:rsidR="009C6702">
        <w:rPr>
          <w:rFonts w:hint="cs"/>
          <w:cs/>
        </w:rPr>
        <w:t xml:space="preserve"> </w:t>
      </w:r>
    </w:p>
    <w:p w14:paraId="6D4FD1FC" w14:textId="0B8896DD" w:rsidR="007F43A3" w:rsidRDefault="007F43A3" w:rsidP="009C6702">
      <w:pPr>
        <w:spacing w:after="0"/>
      </w:pPr>
    </w:p>
    <w:p w14:paraId="121041D4" w14:textId="4EE9B295" w:rsidR="007F43A3" w:rsidRPr="007F43A3" w:rsidRDefault="007F43A3" w:rsidP="009C6702">
      <w:pPr>
        <w:spacing w:after="0"/>
        <w:rPr>
          <w:rFonts w:hint="cs"/>
          <w:b/>
          <w:bCs/>
          <w:u w:val="single"/>
        </w:rPr>
      </w:pPr>
      <w:r w:rsidRPr="007F43A3">
        <w:rPr>
          <w:rFonts w:hint="cs"/>
          <w:b/>
          <w:bCs/>
          <w:u w:val="single"/>
          <w:cs/>
        </w:rPr>
        <w:t>พระผู้ช่วย</w:t>
      </w:r>
    </w:p>
    <w:p w14:paraId="5F6652BB" w14:textId="77777777" w:rsidR="007F43A3" w:rsidRDefault="007F43A3" w:rsidP="007F43A3">
      <w:pPr>
        <w:spacing w:after="0"/>
      </w:pPr>
      <w:r>
        <w:rPr>
          <w:rFonts w:cs="Cordia New"/>
          <w:cs/>
        </w:rPr>
        <w:t xml:space="preserve">1. พระผู้ช่วย  พระผู้ไถ่        </w:t>
      </w:r>
    </w:p>
    <w:p w14:paraId="2E9E2D52" w14:textId="7674CEAC" w:rsidR="007F43A3" w:rsidRDefault="007F43A3" w:rsidP="007F43A3">
      <w:pPr>
        <w:spacing w:after="0"/>
      </w:pPr>
      <w:r>
        <w:rPr>
          <w:rFonts w:cs="Cordia New"/>
          <w:cs/>
        </w:rPr>
        <w:t xml:space="preserve">ทรงช่วยฉันให้ได้รับความรอด        </w:t>
      </w:r>
    </w:p>
    <w:p w14:paraId="215C0FC0" w14:textId="7A29A6CC" w:rsidR="007F43A3" w:rsidRDefault="007F43A3" w:rsidP="007F43A3">
      <w:pPr>
        <w:spacing w:after="0"/>
      </w:pPr>
      <w:r>
        <w:rPr>
          <w:rFonts w:cs="Cordia New"/>
          <w:cs/>
        </w:rPr>
        <w:t xml:space="preserve">ผู้ยิ่งใหญ่  ตราบนิรันดร์        </w:t>
      </w:r>
    </w:p>
    <w:p w14:paraId="474A093C" w14:textId="77777777" w:rsidR="007F43A3" w:rsidRDefault="007F43A3" w:rsidP="007F43A3">
      <w:pPr>
        <w:spacing w:after="0"/>
        <w:rPr>
          <w:rFonts w:cs="Cordia New"/>
        </w:rPr>
      </w:pPr>
      <w:r>
        <w:rPr>
          <w:rFonts w:cs="Cordia New"/>
          <w:cs/>
        </w:rPr>
        <w:t xml:space="preserve">ชีวิตฉันไม่เดิม </w:t>
      </w:r>
    </w:p>
    <w:p w14:paraId="7EE906DA" w14:textId="7E510E52" w:rsidR="007F43A3" w:rsidRDefault="007F43A3" w:rsidP="007F43A3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 xml:space="preserve">พระองค์ลงมา        </w:t>
      </w:r>
    </w:p>
    <w:p w14:paraId="3545F698" w14:textId="77777777" w:rsidR="007F43A3" w:rsidRDefault="007F43A3" w:rsidP="007F43A3">
      <w:pPr>
        <w:spacing w:after="0"/>
        <w:rPr>
          <w:rFonts w:cs="Cordia New"/>
        </w:rPr>
      </w:pPr>
      <w:r>
        <w:rPr>
          <w:rFonts w:cs="Cordia New"/>
          <w:cs/>
        </w:rPr>
        <w:t>จากเบื้องบนฟ้าสวรรค์</w:t>
      </w:r>
    </w:p>
    <w:p w14:paraId="4237D1C9" w14:textId="5710A991" w:rsidR="007F43A3" w:rsidRDefault="007F43A3" w:rsidP="007F43A3">
      <w:pPr>
        <w:spacing w:after="0"/>
      </w:pPr>
      <w:r>
        <w:rPr>
          <w:rFonts w:cs="Cordia New"/>
          <w:cs/>
        </w:rPr>
        <w:t xml:space="preserve">เพื่อมายังโลกา        </w:t>
      </w:r>
    </w:p>
    <w:p w14:paraId="7A69D53B" w14:textId="2684B2DC" w:rsidR="007F43A3" w:rsidRDefault="007F43A3" w:rsidP="007F43A3">
      <w:pPr>
        <w:spacing w:after="0"/>
      </w:pPr>
      <w:r>
        <w:rPr>
          <w:rFonts w:cs="Cordia New"/>
          <w:cs/>
        </w:rPr>
        <w:t xml:space="preserve">คือพระบุตรของพระองค์        </w:t>
      </w:r>
    </w:p>
    <w:p w14:paraId="45C80D2A" w14:textId="748E2BEC" w:rsidR="007F43A3" w:rsidRDefault="007F43A3" w:rsidP="007F43A3">
      <w:pPr>
        <w:spacing w:after="0"/>
      </w:pPr>
      <w:r>
        <w:t>**</w:t>
      </w:r>
      <w:r>
        <w:rPr>
          <w:rFonts w:cs="Cordia New"/>
          <w:cs/>
        </w:rPr>
        <w:t xml:space="preserve">ทรงพระชนม์และ ยอมตาย                                    </w:t>
      </w:r>
    </w:p>
    <w:p w14:paraId="7830EB1D" w14:textId="658100F0" w:rsidR="007F43A3" w:rsidRDefault="007F43A3" w:rsidP="007F43A3">
      <w:pPr>
        <w:spacing w:after="0"/>
      </w:pPr>
      <w:r>
        <w:rPr>
          <w:rFonts w:cs="Cordia New"/>
          <w:cs/>
        </w:rPr>
        <w:t xml:space="preserve">และทรงฟื้นพระชนม์ขึ้นมา                                    </w:t>
      </w:r>
    </w:p>
    <w:p w14:paraId="50854C69" w14:textId="210DF239" w:rsidR="007F43A3" w:rsidRDefault="007F43A3" w:rsidP="007F43A3">
      <w:pPr>
        <w:spacing w:after="0"/>
      </w:pPr>
      <w:r>
        <w:rPr>
          <w:rFonts w:cs="Cordia New"/>
          <w:cs/>
        </w:rPr>
        <w:t xml:space="preserve">เพื่อ ทุกคนที่วางใจ                                    </w:t>
      </w:r>
    </w:p>
    <w:p w14:paraId="0BA4DD9F" w14:textId="2F1231ED" w:rsidR="007F43A3" w:rsidRDefault="007F43A3" w:rsidP="007F43A3">
      <w:pPr>
        <w:spacing w:after="0"/>
      </w:pPr>
      <w:r>
        <w:rPr>
          <w:rFonts w:cs="Cordia New"/>
          <w:cs/>
        </w:rPr>
        <w:t xml:space="preserve">จะได้รับชีวิตนิรันดร์                                    </w:t>
      </w:r>
    </w:p>
    <w:p w14:paraId="3242ED01" w14:textId="7B903427" w:rsidR="007F43A3" w:rsidRDefault="007F43A3" w:rsidP="007F43A3">
      <w:pPr>
        <w:spacing w:after="0"/>
      </w:pPr>
      <w:r>
        <w:rPr>
          <w:rFonts w:cs="Cordia New"/>
          <w:cs/>
        </w:rPr>
        <w:t>ฮา</w:t>
      </w:r>
      <w:proofErr w:type="spellStart"/>
      <w:r>
        <w:rPr>
          <w:rFonts w:cs="Cordia New"/>
          <w:cs/>
        </w:rPr>
        <w:t>เล</w:t>
      </w:r>
      <w:proofErr w:type="spellEnd"/>
      <w:r>
        <w:rPr>
          <w:rFonts w:cs="Cordia New"/>
          <w:cs/>
        </w:rPr>
        <w:t>ลูย</w:t>
      </w:r>
      <w:r>
        <w:rPr>
          <w:rFonts w:cs="Cordia New" w:hint="cs"/>
          <w:cs/>
        </w:rPr>
        <w:t xml:space="preserve">า </w:t>
      </w:r>
      <w:r>
        <w:rPr>
          <w:rFonts w:cs="Cordia New"/>
          <w:cs/>
        </w:rPr>
        <w:t>พระราชกิจพระองค์</w:t>
      </w:r>
    </w:p>
    <w:p w14:paraId="662DB3E7" w14:textId="025B88F4" w:rsidR="007F43A3" w:rsidRDefault="007F43A3" w:rsidP="007F43A3">
      <w:pPr>
        <w:spacing w:after="0"/>
      </w:pPr>
    </w:p>
    <w:p w14:paraId="5A0C9C1B" w14:textId="39F4102F" w:rsidR="007F43A3" w:rsidRPr="007F43A3" w:rsidRDefault="007F43A3" w:rsidP="007F43A3">
      <w:pPr>
        <w:spacing w:after="0"/>
        <w:rPr>
          <w:b/>
          <w:bCs/>
          <w:u w:val="single"/>
        </w:rPr>
      </w:pPr>
      <w:r w:rsidRPr="007F43A3">
        <w:rPr>
          <w:rFonts w:hint="cs"/>
          <w:b/>
          <w:bCs/>
          <w:u w:val="single"/>
          <w:cs/>
        </w:rPr>
        <w:t>สุขใจจริงหนอ</w:t>
      </w:r>
    </w:p>
    <w:p w14:paraId="69F8A2E4" w14:textId="77777777" w:rsidR="007F43A3" w:rsidRDefault="007F43A3" w:rsidP="007F43A3">
      <w:pPr>
        <w:spacing w:after="0"/>
      </w:pPr>
      <w:r>
        <w:rPr>
          <w:rFonts w:cs="Cordia New"/>
          <w:cs/>
        </w:rPr>
        <w:t xml:space="preserve">สุขใจจริงหนอผู้ชอบธรรม </w:t>
      </w:r>
    </w:p>
    <w:p w14:paraId="1B55CD3F" w14:textId="77777777" w:rsidR="007F43A3" w:rsidRDefault="007F43A3" w:rsidP="007F43A3">
      <w:pPr>
        <w:spacing w:after="0"/>
      </w:pPr>
      <w:r>
        <w:rPr>
          <w:rFonts w:cs="Cordia New"/>
          <w:cs/>
        </w:rPr>
        <w:t>ผู้ได้อาศัยในพระนิเวศน์</w:t>
      </w:r>
    </w:p>
    <w:p w14:paraId="00EC56A8" w14:textId="77777777" w:rsidR="007F43A3" w:rsidRDefault="007F43A3" w:rsidP="007F43A3">
      <w:pPr>
        <w:spacing w:after="0"/>
      </w:pPr>
      <w:r>
        <w:rPr>
          <w:rFonts w:cs="Cordia New"/>
          <w:cs/>
        </w:rPr>
        <w:t xml:space="preserve">เขาจึงจะยืนอยู่ </w:t>
      </w:r>
    </w:p>
    <w:p w14:paraId="774FA5F7" w14:textId="77777777" w:rsidR="007F43A3" w:rsidRDefault="007F43A3" w:rsidP="007F43A3">
      <w:pPr>
        <w:spacing w:after="0"/>
      </w:pPr>
      <w:r>
        <w:rPr>
          <w:rFonts w:cs="Cordia New"/>
          <w:cs/>
        </w:rPr>
        <w:t>จะสรรเสริญทุกวัน</w:t>
      </w:r>
    </w:p>
    <w:p w14:paraId="7B8AC6AB" w14:textId="77777777" w:rsidR="007F43A3" w:rsidRDefault="007F43A3" w:rsidP="007F43A3">
      <w:pPr>
        <w:spacing w:after="0"/>
      </w:pPr>
      <w:r>
        <w:rPr>
          <w:rFonts w:cs="Cordia New"/>
          <w:cs/>
        </w:rPr>
        <w:t>ความสุขเป็นของทุกทุกคน</w:t>
      </w:r>
    </w:p>
    <w:p w14:paraId="60588B3E" w14:textId="77777777" w:rsidR="007F43A3" w:rsidRDefault="007F43A3" w:rsidP="007F43A3">
      <w:pPr>
        <w:spacing w:after="0"/>
      </w:pPr>
      <w:r>
        <w:rPr>
          <w:rFonts w:cs="Cordia New"/>
          <w:cs/>
        </w:rPr>
        <w:t>ที่ใจของเขาพึ่งพา</w:t>
      </w:r>
    </w:p>
    <w:p w14:paraId="76B000CA" w14:textId="77777777" w:rsidR="007F43A3" w:rsidRDefault="007F43A3" w:rsidP="007F43A3">
      <w:pPr>
        <w:spacing w:after="0"/>
      </w:pPr>
      <w:r>
        <w:rPr>
          <w:rFonts w:cs="Cordia New"/>
          <w:cs/>
        </w:rPr>
        <w:t xml:space="preserve">ฤทธาและกำลัง </w:t>
      </w:r>
    </w:p>
    <w:p w14:paraId="026F6987" w14:textId="77777777" w:rsidR="007F43A3" w:rsidRDefault="007F43A3" w:rsidP="007F43A3">
      <w:pPr>
        <w:spacing w:after="0"/>
      </w:pPr>
      <w:r>
        <w:rPr>
          <w:rFonts w:cs="Cordia New"/>
          <w:cs/>
        </w:rPr>
        <w:t>ขององค์พระเจ้าผู้ยิ่งใหญ่</w:t>
      </w:r>
    </w:p>
    <w:p w14:paraId="04D6FF97" w14:textId="3599CB5B" w:rsidR="007F43A3" w:rsidRDefault="007F43A3" w:rsidP="007F43A3">
      <w:pPr>
        <w:spacing w:after="0"/>
      </w:pPr>
      <w:r>
        <w:rPr>
          <w:rFonts w:cs="Cordia New"/>
        </w:rPr>
        <w:t>**s</w:t>
      </w:r>
      <w:r>
        <w:rPr>
          <w:rFonts w:cs="Cordia New"/>
          <w:cs/>
        </w:rPr>
        <w:t xml:space="preserve">เขาจะไปอย่างมีพลัง </w:t>
      </w:r>
    </w:p>
    <w:p w14:paraId="7ECE5A28" w14:textId="77777777" w:rsidR="007F43A3" w:rsidRDefault="007F43A3" w:rsidP="007F43A3">
      <w:pPr>
        <w:spacing w:after="0"/>
      </w:pPr>
      <w:r>
        <w:rPr>
          <w:rFonts w:cs="Cordia New"/>
          <w:cs/>
        </w:rPr>
        <w:t>และพร้อมก้าวสูงในทุกทาง</w:t>
      </w:r>
      <w:bookmarkStart w:id="0" w:name="_GoBack"/>
      <w:bookmarkEnd w:id="0"/>
    </w:p>
    <w:p w14:paraId="5267C064" w14:textId="5856614C" w:rsidR="007F43A3" w:rsidRDefault="007F43A3" w:rsidP="007F43A3">
      <w:pPr>
        <w:spacing w:after="0"/>
      </w:pPr>
      <w:r>
        <w:rPr>
          <w:rFonts w:cs="Cordia New"/>
          <w:cs/>
        </w:rPr>
        <w:t xml:space="preserve">เขาจะไปอย่างมีพลัง </w:t>
      </w:r>
    </w:p>
    <w:p w14:paraId="207D7491" w14:textId="77777777" w:rsidR="007F43A3" w:rsidRDefault="007F43A3" w:rsidP="007F43A3">
      <w:pPr>
        <w:spacing w:after="0"/>
      </w:pPr>
      <w:r>
        <w:rPr>
          <w:rFonts w:cs="Cordia New"/>
          <w:cs/>
        </w:rPr>
        <w:t>เพราะพระองค์จะทรง</w:t>
      </w:r>
    </w:p>
    <w:p w14:paraId="631DAEEB" w14:textId="04DF7DC0" w:rsidR="007F43A3" w:rsidRDefault="007F43A3" w:rsidP="007F43A3">
      <w:pPr>
        <w:spacing w:after="0"/>
        <w:rPr>
          <w:rFonts w:hint="cs"/>
          <w:cs/>
        </w:rPr>
      </w:pPr>
      <w:r>
        <w:rPr>
          <w:rFonts w:cs="Cordia New"/>
          <w:cs/>
        </w:rPr>
        <w:t>ดำเนินไปกับเขา</w:t>
      </w:r>
    </w:p>
    <w:p w14:paraId="30DB3E9A" w14:textId="3AC8517C" w:rsidR="009C6702" w:rsidRDefault="009C6702" w:rsidP="009C6702">
      <w:pPr>
        <w:spacing w:after="0"/>
      </w:pPr>
    </w:p>
    <w:p w14:paraId="31EACDF3" w14:textId="4C3CD2D7" w:rsidR="00E92273" w:rsidRPr="00CE79CA" w:rsidRDefault="00E92273" w:rsidP="009C6702">
      <w:pPr>
        <w:spacing w:after="0"/>
        <w:rPr>
          <w:b/>
          <w:bCs/>
          <w:u w:val="single"/>
        </w:rPr>
      </w:pPr>
      <w:r w:rsidRPr="00CE79CA">
        <w:rPr>
          <w:rFonts w:hint="cs"/>
          <w:b/>
          <w:bCs/>
          <w:u w:val="single"/>
          <w:cs/>
        </w:rPr>
        <w:t>ข้ามีชีวิตได้อย่างไร</w:t>
      </w:r>
    </w:p>
    <w:p w14:paraId="3BBA28B3" w14:textId="149AFDCD" w:rsidR="00E92273" w:rsidRDefault="00E92273" w:rsidP="00E92273">
      <w:pPr>
        <w:spacing w:after="0"/>
        <w:rPr>
          <w:rFonts w:hint="cs"/>
        </w:rPr>
      </w:pPr>
      <w:r>
        <w:rPr>
          <w:rFonts w:cs="Cordia New"/>
          <w:cs/>
        </w:rPr>
        <w:t>ข้ามีชีวิตได้อย่างไร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ข้าจะเป็นเช่นไ</w:t>
      </w:r>
      <w:r>
        <w:rPr>
          <w:rFonts w:cs="Cordia New" w:hint="cs"/>
          <w:cs/>
        </w:rPr>
        <w:t>ร</w:t>
      </w:r>
    </w:p>
    <w:p w14:paraId="0A214B31" w14:textId="77777777" w:rsidR="00E92273" w:rsidRDefault="00E92273" w:rsidP="00E92273">
      <w:pPr>
        <w:spacing w:after="0"/>
      </w:pPr>
      <w:r>
        <w:rPr>
          <w:rFonts w:cs="Cordia New"/>
          <w:cs/>
        </w:rPr>
        <w:t>หากไร้รักพระองค์</w:t>
      </w:r>
    </w:p>
    <w:p w14:paraId="6AF13B87" w14:textId="77777777" w:rsidR="00E92273" w:rsidRDefault="00E92273" w:rsidP="00E92273">
      <w:pPr>
        <w:spacing w:after="0"/>
      </w:pPr>
      <w:r>
        <w:rPr>
          <w:rFonts w:cs="Cordia New"/>
          <w:cs/>
        </w:rPr>
        <w:t>ที่แตะต้องใจ เพราะพระองค์ทรงเยียวยา</w:t>
      </w:r>
    </w:p>
    <w:p w14:paraId="78A4D2DB" w14:textId="2496A6E0" w:rsidR="00E92273" w:rsidRDefault="00E92273" w:rsidP="00E92273">
      <w:pPr>
        <w:spacing w:after="0"/>
      </w:pPr>
      <w:r>
        <w:rPr>
          <w:rFonts w:cs="Cordia New"/>
          <w:cs/>
        </w:rPr>
        <w:t>ชำระใจข้</w:t>
      </w:r>
      <w:r>
        <w:rPr>
          <w:rFonts w:cs="Cordia New" w:hint="cs"/>
          <w:cs/>
        </w:rPr>
        <w:t xml:space="preserve">า </w:t>
      </w:r>
      <w:r>
        <w:rPr>
          <w:rFonts w:cs="Cordia New"/>
          <w:cs/>
        </w:rPr>
        <w:t>พ้นทาส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 xml:space="preserve">เป็นไท                       </w:t>
      </w:r>
    </w:p>
    <w:p w14:paraId="5E33BA6A" w14:textId="1A1A9748" w:rsidR="00E92273" w:rsidRDefault="00E92273" w:rsidP="00E92273">
      <w:pPr>
        <w:spacing w:after="0"/>
      </w:pPr>
      <w:r>
        <w:rPr>
          <w:rFonts w:cs="Cordia New"/>
          <w:cs/>
        </w:rPr>
        <w:t>เมื่อข้ายืนต่อหน้าพระองค์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ด้วยชูมือยกขึ้นตรง</w:t>
      </w:r>
    </w:p>
    <w:p w14:paraId="29A2ECFE" w14:textId="77777777" w:rsidR="00E92273" w:rsidRDefault="00E92273" w:rsidP="00E92273">
      <w:pPr>
        <w:spacing w:after="0"/>
      </w:pPr>
      <w:r>
        <w:rPr>
          <w:rFonts w:cs="Cordia New"/>
          <w:cs/>
        </w:rPr>
        <w:t>และด้วยใจที่ถ่อมลง ต่อพระพักตร์ของพระองค์</w:t>
      </w:r>
    </w:p>
    <w:p w14:paraId="144913B1" w14:textId="092A5B55" w:rsidR="00E92273" w:rsidRDefault="00E92273" w:rsidP="00E92273">
      <w:pPr>
        <w:spacing w:after="0"/>
      </w:pPr>
      <w:r>
        <w:rPr>
          <w:rFonts w:cs="Cordia New"/>
          <w:cs/>
        </w:rPr>
        <w:t>ทรงถูกตรึงสิ้นพระชนม์ จ่ายราคาเพื่อไถ่ข้า</w:t>
      </w:r>
    </w:p>
    <w:p w14:paraId="5991D517" w14:textId="77777777" w:rsidR="00E92273" w:rsidRDefault="00E92273" w:rsidP="00E92273">
      <w:pPr>
        <w:spacing w:after="0"/>
      </w:pPr>
      <w:r>
        <w:rPr>
          <w:rFonts w:cs="Cordia New"/>
          <w:cs/>
        </w:rPr>
        <w:t>เพื่อไถ่ข้า ให้เป็นไท</w:t>
      </w:r>
    </w:p>
    <w:p w14:paraId="2DD4E199" w14:textId="779EA14D" w:rsidR="00E92273" w:rsidRDefault="00E92273" w:rsidP="00E92273">
      <w:pPr>
        <w:spacing w:after="0"/>
        <w:rPr>
          <w:rFonts w:hint="cs"/>
        </w:rPr>
      </w:pPr>
      <w:r>
        <w:rPr>
          <w:rFonts w:cs="Cordia New"/>
        </w:rPr>
        <w:t>**</w:t>
      </w:r>
      <w:r>
        <w:rPr>
          <w:rFonts w:cs="Cordia New"/>
          <w:cs/>
        </w:rPr>
        <w:t>เพราะรักพระองค์ นั้นสูงถึงเมืองสวรรค</w:t>
      </w:r>
      <w:r>
        <w:rPr>
          <w:rFonts w:cs="Cordia New" w:hint="cs"/>
          <w:cs/>
        </w:rPr>
        <w:t>์</w:t>
      </w:r>
    </w:p>
    <w:p w14:paraId="5ADF7F79" w14:textId="18EA828A" w:rsidR="00E92273" w:rsidRDefault="00E92273" w:rsidP="00E92273">
      <w:pPr>
        <w:spacing w:after="0"/>
      </w:pPr>
      <w:r>
        <w:rPr>
          <w:rFonts w:cs="Cordia New"/>
          <w:cs/>
        </w:rPr>
        <w:t>ลึกยิ่งกว่ามหาสมุทร ชีวิตข้</w:t>
      </w:r>
      <w:r>
        <w:rPr>
          <w:rFonts w:cs="Cordia New" w:hint="cs"/>
          <w:cs/>
        </w:rPr>
        <w:t>า</w:t>
      </w:r>
      <w:r>
        <w:rPr>
          <w:rFonts w:cs="Cordia New"/>
          <w:cs/>
        </w:rPr>
        <w:t>ต้องการเพียงพระองค์</w:t>
      </w:r>
    </w:p>
    <w:p w14:paraId="2E83F4E3" w14:textId="77777777" w:rsidR="00E92273" w:rsidRDefault="00E92273" w:rsidP="00E92273">
      <w:pPr>
        <w:spacing w:after="0"/>
      </w:pPr>
      <w:r>
        <w:rPr>
          <w:rFonts w:cs="Cordia New"/>
          <w:cs/>
        </w:rPr>
        <w:t>ไม่มีผู้ใดเติมใจข้าได้เต็มเช่นนี้</w:t>
      </w:r>
    </w:p>
    <w:p w14:paraId="54715846" w14:textId="1C379EBC" w:rsidR="00E92273" w:rsidRDefault="00E92273" w:rsidP="00E92273">
      <w:pPr>
        <w:spacing w:after="0"/>
      </w:pPr>
      <w:r>
        <w:rPr>
          <w:rFonts w:cs="Cordia New"/>
          <w:cs/>
        </w:rPr>
        <w:t>ล้นด้วยความชื่นชม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มีเพียงพระองค์ เพียงผู้เดีย</w:t>
      </w:r>
      <w:r>
        <w:rPr>
          <w:rFonts w:cs="Cordia New" w:hint="cs"/>
          <w:cs/>
        </w:rPr>
        <w:t>ว</w:t>
      </w:r>
      <w:r>
        <w:rPr>
          <w:rFonts w:cs="Cordia New"/>
        </w:rPr>
        <w:t>**</w:t>
      </w:r>
    </w:p>
    <w:p w14:paraId="1CD14207" w14:textId="22DED512" w:rsidR="00CE79CA" w:rsidRDefault="00CE79CA" w:rsidP="00E92273">
      <w:pPr>
        <w:spacing w:after="0"/>
      </w:pPr>
    </w:p>
    <w:p w14:paraId="59A0D4CD" w14:textId="1C79CC18" w:rsidR="00CE79CA" w:rsidRPr="00CE79CA" w:rsidRDefault="00CE79CA" w:rsidP="00E92273">
      <w:pPr>
        <w:spacing w:after="0"/>
        <w:rPr>
          <w:b/>
          <w:bCs/>
          <w:u w:val="single"/>
        </w:rPr>
      </w:pPr>
      <w:r w:rsidRPr="00CE79CA">
        <w:rPr>
          <w:rFonts w:hint="cs"/>
          <w:b/>
          <w:bCs/>
          <w:u w:val="single"/>
          <w:cs/>
        </w:rPr>
        <w:t>ไม่มีนามใดวิสุทธิ์</w:t>
      </w:r>
    </w:p>
    <w:p w14:paraId="0FC04D54" w14:textId="77777777" w:rsidR="00CE79CA" w:rsidRDefault="00CE79CA" w:rsidP="00CE79CA">
      <w:pPr>
        <w:spacing w:after="0"/>
      </w:pPr>
      <w:r>
        <w:rPr>
          <w:rFonts w:cs="Cordia New"/>
          <w:cs/>
        </w:rPr>
        <w:t xml:space="preserve">ไม่มีนามใดวิสุทธิ์ ดังพระองค์ </w:t>
      </w:r>
    </w:p>
    <w:p w14:paraId="7E053C54" w14:textId="77777777" w:rsidR="00CE79CA" w:rsidRDefault="00CE79CA" w:rsidP="00CE79CA">
      <w:pPr>
        <w:spacing w:after="0"/>
      </w:pPr>
      <w:r>
        <w:rPr>
          <w:rFonts w:cs="Cordia New"/>
          <w:cs/>
        </w:rPr>
        <w:t>ไม่มีศิลาใด เหมือนพระเยซู</w:t>
      </w:r>
    </w:p>
    <w:p w14:paraId="0B356BB4" w14:textId="1FF80FF8" w:rsidR="00CE79CA" w:rsidRDefault="00CE79CA" w:rsidP="00CE79CA">
      <w:pPr>
        <w:spacing w:after="0"/>
      </w:pPr>
      <w:r>
        <w:rPr>
          <w:rFonts w:cs="Cordia New"/>
          <w:cs/>
        </w:rPr>
        <w:t>ดุจปราการดำรงไว้ ไม่ผันแปรเปลี่ยน</w:t>
      </w:r>
    </w:p>
    <w:p w14:paraId="1B718D38" w14:textId="77777777" w:rsidR="00CE79CA" w:rsidRDefault="00CE79CA" w:rsidP="00CE79CA">
      <w:pPr>
        <w:spacing w:after="0"/>
      </w:pPr>
      <w:r>
        <w:rPr>
          <w:rFonts w:cs="Cordia New"/>
          <w:cs/>
        </w:rPr>
        <w:t>ทรงเป็นกำบังอันเข้มแข็ง (</w:t>
      </w:r>
      <w:r>
        <w:t>2)</w:t>
      </w:r>
    </w:p>
    <w:p w14:paraId="27D3B636" w14:textId="30066ECD" w:rsidR="00CE79CA" w:rsidRDefault="00CE79CA" w:rsidP="00CE79CA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จิตใจฉันจึงนบนอบสรรเสริญ</w:t>
      </w:r>
    </w:p>
    <w:p w14:paraId="1C8C97BD" w14:textId="2695FE69" w:rsidR="00CE79CA" w:rsidRDefault="00CE79CA" w:rsidP="00CE79CA">
      <w:pPr>
        <w:spacing w:after="0"/>
        <w:rPr>
          <w:rFonts w:hint="cs"/>
        </w:rPr>
      </w:pPr>
      <w:r>
        <w:rPr>
          <w:rFonts w:cs="Cordia New"/>
          <w:cs/>
        </w:rPr>
        <w:t>เทิดทูนองค์พระเยซู</w:t>
      </w:r>
    </w:p>
    <w:p w14:paraId="58A5F1C5" w14:textId="634DBD90" w:rsidR="00CE79CA" w:rsidRDefault="00CE79CA" w:rsidP="00CE79CA">
      <w:pPr>
        <w:spacing w:after="0"/>
        <w:rPr>
          <w:rFonts w:hint="cs"/>
        </w:rPr>
      </w:pPr>
      <w:r>
        <w:rPr>
          <w:rFonts w:cs="Cordia New"/>
          <w:cs/>
        </w:rPr>
        <w:t>ทรงเป็นศิลาที่ฉันขอพึ่งพา</w:t>
      </w:r>
    </w:p>
    <w:p w14:paraId="39548660" w14:textId="291D5108" w:rsidR="00CE79CA" w:rsidRDefault="00CE79CA" w:rsidP="00CE79CA">
      <w:pPr>
        <w:spacing w:after="0"/>
        <w:rPr>
          <w:rFonts w:hint="cs"/>
        </w:rPr>
      </w:pPr>
      <w:r>
        <w:rPr>
          <w:rFonts w:cs="Cordia New"/>
          <w:cs/>
        </w:rPr>
        <w:t>ยึดพระองค์ไว้เพียงผู้เดีย</w:t>
      </w:r>
      <w:r>
        <w:rPr>
          <w:rFonts w:cs="Cordia New" w:hint="cs"/>
          <w:cs/>
        </w:rPr>
        <w:t>ว</w:t>
      </w:r>
    </w:p>
    <w:p w14:paraId="60018587" w14:textId="1E06C274" w:rsidR="00CE79CA" w:rsidRDefault="00CE79CA" w:rsidP="00CE79CA">
      <w:pPr>
        <w:spacing w:after="0"/>
        <w:rPr>
          <w:rFonts w:hint="cs"/>
        </w:rPr>
      </w:pPr>
      <w:r>
        <w:rPr>
          <w:rFonts w:cs="Cordia New"/>
          <w:cs/>
        </w:rPr>
        <w:t>จะขอพึ่งในพระบารมี</w:t>
      </w:r>
    </w:p>
    <w:p w14:paraId="1AC11E73" w14:textId="333E75E7" w:rsidR="00CE79CA" w:rsidRDefault="00CE79CA" w:rsidP="00CE79CA">
      <w:pPr>
        <w:spacing w:after="0"/>
      </w:pPr>
      <w:r>
        <w:rPr>
          <w:rFonts w:cs="Cordia New"/>
          <w:cs/>
        </w:rPr>
        <w:t>จะมีพระองค์ในใจ</w:t>
      </w:r>
    </w:p>
    <w:p w14:paraId="5D876CAA" w14:textId="31B3B210" w:rsidR="00CE79CA" w:rsidRDefault="00CE79CA" w:rsidP="00CE79CA">
      <w:pPr>
        <w:spacing w:after="0"/>
      </w:pPr>
      <w:r>
        <w:rPr>
          <w:rFonts w:cs="Cordia New"/>
          <w:cs/>
        </w:rPr>
        <w:t>ดำเนินชีวาด้วยหัวใจยำเกรง</w:t>
      </w:r>
    </w:p>
    <w:p w14:paraId="079766D9" w14:textId="74ECF87C" w:rsidR="00CE79CA" w:rsidRDefault="00CE79CA" w:rsidP="00CE79CA">
      <w:pPr>
        <w:spacing w:after="0"/>
      </w:pPr>
      <w:r>
        <w:rPr>
          <w:rFonts w:cs="Cordia New"/>
          <w:cs/>
        </w:rPr>
        <w:t>รับใช้พระองค์สืบไป</w:t>
      </w:r>
      <w:r>
        <w:t>**</w:t>
      </w:r>
    </w:p>
    <w:sectPr w:rsidR="00CE79CA" w:rsidSect="009C6702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11"/>
    <w:rsid w:val="00496C11"/>
    <w:rsid w:val="007D0ADE"/>
    <w:rsid w:val="007F43A3"/>
    <w:rsid w:val="009C6702"/>
    <w:rsid w:val="00CE79CA"/>
    <w:rsid w:val="00E61699"/>
    <w:rsid w:val="00E9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0EAB"/>
  <w15:chartTrackingRefBased/>
  <w15:docId w15:val="{DA78E3F8-B80A-45D8-A0E5-8A8F5AB7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4</cp:revision>
  <dcterms:created xsi:type="dcterms:W3CDTF">2021-09-26T14:05:00Z</dcterms:created>
  <dcterms:modified xsi:type="dcterms:W3CDTF">2021-09-26T14:25:00Z</dcterms:modified>
</cp:coreProperties>
</file>